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161E" w14:textId="77777777" w:rsidR="003C0BE4" w:rsidRPr="003C0BE4" w:rsidRDefault="003C0BE4" w:rsidP="003C0BE4">
      <w:pPr>
        <w:spacing w:after="0" w:line="276" w:lineRule="auto"/>
        <w:rPr>
          <w:rFonts w:ascii="Calibri" w:eastAsia="Times New Roman" w:hAnsi="Calibri" w:cs="Calibri"/>
          <w:b/>
          <w:bCs/>
          <w:kern w:val="0"/>
          <w:sz w:val="20"/>
          <w:szCs w:val="20"/>
          <w:lang w:eastAsia="pl-PL"/>
          <w14:ligatures w14:val="none"/>
        </w:rPr>
      </w:pPr>
      <w:r w:rsidRPr="003C0BE4">
        <w:rPr>
          <w:rFonts w:ascii="Times New Roman" w:eastAsia="Times New Roman" w:hAnsi="Times New Roman" w:cs="Times New Roman"/>
          <w:kern w:val="0"/>
          <w:sz w:val="20"/>
          <w:szCs w:val="20"/>
          <w:lang w:eastAsia="pl-PL"/>
          <w14:ligatures w14:val="none"/>
        </w:rPr>
        <w:t xml:space="preserve">                                                              </w:t>
      </w:r>
      <w:r w:rsidRPr="003C0BE4">
        <w:rPr>
          <w:rFonts w:ascii="Calibri" w:eastAsia="Times New Roman" w:hAnsi="Calibri" w:cs="Calibri"/>
          <w:b/>
          <w:bCs/>
          <w:kern w:val="0"/>
          <w:sz w:val="20"/>
          <w:szCs w:val="20"/>
          <w:lang w:eastAsia="pl-PL"/>
          <w14:ligatures w14:val="none"/>
        </w:rPr>
        <w:t xml:space="preserve">KLAUZULA INFORMACYJNA </w:t>
      </w:r>
    </w:p>
    <w:p w14:paraId="1B3B49A1" w14:textId="77777777" w:rsidR="003C0BE4" w:rsidRPr="003C0BE4" w:rsidRDefault="003C0BE4" w:rsidP="003C0BE4">
      <w:pPr>
        <w:spacing w:after="0" w:line="276" w:lineRule="auto"/>
        <w:rPr>
          <w:rFonts w:ascii="Calibri" w:eastAsia="Times New Roman" w:hAnsi="Calibri" w:cs="Calibri"/>
          <w:kern w:val="0"/>
          <w:sz w:val="20"/>
          <w:szCs w:val="20"/>
          <w:lang w:eastAsia="pl-PL"/>
          <w14:ligatures w14:val="none"/>
        </w:rPr>
      </w:pPr>
      <w:r w:rsidRPr="003C0BE4">
        <w:rPr>
          <w:rFonts w:ascii="Calibri" w:eastAsia="Times New Roman" w:hAnsi="Calibri" w:cs="Calibri"/>
          <w:kern w:val="0"/>
          <w:sz w:val="20"/>
          <w:szCs w:val="20"/>
          <w:lang w:eastAsia="pl-PL"/>
          <w14:ligatures w14:val="none"/>
        </w:rPr>
        <w:t xml:space="preserve">dla kontrahentów, ich przedstawicieli, pełnomocników, pracowników współpracowników w związku </w:t>
      </w:r>
    </w:p>
    <w:p w14:paraId="4C8458F7" w14:textId="77777777" w:rsidR="003C0BE4" w:rsidRPr="003C0BE4" w:rsidRDefault="003C0BE4" w:rsidP="003C0BE4">
      <w:pPr>
        <w:spacing w:after="0" w:line="276" w:lineRule="auto"/>
        <w:rPr>
          <w:rFonts w:ascii="Calibri" w:eastAsia="Times New Roman" w:hAnsi="Calibri" w:cs="Calibri"/>
          <w:kern w:val="0"/>
          <w:sz w:val="20"/>
          <w:szCs w:val="20"/>
          <w:lang w:eastAsia="pl-PL"/>
          <w14:ligatures w14:val="none"/>
        </w:rPr>
      </w:pPr>
      <w:r w:rsidRPr="003C0BE4">
        <w:rPr>
          <w:rFonts w:ascii="Calibri" w:eastAsia="Times New Roman" w:hAnsi="Calibri" w:cs="Calibri"/>
          <w:kern w:val="0"/>
          <w:sz w:val="20"/>
          <w:szCs w:val="20"/>
          <w:lang w:eastAsia="pl-PL"/>
          <w14:ligatures w14:val="none"/>
        </w:rPr>
        <w:t xml:space="preserve">                        z zawarciem oraz realizacją umów, zleceń porozumień lub projektów</w:t>
      </w:r>
    </w:p>
    <w:p w14:paraId="0C55CD68" w14:textId="77777777" w:rsidR="003C0BE4" w:rsidRPr="003C0BE4" w:rsidRDefault="003C0BE4" w:rsidP="003C0BE4">
      <w:pPr>
        <w:spacing w:after="0" w:line="276" w:lineRule="auto"/>
        <w:rPr>
          <w:rFonts w:ascii="Times New Roman" w:eastAsia="Times New Roman" w:hAnsi="Times New Roman" w:cs="Times New Roman"/>
          <w:b/>
          <w:bCs/>
          <w:kern w:val="0"/>
          <w:sz w:val="20"/>
          <w:szCs w:val="20"/>
          <w:lang w:eastAsia="pl-PL"/>
          <w14:ligatures w14:val="none"/>
        </w:rPr>
      </w:pPr>
    </w:p>
    <w:p w14:paraId="52B5C1CE" w14:textId="77777777" w:rsidR="003C0BE4" w:rsidRPr="003C0BE4" w:rsidRDefault="003C0BE4" w:rsidP="003C0BE4">
      <w:pPr>
        <w:spacing w:after="0" w:line="276" w:lineRule="auto"/>
        <w:jc w:val="both"/>
        <w:rPr>
          <w:rFonts w:ascii="Calibri" w:eastAsia="Times New Roman" w:hAnsi="Calibri" w:cs="Calibri"/>
          <w:kern w:val="0"/>
          <w:sz w:val="20"/>
          <w:szCs w:val="20"/>
          <w:lang w:eastAsia="pl-PL"/>
          <w14:ligatures w14:val="none"/>
        </w:rPr>
      </w:pPr>
      <w:r w:rsidRPr="003C0BE4">
        <w:rPr>
          <w:rFonts w:ascii="Calibri" w:eastAsia="Times New Roman" w:hAnsi="Calibri" w:cs="Calibri"/>
          <w:kern w:val="0"/>
          <w:sz w:val="20"/>
          <w:szCs w:val="20"/>
          <w:lang w:eastAsia="pl-PL"/>
          <w14:ligatures w14:val="none"/>
        </w:rPr>
        <w:t xml:space="preserve">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dalej zwanym „RODO”, informuję, że: </w:t>
      </w:r>
    </w:p>
    <w:p w14:paraId="21D8F06D" w14:textId="50A7E240" w:rsidR="003C0BE4" w:rsidRPr="003C0BE4" w:rsidRDefault="003C0BE4" w:rsidP="003C0BE4">
      <w:pPr>
        <w:numPr>
          <w:ilvl w:val="0"/>
          <w:numId w:val="1"/>
        </w:numPr>
        <w:spacing w:after="0" w:line="276" w:lineRule="auto"/>
        <w:ind w:left="360"/>
        <w:contextualSpacing/>
        <w:jc w:val="both"/>
        <w:rPr>
          <w:rFonts w:ascii="Calibri" w:eastAsia="Calibri" w:hAnsi="Calibri" w:cs="Calibri"/>
          <w:kern w:val="0"/>
          <w:sz w:val="20"/>
          <w:szCs w:val="20"/>
          <w14:ligatures w14:val="none"/>
        </w:rPr>
      </w:pPr>
      <w:r w:rsidRPr="003C0BE4">
        <w:rPr>
          <w:rFonts w:ascii="Calibri" w:eastAsia="Calibri" w:hAnsi="Calibri" w:cs="Calibri"/>
          <w:kern w:val="0"/>
          <w:sz w:val="20"/>
          <w:szCs w:val="20"/>
          <w14:ligatures w14:val="none"/>
        </w:rPr>
        <w:t xml:space="preserve"> Administratorem Pani/Pana danych osobowych jest Zakład Unieszkodliwiania Odpadów Promieniotwórczych (ZUOP) z siedzibą ul. Andrzeja </w:t>
      </w:r>
      <w:proofErr w:type="spellStart"/>
      <w:r w:rsidRPr="003C0BE4">
        <w:rPr>
          <w:rFonts w:ascii="Calibri" w:eastAsia="Calibri" w:hAnsi="Calibri" w:cs="Calibri"/>
          <w:kern w:val="0"/>
          <w:sz w:val="20"/>
          <w:szCs w:val="20"/>
          <w14:ligatures w14:val="none"/>
        </w:rPr>
        <w:t>Sołtana</w:t>
      </w:r>
      <w:proofErr w:type="spellEnd"/>
      <w:r w:rsidRPr="003C0BE4">
        <w:rPr>
          <w:rFonts w:ascii="Calibri" w:eastAsia="Calibri" w:hAnsi="Calibri" w:cs="Calibri"/>
          <w:kern w:val="0"/>
          <w:sz w:val="20"/>
          <w:szCs w:val="20"/>
          <w14:ligatures w14:val="none"/>
        </w:rPr>
        <w:t xml:space="preserve"> 7, 05-400 Otwock;</w:t>
      </w:r>
      <w:r w:rsidRPr="003C0BE4">
        <w:rPr>
          <w:rFonts w:ascii="Calibri" w:eastAsia="Calibri" w:hAnsi="Calibri" w:cs="Calibri"/>
          <w:i/>
          <w:iCs/>
          <w:kern w:val="0"/>
          <w:sz w:val="20"/>
          <w:szCs w:val="20"/>
          <w14:ligatures w14:val="none"/>
        </w:rPr>
        <w:t xml:space="preserve"> </w:t>
      </w:r>
    </w:p>
    <w:p w14:paraId="1A8C515A" w14:textId="6C39DE33"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 xml:space="preserve">w sprawach związanych z Pani/Pana danymi osobowymi proszę kontaktować się w następujący sposób listownie na adres: ul. Andrzeja </w:t>
      </w:r>
      <w:proofErr w:type="spellStart"/>
      <w:r w:rsidRPr="003C0BE4">
        <w:rPr>
          <w:rFonts w:ascii="Calibri" w:eastAsia="Calibri" w:hAnsi="Calibri" w:cs="Times New Roman"/>
          <w:kern w:val="0"/>
          <w:sz w:val="20"/>
          <w:szCs w:val="20"/>
          <w14:ligatures w14:val="none"/>
        </w:rPr>
        <w:t>Sołtana</w:t>
      </w:r>
      <w:proofErr w:type="spellEnd"/>
      <w:r w:rsidRPr="003C0BE4">
        <w:rPr>
          <w:rFonts w:ascii="Calibri" w:eastAsia="Calibri" w:hAnsi="Calibri" w:cs="Times New Roman"/>
          <w:kern w:val="0"/>
          <w:sz w:val="20"/>
          <w:szCs w:val="20"/>
          <w14:ligatures w14:val="none"/>
        </w:rPr>
        <w:t xml:space="preserve"> 7, 05-400 Otwock lub za pośrednictwem poczty elektronicznej pod adresem: </w:t>
      </w:r>
      <w:hyperlink r:id="rId5" w:history="1">
        <w:r w:rsidRPr="003C0BE4">
          <w:rPr>
            <w:rFonts w:ascii="Calibri" w:eastAsia="Calibri" w:hAnsi="Calibri" w:cs="Times New Roman"/>
            <w:bCs/>
            <w:color w:val="0000FF"/>
            <w:kern w:val="0"/>
            <w:sz w:val="20"/>
            <w:szCs w:val="20"/>
            <w:u w:val="single"/>
            <w14:ligatures w14:val="none"/>
          </w:rPr>
          <w:t>iod@zuop.gov.pl</w:t>
        </w:r>
      </w:hyperlink>
      <w:r w:rsidRPr="003C0BE4">
        <w:rPr>
          <w:rFonts w:ascii="Calibri" w:eastAsia="Calibri" w:hAnsi="Calibri" w:cs="Times New Roman"/>
          <w:kern w:val="0"/>
          <w:sz w:val="20"/>
          <w:szCs w:val="20"/>
          <w14:ligatures w14:val="none"/>
        </w:rPr>
        <w:t>,</w:t>
      </w:r>
    </w:p>
    <w:p w14:paraId="1419B5AD"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Administrator danych osobowych przetwarza Pani/Pana dane osobowe na podstawie obowiązujących przepisów prawa</w:t>
      </w:r>
      <w:r w:rsidRPr="003C0BE4">
        <w:rPr>
          <w:rFonts w:ascii="Calibri" w:eastAsia="Calibri" w:hAnsi="Calibri" w:cs="Calibri"/>
          <w:color w:val="000000"/>
          <w:kern w:val="0"/>
          <w:sz w:val="20"/>
          <w:szCs w:val="20"/>
          <w14:ligatures w14:val="none"/>
        </w:rPr>
        <w:t xml:space="preserve"> jako </w:t>
      </w:r>
      <w:r w:rsidRPr="003C0BE4">
        <w:rPr>
          <w:rFonts w:ascii="Calibri" w:eastAsia="Calibri" w:hAnsi="Calibri" w:cs="Times New Roman"/>
          <w:kern w:val="0"/>
          <w:sz w:val="20"/>
          <w:szCs w:val="20"/>
          <w14:ligatures w14:val="none"/>
        </w:rPr>
        <w:t>osób fizycznych reprezentujących kontrahenta oraz osób fizycznych wskazanych przez ten podmiot jako osoby do kontaktu/koordynatorzy/osoby odpowiedzialne za wykonanie oraz realizację umowy/porozumienia/projektu/zlecenia.</w:t>
      </w:r>
    </w:p>
    <w:p w14:paraId="395B685E"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Pani/Pana dane osobowe przetwarzane będą w celu: a. Realizacji umów, zleceń, porozumień lub projektów zawartych z kontrahentami (podst. Przetwarzania - Niezbędność przetwarzania do wykonania umowy, której stroną jest podmiot danych (art. 6 ust. 1 lit. b RODO), b. Obsługa działań związanych z nawiązaniem kontaktu, negocjacjami, prowadzoną umową, porozumieniem lub projektem (podst. przetwarzania Niezbędność przetwarzania do wykonania umowy (art. 6 ust. 1 lit. b RODO) w celu wypełnienia obowiązku prawnego (art. 6 ust. 1 lit. c RODO) do wykonania zadania realizowanego w interesie publicznym (art. 6 ust. 1 lit. e RODO) do celów wynikających z prawnie uzasadnionych interesów realizowanych przez Administratora obejmujących wykonanie obowiązków określonych umową, zleceniem, porozumieniem lub projektem (art. 6 ust. 1 lit f RODO), c. Ewentualne ustalanie i dochodzenie roszczeń lub obrona przed nimi (na podstawie Uzasadniony interes Administratora (art. 6 ust. 1 lit f RODO), który polega na ochronie jego praw i dochodzeniu roszczeń), d. kontrola wstępu na teren ZUOP - Niezbędność przetwarzania do wykonania zadania realizowanego w interesie publicznym (art. 6 ust. 1 lit. e i art. 9 ust. 2 lit. g RODO – w zw. z ustawą o ochronie osób i mienia oraz nadzorem właściwych organów państwa),</w:t>
      </w:r>
    </w:p>
    <w:p w14:paraId="02BFB2AC"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Ma Pani/Pan prawo do :</w:t>
      </w:r>
      <w:r w:rsidRPr="003C0BE4">
        <w:rPr>
          <w:rFonts w:ascii="Times New Roman" w:eastAsia="Times New Roman" w:hAnsi="Times New Roman" w:cs="Times New Roman"/>
          <w:kern w:val="0"/>
          <w:sz w:val="20"/>
          <w:szCs w:val="20"/>
          <w:lang w:eastAsia="pl-PL"/>
          <w14:ligatures w14:val="none"/>
        </w:rPr>
        <w:t xml:space="preserve"> </w:t>
      </w:r>
      <w:r w:rsidRPr="003C0BE4">
        <w:rPr>
          <w:rFonts w:ascii="Calibri" w:eastAsia="Calibri" w:hAnsi="Calibri" w:cs="Times New Roman"/>
          <w:kern w:val="0"/>
          <w:sz w:val="20"/>
          <w:szCs w:val="20"/>
          <w14:ligatures w14:val="none"/>
        </w:rPr>
        <w:t>prawo dostępu do danych osobowych oraz otrzymania ich kopii, prawo do żądania sprostowania lub uzupełnienia danych osobowych, prawo do żądania usunięcia danych osobowych (tzw. prawo do bycia zapomnianym), chyba że usunięcie danych osobowych nie jest możliwe stosownie do art. 17 ust. 3 b), d) lub e) RODO oraz prawo do żądania ograniczenia przetwarzania danych osobowych</w:t>
      </w:r>
    </w:p>
    <w:p w14:paraId="0F361FC4"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Ma Pani/Pan prawo do wniesienia skargi do Prezesa Urzędu Ochrony Danych Osobowych, gdy uzna Pani/Pan, że przetwarzanie danych osobowych Pani/Pana dotyczących narusza przepisy RODO.</w:t>
      </w:r>
    </w:p>
    <w:p w14:paraId="2A6D6D49"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Odbiorcami Pani/Pana danych osobowych mogą być osoby lub podmioty uprawnione na podstawie prawa np. organy ścigania lub inne podmioty, które na podstawie zawartych z ZUOP umów przetwarzają dane osobowe których Administratorem jest ZUOP.</w:t>
      </w:r>
    </w:p>
    <w:p w14:paraId="43065426"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 xml:space="preserve"> Pani/Pana dane osobowe będą przechowywane przez okres niezbędny do realizacji celów określonych w pkt. 4 oraz zgodnie z obowiązującymi przepisami prawa. </w:t>
      </w:r>
    </w:p>
    <w:p w14:paraId="64D70C58"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Pani/Pana dane osobowe otrzymujemy od Pani/Pana bezpośrednio albo od podmiotu, z którym zawarta została ww. umowa/porozumienie lub realizowany jest projekt, a Pani/Pan został tam wskazany jako kontrahent, osoba reprezentująca, pełnomocnik, przedstawiciel, pracownik lub współpracownik</w:t>
      </w:r>
    </w:p>
    <w:p w14:paraId="2901844E"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 xml:space="preserve">Przetwarzanie Pani/Pana danych osobowych przez ZUOP obejmuje dane osobowe niezbędne do realizacji umowy, tj.: imię, nazwisko, adres służbowy do kontaktu, e-mail, nr telefonu, stanowisko pracy, uprawnienia, </w:t>
      </w:r>
    </w:p>
    <w:p w14:paraId="3A3D733C" w14:textId="77777777" w:rsidR="003C0BE4"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 xml:space="preserve"> Pani/Pana dane osobowe nie będą transferowane do państw trzecich.</w:t>
      </w:r>
    </w:p>
    <w:p w14:paraId="4AF873FA" w14:textId="436DEF18" w:rsidR="00C276D0" w:rsidRPr="003C0BE4" w:rsidRDefault="003C0BE4" w:rsidP="003C0BE4">
      <w:pPr>
        <w:numPr>
          <w:ilvl w:val="0"/>
          <w:numId w:val="1"/>
        </w:numPr>
        <w:spacing w:after="0" w:line="276" w:lineRule="auto"/>
        <w:ind w:left="360"/>
        <w:contextualSpacing/>
        <w:jc w:val="both"/>
        <w:rPr>
          <w:rFonts w:ascii="Calibri" w:eastAsia="Calibri" w:hAnsi="Calibri" w:cs="Times New Roman"/>
          <w:kern w:val="0"/>
          <w:sz w:val="20"/>
          <w:szCs w:val="20"/>
          <w14:ligatures w14:val="none"/>
        </w:rPr>
      </w:pPr>
      <w:r w:rsidRPr="003C0BE4">
        <w:rPr>
          <w:rFonts w:ascii="Calibri" w:eastAsia="Calibri" w:hAnsi="Calibri" w:cs="Times New Roman"/>
          <w:kern w:val="0"/>
          <w:sz w:val="20"/>
          <w:szCs w:val="20"/>
          <w14:ligatures w14:val="none"/>
        </w:rPr>
        <w:t xml:space="preserve"> W odniesieniu do Pani/Pana danych osobowych decyzje nie będą podejmowane w sposób zautomatyzowany. Administrator nie przewiduje profilowania na podstawie podanych przez Pana/Panią danych osobowych.</w:t>
      </w:r>
    </w:p>
    <w:sectPr w:rsidR="00C276D0" w:rsidRPr="003C0B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C4182"/>
    <w:multiLevelType w:val="hybridMultilevel"/>
    <w:tmpl w:val="F5AA035C"/>
    <w:lvl w:ilvl="0" w:tplc="341EC41E">
      <w:start w:val="1"/>
      <w:numFmt w:val="decimal"/>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46362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C43"/>
    <w:rsid w:val="00012A96"/>
    <w:rsid w:val="003C0BE4"/>
    <w:rsid w:val="00432388"/>
    <w:rsid w:val="00850C43"/>
    <w:rsid w:val="009E55D0"/>
    <w:rsid w:val="00C276D0"/>
    <w:rsid w:val="00F06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97CCC"/>
  <w15:chartTrackingRefBased/>
  <w15:docId w15:val="{E8992262-52E9-47FB-9AC0-AB80F2ED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50C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50C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50C4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50C4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50C4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50C4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50C4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50C4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50C4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50C4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50C4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50C4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50C4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50C4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50C4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50C4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50C4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50C43"/>
    <w:rPr>
      <w:rFonts w:eastAsiaTheme="majorEastAsia" w:cstheme="majorBidi"/>
      <w:color w:val="272727" w:themeColor="text1" w:themeTint="D8"/>
    </w:rPr>
  </w:style>
  <w:style w:type="paragraph" w:styleId="Tytu">
    <w:name w:val="Title"/>
    <w:basedOn w:val="Normalny"/>
    <w:next w:val="Normalny"/>
    <w:link w:val="TytuZnak"/>
    <w:uiPriority w:val="10"/>
    <w:qFormat/>
    <w:rsid w:val="00850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50C4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50C4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50C4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50C43"/>
    <w:pPr>
      <w:spacing w:before="160"/>
      <w:jc w:val="center"/>
    </w:pPr>
    <w:rPr>
      <w:i/>
      <w:iCs/>
      <w:color w:val="404040" w:themeColor="text1" w:themeTint="BF"/>
    </w:rPr>
  </w:style>
  <w:style w:type="character" w:customStyle="1" w:styleId="CytatZnak">
    <w:name w:val="Cytat Znak"/>
    <w:basedOn w:val="Domylnaczcionkaakapitu"/>
    <w:link w:val="Cytat"/>
    <w:uiPriority w:val="29"/>
    <w:rsid w:val="00850C43"/>
    <w:rPr>
      <w:i/>
      <w:iCs/>
      <w:color w:val="404040" w:themeColor="text1" w:themeTint="BF"/>
    </w:rPr>
  </w:style>
  <w:style w:type="paragraph" w:styleId="Akapitzlist">
    <w:name w:val="List Paragraph"/>
    <w:basedOn w:val="Normalny"/>
    <w:uiPriority w:val="34"/>
    <w:qFormat/>
    <w:rsid w:val="00850C43"/>
    <w:pPr>
      <w:ind w:left="720"/>
      <w:contextualSpacing/>
    </w:pPr>
  </w:style>
  <w:style w:type="character" w:styleId="Wyrnienieintensywne">
    <w:name w:val="Intense Emphasis"/>
    <w:basedOn w:val="Domylnaczcionkaakapitu"/>
    <w:uiPriority w:val="21"/>
    <w:qFormat/>
    <w:rsid w:val="00850C43"/>
    <w:rPr>
      <w:i/>
      <w:iCs/>
      <w:color w:val="2F5496" w:themeColor="accent1" w:themeShade="BF"/>
    </w:rPr>
  </w:style>
  <w:style w:type="paragraph" w:styleId="Cytatintensywny">
    <w:name w:val="Intense Quote"/>
    <w:basedOn w:val="Normalny"/>
    <w:next w:val="Normalny"/>
    <w:link w:val="CytatintensywnyZnak"/>
    <w:uiPriority w:val="30"/>
    <w:qFormat/>
    <w:rsid w:val="00850C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50C43"/>
    <w:rPr>
      <w:i/>
      <w:iCs/>
      <w:color w:val="2F5496" w:themeColor="accent1" w:themeShade="BF"/>
    </w:rPr>
  </w:style>
  <w:style w:type="character" w:styleId="Odwoanieintensywne">
    <w:name w:val="Intense Reference"/>
    <w:basedOn w:val="Domylnaczcionkaakapitu"/>
    <w:uiPriority w:val="32"/>
    <w:qFormat/>
    <w:rsid w:val="00850C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zuo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634</Words>
  <Characters>3810</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Goławska-Krycka</dc:creator>
  <cp:keywords/>
  <dc:description/>
  <cp:lastModifiedBy>Justyna Goławska-Krycka</cp:lastModifiedBy>
  <cp:revision>2</cp:revision>
  <dcterms:created xsi:type="dcterms:W3CDTF">2025-04-02T08:27:00Z</dcterms:created>
  <dcterms:modified xsi:type="dcterms:W3CDTF">2025-04-02T08:33:00Z</dcterms:modified>
</cp:coreProperties>
</file>