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08207C" w:rsidRDefault="000064E0" w:rsidP="009C654D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55FB1006" w:rsidR="007C7923" w:rsidRPr="007B2D9F" w:rsidRDefault="006528D7" w:rsidP="009C654D">
      <w:pPr>
        <w:spacing w:after="0" w:line="240" w:lineRule="auto"/>
        <w:rPr>
          <w:rFonts w:ascii="Arial" w:hAnsi="Arial" w:cs="Arial"/>
        </w:rPr>
      </w:pPr>
      <w:r w:rsidRPr="007B2D9F">
        <w:rPr>
          <w:rFonts w:ascii="Arial" w:hAnsi="Arial" w:cs="Arial"/>
        </w:rPr>
        <w:t>RDOŚ-Gd-WOO.420.</w:t>
      </w:r>
      <w:r w:rsidR="0016771F">
        <w:rPr>
          <w:rFonts w:ascii="Arial" w:hAnsi="Arial" w:cs="Arial"/>
        </w:rPr>
        <w:t>18</w:t>
      </w:r>
      <w:r w:rsidR="007C7923" w:rsidRPr="007B2D9F">
        <w:rPr>
          <w:rFonts w:ascii="Arial" w:hAnsi="Arial" w:cs="Arial"/>
        </w:rPr>
        <w:t>.20</w:t>
      </w:r>
      <w:r w:rsidR="00F761D6" w:rsidRPr="007B2D9F">
        <w:rPr>
          <w:rFonts w:ascii="Arial" w:hAnsi="Arial" w:cs="Arial"/>
        </w:rPr>
        <w:t>2</w:t>
      </w:r>
      <w:r w:rsidR="0016771F">
        <w:rPr>
          <w:rFonts w:ascii="Arial" w:hAnsi="Arial" w:cs="Arial"/>
        </w:rPr>
        <w:t>5</w:t>
      </w:r>
      <w:r w:rsidR="002E46B5" w:rsidRPr="007B2D9F">
        <w:rPr>
          <w:rFonts w:ascii="Arial" w:hAnsi="Arial" w:cs="Arial"/>
        </w:rPr>
        <w:t>.</w:t>
      </w:r>
      <w:r w:rsidR="0016771F">
        <w:rPr>
          <w:rFonts w:ascii="Arial" w:hAnsi="Arial" w:cs="Arial"/>
        </w:rPr>
        <w:t>ES</w:t>
      </w:r>
      <w:r w:rsidR="007C7923" w:rsidRPr="007B2D9F">
        <w:rPr>
          <w:rFonts w:ascii="Arial" w:hAnsi="Arial" w:cs="Arial"/>
        </w:rPr>
        <w:t>.</w:t>
      </w:r>
      <w:r w:rsidR="0016771F">
        <w:rPr>
          <w:rFonts w:ascii="Arial" w:hAnsi="Arial" w:cs="Arial"/>
        </w:rPr>
        <w:t>3</w:t>
      </w:r>
      <w:r w:rsidR="006D33C0" w:rsidRPr="007B2D9F">
        <w:rPr>
          <w:rFonts w:ascii="Arial" w:hAnsi="Arial" w:cs="Arial"/>
        </w:rPr>
        <w:t xml:space="preserve">    </w:t>
      </w:r>
      <w:r w:rsidR="008B1F75" w:rsidRPr="007B2D9F">
        <w:rPr>
          <w:rFonts w:ascii="Arial" w:hAnsi="Arial" w:cs="Arial"/>
        </w:rPr>
        <w:t xml:space="preserve">             </w:t>
      </w:r>
      <w:r w:rsidR="00C3274B" w:rsidRPr="007B2D9F">
        <w:rPr>
          <w:rFonts w:ascii="Arial" w:hAnsi="Arial" w:cs="Arial"/>
        </w:rPr>
        <w:t xml:space="preserve">                  </w:t>
      </w:r>
      <w:r w:rsidR="00992D38" w:rsidRPr="007B2D9F">
        <w:rPr>
          <w:rFonts w:ascii="Arial" w:hAnsi="Arial" w:cs="Arial"/>
        </w:rPr>
        <w:t xml:space="preserve">  </w:t>
      </w:r>
      <w:r w:rsidRPr="007B2D9F">
        <w:rPr>
          <w:rFonts w:ascii="Arial" w:hAnsi="Arial" w:cs="Arial"/>
        </w:rPr>
        <w:t xml:space="preserve"> </w:t>
      </w:r>
      <w:r w:rsidR="007800EF" w:rsidRPr="007B2D9F">
        <w:rPr>
          <w:rFonts w:ascii="Arial" w:hAnsi="Arial" w:cs="Arial"/>
        </w:rPr>
        <w:t xml:space="preserve"> </w:t>
      </w:r>
      <w:r w:rsidR="00806D2A" w:rsidRPr="007B2D9F">
        <w:rPr>
          <w:rFonts w:ascii="Arial" w:hAnsi="Arial" w:cs="Arial"/>
        </w:rPr>
        <w:t xml:space="preserve">  </w:t>
      </w:r>
      <w:r w:rsidR="0016771F">
        <w:rPr>
          <w:rFonts w:ascii="Arial" w:hAnsi="Arial" w:cs="Arial"/>
        </w:rPr>
        <w:t xml:space="preserve">   </w:t>
      </w:r>
      <w:r w:rsidR="00806D2A" w:rsidRPr="007B2D9F">
        <w:rPr>
          <w:rFonts w:ascii="Arial" w:hAnsi="Arial" w:cs="Arial"/>
        </w:rPr>
        <w:t xml:space="preserve">  </w:t>
      </w:r>
      <w:r w:rsidR="00734F6B" w:rsidRPr="007B2D9F">
        <w:rPr>
          <w:rFonts w:ascii="Arial" w:hAnsi="Arial" w:cs="Arial"/>
        </w:rPr>
        <w:t>Gdańsk, dnia</w:t>
      </w:r>
      <w:r w:rsidR="004B4945">
        <w:rPr>
          <w:rFonts w:ascii="Arial" w:hAnsi="Arial" w:cs="Arial"/>
        </w:rPr>
        <w:t xml:space="preserve"> 10. </w:t>
      </w:r>
      <w:r w:rsidR="00244374" w:rsidRPr="007B2D9F">
        <w:rPr>
          <w:rFonts w:ascii="Arial" w:hAnsi="Arial" w:cs="Arial"/>
        </w:rPr>
        <w:t>0</w:t>
      </w:r>
      <w:r w:rsidR="0016771F">
        <w:rPr>
          <w:rFonts w:ascii="Arial" w:hAnsi="Arial" w:cs="Arial"/>
        </w:rPr>
        <w:t>3</w:t>
      </w:r>
      <w:r w:rsidR="00F761D6" w:rsidRPr="007B2D9F">
        <w:rPr>
          <w:rFonts w:ascii="Arial" w:hAnsi="Arial" w:cs="Arial"/>
        </w:rPr>
        <w:t>.</w:t>
      </w:r>
      <w:r w:rsidR="007C7923" w:rsidRPr="007B2D9F">
        <w:rPr>
          <w:rFonts w:ascii="Arial" w:hAnsi="Arial" w:cs="Arial"/>
        </w:rPr>
        <w:t>20</w:t>
      </w:r>
      <w:r w:rsidR="00F761D6" w:rsidRPr="007B2D9F">
        <w:rPr>
          <w:rFonts w:ascii="Arial" w:hAnsi="Arial" w:cs="Arial"/>
        </w:rPr>
        <w:t>2</w:t>
      </w:r>
      <w:r w:rsidR="0016771F">
        <w:rPr>
          <w:rFonts w:ascii="Arial" w:hAnsi="Arial" w:cs="Arial"/>
        </w:rPr>
        <w:t>5</w:t>
      </w:r>
      <w:r w:rsidR="00F761D6" w:rsidRPr="007B2D9F">
        <w:rPr>
          <w:rFonts w:ascii="Arial" w:hAnsi="Arial" w:cs="Arial"/>
        </w:rPr>
        <w:t xml:space="preserve"> </w:t>
      </w:r>
      <w:r w:rsidR="000C3004" w:rsidRPr="007B2D9F">
        <w:rPr>
          <w:rFonts w:ascii="Arial" w:hAnsi="Arial" w:cs="Arial"/>
        </w:rPr>
        <w:t>r.</w:t>
      </w:r>
    </w:p>
    <w:p w14:paraId="6A5D3A3B" w14:textId="13163548" w:rsidR="005A2187" w:rsidRPr="007B2D9F" w:rsidRDefault="00244374" w:rsidP="009C654D">
      <w:pPr>
        <w:spacing w:after="0" w:line="240" w:lineRule="auto"/>
        <w:rPr>
          <w:rFonts w:ascii="Arial" w:hAnsi="Arial" w:cs="Arial"/>
          <w:i/>
          <w:iCs/>
        </w:rPr>
      </w:pPr>
      <w:r w:rsidRPr="007B2D9F">
        <w:rPr>
          <w:rFonts w:ascii="Arial" w:hAnsi="Arial" w:cs="Arial"/>
          <w:i/>
          <w:iCs/>
        </w:rPr>
        <w:t>zpo</w:t>
      </w:r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  <w:t xml:space="preserve">       </w:t>
      </w:r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</w:r>
    </w:p>
    <w:p w14:paraId="158FDA6E" w14:textId="77777777" w:rsidR="005A2187" w:rsidRPr="007B2D9F" w:rsidRDefault="005A2187" w:rsidP="009C654D">
      <w:pPr>
        <w:spacing w:after="0"/>
        <w:rPr>
          <w:rFonts w:ascii="Arial" w:hAnsi="Arial" w:cs="Arial"/>
          <w:b/>
        </w:rPr>
      </w:pPr>
    </w:p>
    <w:p w14:paraId="4ABB5E24" w14:textId="77777777" w:rsidR="005A2187" w:rsidRPr="007B2D9F" w:rsidRDefault="00294032" w:rsidP="009C654D">
      <w:pPr>
        <w:spacing w:after="0"/>
        <w:rPr>
          <w:rFonts w:ascii="Arial" w:hAnsi="Arial" w:cs="Arial"/>
          <w:b/>
        </w:rPr>
      </w:pPr>
      <w:r w:rsidRPr="007B2D9F">
        <w:rPr>
          <w:rFonts w:ascii="Arial" w:hAnsi="Arial" w:cs="Arial"/>
          <w:b/>
        </w:rPr>
        <w:t>ZAWIADOMIENIE</w:t>
      </w:r>
    </w:p>
    <w:p w14:paraId="11175D0E" w14:textId="77777777" w:rsidR="005A2187" w:rsidRPr="0016771F" w:rsidRDefault="005A2187" w:rsidP="009C654D">
      <w:pPr>
        <w:spacing w:after="0"/>
        <w:rPr>
          <w:rFonts w:ascii="Arial" w:hAnsi="Arial" w:cs="Arial"/>
          <w:b/>
          <w:sz w:val="6"/>
          <w:szCs w:val="6"/>
        </w:rPr>
      </w:pPr>
    </w:p>
    <w:p w14:paraId="490F637D" w14:textId="0672B955" w:rsidR="0016771F" w:rsidRPr="0016771F" w:rsidRDefault="004D3E3A" w:rsidP="009C654D">
      <w:pPr>
        <w:pStyle w:val="Tekstpodstawowy"/>
        <w:spacing w:after="0"/>
        <w:rPr>
          <w:rFonts w:ascii="Arial" w:hAnsi="Arial" w:cs="Arial"/>
        </w:rPr>
      </w:pPr>
      <w:r w:rsidRPr="007B2D9F">
        <w:rPr>
          <w:rFonts w:ascii="Arial" w:hAnsi="Arial" w:cs="Arial"/>
        </w:rPr>
        <w:t xml:space="preserve">Działając na podstawie art. </w:t>
      </w:r>
      <w:r w:rsidR="00244374" w:rsidRPr="007B2D9F">
        <w:rPr>
          <w:rFonts w:ascii="Arial" w:hAnsi="Arial" w:cs="Arial"/>
        </w:rPr>
        <w:t>61</w:t>
      </w:r>
      <w:r w:rsidR="00684C7F" w:rsidRPr="007B2D9F">
        <w:rPr>
          <w:rFonts w:ascii="Arial" w:hAnsi="Arial" w:cs="Arial"/>
        </w:rPr>
        <w:t xml:space="preserve"> oraz art. </w:t>
      </w:r>
      <w:r w:rsidRPr="007B2D9F">
        <w:rPr>
          <w:rFonts w:ascii="Arial" w:hAnsi="Arial" w:cs="Arial"/>
        </w:rPr>
        <w:t>49</w:t>
      </w:r>
      <w:r w:rsidR="00B8726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ustawy z dnia 14 czerwca 1960 roku - </w:t>
      </w:r>
      <w:r w:rsidRPr="007B2D9F">
        <w:rPr>
          <w:rFonts w:ascii="Arial" w:hAnsi="Arial" w:cs="Arial"/>
          <w:i/>
        </w:rPr>
        <w:t>Kodeks postępowania administracyjnego (</w:t>
      </w:r>
      <w:r w:rsidR="00C3274B" w:rsidRPr="007B2D9F">
        <w:rPr>
          <w:rFonts w:ascii="Arial" w:hAnsi="Arial" w:cs="Arial"/>
          <w:iCs/>
        </w:rPr>
        <w:t xml:space="preserve">tekst jedn. Dz. U. z </w:t>
      </w:r>
      <w:r w:rsidR="00244374" w:rsidRPr="007B2D9F">
        <w:rPr>
          <w:rFonts w:ascii="Arial" w:hAnsi="Arial" w:cs="Arial"/>
          <w:iCs/>
        </w:rPr>
        <w:t>2024 r. poz. 572</w:t>
      </w:r>
      <w:r w:rsidRPr="007B2D9F">
        <w:rPr>
          <w:rFonts w:ascii="Arial" w:hAnsi="Arial" w:cs="Arial"/>
          <w:iCs/>
        </w:rPr>
        <w:t>)</w:t>
      </w:r>
      <w:r w:rsidRPr="007B2D9F">
        <w:rPr>
          <w:rFonts w:ascii="Arial" w:hAnsi="Arial" w:cs="Arial"/>
        </w:rPr>
        <w:t xml:space="preserve">, w związku </w:t>
      </w:r>
      <w:r w:rsidR="00806D2A" w:rsidRPr="007B2D9F">
        <w:rPr>
          <w:rFonts w:ascii="Arial" w:hAnsi="Arial" w:cs="Arial"/>
        </w:rPr>
        <w:t>z art. 75 ust. 1 pkt 1 lit</w:t>
      </w:r>
      <w:r w:rsidR="0016771F">
        <w:rPr>
          <w:rFonts w:ascii="Arial" w:hAnsi="Arial" w:cs="Arial"/>
        </w:rPr>
        <w:t xml:space="preserve">. p </w:t>
      </w:r>
      <w:r w:rsidR="00806D2A" w:rsidRPr="007B2D9F">
        <w:rPr>
          <w:rFonts w:ascii="Arial" w:hAnsi="Arial" w:cs="Arial"/>
        </w:rPr>
        <w:t xml:space="preserve"> oraz </w:t>
      </w:r>
      <w:r w:rsidRPr="007B2D9F">
        <w:rPr>
          <w:rFonts w:ascii="Arial" w:hAnsi="Arial" w:cs="Arial"/>
        </w:rPr>
        <w:t>art. 74 ust. 3 ustawy z dnia 3 października 2008</w:t>
      </w:r>
      <w:r w:rsidR="00684C7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</w:t>
      </w:r>
      <w:r w:rsidRPr="007B2D9F">
        <w:rPr>
          <w:rFonts w:ascii="Arial" w:hAnsi="Arial" w:cs="Arial"/>
          <w:i/>
        </w:rPr>
        <w:t>o udostępnianiu informacji o</w:t>
      </w:r>
      <w:r w:rsidR="00806D2A" w:rsidRP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środowisku i jego ochronie, udziale społeczeństwa w ochronie środowiska oraz o</w:t>
      </w:r>
      <w:r w:rsid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ocenach oddziaływania na środowisko</w:t>
      </w:r>
      <w:r w:rsidRPr="007B2D9F">
        <w:rPr>
          <w:rFonts w:ascii="Arial" w:hAnsi="Arial" w:cs="Arial"/>
        </w:rPr>
        <w:t xml:space="preserve"> (tekst jedn. Dz. U. z </w:t>
      </w:r>
      <w:r w:rsidR="00C3274B" w:rsidRPr="007B2D9F">
        <w:rPr>
          <w:rFonts w:ascii="Arial" w:hAnsi="Arial" w:cs="Arial"/>
        </w:rPr>
        <w:t>20</w:t>
      </w:r>
      <w:r w:rsidR="00F761D6" w:rsidRPr="007B2D9F">
        <w:rPr>
          <w:rFonts w:ascii="Arial" w:hAnsi="Arial" w:cs="Arial"/>
        </w:rPr>
        <w:t>2</w:t>
      </w:r>
      <w:r w:rsidR="0016771F">
        <w:rPr>
          <w:rFonts w:ascii="Arial" w:hAnsi="Arial" w:cs="Arial"/>
        </w:rPr>
        <w:t>4</w:t>
      </w:r>
      <w:r w:rsidR="00F761D6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poz. </w:t>
      </w:r>
      <w:r w:rsidR="00684C7F" w:rsidRPr="007B2D9F">
        <w:rPr>
          <w:rFonts w:ascii="Arial" w:hAnsi="Arial" w:cs="Arial"/>
        </w:rPr>
        <w:t>1</w:t>
      </w:r>
      <w:r w:rsidR="0016771F">
        <w:rPr>
          <w:rFonts w:ascii="Arial" w:hAnsi="Arial" w:cs="Arial"/>
        </w:rPr>
        <w:t>112</w:t>
      </w:r>
      <w:r w:rsidR="00684C7F" w:rsidRPr="007B2D9F">
        <w:rPr>
          <w:rFonts w:ascii="Arial" w:hAnsi="Arial" w:cs="Arial"/>
        </w:rPr>
        <w:t xml:space="preserve"> ze zm.</w:t>
      </w:r>
      <w:r w:rsidRPr="007B2D9F">
        <w:rPr>
          <w:rFonts w:ascii="Arial" w:hAnsi="Arial" w:cs="Arial"/>
        </w:rPr>
        <w:t>),</w:t>
      </w:r>
      <w:r w:rsidR="006B3C48" w:rsidRPr="007B2D9F">
        <w:rPr>
          <w:rFonts w:ascii="Arial" w:hAnsi="Arial" w:cs="Arial"/>
        </w:rPr>
        <w:t xml:space="preserve"> zwanej dalej ustawą ooś,</w:t>
      </w:r>
      <w:r w:rsidRPr="007B2D9F">
        <w:rPr>
          <w:rFonts w:ascii="Arial" w:hAnsi="Arial" w:cs="Arial"/>
        </w:rPr>
        <w:t xml:space="preserve"> Regionalny Dyrektor Ochrony Środowiska w Gdańsku, niniejszym zawiadamia,</w:t>
      </w:r>
      <w:r w:rsidR="00C3274B" w:rsidRPr="007B2D9F">
        <w:rPr>
          <w:rFonts w:ascii="Arial" w:hAnsi="Arial" w:cs="Arial"/>
        </w:rPr>
        <w:t xml:space="preserve"> iż w</w:t>
      </w:r>
      <w:r w:rsidR="00DA56F3" w:rsidRPr="007B2D9F">
        <w:rPr>
          <w:rFonts w:ascii="Arial" w:hAnsi="Arial" w:cs="Arial"/>
        </w:rPr>
        <w:t> </w:t>
      </w:r>
      <w:r w:rsidR="00C3274B" w:rsidRPr="007B2D9F">
        <w:rPr>
          <w:rFonts w:ascii="Arial" w:hAnsi="Arial" w:cs="Arial"/>
        </w:rPr>
        <w:t xml:space="preserve">postępowaniu </w:t>
      </w:r>
      <w:r w:rsidR="00921399" w:rsidRPr="007B2D9F">
        <w:rPr>
          <w:rFonts w:ascii="Arial" w:hAnsi="Arial" w:cs="Arial"/>
        </w:rPr>
        <w:t xml:space="preserve">na </w:t>
      </w:r>
      <w:r w:rsidR="00806D2A" w:rsidRPr="007B2D9F">
        <w:rPr>
          <w:rFonts w:ascii="Arial" w:hAnsi="Arial" w:cs="Arial"/>
        </w:rPr>
        <w:t xml:space="preserve">wniosek </w:t>
      </w:r>
      <w:bookmarkStart w:id="0" w:name="_Hlk146276014"/>
      <w:r w:rsidR="0016771F" w:rsidRPr="0016771F">
        <w:rPr>
          <w:rFonts w:ascii="Arial" w:hAnsi="Arial" w:cs="Arial"/>
        </w:rPr>
        <w:t xml:space="preserve">Prezydenta Miasta Gdańska, reprezentowanego przez Pełnomocnika P. Andrzeja Glińskiego z dnia 25.02.2025 r. </w:t>
      </w:r>
      <w:bookmarkEnd w:id="0"/>
      <w:r w:rsidR="0016771F" w:rsidRPr="0016771F">
        <w:rPr>
          <w:rFonts w:ascii="Arial" w:hAnsi="Arial" w:cs="Arial"/>
        </w:rPr>
        <w:t xml:space="preserve">w sprawie wydania zmiany decyzji o środowiskowych uwarunkowaniach dla przedsięwzięcia pn.: </w:t>
      </w:r>
      <w:r w:rsidR="0016771F" w:rsidRPr="0016771F">
        <w:rPr>
          <w:rFonts w:ascii="Arial" w:hAnsi="Arial" w:cs="Arial"/>
          <w:b/>
          <w:bCs/>
        </w:rPr>
        <w:t xml:space="preserve">„Budowa układu drogowego (ulic Ateny i Zefira) od ul. Świętokrzyskiej w Gdańsku (droga wojewódzka nr 221) do szkoły przy ul. Apollina (droga gminna nr 170042G) w miejscowości Kowale (Etap I </w:t>
      </w:r>
      <w:proofErr w:type="spellStart"/>
      <w:r w:rsidR="0016771F" w:rsidRPr="0016771F">
        <w:rPr>
          <w:rFonts w:ascii="Arial" w:hAnsi="Arial" w:cs="Arial"/>
          <w:b/>
          <w:bCs/>
        </w:rPr>
        <w:t>i</w:t>
      </w:r>
      <w:proofErr w:type="spellEnd"/>
      <w:r w:rsidR="0016771F" w:rsidRPr="0016771F">
        <w:rPr>
          <w:rFonts w:ascii="Arial" w:hAnsi="Arial" w:cs="Arial"/>
          <w:b/>
          <w:bCs/>
        </w:rPr>
        <w:t xml:space="preserve"> Etap II)”,</w:t>
      </w:r>
      <w:r w:rsidR="0016771F" w:rsidRPr="0016771F">
        <w:rPr>
          <w:rFonts w:ascii="Arial" w:hAnsi="Arial" w:cs="Arial"/>
        </w:rPr>
        <w:t xml:space="preserve"> planowanego do realizacji na terenie działek ewidencyjnych nr: </w:t>
      </w:r>
      <w:r w:rsidR="0016771F" w:rsidRPr="0016771F">
        <w:rPr>
          <w:rFonts w:ascii="Arial" w:hAnsi="Arial" w:cs="Arial"/>
          <w:lang w:val="x-none"/>
        </w:rPr>
        <w:t>101/33, 101/165, 101/173, z obrębu ewid. Kowale, gm. Kolbudy;</w:t>
      </w:r>
      <w:r w:rsidR="0016771F" w:rsidRPr="0016771F">
        <w:rPr>
          <w:rFonts w:ascii="Arial" w:hAnsi="Arial" w:cs="Arial"/>
        </w:rPr>
        <w:t xml:space="preserve"> </w:t>
      </w:r>
      <w:r w:rsidR="0016771F" w:rsidRPr="0016771F">
        <w:rPr>
          <w:rFonts w:ascii="Arial" w:hAnsi="Arial" w:cs="Arial"/>
          <w:lang w:val="x-none"/>
        </w:rPr>
        <w:t>7, 9/10, 9/12, 14/3, 14/8, 14/9, 14/10, 14/12, 15/1, 23/83, 23/92, 23/93, 23/94, 23/98, 23/101, 23/106, 23/107, 23/108, 23/140, 23/141, 1121, 1122, 1123, 1128, 1129</w:t>
      </w:r>
      <w:r w:rsidR="0016771F" w:rsidRPr="0016771F">
        <w:rPr>
          <w:rFonts w:ascii="Arial" w:hAnsi="Arial" w:cs="Arial"/>
        </w:rPr>
        <w:t xml:space="preserve"> </w:t>
      </w:r>
      <w:r w:rsidR="0016771F" w:rsidRPr="0016771F">
        <w:rPr>
          <w:rFonts w:ascii="Arial" w:hAnsi="Arial" w:cs="Arial"/>
          <w:lang w:val="x-none"/>
        </w:rPr>
        <w:t>z obrębu ewid. Łostowice, m. Gdańsk</w:t>
      </w:r>
      <w:r w:rsidR="0016771F">
        <w:rPr>
          <w:rFonts w:ascii="Arial" w:hAnsi="Arial" w:cs="Arial"/>
        </w:rPr>
        <w:t>:</w:t>
      </w:r>
    </w:p>
    <w:p w14:paraId="54ED0788" w14:textId="20C8CB13" w:rsidR="00806D2A" w:rsidRPr="0016771F" w:rsidRDefault="00806D2A" w:rsidP="009C654D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16771F">
        <w:rPr>
          <w:rFonts w:ascii="Arial" w:hAnsi="Arial" w:cs="Arial"/>
        </w:rPr>
        <w:t>zostało wszczęte postępowanie administracyjne. W związku z powyższym informuję o możliwości zgłaszania uwag i wniosków w przedmiotowym zakresie do Regionalnej Dyrekcji Ochrony Środowiska w Gdańsku, ul. Chmielna 54/57, Wydział Ocen Oddziaływania na Środowisko, pokój nr 10</w:t>
      </w:r>
      <w:r w:rsidR="0016771F" w:rsidRPr="0016771F">
        <w:rPr>
          <w:rFonts w:ascii="Arial" w:hAnsi="Arial" w:cs="Arial"/>
        </w:rPr>
        <w:t>2</w:t>
      </w:r>
      <w:r w:rsidRPr="0016771F">
        <w:rPr>
          <w:rFonts w:ascii="Arial" w:hAnsi="Arial" w:cs="Arial"/>
        </w:rPr>
        <w:t xml:space="preserve"> po wcześniejszym umówieniu (np. telefonicznie);</w:t>
      </w:r>
    </w:p>
    <w:p w14:paraId="6D7F5054" w14:textId="7A3CB875" w:rsidR="00244374" w:rsidRPr="0016771F" w:rsidRDefault="00921399" w:rsidP="009C654D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16771F">
        <w:rPr>
          <w:rFonts w:ascii="Arial" w:hAnsi="Arial" w:cs="Arial"/>
        </w:rPr>
        <w:t>w</w:t>
      </w:r>
      <w:r w:rsidR="00244374" w:rsidRPr="0016771F">
        <w:rPr>
          <w:rFonts w:ascii="Arial" w:hAnsi="Arial" w:cs="Arial"/>
        </w:rPr>
        <w:t xml:space="preserve">ystąpiono </w:t>
      </w:r>
      <w:r w:rsidRPr="0016771F">
        <w:rPr>
          <w:rFonts w:ascii="Arial" w:hAnsi="Arial" w:cs="Arial"/>
        </w:rPr>
        <w:t xml:space="preserve">do </w:t>
      </w:r>
      <w:r w:rsidR="0016771F" w:rsidRPr="0016771F">
        <w:rPr>
          <w:rFonts w:ascii="Arial" w:hAnsi="Arial" w:cs="Arial"/>
        </w:rPr>
        <w:t xml:space="preserve">Państwowego Powiatowego Inspektora Sanitarnego w Gdańsku oraz Dyrektora </w:t>
      </w:r>
      <w:r w:rsidR="0016771F" w:rsidRPr="0016771F">
        <w:rPr>
          <w:rFonts w:ascii="Arial" w:hAnsi="Arial" w:cs="Arial"/>
          <w:bCs/>
        </w:rPr>
        <w:t xml:space="preserve">Państwowego Gospodarstwa Wodnego Wody Polskie, Zarząd Zlewni </w:t>
      </w:r>
      <w:r w:rsidR="0016771F">
        <w:rPr>
          <w:rFonts w:ascii="Arial" w:hAnsi="Arial" w:cs="Arial"/>
          <w:bCs/>
        </w:rPr>
        <w:br/>
      </w:r>
      <w:r w:rsidR="0016771F" w:rsidRPr="0016771F">
        <w:rPr>
          <w:rFonts w:ascii="Arial" w:hAnsi="Arial" w:cs="Arial"/>
          <w:bCs/>
        </w:rPr>
        <w:t>w Gdańsku</w:t>
      </w:r>
      <w:r w:rsidR="0016771F">
        <w:rPr>
          <w:rFonts w:ascii="Arial" w:hAnsi="Arial" w:cs="Arial"/>
        </w:rPr>
        <w:t xml:space="preserve"> </w:t>
      </w:r>
      <w:r w:rsidR="00244374" w:rsidRPr="0016771F">
        <w:rPr>
          <w:rFonts w:ascii="Arial" w:hAnsi="Arial" w:cs="Arial"/>
        </w:rPr>
        <w:t>o</w:t>
      </w:r>
      <w:r w:rsidRPr="0016771F">
        <w:rPr>
          <w:rFonts w:ascii="Arial" w:hAnsi="Arial" w:cs="Arial"/>
        </w:rPr>
        <w:t> </w:t>
      </w:r>
      <w:r w:rsidR="00244374" w:rsidRPr="0016771F">
        <w:rPr>
          <w:rFonts w:ascii="Arial" w:hAnsi="Arial" w:cs="Arial"/>
        </w:rPr>
        <w:t>opinię/uzgodnienie co do konieczności przeprowadzenia oceny oddziaływania przedsięwzięcia na środowisko i ewentualne określenie zakresu raportu.</w:t>
      </w:r>
    </w:p>
    <w:p w14:paraId="60EFE9CF" w14:textId="6830A42F" w:rsidR="00094FA6" w:rsidRPr="007B2D9F" w:rsidRDefault="00094FA6" w:rsidP="009C654D">
      <w:pPr>
        <w:pStyle w:val="Tekstpodstawowy"/>
        <w:spacing w:after="0"/>
        <w:rPr>
          <w:rFonts w:ascii="Arial" w:hAnsi="Arial" w:cs="Arial"/>
        </w:rPr>
      </w:pPr>
    </w:p>
    <w:p w14:paraId="67D3E131" w14:textId="77777777" w:rsidR="007B2D9F" w:rsidRPr="007B2D9F" w:rsidRDefault="007B2D9F" w:rsidP="009C654D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Ponadto zgodnie z art. 41 Kpa:</w:t>
      </w:r>
    </w:p>
    <w:p w14:paraId="4672F2FC" w14:textId="77777777" w:rsidR="007B2D9F" w:rsidRPr="007B2D9F" w:rsidRDefault="007B2D9F" w:rsidP="009C654D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59DFEC49" w14:textId="42E093C0" w:rsidR="007B2D9F" w:rsidRPr="007B2D9F" w:rsidRDefault="007B2D9F" w:rsidP="009C654D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§ 2: „W razie zaniedbania obowiązku określonego w § 1 doręczenie pisma pod dotychczasowym adresem ma skutek prawny”.</w:t>
      </w:r>
    </w:p>
    <w:p w14:paraId="73034F5B" w14:textId="77777777" w:rsidR="007B2D9F" w:rsidRPr="007B2D9F" w:rsidRDefault="007B2D9F" w:rsidP="009C654D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6EE98562" w14:textId="7E789544" w:rsidR="00294032" w:rsidRPr="007B2D9F" w:rsidRDefault="007C7923" w:rsidP="009C654D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 xml:space="preserve">Doręczenie </w:t>
      </w:r>
      <w:r w:rsidR="00294032" w:rsidRPr="007B2D9F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 w:rsidRPr="007B2D9F">
        <w:rPr>
          <w:rFonts w:ascii="Arial" w:hAnsi="Arial" w:cs="Arial"/>
          <w:sz w:val="22"/>
          <w:szCs w:val="22"/>
        </w:rPr>
        <w:br/>
      </w:r>
      <w:r w:rsidR="00294032" w:rsidRPr="007B2D9F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7B2D9F" w:rsidRDefault="00294032" w:rsidP="009C654D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8120CC2" w14:textId="77777777" w:rsidR="007C7923" w:rsidRPr="007B2D9F" w:rsidRDefault="00294032" w:rsidP="009C654D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7B2D9F" w:rsidRDefault="00B4005B" w:rsidP="009C654D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0EA84582" w14:textId="77777777" w:rsidR="00BB0A0A" w:rsidRPr="007B2D9F" w:rsidRDefault="00A1455C" w:rsidP="009C654D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Pieczęć urzędu:</w:t>
      </w:r>
    </w:p>
    <w:p w14:paraId="687F3EA7" w14:textId="77777777" w:rsidR="005A2187" w:rsidRPr="006D33C0" w:rsidRDefault="005A2187" w:rsidP="009C654D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9C654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1F3C031" w14:textId="77777777" w:rsidR="007B2D9F" w:rsidRDefault="007B2D9F" w:rsidP="009C654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6294B3B" w14:textId="77777777" w:rsidR="007B2D9F" w:rsidRDefault="007B2D9F" w:rsidP="009C654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7F20BE16" w:rsidR="00294032" w:rsidRPr="00294032" w:rsidRDefault="00B9112C" w:rsidP="009C654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9C654D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9C654D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EC3F1E8" w14:textId="77777777" w:rsidR="00806D2A" w:rsidRDefault="007C7923" w:rsidP="009C654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>ustawy ooś</w:t>
      </w:r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7E736C07" w14:textId="77777777" w:rsidR="007B2D9F" w:rsidRDefault="007B2D9F" w:rsidP="009C654D">
      <w:pPr>
        <w:rPr>
          <w:rFonts w:ascii="Arial" w:hAnsi="Arial" w:cs="Arial"/>
        </w:rPr>
      </w:pPr>
    </w:p>
    <w:p w14:paraId="4CC5A853" w14:textId="77777777" w:rsidR="007B2D9F" w:rsidRPr="00244374" w:rsidRDefault="007B2D9F" w:rsidP="009C654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55D750A4" w14:textId="77777777" w:rsidR="007B2D9F" w:rsidRPr="00244374" w:rsidRDefault="007B2D9F" w:rsidP="009C654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03D9146" w14:textId="77777777" w:rsidR="007B2D9F" w:rsidRPr="00244374" w:rsidRDefault="007B2D9F" w:rsidP="009C654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14FB0146" w14:textId="69799C1D" w:rsidR="007B2D9F" w:rsidRPr="00244374" w:rsidRDefault="007B2D9F" w:rsidP="009C654D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aa   Sprawę prowadzi:</w:t>
      </w:r>
      <w:r w:rsidR="0016771F">
        <w:rPr>
          <w:rFonts w:ascii="Arial" w:eastAsia="Times New Roman" w:hAnsi="Arial" w:cs="Arial"/>
          <w:sz w:val="18"/>
          <w:szCs w:val="18"/>
          <w:lang w:eastAsia="pl-PL"/>
        </w:rPr>
        <w:t xml:space="preserve"> Ewa Szymerkowska </w:t>
      </w:r>
      <w:r w:rsidRPr="00244374">
        <w:rPr>
          <w:rFonts w:ascii="Arial" w:eastAsia="Times New Roman" w:hAnsi="Arial" w:cs="Arial"/>
          <w:sz w:val="18"/>
          <w:szCs w:val="18"/>
          <w:lang w:eastAsia="pl-PL"/>
        </w:rPr>
        <w:t>, tel.: 58 68 36 8</w:t>
      </w:r>
      <w:r w:rsidR="007D60A2">
        <w:rPr>
          <w:rFonts w:ascii="Arial" w:eastAsia="Times New Roman" w:hAnsi="Arial" w:cs="Arial"/>
          <w:sz w:val="18"/>
          <w:szCs w:val="18"/>
          <w:lang w:eastAsia="pl-PL"/>
        </w:rPr>
        <w:t>61</w:t>
      </w:r>
    </w:p>
    <w:p w14:paraId="431112CA" w14:textId="77777777" w:rsidR="007B2D9F" w:rsidRDefault="007B2D9F" w:rsidP="009C654D">
      <w:pPr>
        <w:rPr>
          <w:rFonts w:ascii="Arial" w:hAnsi="Arial" w:cs="Arial"/>
        </w:rPr>
      </w:pPr>
    </w:p>
    <w:p w14:paraId="0E83FE7B" w14:textId="77777777" w:rsidR="007B2D9F" w:rsidRDefault="007B2D9F" w:rsidP="009C654D">
      <w:pPr>
        <w:rPr>
          <w:rFonts w:ascii="Arial" w:hAnsi="Arial" w:cs="Arial"/>
        </w:rPr>
      </w:pPr>
    </w:p>
    <w:p w14:paraId="0F23E079" w14:textId="77777777" w:rsidR="007B2D9F" w:rsidRDefault="007B2D9F" w:rsidP="009C654D">
      <w:pPr>
        <w:rPr>
          <w:rFonts w:ascii="Arial" w:hAnsi="Arial" w:cs="Arial"/>
        </w:rPr>
      </w:pPr>
    </w:p>
    <w:p w14:paraId="06C4C8A8" w14:textId="77777777" w:rsidR="007B2D9F" w:rsidRDefault="007B2D9F" w:rsidP="009C654D">
      <w:pPr>
        <w:rPr>
          <w:rFonts w:ascii="Arial" w:hAnsi="Arial" w:cs="Arial"/>
        </w:rPr>
      </w:pPr>
    </w:p>
    <w:p w14:paraId="69231FB0" w14:textId="77777777" w:rsidR="007B2D9F" w:rsidRDefault="007B2D9F" w:rsidP="009C654D">
      <w:pPr>
        <w:rPr>
          <w:rFonts w:ascii="Arial" w:hAnsi="Arial" w:cs="Arial"/>
        </w:rPr>
      </w:pPr>
    </w:p>
    <w:p w14:paraId="6878D764" w14:textId="77777777" w:rsidR="007B2D9F" w:rsidRDefault="007B2D9F" w:rsidP="009C654D">
      <w:pPr>
        <w:rPr>
          <w:rFonts w:ascii="Arial" w:hAnsi="Arial" w:cs="Arial"/>
        </w:rPr>
      </w:pPr>
    </w:p>
    <w:p w14:paraId="3FE2AA03" w14:textId="77777777" w:rsidR="007B2D9F" w:rsidRDefault="007B2D9F" w:rsidP="009C654D">
      <w:pPr>
        <w:rPr>
          <w:rFonts w:ascii="Arial" w:hAnsi="Arial" w:cs="Arial"/>
        </w:rPr>
      </w:pPr>
    </w:p>
    <w:p w14:paraId="3FE60533" w14:textId="77777777" w:rsidR="007B2D9F" w:rsidRDefault="007B2D9F" w:rsidP="009C654D">
      <w:pPr>
        <w:rPr>
          <w:rFonts w:ascii="Arial" w:hAnsi="Arial" w:cs="Arial"/>
        </w:rPr>
      </w:pPr>
    </w:p>
    <w:p w14:paraId="35FB8A44" w14:textId="77777777" w:rsidR="007B2D9F" w:rsidRDefault="007B2D9F" w:rsidP="009C654D">
      <w:pPr>
        <w:rPr>
          <w:rFonts w:ascii="Arial" w:hAnsi="Arial" w:cs="Arial"/>
        </w:rPr>
      </w:pPr>
    </w:p>
    <w:p w14:paraId="6CC21221" w14:textId="77777777" w:rsidR="007B2D9F" w:rsidRDefault="007B2D9F" w:rsidP="009C654D">
      <w:pPr>
        <w:rPr>
          <w:rFonts w:ascii="Arial" w:hAnsi="Arial" w:cs="Arial"/>
        </w:rPr>
      </w:pPr>
    </w:p>
    <w:p w14:paraId="32468B89" w14:textId="77777777" w:rsidR="007B2D9F" w:rsidRDefault="007B2D9F" w:rsidP="009C654D">
      <w:pPr>
        <w:rPr>
          <w:rFonts w:ascii="Arial" w:hAnsi="Arial" w:cs="Arial"/>
        </w:rPr>
      </w:pPr>
    </w:p>
    <w:p w14:paraId="2A6AF7DA" w14:textId="77777777" w:rsidR="007B2D9F" w:rsidRDefault="007B2D9F" w:rsidP="009C654D">
      <w:pPr>
        <w:rPr>
          <w:rFonts w:ascii="Arial" w:hAnsi="Arial" w:cs="Arial"/>
        </w:rPr>
      </w:pPr>
    </w:p>
    <w:p w14:paraId="46BBA3D8" w14:textId="77777777" w:rsidR="007B2D9F" w:rsidRDefault="007B2D9F" w:rsidP="009C654D">
      <w:pPr>
        <w:rPr>
          <w:rFonts w:ascii="Arial" w:hAnsi="Arial" w:cs="Arial"/>
        </w:rPr>
      </w:pPr>
    </w:p>
    <w:p w14:paraId="5FF5AA8F" w14:textId="77777777" w:rsidR="007B2D9F" w:rsidRDefault="007B2D9F" w:rsidP="009C654D">
      <w:pPr>
        <w:rPr>
          <w:rFonts w:ascii="Arial" w:hAnsi="Arial" w:cs="Arial"/>
        </w:rPr>
      </w:pPr>
    </w:p>
    <w:p w14:paraId="19AFDA81" w14:textId="77777777" w:rsidR="007B2D9F" w:rsidRDefault="007B2D9F" w:rsidP="009C654D">
      <w:pPr>
        <w:rPr>
          <w:rFonts w:ascii="Arial" w:hAnsi="Arial" w:cs="Arial"/>
        </w:rPr>
      </w:pPr>
    </w:p>
    <w:p w14:paraId="5FFBBEB8" w14:textId="77777777" w:rsidR="007B2D9F" w:rsidRDefault="007B2D9F" w:rsidP="009C654D">
      <w:pPr>
        <w:rPr>
          <w:rFonts w:ascii="Arial" w:hAnsi="Arial" w:cs="Arial"/>
        </w:rPr>
      </w:pPr>
    </w:p>
    <w:p w14:paraId="749E204B" w14:textId="77777777" w:rsidR="007B2D9F" w:rsidRDefault="007B2D9F" w:rsidP="009C654D">
      <w:pPr>
        <w:rPr>
          <w:rFonts w:ascii="Arial" w:hAnsi="Arial" w:cs="Arial"/>
        </w:rPr>
      </w:pPr>
    </w:p>
    <w:p w14:paraId="375FF1F1" w14:textId="77777777" w:rsidR="007B2D9F" w:rsidRDefault="007B2D9F" w:rsidP="009C654D">
      <w:pPr>
        <w:rPr>
          <w:rFonts w:ascii="Arial" w:hAnsi="Arial" w:cs="Arial"/>
        </w:rPr>
      </w:pPr>
    </w:p>
    <w:p w14:paraId="5E80459F" w14:textId="77777777" w:rsidR="007B2D9F" w:rsidRDefault="007B2D9F" w:rsidP="009C654D">
      <w:pPr>
        <w:rPr>
          <w:rFonts w:ascii="Arial" w:hAnsi="Arial" w:cs="Arial"/>
        </w:rPr>
      </w:pPr>
    </w:p>
    <w:p w14:paraId="49CBEB9E" w14:textId="77777777" w:rsidR="007B2D9F" w:rsidRDefault="007B2D9F" w:rsidP="009C654D">
      <w:pPr>
        <w:rPr>
          <w:rFonts w:ascii="Arial" w:hAnsi="Arial" w:cs="Arial"/>
        </w:rPr>
      </w:pPr>
    </w:p>
    <w:p w14:paraId="35F4045A" w14:textId="77777777" w:rsidR="007B2D9F" w:rsidRDefault="007B2D9F" w:rsidP="009C654D">
      <w:pPr>
        <w:rPr>
          <w:rFonts w:ascii="Arial" w:hAnsi="Arial" w:cs="Arial"/>
        </w:rPr>
      </w:pPr>
    </w:p>
    <w:p w14:paraId="1334DBDB" w14:textId="77777777" w:rsidR="007B2D9F" w:rsidRDefault="007B2D9F" w:rsidP="009C654D">
      <w:pPr>
        <w:rPr>
          <w:rFonts w:ascii="Arial" w:hAnsi="Arial" w:cs="Arial"/>
        </w:rPr>
      </w:pPr>
    </w:p>
    <w:sectPr w:rsidR="007B2D9F" w:rsidSect="00FE504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5E221D36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7D60A2">
              <w:rPr>
                <w:rFonts w:ascii="Arial" w:hAnsi="Arial" w:cs="Arial"/>
                <w:sz w:val="16"/>
                <w:szCs w:val="16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7D60A2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7D60A2">
              <w:rPr>
                <w:rFonts w:ascii="Arial" w:hAnsi="Arial" w:cs="Arial"/>
                <w:sz w:val="16"/>
                <w:szCs w:val="16"/>
              </w:rPr>
              <w:t>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7D60A2">
              <w:rPr>
                <w:rFonts w:ascii="Arial" w:hAnsi="Arial" w:cs="Arial"/>
                <w:sz w:val="16"/>
                <w:szCs w:val="16"/>
              </w:rPr>
              <w:t>3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36CCB27E" w14:textId="534A6D22" w:rsidR="007D60A2" w:rsidRPr="00474806" w:rsidRDefault="00684C7F" w:rsidP="007D60A2">
        <w:pPr>
          <w:pStyle w:val="Stopka"/>
          <w:rPr>
            <w:sz w:val="16"/>
            <w:szCs w:val="16"/>
          </w:rPr>
        </w:pPr>
        <w:r w:rsidRPr="008E4EFA">
          <w:rPr>
            <w:noProof/>
          </w:rPr>
          <w:drawing>
            <wp:inline distT="0" distB="0" distL="0" distR="0" wp14:anchorId="31090B7F" wp14:editId="430AE5FF">
              <wp:extent cx="4953000" cy="866775"/>
              <wp:effectExtent l="0" t="0" r="0" b="9525"/>
              <wp:docPr id="1026541465" name="Obraz 10265414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530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D60A2">
          <w:t xml:space="preserve">                    </w:t>
        </w:r>
        <w:r w:rsidR="007D60A2" w:rsidRPr="007D60A2">
          <w:rPr>
            <w:rFonts w:ascii="Arial" w:hAnsi="Arial" w:cs="Arial"/>
            <w:sz w:val="16"/>
            <w:szCs w:val="16"/>
          </w:rPr>
          <w:t xml:space="preserve"> </w:t>
        </w:r>
        <w:sdt>
          <w:sdtPr>
            <w:rPr>
              <w:rFonts w:ascii="Arial" w:hAnsi="Arial" w:cs="Arial"/>
              <w:sz w:val="16"/>
              <w:szCs w:val="16"/>
            </w:rPr>
            <w:id w:val="1670902451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788942515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7D60A2">
                  <w:rPr>
                    <w:rFonts w:ascii="Arial" w:hAnsi="Arial" w:cs="Arial"/>
                    <w:sz w:val="16"/>
                    <w:szCs w:val="16"/>
                  </w:rPr>
                  <w:t>RDOŚ-Gd-WOO.420.18.2025.ES.3</w:t>
                </w:r>
                <w:r w:rsidR="007D60A2" w:rsidRPr="00474806">
                  <w:rPr>
                    <w:rFonts w:ascii="Arial" w:hAnsi="Arial" w:cs="Arial"/>
                    <w:sz w:val="16"/>
                    <w:szCs w:val="16"/>
                  </w:rPr>
                  <w:t xml:space="preserve">                     </w:t>
                </w:r>
                <w:r w:rsidR="007D60A2">
                  <w:rPr>
                    <w:sz w:val="16"/>
                    <w:szCs w:val="16"/>
                  </w:rPr>
                  <w:t xml:space="preserve">                      </w:t>
                </w:r>
                <w:r w:rsidR="007D60A2">
                  <w:rPr>
                    <w:sz w:val="16"/>
                    <w:szCs w:val="16"/>
                  </w:rPr>
                  <w:tab/>
                </w:r>
                <w:r w:rsidR="007D60A2">
                  <w:rPr>
                    <w:sz w:val="16"/>
                    <w:szCs w:val="16"/>
                  </w:rPr>
                  <w:tab/>
                </w:r>
                <w:r w:rsidR="007D60A2" w:rsidRPr="0047480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="007D60A2" w:rsidRPr="00474806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7D60A2" w:rsidRPr="00474806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="007D60A2" w:rsidRPr="00474806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7D60A2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="007D60A2" w:rsidRPr="00474806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7D60A2" w:rsidRPr="0047480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="007D60A2" w:rsidRPr="00474806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7D60A2" w:rsidRPr="00474806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="007D60A2" w:rsidRPr="00474806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7D60A2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="007D60A2" w:rsidRPr="00474806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0B74C92C" w14:textId="65E85AAC" w:rsidR="00DA56F3" w:rsidRDefault="009C654D">
        <w:pPr>
          <w:pStyle w:val="Stopka"/>
          <w:rPr>
            <w:noProof/>
            <w:lang w:eastAsia="pl-P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5BF94F33" w:rsidR="008E158E" w:rsidRDefault="0016771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ABD756C" wp14:editId="76F62513">
          <wp:extent cx="4905375" cy="942975"/>
          <wp:effectExtent l="0" t="0" r="0" b="9525"/>
          <wp:docPr id="1810409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B1EE6E3E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DE54E6D0" w:tentative="1">
      <w:start w:val="1"/>
      <w:numFmt w:val="lowerLetter"/>
      <w:lvlText w:val="%2."/>
      <w:lvlJc w:val="left"/>
      <w:pPr>
        <w:ind w:left="2149" w:hanging="360"/>
      </w:pPr>
    </w:lvl>
    <w:lvl w:ilvl="2" w:tplc="63AAE254" w:tentative="1">
      <w:start w:val="1"/>
      <w:numFmt w:val="lowerRoman"/>
      <w:lvlText w:val="%3."/>
      <w:lvlJc w:val="right"/>
      <w:pPr>
        <w:ind w:left="2869" w:hanging="180"/>
      </w:pPr>
    </w:lvl>
    <w:lvl w:ilvl="3" w:tplc="68CA8928" w:tentative="1">
      <w:start w:val="1"/>
      <w:numFmt w:val="decimal"/>
      <w:lvlText w:val="%4."/>
      <w:lvlJc w:val="left"/>
      <w:pPr>
        <w:ind w:left="3589" w:hanging="360"/>
      </w:pPr>
    </w:lvl>
    <w:lvl w:ilvl="4" w:tplc="2A8246BA" w:tentative="1">
      <w:start w:val="1"/>
      <w:numFmt w:val="lowerLetter"/>
      <w:lvlText w:val="%5."/>
      <w:lvlJc w:val="left"/>
      <w:pPr>
        <w:ind w:left="4309" w:hanging="360"/>
      </w:pPr>
    </w:lvl>
    <w:lvl w:ilvl="5" w:tplc="ACB666A8" w:tentative="1">
      <w:start w:val="1"/>
      <w:numFmt w:val="lowerRoman"/>
      <w:lvlText w:val="%6."/>
      <w:lvlJc w:val="right"/>
      <w:pPr>
        <w:ind w:left="5029" w:hanging="180"/>
      </w:pPr>
    </w:lvl>
    <w:lvl w:ilvl="6" w:tplc="B2585AF2" w:tentative="1">
      <w:start w:val="1"/>
      <w:numFmt w:val="decimal"/>
      <w:lvlText w:val="%7."/>
      <w:lvlJc w:val="left"/>
      <w:pPr>
        <w:ind w:left="5749" w:hanging="360"/>
      </w:pPr>
    </w:lvl>
    <w:lvl w:ilvl="7" w:tplc="85D0F7FC" w:tentative="1">
      <w:start w:val="1"/>
      <w:numFmt w:val="lowerLetter"/>
      <w:lvlText w:val="%8."/>
      <w:lvlJc w:val="left"/>
      <w:pPr>
        <w:ind w:left="6469" w:hanging="360"/>
      </w:pPr>
    </w:lvl>
    <w:lvl w:ilvl="8" w:tplc="1B502C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6796"/>
    <w:multiLevelType w:val="hybridMultilevel"/>
    <w:tmpl w:val="081ECBB0"/>
    <w:lvl w:ilvl="0" w:tplc="B70A8950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420415A0" w:tentative="1">
      <w:start w:val="1"/>
      <w:numFmt w:val="lowerLetter"/>
      <w:lvlText w:val="%2."/>
      <w:lvlJc w:val="left"/>
      <w:pPr>
        <w:ind w:left="2999" w:hanging="360"/>
      </w:pPr>
    </w:lvl>
    <w:lvl w:ilvl="2" w:tplc="FCC8405E" w:tentative="1">
      <w:start w:val="1"/>
      <w:numFmt w:val="lowerRoman"/>
      <w:lvlText w:val="%3."/>
      <w:lvlJc w:val="right"/>
      <w:pPr>
        <w:ind w:left="3719" w:hanging="180"/>
      </w:pPr>
    </w:lvl>
    <w:lvl w:ilvl="3" w:tplc="AD7E2BCE" w:tentative="1">
      <w:start w:val="1"/>
      <w:numFmt w:val="decimal"/>
      <w:lvlText w:val="%4."/>
      <w:lvlJc w:val="left"/>
      <w:pPr>
        <w:ind w:left="4439" w:hanging="360"/>
      </w:pPr>
    </w:lvl>
    <w:lvl w:ilvl="4" w:tplc="C184A146" w:tentative="1">
      <w:start w:val="1"/>
      <w:numFmt w:val="lowerLetter"/>
      <w:lvlText w:val="%5."/>
      <w:lvlJc w:val="left"/>
      <w:pPr>
        <w:ind w:left="5159" w:hanging="360"/>
      </w:pPr>
    </w:lvl>
    <w:lvl w:ilvl="5" w:tplc="A87C0812" w:tentative="1">
      <w:start w:val="1"/>
      <w:numFmt w:val="lowerRoman"/>
      <w:lvlText w:val="%6."/>
      <w:lvlJc w:val="right"/>
      <w:pPr>
        <w:ind w:left="5879" w:hanging="180"/>
      </w:pPr>
    </w:lvl>
    <w:lvl w:ilvl="6" w:tplc="1C9CCD40" w:tentative="1">
      <w:start w:val="1"/>
      <w:numFmt w:val="decimal"/>
      <w:lvlText w:val="%7."/>
      <w:lvlJc w:val="left"/>
      <w:pPr>
        <w:ind w:left="6599" w:hanging="360"/>
      </w:pPr>
    </w:lvl>
    <w:lvl w:ilvl="7" w:tplc="96CC9C02" w:tentative="1">
      <w:start w:val="1"/>
      <w:numFmt w:val="lowerLetter"/>
      <w:lvlText w:val="%8."/>
      <w:lvlJc w:val="left"/>
      <w:pPr>
        <w:ind w:left="7319" w:hanging="360"/>
      </w:pPr>
    </w:lvl>
    <w:lvl w:ilvl="8" w:tplc="83E6B364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55C38"/>
    <w:multiLevelType w:val="hybridMultilevel"/>
    <w:tmpl w:val="96C209B2"/>
    <w:lvl w:ilvl="0" w:tplc="AFF49290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18049538" w:tentative="1">
      <w:start w:val="1"/>
      <w:numFmt w:val="lowerLetter"/>
      <w:lvlText w:val="%2."/>
      <w:lvlJc w:val="left"/>
      <w:pPr>
        <w:ind w:left="2999" w:hanging="360"/>
      </w:pPr>
    </w:lvl>
    <w:lvl w:ilvl="2" w:tplc="13202BD2" w:tentative="1">
      <w:start w:val="1"/>
      <w:numFmt w:val="lowerRoman"/>
      <w:lvlText w:val="%3."/>
      <w:lvlJc w:val="right"/>
      <w:pPr>
        <w:ind w:left="3719" w:hanging="180"/>
      </w:pPr>
    </w:lvl>
    <w:lvl w:ilvl="3" w:tplc="9122477C" w:tentative="1">
      <w:start w:val="1"/>
      <w:numFmt w:val="decimal"/>
      <w:lvlText w:val="%4."/>
      <w:lvlJc w:val="left"/>
      <w:pPr>
        <w:ind w:left="4439" w:hanging="360"/>
      </w:pPr>
    </w:lvl>
    <w:lvl w:ilvl="4" w:tplc="F00E01E8" w:tentative="1">
      <w:start w:val="1"/>
      <w:numFmt w:val="lowerLetter"/>
      <w:lvlText w:val="%5."/>
      <w:lvlJc w:val="left"/>
      <w:pPr>
        <w:ind w:left="5159" w:hanging="360"/>
      </w:pPr>
    </w:lvl>
    <w:lvl w:ilvl="5" w:tplc="5AB2B622" w:tentative="1">
      <w:start w:val="1"/>
      <w:numFmt w:val="lowerRoman"/>
      <w:lvlText w:val="%6."/>
      <w:lvlJc w:val="right"/>
      <w:pPr>
        <w:ind w:left="5879" w:hanging="180"/>
      </w:pPr>
    </w:lvl>
    <w:lvl w:ilvl="6" w:tplc="A91295FE" w:tentative="1">
      <w:start w:val="1"/>
      <w:numFmt w:val="decimal"/>
      <w:lvlText w:val="%7."/>
      <w:lvlJc w:val="left"/>
      <w:pPr>
        <w:ind w:left="6599" w:hanging="360"/>
      </w:pPr>
    </w:lvl>
    <w:lvl w:ilvl="7" w:tplc="A4C24914" w:tentative="1">
      <w:start w:val="1"/>
      <w:numFmt w:val="lowerLetter"/>
      <w:lvlText w:val="%8."/>
      <w:lvlJc w:val="left"/>
      <w:pPr>
        <w:ind w:left="7319" w:hanging="360"/>
      </w:pPr>
    </w:lvl>
    <w:lvl w:ilvl="8" w:tplc="F5F6630C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1628F"/>
    <w:multiLevelType w:val="hybridMultilevel"/>
    <w:tmpl w:val="942029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4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40"/>
  </w:num>
  <w:num w:numId="2" w16cid:durableId="1745642699">
    <w:abstractNumId w:val="41"/>
    <w:lvlOverride w:ilvl="0">
      <w:startOverride w:val="1"/>
    </w:lvlOverride>
  </w:num>
  <w:num w:numId="3" w16cid:durableId="2020113607">
    <w:abstractNumId w:val="19"/>
  </w:num>
  <w:num w:numId="4" w16cid:durableId="926234457">
    <w:abstractNumId w:val="24"/>
  </w:num>
  <w:num w:numId="5" w16cid:durableId="867723320">
    <w:abstractNumId w:val="22"/>
  </w:num>
  <w:num w:numId="6" w16cid:durableId="1734616137">
    <w:abstractNumId w:val="10"/>
  </w:num>
  <w:num w:numId="7" w16cid:durableId="1149441390">
    <w:abstractNumId w:val="7"/>
  </w:num>
  <w:num w:numId="8" w16cid:durableId="230581539">
    <w:abstractNumId w:val="43"/>
  </w:num>
  <w:num w:numId="9" w16cid:durableId="807018168">
    <w:abstractNumId w:val="26"/>
  </w:num>
  <w:num w:numId="10" w16cid:durableId="2140293874">
    <w:abstractNumId w:val="3"/>
  </w:num>
  <w:num w:numId="11" w16cid:durableId="1104378671">
    <w:abstractNumId w:val="41"/>
  </w:num>
  <w:num w:numId="12" w16cid:durableId="1502163919">
    <w:abstractNumId w:val="36"/>
  </w:num>
  <w:num w:numId="13" w16cid:durableId="747410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6"/>
  </w:num>
  <w:num w:numId="15" w16cid:durableId="1552228562">
    <w:abstractNumId w:val="2"/>
  </w:num>
  <w:num w:numId="16" w16cid:durableId="262878983">
    <w:abstractNumId w:val="1"/>
  </w:num>
  <w:num w:numId="17" w16cid:durableId="890966536">
    <w:abstractNumId w:val="11"/>
  </w:num>
  <w:num w:numId="18" w16cid:durableId="1722050665">
    <w:abstractNumId w:val="27"/>
  </w:num>
  <w:num w:numId="19" w16cid:durableId="495270812">
    <w:abstractNumId w:val="14"/>
  </w:num>
  <w:num w:numId="20" w16cid:durableId="504243619">
    <w:abstractNumId w:val="20"/>
  </w:num>
  <w:num w:numId="21" w16cid:durableId="2014137407">
    <w:abstractNumId w:val="35"/>
  </w:num>
  <w:num w:numId="22" w16cid:durableId="522940291">
    <w:abstractNumId w:val="33"/>
  </w:num>
  <w:num w:numId="23" w16cid:durableId="2004818287">
    <w:abstractNumId w:val="38"/>
  </w:num>
  <w:num w:numId="24" w16cid:durableId="1078552961">
    <w:abstractNumId w:val="30"/>
  </w:num>
  <w:num w:numId="25" w16cid:durableId="1966615563">
    <w:abstractNumId w:val="25"/>
  </w:num>
  <w:num w:numId="26" w16cid:durableId="1396661428">
    <w:abstractNumId w:val="15"/>
  </w:num>
  <w:num w:numId="27" w16cid:durableId="1069235113">
    <w:abstractNumId w:val="42"/>
  </w:num>
  <w:num w:numId="28" w16cid:durableId="1446925836">
    <w:abstractNumId w:val="16"/>
  </w:num>
  <w:num w:numId="29" w16cid:durableId="2116096876">
    <w:abstractNumId w:val="9"/>
  </w:num>
  <w:num w:numId="30" w16cid:durableId="961304809">
    <w:abstractNumId w:val="29"/>
  </w:num>
  <w:num w:numId="31" w16cid:durableId="990332790">
    <w:abstractNumId w:val="13"/>
  </w:num>
  <w:num w:numId="32" w16cid:durableId="1497264322">
    <w:abstractNumId w:val="4"/>
  </w:num>
  <w:num w:numId="33" w16cid:durableId="1342273463">
    <w:abstractNumId w:val="21"/>
  </w:num>
  <w:num w:numId="34" w16cid:durableId="154804569">
    <w:abstractNumId w:val="32"/>
  </w:num>
  <w:num w:numId="35" w16cid:durableId="1510755942">
    <w:abstractNumId w:val="23"/>
  </w:num>
  <w:num w:numId="36" w16cid:durableId="408308362">
    <w:abstractNumId w:val="0"/>
  </w:num>
  <w:num w:numId="37" w16cid:durableId="474566531">
    <w:abstractNumId w:val="5"/>
  </w:num>
  <w:num w:numId="38" w16cid:durableId="1896769603">
    <w:abstractNumId w:val="12"/>
  </w:num>
  <w:num w:numId="39" w16cid:durableId="2086998235">
    <w:abstractNumId w:val="37"/>
  </w:num>
  <w:num w:numId="40" w16cid:durableId="258951061">
    <w:abstractNumId w:val="18"/>
  </w:num>
  <w:num w:numId="41" w16cid:durableId="641735952">
    <w:abstractNumId w:val="17"/>
  </w:num>
  <w:num w:numId="42" w16cid:durableId="215170690">
    <w:abstractNumId w:val="34"/>
  </w:num>
  <w:num w:numId="43" w16cid:durableId="772700361">
    <w:abstractNumId w:val="31"/>
  </w:num>
  <w:num w:numId="44" w16cid:durableId="1862817365">
    <w:abstractNumId w:val="8"/>
  </w:num>
  <w:num w:numId="45" w16cid:durableId="910844320">
    <w:abstractNumId w:val="39"/>
  </w:num>
  <w:num w:numId="46" w16cid:durableId="11427692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86013"/>
    <w:rsid w:val="00094FA6"/>
    <w:rsid w:val="000A7CEB"/>
    <w:rsid w:val="000C3004"/>
    <w:rsid w:val="000D1D22"/>
    <w:rsid w:val="000D269D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6771F"/>
    <w:rsid w:val="00175150"/>
    <w:rsid w:val="00175D69"/>
    <w:rsid w:val="001766D0"/>
    <w:rsid w:val="00195728"/>
    <w:rsid w:val="001A12FD"/>
    <w:rsid w:val="001B2CA5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959CC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30C06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315E"/>
    <w:rsid w:val="00457F11"/>
    <w:rsid w:val="00460388"/>
    <w:rsid w:val="00474806"/>
    <w:rsid w:val="004753AB"/>
    <w:rsid w:val="00476E20"/>
    <w:rsid w:val="004874F5"/>
    <w:rsid w:val="004959AC"/>
    <w:rsid w:val="004A2F36"/>
    <w:rsid w:val="004B4945"/>
    <w:rsid w:val="004C2755"/>
    <w:rsid w:val="004C4A90"/>
    <w:rsid w:val="004D2F7F"/>
    <w:rsid w:val="004D3E3A"/>
    <w:rsid w:val="004E165F"/>
    <w:rsid w:val="004F257F"/>
    <w:rsid w:val="0050258D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A6BC2"/>
    <w:rsid w:val="006B3C48"/>
    <w:rsid w:val="006B3CBE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2D9F"/>
    <w:rsid w:val="007B5595"/>
    <w:rsid w:val="007C2495"/>
    <w:rsid w:val="007C4842"/>
    <w:rsid w:val="007C7923"/>
    <w:rsid w:val="007D0A20"/>
    <w:rsid w:val="007D60A2"/>
    <w:rsid w:val="007D7C22"/>
    <w:rsid w:val="007E28EB"/>
    <w:rsid w:val="008016FE"/>
    <w:rsid w:val="008053E2"/>
    <w:rsid w:val="00806D2A"/>
    <w:rsid w:val="00812CEA"/>
    <w:rsid w:val="00826C52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21399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C654D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61CE3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1523D"/>
    <w:rsid w:val="00E1684D"/>
    <w:rsid w:val="00E17B6E"/>
    <w:rsid w:val="00E2461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761D6"/>
    <w:rsid w:val="00FA3BB7"/>
    <w:rsid w:val="00FB322F"/>
    <w:rsid w:val="00FC63F5"/>
    <w:rsid w:val="00FE2932"/>
    <w:rsid w:val="00FE504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806D2A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806D2A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806D2A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806D2A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806D2A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806D2A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,Akapit z listą2,Akapit z listą4,Wyliczanie,Akapit z listą31,Bullets,PZI-AK_LISTA,List Paragraph,Z lewej:  0,63 cm,Wysunięcie:  0,Akapit z listą3,Akapit z listą11"/>
    <w:basedOn w:val="Normalny"/>
    <w:link w:val="AkapitzlistZnak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,Numerowanie Znak,Akapit z listą2 Znak,Akapit z listą4 Znak,Wyliczanie Znak,Akapit z listą31 Znak,Bullets Znak,PZI-AK_LISTA Znak,List Paragraph Znak,Z lewej:  0 Znak"/>
    <w:basedOn w:val="Domylnaczcionkaakapitu"/>
    <w:link w:val="Akapitzlist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D2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806D2A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806D2A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0">
    <w:name w:val="B0"/>
    <w:basedOn w:val="ILF-Standard"/>
    <w:uiPriority w:val="1"/>
    <w:qFormat/>
    <w:locked/>
    <w:rsid w:val="00806D2A"/>
    <w:pPr>
      <w:numPr>
        <w:numId w:val="35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806D2A"/>
    <w:pPr>
      <w:numPr>
        <w:numId w:val="36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806D2A"/>
    <w:pPr>
      <w:numPr>
        <w:numId w:val="37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806D2A"/>
    <w:pPr>
      <w:numPr>
        <w:numId w:val="38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806D2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806D2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806D2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806D2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806D2A"/>
    <w:pPr>
      <w:numPr>
        <w:numId w:val="39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806D2A"/>
    <w:pPr>
      <w:numPr>
        <w:numId w:val="40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806D2A"/>
    <w:pPr>
      <w:numPr>
        <w:numId w:val="41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806D2A"/>
    <w:pPr>
      <w:numPr>
        <w:numId w:val="42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806D2A"/>
    <w:pPr>
      <w:numPr>
        <w:numId w:val="4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806D2A"/>
    <w:pPr>
      <w:numPr>
        <w:numId w:val="4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806D2A"/>
    <w:pPr>
      <w:numPr>
        <w:numId w:val="4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806D2A"/>
    <w:pPr>
      <w:numPr>
        <w:numId w:val="4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806D2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806D2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806D2A"/>
    <w:pPr>
      <w:numPr>
        <w:numId w:val="34"/>
      </w:numPr>
    </w:pPr>
  </w:style>
  <w:style w:type="paragraph" w:customStyle="1" w:styleId="ILF-Color">
    <w:name w:val="ILF-Color"/>
    <w:basedOn w:val="ILF-Standard"/>
    <w:uiPriority w:val="10"/>
    <w:qFormat/>
    <w:rsid w:val="00806D2A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806D2A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806D2A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6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77</TotalTime>
  <Pages>3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9</cp:revision>
  <cp:lastPrinted>2025-03-13T07:34:00Z</cp:lastPrinted>
  <dcterms:created xsi:type="dcterms:W3CDTF">2024-05-24T07:35:00Z</dcterms:created>
  <dcterms:modified xsi:type="dcterms:W3CDTF">2025-03-13T14:49:00Z</dcterms:modified>
</cp:coreProperties>
</file>