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D770" w14:textId="588FE86F" w:rsidR="00563A91" w:rsidRDefault="00CA19D7" w:rsidP="000655A4">
      <w:pPr>
        <w:ind w:left="567" w:right="284"/>
        <w:jc w:val="center"/>
        <w:rPr>
          <w:b/>
          <w:bCs/>
        </w:rPr>
      </w:pPr>
      <w:r w:rsidRPr="00CA19D7">
        <w:rPr>
          <w:b/>
          <w:bCs/>
        </w:rPr>
        <w:t xml:space="preserve">Zasadnicza treść uzgodnień oraz informacje związane z współadministrowaniem danymi osobowymi w </w:t>
      </w:r>
      <w:r>
        <w:rPr>
          <w:b/>
          <w:bCs/>
        </w:rPr>
        <w:t>prze</w:t>
      </w:r>
      <w:r w:rsidR="00A43302">
        <w:rPr>
          <w:b/>
          <w:bCs/>
        </w:rPr>
        <w:t>z</w:t>
      </w:r>
      <w:r>
        <w:rPr>
          <w:b/>
          <w:bCs/>
        </w:rPr>
        <w:t xml:space="preserve"> </w:t>
      </w:r>
      <w:r w:rsidR="00A43302">
        <w:rPr>
          <w:b/>
          <w:bCs/>
        </w:rPr>
        <w:t>K</w:t>
      </w:r>
      <w:r>
        <w:rPr>
          <w:b/>
          <w:bCs/>
        </w:rPr>
        <w:t>asę Zapomogowo Pożyczkową przy KP PSP w Mławie i Komend</w:t>
      </w:r>
      <w:r w:rsidR="00A43302">
        <w:rPr>
          <w:b/>
          <w:bCs/>
        </w:rPr>
        <w:t xml:space="preserve">anta </w:t>
      </w:r>
      <w:r>
        <w:rPr>
          <w:b/>
          <w:bCs/>
        </w:rPr>
        <w:t>Powiatow</w:t>
      </w:r>
      <w:r w:rsidR="00A43302">
        <w:rPr>
          <w:b/>
          <w:bCs/>
        </w:rPr>
        <w:t xml:space="preserve">ego </w:t>
      </w:r>
      <w:r>
        <w:rPr>
          <w:b/>
          <w:bCs/>
        </w:rPr>
        <w:t>Państwowej Straży Pożarnej w Mławie</w:t>
      </w:r>
    </w:p>
    <w:p w14:paraId="36C0B68C" w14:textId="7F4BF0E6" w:rsidR="00A43302" w:rsidRPr="00A43302" w:rsidRDefault="00A43302" w:rsidP="000655A4">
      <w:pPr>
        <w:ind w:left="567" w:right="284"/>
        <w:jc w:val="center"/>
        <w:rPr>
          <w:b/>
          <w:bCs/>
          <w:sz w:val="22"/>
          <w:szCs w:val="22"/>
        </w:rPr>
      </w:pPr>
      <w:r w:rsidRPr="00A43302">
        <w:rPr>
          <w:b/>
          <w:bCs/>
          <w:sz w:val="22"/>
          <w:szCs w:val="22"/>
        </w:rPr>
        <w:t>przy realizacji zadań określonych w art. 6 ust. 1 ustawy o kasach zapomogowo-pożyczkowych</w:t>
      </w:r>
    </w:p>
    <w:p w14:paraId="65B6CA69" w14:textId="2E3346F4" w:rsidR="00CA19D7" w:rsidRDefault="000E3C85" w:rsidP="000655A4">
      <w:pPr>
        <w:ind w:left="567" w:right="284"/>
        <w:jc w:val="both"/>
      </w:pPr>
      <w:r>
        <w:t xml:space="preserve">Niniejsza informacja jest związana z wypełnieniem obowiązków określonych w szczególności w art. 26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także RODO. </w:t>
      </w:r>
    </w:p>
    <w:p w14:paraId="2812EE28" w14:textId="77777777" w:rsidR="000E3C85" w:rsidRDefault="000E3C85" w:rsidP="000655A4">
      <w:pPr>
        <w:ind w:left="567" w:right="284"/>
        <w:jc w:val="both"/>
      </w:pPr>
    </w:p>
    <w:p w14:paraId="3DB9480A" w14:textId="3FEF94E6" w:rsidR="000E3C85" w:rsidRPr="000E3C85" w:rsidRDefault="000E3C85" w:rsidP="000655A4">
      <w:pPr>
        <w:ind w:left="567" w:right="284"/>
        <w:jc w:val="center"/>
        <w:rPr>
          <w:b/>
          <w:bCs/>
        </w:rPr>
      </w:pPr>
      <w:proofErr w:type="spellStart"/>
      <w:r>
        <w:rPr>
          <w:b/>
          <w:bCs/>
        </w:rPr>
        <w:t>Współadministratorzy</w:t>
      </w:r>
      <w:proofErr w:type="spellEnd"/>
      <w:r>
        <w:rPr>
          <w:b/>
          <w:bCs/>
        </w:rPr>
        <w:t xml:space="preserve"> danych </w:t>
      </w:r>
    </w:p>
    <w:p w14:paraId="4E5CCD76" w14:textId="77777777" w:rsidR="000655A4" w:rsidRDefault="000655A4" w:rsidP="000655A4">
      <w:pPr>
        <w:ind w:left="567" w:right="284"/>
        <w:jc w:val="both"/>
      </w:pPr>
      <w:proofErr w:type="spellStart"/>
      <w:r w:rsidRPr="000655A4">
        <w:t>Współadministratorami</w:t>
      </w:r>
      <w:proofErr w:type="spellEnd"/>
      <w:r w:rsidRPr="000655A4">
        <w:t xml:space="preserve"> danych osobowych jest Kasa Zapomogowo-Pożyczkowa przy Komendzie Powiatowej Państwowej Straży Pożarnej w </w:t>
      </w:r>
      <w:r>
        <w:t>Mławie</w:t>
      </w:r>
      <w:r w:rsidRPr="000655A4">
        <w:t xml:space="preserve">, zwana dalej także KZP oraz Komendant Powiatowy Państwowej Straży Pożarnej w </w:t>
      </w:r>
      <w:r>
        <w:t>Mławie</w:t>
      </w:r>
      <w:r w:rsidRPr="000655A4">
        <w:t>, zwany dalej także KP PSP, jednocześnie zwani są dalej łącznie „</w:t>
      </w:r>
      <w:proofErr w:type="spellStart"/>
      <w:r w:rsidRPr="000655A4">
        <w:t>Współadministratorami</w:t>
      </w:r>
      <w:proofErr w:type="spellEnd"/>
      <w:r w:rsidRPr="000655A4">
        <w:t>”, a osobno „</w:t>
      </w:r>
      <w:proofErr w:type="spellStart"/>
      <w:r w:rsidRPr="000655A4">
        <w:t>Współadministratorem</w:t>
      </w:r>
      <w:proofErr w:type="spellEnd"/>
      <w:r w:rsidRPr="000655A4">
        <w:t xml:space="preserve">”. </w:t>
      </w:r>
    </w:p>
    <w:p w14:paraId="4A21E493" w14:textId="70BAEE81" w:rsidR="000655A4" w:rsidRDefault="000655A4" w:rsidP="000655A4">
      <w:pPr>
        <w:ind w:left="567" w:right="284"/>
        <w:jc w:val="both"/>
      </w:pPr>
      <w:r w:rsidRPr="000655A4">
        <w:t xml:space="preserve">Informacje o siedzibach i danych kontaktowych poszczególnych </w:t>
      </w:r>
      <w:proofErr w:type="spellStart"/>
      <w:r w:rsidRPr="000655A4">
        <w:t>Współadministratorów</w:t>
      </w:r>
      <w:proofErr w:type="spellEnd"/>
      <w:r w:rsidRPr="000655A4">
        <w:t xml:space="preserve">: </w:t>
      </w:r>
    </w:p>
    <w:p w14:paraId="6112D735" w14:textId="77777777" w:rsidR="000655A4" w:rsidRDefault="000655A4" w:rsidP="000655A4">
      <w:pPr>
        <w:ind w:left="567" w:right="284"/>
        <w:jc w:val="both"/>
      </w:pPr>
      <w:r>
        <w:t>-</w:t>
      </w:r>
      <w:r w:rsidRPr="000655A4">
        <w:t xml:space="preserve"> Komendant Powiatowy Państwowej Straży Pożarnej w </w:t>
      </w:r>
      <w:r>
        <w:t>Mławie</w:t>
      </w:r>
      <w:r w:rsidRPr="000655A4">
        <w:t xml:space="preserve"> - ul. </w:t>
      </w:r>
      <w:proofErr w:type="spellStart"/>
      <w:r>
        <w:t>Padlewskiego</w:t>
      </w:r>
      <w:proofErr w:type="spellEnd"/>
      <w:r>
        <w:t xml:space="preserve"> 15</w:t>
      </w:r>
      <w:r w:rsidRPr="000655A4">
        <w:t xml:space="preserve">, </w:t>
      </w:r>
      <w:r>
        <w:t>06-500 Mława</w:t>
      </w:r>
      <w:r w:rsidRPr="000655A4">
        <w:t>, tel./fax. (23) 654-33-85 </w:t>
      </w:r>
      <w:r w:rsidRPr="000655A4">
        <w:t xml:space="preserve">/ </w:t>
      </w:r>
      <w:r w:rsidRPr="000655A4">
        <w:t>(23) 654-35-72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 </w:t>
      </w:r>
      <w:r w:rsidRPr="000655A4">
        <w:t xml:space="preserve">mail: </w:t>
      </w:r>
      <w:r>
        <w:t>mlawa</w:t>
      </w:r>
      <w:r w:rsidRPr="000655A4">
        <w:t xml:space="preserve">@mazowsze.straz.pl , </w:t>
      </w:r>
    </w:p>
    <w:p w14:paraId="743E331E" w14:textId="77777777" w:rsidR="000655A4" w:rsidRDefault="000655A4" w:rsidP="000655A4">
      <w:pPr>
        <w:ind w:left="567" w:right="284"/>
        <w:jc w:val="both"/>
      </w:pPr>
      <w:r>
        <w:t>-</w:t>
      </w:r>
      <w:r w:rsidRPr="000655A4">
        <w:t xml:space="preserve"> Kasa Zapomogowo-Pożyczkowa przy Komendzie Powiatowej Państwowej Straży Pożarnej w </w:t>
      </w:r>
      <w:r>
        <w:t>Mławie</w:t>
      </w:r>
      <w:r w:rsidRPr="000655A4">
        <w:t xml:space="preserve"> - ul. </w:t>
      </w:r>
      <w:proofErr w:type="spellStart"/>
      <w:r>
        <w:t>Padlewskiego</w:t>
      </w:r>
      <w:proofErr w:type="spellEnd"/>
      <w:r>
        <w:t xml:space="preserve"> 15</w:t>
      </w:r>
      <w:r w:rsidRPr="000655A4">
        <w:t xml:space="preserve">, </w:t>
      </w:r>
      <w:r>
        <w:t>06-500 Mława</w:t>
      </w:r>
      <w:r w:rsidRPr="000655A4">
        <w:t>.</w:t>
      </w:r>
    </w:p>
    <w:p w14:paraId="65026484" w14:textId="113BEAE8" w:rsidR="000E3C85" w:rsidRDefault="000655A4" w:rsidP="000655A4">
      <w:pPr>
        <w:ind w:left="567" w:right="284"/>
        <w:jc w:val="both"/>
      </w:pPr>
      <w:r w:rsidRPr="000655A4">
        <w:t xml:space="preserve">Dla </w:t>
      </w:r>
      <w:proofErr w:type="spellStart"/>
      <w:r w:rsidRPr="000655A4">
        <w:t>Współadministratora</w:t>
      </w:r>
      <w:proofErr w:type="spellEnd"/>
      <w:r w:rsidRPr="000655A4">
        <w:t xml:space="preserve"> KP PSP wyznaczony został Inspektor Ochrony Danych. Można się z nim skontaktować pisząc na adres poczty elektronicznej: ochrona.danych@mazowsze.straz.pl.</w:t>
      </w:r>
    </w:p>
    <w:p w14:paraId="7F687434" w14:textId="7C8C4E90" w:rsidR="000E3C85" w:rsidRDefault="000655A4" w:rsidP="000655A4">
      <w:pPr>
        <w:spacing w:after="0"/>
        <w:ind w:left="567" w:right="284"/>
        <w:jc w:val="center"/>
        <w:rPr>
          <w:noProof/>
        </w:rPr>
      </w:pPr>
      <w:r w:rsidRPr="000655A4">
        <w:rPr>
          <w:b/>
          <w:bCs/>
        </w:rPr>
        <w:t xml:space="preserve">Wspólne uzgodnienia między </w:t>
      </w:r>
      <w:proofErr w:type="spellStart"/>
      <w:r w:rsidRPr="000655A4">
        <w:rPr>
          <w:b/>
          <w:bCs/>
        </w:rPr>
        <w:t>Współadministratorami</w:t>
      </w:r>
      <w:proofErr w:type="spellEnd"/>
      <w:r>
        <w:t xml:space="preserve"> </w:t>
      </w:r>
    </w:p>
    <w:p w14:paraId="2BCEEB76" w14:textId="77777777" w:rsidR="000655A4" w:rsidRDefault="000655A4" w:rsidP="000655A4">
      <w:pPr>
        <w:spacing w:after="0"/>
        <w:ind w:left="567" w:right="284"/>
        <w:jc w:val="center"/>
        <w:rPr>
          <w:noProof/>
        </w:rPr>
      </w:pPr>
    </w:p>
    <w:p w14:paraId="60290284" w14:textId="1BB76420" w:rsidR="000655A4" w:rsidRDefault="000655A4" w:rsidP="000655A4">
      <w:pPr>
        <w:spacing w:after="0"/>
        <w:ind w:left="567" w:right="284"/>
        <w:jc w:val="both"/>
      </w:pPr>
      <w:proofErr w:type="spellStart"/>
      <w:r>
        <w:t>Współadministratorzy</w:t>
      </w:r>
      <w:proofErr w:type="spellEnd"/>
      <w:r>
        <w:t>, w drodze porozumienia, uzgodnili zakres odpowiedzialności oraz podział zadań związanych z przetwarzaniem danych osobowych przy realizacji zadań określonych w art. 6 ust. 1 ustawy o kasach zapomogowo-pożyczkowych. Zasadnicza treść uzgodnień jest dostępna na stronie internetowej KP PSP oraz w jego siedzibie.</w:t>
      </w:r>
    </w:p>
    <w:p w14:paraId="509B15A3" w14:textId="77777777" w:rsidR="000655A4" w:rsidRDefault="000655A4" w:rsidP="000655A4">
      <w:pPr>
        <w:spacing w:after="0"/>
        <w:ind w:left="567" w:right="284"/>
        <w:jc w:val="center"/>
        <w:rPr>
          <w:b/>
          <w:bCs/>
        </w:rPr>
      </w:pPr>
    </w:p>
    <w:p w14:paraId="4F861B8A" w14:textId="600E6939" w:rsidR="000E3C85" w:rsidRDefault="000655A4" w:rsidP="000655A4">
      <w:pPr>
        <w:ind w:left="567" w:right="284"/>
        <w:jc w:val="center"/>
        <w:rPr>
          <w:b/>
          <w:bCs/>
        </w:rPr>
      </w:pPr>
      <w:r>
        <w:rPr>
          <w:b/>
          <w:bCs/>
        </w:rPr>
        <w:t>Cel, sposób i zakres przetwarzania</w:t>
      </w:r>
    </w:p>
    <w:p w14:paraId="41628F9A" w14:textId="77777777" w:rsidR="000655A4" w:rsidRDefault="000655A4" w:rsidP="000655A4">
      <w:pPr>
        <w:ind w:left="567" w:right="284"/>
        <w:jc w:val="both"/>
      </w:pPr>
      <w:r w:rsidRPr="000655A4">
        <w:t xml:space="preserve">W ramach </w:t>
      </w:r>
      <w:proofErr w:type="spellStart"/>
      <w:r w:rsidRPr="000655A4">
        <w:t>współadministracji</w:t>
      </w:r>
      <w:proofErr w:type="spellEnd"/>
      <w:r w:rsidRPr="000655A4">
        <w:t xml:space="preserve"> przetwarzane są dane osobowe związane z niesieniem pomocy w oparciu o art. 6 ust. 1 ustawy o kasach zapomogowo-pożyczkowych, przez KP PSP, Kasie Zapomogowo-Pożyczkowej przy Komendzie Powiatowej Państwowej Straży Pożarnej w </w:t>
      </w:r>
      <w:r>
        <w:t>Mławie</w:t>
      </w:r>
      <w:r w:rsidRPr="000655A4">
        <w:t xml:space="preserve">. Realizacja działań </w:t>
      </w:r>
      <w:proofErr w:type="spellStart"/>
      <w:r w:rsidRPr="000655A4">
        <w:t>Współadministratorów</w:t>
      </w:r>
      <w:proofErr w:type="spellEnd"/>
      <w:r w:rsidRPr="000655A4">
        <w:t xml:space="preserve"> prowadzona jest w oparciu o przepisy prawa, w tym wynikające z zapisów art. 6 ust. 1 RODO. Celem działania jest realizacja zadań określonych w art. 6 </w:t>
      </w:r>
      <w:r w:rsidRPr="000655A4">
        <w:lastRenderedPageBreak/>
        <w:t xml:space="preserve">ust. 1 ustawy o kasach zapomogowopożyczkowych, w tym dookreślonych w umowach zawartych między </w:t>
      </w:r>
      <w:proofErr w:type="spellStart"/>
      <w:r w:rsidRPr="000655A4">
        <w:t>współadministratorami</w:t>
      </w:r>
      <w:proofErr w:type="spellEnd"/>
      <w:r w:rsidRPr="000655A4">
        <w:t xml:space="preserve"> na mocy art. 6 ust. 2 wskazanej ustawy, w tym: </w:t>
      </w:r>
    </w:p>
    <w:p w14:paraId="02D4CC36" w14:textId="77777777" w:rsidR="000655A4" w:rsidRDefault="000655A4" w:rsidP="000655A4">
      <w:pPr>
        <w:spacing w:after="0"/>
        <w:ind w:left="567" w:right="284"/>
        <w:jc w:val="both"/>
      </w:pPr>
      <w:r>
        <w:t>-</w:t>
      </w:r>
      <w:r w:rsidRPr="000655A4">
        <w:t xml:space="preserve"> zwiększenie efektywności działań przewidzianych w przepisach prawa realizowanych przez każdego z </w:t>
      </w:r>
      <w:proofErr w:type="spellStart"/>
      <w:r w:rsidRPr="000655A4">
        <w:t>Współadministratorów</w:t>
      </w:r>
      <w:proofErr w:type="spellEnd"/>
      <w:r w:rsidRPr="000655A4">
        <w:t xml:space="preserve">, </w:t>
      </w:r>
    </w:p>
    <w:p w14:paraId="761A7C67" w14:textId="77777777" w:rsidR="000655A4" w:rsidRDefault="000655A4" w:rsidP="000655A4">
      <w:pPr>
        <w:ind w:left="567" w:right="284"/>
        <w:jc w:val="both"/>
      </w:pPr>
      <w:r>
        <w:t>-</w:t>
      </w:r>
      <w:r w:rsidRPr="000655A4">
        <w:t xml:space="preserve"> zmniejszenie obciążeń związanych z realizacją uprawnień i obowiązków przewidzianych w przepisach prawa. </w:t>
      </w:r>
    </w:p>
    <w:p w14:paraId="7581BA92" w14:textId="2EA261D7" w:rsidR="000655A4" w:rsidRDefault="000655A4" w:rsidP="000655A4">
      <w:pPr>
        <w:ind w:left="567" w:right="284"/>
        <w:jc w:val="both"/>
      </w:pPr>
      <w:r w:rsidRPr="000655A4">
        <w:t xml:space="preserve">W ramach </w:t>
      </w:r>
      <w:proofErr w:type="spellStart"/>
      <w:r w:rsidRPr="000655A4">
        <w:t>współadministracji</w:t>
      </w:r>
      <w:proofErr w:type="spellEnd"/>
      <w:r w:rsidRPr="000655A4">
        <w:t xml:space="preserve"> przetwarzane są dane osobowe członków KZP, poręczycieli, osób uprawnionych oraz pracowników i funkcjonariuszy zatrudnionych w Komendzie Powiatowej Państwowej Straży Pożarnej w </w:t>
      </w:r>
      <w:r>
        <w:t>Mławie</w:t>
      </w:r>
      <w:r w:rsidRPr="000655A4">
        <w:t xml:space="preserve"> przy niesieniu pomocy KZP. Każdy z </w:t>
      </w:r>
      <w:proofErr w:type="spellStart"/>
      <w:r w:rsidRPr="000655A4">
        <w:t>Współadministratorów</w:t>
      </w:r>
      <w:proofErr w:type="spellEnd"/>
      <w:r w:rsidRPr="000655A4">
        <w:t xml:space="preserve"> jest zobowiązany do wykonywania obowiązku informacyjnego w procesie pozyskiwania danych osobowych i ich dalszego przetwarzania. Zasadnicza treść uzgodnień związanych z współadministrowaniem udostępniana jest osobom, których dane dotyczą poprzez umieszczenie jej na stronie internetowej KP PSP i w jego siedzibie.</w:t>
      </w:r>
    </w:p>
    <w:p w14:paraId="091A6CA0" w14:textId="555905F3" w:rsidR="000655A4" w:rsidRDefault="000655A4" w:rsidP="000655A4">
      <w:pPr>
        <w:ind w:left="567" w:right="284"/>
        <w:jc w:val="center"/>
        <w:rPr>
          <w:b/>
          <w:bCs/>
        </w:rPr>
      </w:pPr>
      <w:r w:rsidRPr="000655A4">
        <w:rPr>
          <w:b/>
          <w:bCs/>
        </w:rPr>
        <w:t>Zasady przetwarzania danych osobowych</w:t>
      </w:r>
    </w:p>
    <w:p w14:paraId="2B216246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1. </w:t>
      </w:r>
      <w:proofErr w:type="spellStart"/>
      <w:r w:rsidRPr="0000733E">
        <w:t>Współadministratorzy</w:t>
      </w:r>
      <w:proofErr w:type="spellEnd"/>
      <w:r w:rsidRPr="0000733E">
        <w:t xml:space="preserve"> zobowiązują się do administrowania danymi osobowymi w zgodzie z obowiązującymi przepisami prawa, w tym w szczególności z postanowieniami RODO. </w:t>
      </w:r>
    </w:p>
    <w:p w14:paraId="307BA4E5" w14:textId="77777777" w:rsidR="00A43302" w:rsidRDefault="0000733E" w:rsidP="00A43302">
      <w:pPr>
        <w:spacing w:after="0"/>
        <w:ind w:left="567" w:right="284"/>
        <w:jc w:val="both"/>
      </w:pPr>
      <w:r w:rsidRPr="0000733E">
        <w:t>2. W</w:t>
      </w:r>
      <w:proofErr w:type="spellStart"/>
      <w:r w:rsidRPr="0000733E">
        <w:t>spóładministratorzy</w:t>
      </w:r>
      <w:proofErr w:type="spellEnd"/>
      <w:r w:rsidRPr="0000733E"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kontekst i cele przetwarzania, a także ryzyko naruszenia praw i wolności osób fizycznych. </w:t>
      </w:r>
    </w:p>
    <w:p w14:paraId="37E5AD98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3. Dane osobowe muszą być zbierane dla oznaczonych, zgodnych z prawem, określonych w załączniku nr 1 do Porozumienia, celów i niepoddawane dalszemu przetwarzaniu niezgodnemu z tymi celami. </w:t>
      </w:r>
    </w:p>
    <w:p w14:paraId="47EEA361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4. Zbierane dane osobowe muszą być merytorycznie poprawne i adekwatne w stosunku do celów, w jakich są przetwarzane. </w:t>
      </w:r>
    </w:p>
    <w:p w14:paraId="4B94C0F4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5. Zabronione jest zbieranie wszelkich danych nieistotnych, niemających znaczenia, o większym stopniu szczegółowości niż wynika to z określonego celu. </w:t>
      </w:r>
    </w:p>
    <w:p w14:paraId="3917BC5A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6. Zabronione jest przetwarzanie danych osobowych, dla których zakres, cel przetwarzania i sposoby przetwarzania nie zostały ustalone przez administratora, z wyjątkiem danych osobowych wynikających wprost z przepisów prawa. </w:t>
      </w:r>
    </w:p>
    <w:p w14:paraId="777B2F3E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7. Dane mogą być przechowywane w postaci umożliwiającej identyfikację osób, których dotyczą, nie dłużej niż jest to niezbędne do osiągnięcia celu przetwarzania. </w:t>
      </w:r>
    </w:p>
    <w:p w14:paraId="142414D6" w14:textId="77777777" w:rsidR="00A43302" w:rsidRDefault="0000733E" w:rsidP="00A43302">
      <w:pPr>
        <w:spacing w:after="0"/>
        <w:ind w:left="567" w:right="284"/>
        <w:jc w:val="both"/>
      </w:pPr>
      <w:r w:rsidRPr="0000733E">
        <w:t xml:space="preserve">8. Okres przechowywania danych może zostać wydłużony nawet po osiągnięciu celu przetwarzania, jeżeli przepisy ustaw szczególnych takie postępowanie dopuszczają. </w:t>
      </w:r>
    </w:p>
    <w:p w14:paraId="1DCEDA62" w14:textId="4BD060F3" w:rsidR="0000733E" w:rsidRPr="0000733E" w:rsidRDefault="0000733E" w:rsidP="00A43302">
      <w:pPr>
        <w:spacing w:after="0"/>
        <w:ind w:left="567" w:right="284"/>
        <w:jc w:val="both"/>
      </w:pPr>
      <w:r w:rsidRPr="0000733E">
        <w:t>9. Dane osobowe mogą być przetwarzane po wcześniejszej rejestracji procesów z tym związanych w rejestrze czynności przetwarzania danych osobowych administratora.</w:t>
      </w:r>
    </w:p>
    <w:p w14:paraId="3B2CE391" w14:textId="1271A2A3" w:rsidR="000E3C85" w:rsidRDefault="000E3C85" w:rsidP="000655A4">
      <w:pPr>
        <w:ind w:left="567" w:right="284"/>
        <w:jc w:val="center"/>
        <w:rPr>
          <w:b/>
          <w:bCs/>
        </w:rPr>
      </w:pPr>
    </w:p>
    <w:p w14:paraId="5CEC7BA0" w14:textId="1B8551B5" w:rsidR="000E3C85" w:rsidRDefault="007544F1" w:rsidP="000655A4">
      <w:pPr>
        <w:ind w:left="567" w:right="284"/>
        <w:jc w:val="center"/>
        <w:rPr>
          <w:noProof/>
        </w:rPr>
      </w:pPr>
      <w:r w:rsidRPr="007544F1">
        <w:rPr>
          <w:noProof/>
        </w:rPr>
        <w:t xml:space="preserve"> </w:t>
      </w:r>
      <w:r w:rsidR="00F43315" w:rsidRPr="00F43315">
        <w:rPr>
          <w:noProof/>
        </w:rPr>
        <w:t xml:space="preserve"> </w:t>
      </w:r>
      <w:r w:rsidR="00F433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82C48" wp14:editId="6BF09257">
                <wp:simplePos x="0" y="0"/>
                <wp:positionH relativeFrom="column">
                  <wp:posOffset>484513</wp:posOffset>
                </wp:positionH>
                <wp:positionV relativeFrom="paragraph">
                  <wp:posOffset>7271234</wp:posOffset>
                </wp:positionV>
                <wp:extent cx="4933047" cy="284572"/>
                <wp:effectExtent l="0" t="0" r="127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047" cy="284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FACFB" w14:textId="17048E95" w:rsidR="00F43315" w:rsidRPr="00F43315" w:rsidRDefault="00F433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3315">
                              <w:rPr>
                                <w:sz w:val="18"/>
                                <w:szCs w:val="18"/>
                              </w:rPr>
                              <w:t>Kasa Zapomogowo – Pożyczkowa przy Komendzie Powiatowej Państwowej Straży Pożarnej w Mławie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2C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.15pt;margin-top:572.55pt;width:388.4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xDDQIAAPY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" stroked="f">
                <v:textbox>
                  <w:txbxContent>
                    <w:p w14:paraId="4A3FACFB" w14:textId="17048E95" w:rsidR="00F43315" w:rsidRPr="00F43315" w:rsidRDefault="00F43315">
                      <w:pPr>
                        <w:rPr>
                          <w:sz w:val="18"/>
                          <w:szCs w:val="18"/>
                        </w:rPr>
                      </w:pPr>
                      <w:r w:rsidRPr="00F43315">
                        <w:rPr>
                          <w:sz w:val="18"/>
                          <w:szCs w:val="18"/>
                        </w:rPr>
                        <w:t>Kasa Zapomogowo – Pożyczkowa przy Komendzie Powiatowej Państwowej Straży Pożarnej w Mławie</w:t>
                      </w:r>
                    </w:p>
                  </w:txbxContent>
                </v:textbox>
              </v:shape>
            </w:pict>
          </mc:Fallback>
        </mc:AlternateContent>
      </w:r>
    </w:p>
    <w:p w14:paraId="17F4BCC8" w14:textId="39B2EF20" w:rsidR="00F43315" w:rsidRPr="00D655BB" w:rsidRDefault="00D655BB" w:rsidP="000655A4">
      <w:pPr>
        <w:ind w:left="567" w:right="284"/>
        <w:jc w:val="center"/>
        <w:rPr>
          <w:b/>
          <w:bCs/>
          <w:noProof/>
        </w:rPr>
      </w:pPr>
      <w:r w:rsidRPr="00D655BB">
        <w:rPr>
          <w:b/>
          <w:bCs/>
        </w:rPr>
        <w:lastRenderedPageBreak/>
        <w:t xml:space="preserve">Podział obowiązków </w:t>
      </w:r>
      <w:proofErr w:type="spellStart"/>
      <w:r w:rsidRPr="00D655BB">
        <w:rPr>
          <w:b/>
          <w:bCs/>
        </w:rPr>
        <w:t>współadministratorów</w:t>
      </w:r>
      <w:proofErr w:type="spellEnd"/>
      <w:r w:rsidRPr="00D655BB">
        <w:rPr>
          <w:b/>
          <w:bCs/>
        </w:rPr>
        <w:t xml:space="preserve"> oraz zakres ich odpowiedzialności</w:t>
      </w:r>
    </w:p>
    <w:tbl>
      <w:tblPr>
        <w:tblStyle w:val="Tabela-Siatka"/>
        <w:tblW w:w="101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3256"/>
        <w:gridCol w:w="4024"/>
      </w:tblGrid>
      <w:tr w:rsidR="00D655BB" w14:paraId="1D74AAA2" w14:textId="77777777" w:rsidTr="001225A2">
        <w:tc>
          <w:tcPr>
            <w:tcW w:w="562" w:type="dxa"/>
          </w:tcPr>
          <w:p w14:paraId="6E60805C" w14:textId="69FC5562" w:rsidR="00D655BB" w:rsidRPr="00D655BB" w:rsidRDefault="00D81C7B" w:rsidP="00D81C7B">
            <w:pPr>
              <w:ind w:right="284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0"/>
                <w:szCs w:val="10"/>
              </w:rPr>
              <w:t>LP</w:t>
            </w:r>
          </w:p>
        </w:tc>
        <w:tc>
          <w:tcPr>
            <w:tcW w:w="2273" w:type="dxa"/>
          </w:tcPr>
          <w:p w14:paraId="072939BE" w14:textId="6F81CDA7" w:rsidR="00D655BB" w:rsidRPr="00D655BB" w:rsidRDefault="00D655BB" w:rsidP="000655A4">
            <w:pPr>
              <w:ind w:right="284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655B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3256" w:type="dxa"/>
          </w:tcPr>
          <w:p w14:paraId="5398EC4A" w14:textId="70B355C5" w:rsidR="00D655BB" w:rsidRPr="00D655BB" w:rsidRDefault="00D655BB" w:rsidP="000655A4">
            <w:pPr>
              <w:ind w:right="284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655BB">
              <w:rPr>
                <w:b/>
                <w:bCs/>
                <w:sz w:val="18"/>
                <w:szCs w:val="18"/>
              </w:rPr>
              <w:t xml:space="preserve">Komendant Powiatowy PSP w </w:t>
            </w:r>
            <w:r w:rsidRPr="00D655BB">
              <w:rPr>
                <w:b/>
                <w:bCs/>
                <w:sz w:val="18"/>
                <w:szCs w:val="18"/>
              </w:rPr>
              <w:t>Mławie</w:t>
            </w:r>
          </w:p>
        </w:tc>
        <w:tc>
          <w:tcPr>
            <w:tcW w:w="4024" w:type="dxa"/>
          </w:tcPr>
          <w:p w14:paraId="2CADAA8D" w14:textId="1FE8F6E7" w:rsidR="00D655BB" w:rsidRPr="00D655BB" w:rsidRDefault="00D655BB" w:rsidP="000655A4">
            <w:pPr>
              <w:ind w:right="284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655BB">
              <w:rPr>
                <w:b/>
                <w:bCs/>
                <w:sz w:val="18"/>
                <w:szCs w:val="18"/>
              </w:rPr>
              <w:t xml:space="preserve">Kasa Zapomogowo-Pożyczkowa przy Komendzie Powiatowej Państwowej Straży Pożarnej w </w:t>
            </w:r>
            <w:r w:rsidRPr="00D655BB">
              <w:rPr>
                <w:b/>
                <w:bCs/>
                <w:sz w:val="18"/>
                <w:szCs w:val="18"/>
              </w:rPr>
              <w:t>Mławie</w:t>
            </w:r>
          </w:p>
        </w:tc>
      </w:tr>
      <w:tr w:rsidR="00D655BB" w14:paraId="5BE271D5" w14:textId="77777777" w:rsidTr="001225A2">
        <w:tc>
          <w:tcPr>
            <w:tcW w:w="562" w:type="dxa"/>
          </w:tcPr>
          <w:p w14:paraId="1FC2C04D" w14:textId="45331BAC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0D580D56" w14:textId="1C53F039" w:rsidR="00D655BB" w:rsidRPr="001225A2" w:rsidRDefault="00D655BB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Wdrożenie odpowiednich środków technicznych i organizacyjnych,</w:t>
            </w:r>
          </w:p>
        </w:tc>
        <w:tc>
          <w:tcPr>
            <w:tcW w:w="3256" w:type="dxa"/>
          </w:tcPr>
          <w:p w14:paraId="3E945F6C" w14:textId="77777777" w:rsidR="00D655BB" w:rsidRPr="001225A2" w:rsidRDefault="00D655BB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06045B09" w14:textId="2ADB6A93" w:rsidR="00D655BB" w:rsidRPr="001225A2" w:rsidRDefault="00D655BB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organizacyjnej, w tym zapewnienie realizacji procedur bezpieczeństwa opisanych w przyjętych</w:t>
            </w:r>
          </w:p>
        </w:tc>
        <w:tc>
          <w:tcPr>
            <w:tcW w:w="4024" w:type="dxa"/>
          </w:tcPr>
          <w:p w14:paraId="145F6612" w14:textId="77777777" w:rsidR="00D655BB" w:rsidRPr="001225A2" w:rsidRDefault="00D655BB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702523FC" w14:textId="5295A0F5" w:rsidR="00D655BB" w:rsidRPr="001225A2" w:rsidRDefault="00D655BB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- w odniesieniu do własnego przetwarzania, w tym zapewnienie realizacji procedur bezpieczeństwa opisanych w statucie, a także przyjętych instrukcjach i polityce ochrony danych obowiązujących u Komendanta Powiatowego PSP w </w:t>
            </w:r>
            <w:r w:rsidR="001225A2">
              <w:rPr>
                <w:noProof/>
                <w:sz w:val="14"/>
                <w:szCs w:val="14"/>
              </w:rPr>
              <w:t>Mławie</w:t>
            </w:r>
            <w:r w:rsidRPr="001225A2">
              <w:rPr>
                <w:noProof/>
                <w:sz w:val="14"/>
                <w:szCs w:val="14"/>
              </w:rPr>
              <w:t xml:space="preserve"> jeżeli przetwarzanie odbywa się w jego obiektach</w:t>
            </w:r>
          </w:p>
        </w:tc>
      </w:tr>
      <w:tr w:rsidR="00D655BB" w14:paraId="47237EE3" w14:textId="77777777" w:rsidTr="001225A2">
        <w:tc>
          <w:tcPr>
            <w:tcW w:w="562" w:type="dxa"/>
          </w:tcPr>
          <w:p w14:paraId="1935D8D0" w14:textId="54B95E2A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41CB74A3" w14:textId="1A7120BE" w:rsidR="00D655BB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Analiza ryzyka naruszenia praw i wolności osób, których dane dotyczą</w:t>
            </w:r>
          </w:p>
        </w:tc>
        <w:tc>
          <w:tcPr>
            <w:tcW w:w="3256" w:type="dxa"/>
          </w:tcPr>
          <w:p w14:paraId="16AC6A04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35465939" w14:textId="25ADC6B2" w:rsidR="00D655BB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03E28FA8" w14:textId="77777777" w:rsidR="001225A2" w:rsidRP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66D9A889" w14:textId="0A233630" w:rsidR="00D655BB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D655BB" w14:paraId="702D9ADB" w14:textId="77777777" w:rsidTr="001225A2">
        <w:tc>
          <w:tcPr>
            <w:tcW w:w="562" w:type="dxa"/>
          </w:tcPr>
          <w:p w14:paraId="37C7B29E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031C1D50" w14:textId="64D2A751" w:rsidR="00D655BB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Ocena skutków dla ochrony danych osobowych</w:t>
            </w:r>
          </w:p>
        </w:tc>
        <w:tc>
          <w:tcPr>
            <w:tcW w:w="3256" w:type="dxa"/>
          </w:tcPr>
          <w:p w14:paraId="4EAC6B3A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689D253B" w14:textId="47276DCF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17FC5A78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6FAA37DA" w14:textId="6F6BDCA3" w:rsidR="00D655BB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D655BB" w14:paraId="398ED16A" w14:textId="77777777" w:rsidTr="001225A2">
        <w:tc>
          <w:tcPr>
            <w:tcW w:w="562" w:type="dxa"/>
          </w:tcPr>
          <w:p w14:paraId="209ABCB8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6B46ADBE" w14:textId="6CD57DD6" w:rsidR="00D655BB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Zapewnienie adekwatności danych do celu</w:t>
            </w:r>
          </w:p>
        </w:tc>
        <w:tc>
          <w:tcPr>
            <w:tcW w:w="3256" w:type="dxa"/>
          </w:tcPr>
          <w:p w14:paraId="70DE761D" w14:textId="77777777" w:rsidR="005D7733" w:rsidRP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X</w:t>
            </w:r>
          </w:p>
          <w:p w14:paraId="11843621" w14:textId="13EC7202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na etapie projektowania procesów przetwarzania określa zakres danych - dokonuje okresowego przeglądu danych w odniesieniu do celu i usuwa zbędne dane, które uprzednio wprowadził, chyba że przepis prawa stanowi inaczej</w:t>
            </w:r>
          </w:p>
        </w:tc>
        <w:tc>
          <w:tcPr>
            <w:tcW w:w="4024" w:type="dxa"/>
          </w:tcPr>
          <w:p w14:paraId="084B736D" w14:textId="77777777" w:rsidR="001225A2" w:rsidRDefault="001225A2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181D5D3E" w14:textId="479A5F6B" w:rsidR="00D655BB" w:rsidRPr="001225A2" w:rsidRDefault="001225A2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na etapie projektowania procesów przetwarzania określa zakres danych - dokonuje okresowego przeglądu danych w odniesieniu do celu i usuwa zbędne dane, które uprzednio wprowadził, chyba że przepis prawa stanowi inaczej</w:t>
            </w:r>
          </w:p>
        </w:tc>
      </w:tr>
      <w:tr w:rsidR="00D655BB" w14:paraId="12348401" w14:textId="77777777" w:rsidTr="001225A2">
        <w:tc>
          <w:tcPr>
            <w:tcW w:w="562" w:type="dxa"/>
          </w:tcPr>
          <w:p w14:paraId="3704AAB2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49154AAD" w14:textId="07F2D267" w:rsidR="00D655BB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Zapewnienie rozliczalności operacji przetwarzania</w:t>
            </w:r>
          </w:p>
        </w:tc>
        <w:tc>
          <w:tcPr>
            <w:tcW w:w="3256" w:type="dxa"/>
          </w:tcPr>
          <w:p w14:paraId="1A8886D0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50DEAAC9" w14:textId="1FABBD43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483E78C3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094AB5FE" w14:textId="5197D11F" w:rsidR="00D655BB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F41757" w14:paraId="6FF93DB1" w14:textId="77777777" w:rsidTr="001225A2">
        <w:tc>
          <w:tcPr>
            <w:tcW w:w="562" w:type="dxa"/>
          </w:tcPr>
          <w:p w14:paraId="03B8CCB8" w14:textId="77777777" w:rsidR="00F41757" w:rsidRPr="00F41757" w:rsidRDefault="00F41757" w:rsidP="00F41757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639264B7" w14:textId="05C61534" w:rsidR="00F41757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Prowadzenie rejestru czynności przetwarzania</w:t>
            </w:r>
          </w:p>
        </w:tc>
        <w:tc>
          <w:tcPr>
            <w:tcW w:w="3256" w:type="dxa"/>
          </w:tcPr>
          <w:p w14:paraId="13F5A7E5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022EB154" w14:textId="75B74C43" w:rsidR="00F41757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1937334A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545585C2" w14:textId="02A89A61" w:rsidR="00F41757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F41757" w14:paraId="31A96A37" w14:textId="77777777" w:rsidTr="001225A2">
        <w:tc>
          <w:tcPr>
            <w:tcW w:w="562" w:type="dxa"/>
          </w:tcPr>
          <w:p w14:paraId="47C09474" w14:textId="77777777" w:rsidR="00F41757" w:rsidRPr="00F41757" w:rsidRDefault="00F41757" w:rsidP="00F41757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420C085F" w14:textId="1593429E" w:rsidR="00F41757" w:rsidRPr="001225A2" w:rsidRDefault="00506C59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Powierzenie przetwarzania danych, np.: w związku ze zlecaniem obsługi technicznej systemu, brakowania dokumentacji</w:t>
            </w:r>
          </w:p>
        </w:tc>
        <w:tc>
          <w:tcPr>
            <w:tcW w:w="3256" w:type="dxa"/>
          </w:tcPr>
          <w:p w14:paraId="5B5EA806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X</w:t>
            </w:r>
          </w:p>
          <w:p w14:paraId="62AA035F" w14:textId="164B21DC" w:rsidR="00F41757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 - w odniesieniu do przetwarzania we własnej jednostce organizacyjnej</w:t>
            </w:r>
          </w:p>
        </w:tc>
        <w:tc>
          <w:tcPr>
            <w:tcW w:w="4024" w:type="dxa"/>
          </w:tcPr>
          <w:p w14:paraId="175440EA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2F502BB4" w14:textId="5236B1EA" w:rsidR="00F41757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5D7733" w14:paraId="237A12A3" w14:textId="77777777" w:rsidTr="001225A2">
        <w:tc>
          <w:tcPr>
            <w:tcW w:w="562" w:type="dxa"/>
          </w:tcPr>
          <w:p w14:paraId="4B5C80F1" w14:textId="77777777" w:rsidR="005D7733" w:rsidRPr="00F41757" w:rsidRDefault="005D7733" w:rsidP="005D7733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36CB89E6" w14:textId="2CD3DB00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Udostępnianie danych, które nie jest powierzeniem danych</w:t>
            </w:r>
          </w:p>
        </w:tc>
        <w:tc>
          <w:tcPr>
            <w:tcW w:w="3256" w:type="dxa"/>
          </w:tcPr>
          <w:p w14:paraId="7CF89F33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3976090F" w14:textId="162AA495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- w odniesieniu do przetwarzania we własnej jednostce organizacyjnej </w:t>
            </w:r>
          </w:p>
        </w:tc>
        <w:tc>
          <w:tcPr>
            <w:tcW w:w="4024" w:type="dxa"/>
          </w:tcPr>
          <w:p w14:paraId="70340181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X</w:t>
            </w:r>
          </w:p>
          <w:p w14:paraId="00464963" w14:textId="5960C35F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 - w odniesieniu do własnego przetwarzania</w:t>
            </w:r>
          </w:p>
        </w:tc>
      </w:tr>
      <w:tr w:rsidR="005D7733" w14:paraId="295F1950" w14:textId="77777777" w:rsidTr="001225A2">
        <w:tc>
          <w:tcPr>
            <w:tcW w:w="562" w:type="dxa"/>
          </w:tcPr>
          <w:p w14:paraId="1D29CF7C" w14:textId="77777777" w:rsidR="005D7733" w:rsidRPr="00F41757" w:rsidRDefault="005D7733" w:rsidP="005D7733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680988DC" w14:textId="324C829F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Zgłaszanie naruszeń i postępowanie po ich stwierdzeniu</w:t>
            </w:r>
          </w:p>
        </w:tc>
        <w:tc>
          <w:tcPr>
            <w:tcW w:w="3256" w:type="dxa"/>
          </w:tcPr>
          <w:p w14:paraId="5B34E088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X</w:t>
            </w:r>
          </w:p>
          <w:p w14:paraId="50D43E55" w14:textId="59E9036A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 - w odniesieniu do przetwarzania we własnej jednostce organizacyjnej </w:t>
            </w:r>
          </w:p>
        </w:tc>
        <w:tc>
          <w:tcPr>
            <w:tcW w:w="4024" w:type="dxa"/>
          </w:tcPr>
          <w:p w14:paraId="4CC10379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7968179F" w14:textId="690054C5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F41757" w14:paraId="05ACDA66" w14:textId="77777777" w:rsidTr="001225A2">
        <w:tc>
          <w:tcPr>
            <w:tcW w:w="562" w:type="dxa"/>
          </w:tcPr>
          <w:p w14:paraId="405AD0ED" w14:textId="77777777" w:rsidR="00F41757" w:rsidRPr="00F41757" w:rsidRDefault="00F41757" w:rsidP="00F41757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770DFD25" w14:textId="6AF5123F" w:rsidR="00F41757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Wykonanie obowiązku informacyjnego</w:t>
            </w:r>
          </w:p>
        </w:tc>
        <w:tc>
          <w:tcPr>
            <w:tcW w:w="3256" w:type="dxa"/>
          </w:tcPr>
          <w:p w14:paraId="2F26FF83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6EB5679B" w14:textId="1696B83F" w:rsidR="00F41757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117BEABD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40548631" w14:textId="23AF271B" w:rsidR="00F41757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D655BB" w14:paraId="6C252461" w14:textId="77777777" w:rsidTr="001225A2">
        <w:tc>
          <w:tcPr>
            <w:tcW w:w="562" w:type="dxa"/>
          </w:tcPr>
          <w:p w14:paraId="5343314D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53C7444B" w14:textId="794ED700" w:rsidR="00D655BB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Udostępnienie treści uzgodnień osobom, których dane dotyczą</w:t>
            </w:r>
          </w:p>
        </w:tc>
        <w:tc>
          <w:tcPr>
            <w:tcW w:w="3256" w:type="dxa"/>
          </w:tcPr>
          <w:p w14:paraId="55B1BA4D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1E93CB9D" w14:textId="06250807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umieszczenie zasadniczej treści uzgodnień na stronie internetowej oraz w siedzibie</w:t>
            </w:r>
          </w:p>
        </w:tc>
        <w:tc>
          <w:tcPr>
            <w:tcW w:w="4024" w:type="dxa"/>
          </w:tcPr>
          <w:p w14:paraId="26F6FBC3" w14:textId="7F3A8A87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</w:t>
            </w:r>
          </w:p>
        </w:tc>
      </w:tr>
      <w:tr w:rsidR="00D655BB" w14:paraId="1975AAE1" w14:textId="77777777" w:rsidTr="001225A2">
        <w:tc>
          <w:tcPr>
            <w:tcW w:w="562" w:type="dxa"/>
          </w:tcPr>
          <w:p w14:paraId="67F19472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39D8D951" w14:textId="76735E91" w:rsidR="00D655BB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Realizacja praw osób, których dane dotyczą, w tym zawiadamianie osoby, której dane dotyczą o naruszeniu ochrony danych osobowych</w:t>
            </w:r>
          </w:p>
        </w:tc>
        <w:tc>
          <w:tcPr>
            <w:tcW w:w="3256" w:type="dxa"/>
          </w:tcPr>
          <w:p w14:paraId="5D65C3D0" w14:textId="77777777" w:rsid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 xml:space="preserve">X </w:t>
            </w:r>
          </w:p>
          <w:p w14:paraId="4F15D496" w14:textId="2AC4DD2D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5735171F" w14:textId="77777777" w:rsidR="001225A2" w:rsidRDefault="00F41757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1389685E" w14:textId="1E44F9EF" w:rsidR="00D655BB" w:rsidRPr="001225A2" w:rsidRDefault="00F41757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D655BB" w14:paraId="2F83599A" w14:textId="77777777" w:rsidTr="001225A2">
        <w:tc>
          <w:tcPr>
            <w:tcW w:w="562" w:type="dxa"/>
          </w:tcPr>
          <w:p w14:paraId="52292D37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10B868A8" w14:textId="3BAB05B8" w:rsidR="00D655BB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Współpraca z wyznaczonym przez administratora inspektorem ochrony danych i zapewnienie współpracy z organem nadzorczym</w:t>
            </w:r>
          </w:p>
        </w:tc>
        <w:tc>
          <w:tcPr>
            <w:tcW w:w="3256" w:type="dxa"/>
          </w:tcPr>
          <w:p w14:paraId="7910A66B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0D93A810" w14:textId="2415F2CF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74A315AC" w14:textId="375E8475" w:rsidR="00D655BB" w:rsidRPr="001225A2" w:rsidRDefault="001225A2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</w:t>
            </w:r>
          </w:p>
        </w:tc>
      </w:tr>
      <w:tr w:rsidR="00B31898" w14:paraId="5F52C7C5" w14:textId="77777777" w:rsidTr="001225A2">
        <w:tc>
          <w:tcPr>
            <w:tcW w:w="562" w:type="dxa"/>
          </w:tcPr>
          <w:p w14:paraId="5D1134FF" w14:textId="77777777" w:rsidR="00B31898" w:rsidRPr="00F41757" w:rsidRDefault="00B31898" w:rsidP="00B31898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782B027C" w14:textId="4433760E" w:rsidR="00B31898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Realizacja zadań punktu kontaktowego dla osób, których dane dotyczą</w:t>
            </w:r>
          </w:p>
        </w:tc>
        <w:tc>
          <w:tcPr>
            <w:tcW w:w="3256" w:type="dxa"/>
          </w:tcPr>
          <w:p w14:paraId="57E6C989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250B45CF" w14:textId="08163B1F" w:rsidR="00B31898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75D1AE3C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3C81EC4B" w14:textId="0ECD520E" w:rsidR="00B31898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własnego przetwarzania</w:t>
            </w:r>
          </w:p>
        </w:tc>
      </w:tr>
      <w:tr w:rsidR="00B31898" w14:paraId="4AB01180" w14:textId="77777777" w:rsidTr="001225A2">
        <w:tc>
          <w:tcPr>
            <w:tcW w:w="562" w:type="dxa"/>
          </w:tcPr>
          <w:p w14:paraId="05C6B832" w14:textId="77777777" w:rsidR="00B31898" w:rsidRPr="00F41757" w:rsidRDefault="00B31898" w:rsidP="00B31898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339511A9" w14:textId="0544D3ED" w:rsidR="00B31898" w:rsidRPr="001225A2" w:rsidRDefault="00B31898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Kontrole, audyty, a także regularne testowanie, mierzenie i ocenianie skuteczności środków technicznych i organizacyjnych mających zapewnić bezpieczeństwo przetwarzania</w:t>
            </w:r>
          </w:p>
        </w:tc>
        <w:tc>
          <w:tcPr>
            <w:tcW w:w="3256" w:type="dxa"/>
          </w:tcPr>
          <w:p w14:paraId="6B4E9BDA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X</w:t>
            </w:r>
          </w:p>
          <w:p w14:paraId="78D33C69" w14:textId="25A94F29" w:rsidR="00B31898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 - </w:t>
            </w:r>
            <w:r w:rsidRPr="001225A2">
              <w:rPr>
                <w:sz w:val="14"/>
                <w:szCs w:val="14"/>
              </w:rPr>
              <w:t>wewnętrzne</w:t>
            </w:r>
          </w:p>
        </w:tc>
        <w:tc>
          <w:tcPr>
            <w:tcW w:w="4024" w:type="dxa"/>
          </w:tcPr>
          <w:p w14:paraId="491AD6A5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5AC174F0" w14:textId="4BCE6C3A" w:rsidR="00B31898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wewnętrzne</w:t>
            </w:r>
          </w:p>
        </w:tc>
      </w:tr>
      <w:tr w:rsidR="00D655BB" w14:paraId="03C04103" w14:textId="77777777" w:rsidTr="001225A2">
        <w:tc>
          <w:tcPr>
            <w:tcW w:w="562" w:type="dxa"/>
          </w:tcPr>
          <w:p w14:paraId="5F9C2E12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05A048D3" w14:textId="0C5566E2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Przestrzeganie obowiązujących przepisów, a także procedur wewnętrznych/statutu</w:t>
            </w:r>
          </w:p>
        </w:tc>
        <w:tc>
          <w:tcPr>
            <w:tcW w:w="3256" w:type="dxa"/>
          </w:tcPr>
          <w:p w14:paraId="2EC91D90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711689C9" w14:textId="41BDF0BB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w odniesieniu do przetwarzania we własnej jednostce organizacyjnej, w tym obowiązujących procedur bezpieczeństwa opisanych w przyjętych instrukcjach i polityce ochrony danych</w:t>
            </w:r>
          </w:p>
        </w:tc>
        <w:tc>
          <w:tcPr>
            <w:tcW w:w="4024" w:type="dxa"/>
          </w:tcPr>
          <w:p w14:paraId="67AD3937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08B0DAA2" w14:textId="75A6BBF2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w odniesieniu do własnego przetwarzania, w tym obowiązujących procedur bezpieczeństwa opisanych w statucie, a także przyjętych instrukcjach i polityce ochrony danych obowiązujących u Komendanta Powiatowego PSP w </w:t>
            </w:r>
            <w:r w:rsidR="001225A2">
              <w:rPr>
                <w:noProof/>
                <w:sz w:val="14"/>
                <w:szCs w:val="14"/>
              </w:rPr>
              <w:t>Mławie</w:t>
            </w:r>
            <w:r w:rsidRPr="001225A2">
              <w:rPr>
                <w:sz w:val="14"/>
                <w:szCs w:val="14"/>
              </w:rPr>
              <w:t xml:space="preserve"> jeżeli przetwarzanie odbywa się w jego obiektach</w:t>
            </w:r>
          </w:p>
        </w:tc>
      </w:tr>
      <w:tr w:rsidR="00D655BB" w14:paraId="7BE29D28" w14:textId="77777777" w:rsidTr="001225A2">
        <w:tc>
          <w:tcPr>
            <w:tcW w:w="562" w:type="dxa"/>
          </w:tcPr>
          <w:p w14:paraId="018AC07F" w14:textId="77777777" w:rsidR="00D655BB" w:rsidRPr="00F41757" w:rsidRDefault="00D655BB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430788A6" w14:textId="790ABB90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Przekazywanie danych do państw trzecich</w:t>
            </w:r>
          </w:p>
        </w:tc>
        <w:tc>
          <w:tcPr>
            <w:tcW w:w="3256" w:type="dxa"/>
          </w:tcPr>
          <w:p w14:paraId="13123135" w14:textId="69412811" w:rsidR="00D655BB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</w:t>
            </w:r>
          </w:p>
        </w:tc>
        <w:tc>
          <w:tcPr>
            <w:tcW w:w="4024" w:type="dxa"/>
          </w:tcPr>
          <w:p w14:paraId="3BF68895" w14:textId="44FE4D29" w:rsidR="00D655BB" w:rsidRPr="001225A2" w:rsidRDefault="001225A2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noProof/>
                <w:sz w:val="14"/>
                <w:szCs w:val="14"/>
              </w:rPr>
              <w:t>-</w:t>
            </w:r>
          </w:p>
        </w:tc>
      </w:tr>
      <w:tr w:rsidR="005D7733" w14:paraId="7D938B89" w14:textId="77777777" w:rsidTr="001225A2">
        <w:tc>
          <w:tcPr>
            <w:tcW w:w="562" w:type="dxa"/>
          </w:tcPr>
          <w:p w14:paraId="2C8FC9B8" w14:textId="77777777" w:rsidR="005D7733" w:rsidRPr="00F41757" w:rsidRDefault="005D7733" w:rsidP="00D655BB">
            <w:pPr>
              <w:pStyle w:val="Akapitzlist"/>
              <w:numPr>
                <w:ilvl w:val="0"/>
                <w:numId w:val="1"/>
              </w:numPr>
              <w:ind w:right="284"/>
              <w:rPr>
                <w:noProof/>
                <w:sz w:val="14"/>
                <w:szCs w:val="14"/>
              </w:rPr>
            </w:pPr>
          </w:p>
        </w:tc>
        <w:tc>
          <w:tcPr>
            <w:tcW w:w="2273" w:type="dxa"/>
          </w:tcPr>
          <w:p w14:paraId="233A59DC" w14:textId="5743694C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Realizacja polityki prywatności domyślnej i prywatności w fazie projektowania</w:t>
            </w:r>
          </w:p>
        </w:tc>
        <w:tc>
          <w:tcPr>
            <w:tcW w:w="3256" w:type="dxa"/>
          </w:tcPr>
          <w:p w14:paraId="0E5ADF35" w14:textId="77777777" w:rsidR="001225A2" w:rsidRDefault="005D7733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X </w:t>
            </w:r>
          </w:p>
          <w:p w14:paraId="10960160" w14:textId="4B6F77FC" w:rsidR="005D7733" w:rsidRPr="001225A2" w:rsidRDefault="005D7733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- w odniesieniu do przetwarzania we własnej jednostce organizacyjnej</w:t>
            </w:r>
          </w:p>
        </w:tc>
        <w:tc>
          <w:tcPr>
            <w:tcW w:w="4024" w:type="dxa"/>
          </w:tcPr>
          <w:p w14:paraId="6730851C" w14:textId="77777777" w:rsidR="001225A2" w:rsidRDefault="001225A2" w:rsidP="001225A2">
            <w:pPr>
              <w:ind w:right="284"/>
              <w:rPr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>X</w:t>
            </w:r>
          </w:p>
          <w:p w14:paraId="65BF790B" w14:textId="7B78DFD9" w:rsidR="005D7733" w:rsidRPr="001225A2" w:rsidRDefault="001225A2" w:rsidP="001225A2">
            <w:pPr>
              <w:ind w:right="284"/>
              <w:rPr>
                <w:noProof/>
                <w:sz w:val="14"/>
                <w:szCs w:val="14"/>
              </w:rPr>
            </w:pPr>
            <w:r w:rsidRPr="001225A2">
              <w:rPr>
                <w:sz w:val="14"/>
                <w:szCs w:val="14"/>
              </w:rPr>
              <w:t xml:space="preserve"> - w odniesieniu do własnego przetwarzania</w:t>
            </w:r>
          </w:p>
        </w:tc>
      </w:tr>
    </w:tbl>
    <w:p w14:paraId="24D8E2D6" w14:textId="7C31125C" w:rsidR="00042EBF" w:rsidRPr="00042EBF" w:rsidRDefault="00042EBF" w:rsidP="001225A2">
      <w:pPr>
        <w:ind w:right="284"/>
      </w:pPr>
    </w:p>
    <w:sectPr w:rsidR="00042EBF" w:rsidRPr="00042EBF" w:rsidSect="00F43315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87CF0"/>
    <w:multiLevelType w:val="hybridMultilevel"/>
    <w:tmpl w:val="ABF44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2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91"/>
    <w:rsid w:val="0000733E"/>
    <w:rsid w:val="00042EBF"/>
    <w:rsid w:val="000655A4"/>
    <w:rsid w:val="000E3C85"/>
    <w:rsid w:val="001225A2"/>
    <w:rsid w:val="0033198A"/>
    <w:rsid w:val="00506C59"/>
    <w:rsid w:val="00563A91"/>
    <w:rsid w:val="005D7733"/>
    <w:rsid w:val="007544F1"/>
    <w:rsid w:val="007B62B5"/>
    <w:rsid w:val="008C5BBC"/>
    <w:rsid w:val="00A43302"/>
    <w:rsid w:val="00B31898"/>
    <w:rsid w:val="00C0783D"/>
    <w:rsid w:val="00C27F80"/>
    <w:rsid w:val="00CA19D7"/>
    <w:rsid w:val="00D655BB"/>
    <w:rsid w:val="00D81C7B"/>
    <w:rsid w:val="00F41757"/>
    <w:rsid w:val="00F4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DAC2"/>
  <w15:chartTrackingRefBased/>
  <w15:docId w15:val="{0C5654E1-C49E-421C-9457-1F74198B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A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A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A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A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A9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655A4"/>
    <w:rPr>
      <w:b/>
      <w:bCs/>
    </w:rPr>
  </w:style>
  <w:style w:type="table" w:styleId="Tabela-Siatka">
    <w:name w:val="Table Grid"/>
    <w:basedOn w:val="Standardowy"/>
    <w:uiPriority w:val="39"/>
    <w:rsid w:val="00D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Ł.Kwitek (KP Mława)</dc:creator>
  <cp:keywords/>
  <dc:description/>
  <cp:lastModifiedBy>Ł.Kwitek (KP Mława)</cp:lastModifiedBy>
  <cp:revision>3</cp:revision>
  <cp:lastPrinted>2025-06-13T13:39:00Z</cp:lastPrinted>
  <dcterms:created xsi:type="dcterms:W3CDTF">2025-06-18T10:56:00Z</dcterms:created>
  <dcterms:modified xsi:type="dcterms:W3CDTF">2025-06-18T11:31:00Z</dcterms:modified>
</cp:coreProperties>
</file>