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1648030C" w14:textId="3BB9315C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 składającego</w:t>
      </w:r>
      <w:r>
        <w:rPr>
          <w:b/>
          <w:sz w:val="24"/>
          <w:szCs w:val="24"/>
        </w:rPr>
        <w:t xml:space="preserve"> się z działek</w:t>
      </w:r>
      <w:r w:rsidRPr="00147CFA">
        <w:rPr>
          <w:b/>
          <w:sz w:val="24"/>
          <w:szCs w:val="24"/>
        </w:rPr>
        <w:t xml:space="preserve"> nr</w:t>
      </w:r>
      <w:r w:rsidR="001B163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176/3 i 176/9</w:t>
      </w:r>
      <w:r w:rsidRPr="00147CFA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łącznej </w:t>
      </w:r>
      <w:r w:rsidRPr="00147CFA">
        <w:rPr>
          <w:b/>
          <w:sz w:val="24"/>
          <w:szCs w:val="24"/>
        </w:rPr>
        <w:t xml:space="preserve">powierzchni </w:t>
      </w:r>
      <w:r>
        <w:rPr>
          <w:b/>
          <w:sz w:val="24"/>
          <w:szCs w:val="24"/>
        </w:rPr>
        <w:t>1,0775 ha</w:t>
      </w:r>
      <w:r w:rsidRPr="00147CFA">
        <w:rPr>
          <w:b/>
          <w:sz w:val="24"/>
          <w:szCs w:val="24"/>
        </w:rPr>
        <w:t xml:space="preserve"> wraz z prawem własności posadowionego na niej budynku i pozostałych budowli położonej </w:t>
      </w:r>
      <w:r>
        <w:rPr>
          <w:b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Węgorzewie przy ul. Armii Krajowej 7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231F343A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 w:rsidR="009F2487" w:rsidRPr="009F2487">
        <w:rPr>
          <w:b/>
          <w:sz w:val="24"/>
          <w:szCs w:val="24"/>
        </w:rPr>
        <w:t xml:space="preserve">278 413,20 </w:t>
      </w:r>
      <w:r w:rsidRPr="00147CFA">
        <w:rPr>
          <w:b/>
          <w:sz w:val="24"/>
          <w:szCs w:val="24"/>
        </w:rPr>
        <w:t>netto.</w:t>
      </w:r>
    </w:p>
    <w:p w14:paraId="1912E3E1" w14:textId="397E09F6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</w:t>
      </w:r>
      <w:r w:rsidR="009F2487" w:rsidRPr="009F2487">
        <w:rPr>
          <w:b/>
          <w:sz w:val="24"/>
          <w:szCs w:val="24"/>
        </w:rPr>
        <w:t xml:space="preserve">13 920,66 </w:t>
      </w:r>
      <w:r w:rsidRPr="00147CFA">
        <w:rPr>
          <w:b/>
          <w:sz w:val="24"/>
          <w:szCs w:val="24"/>
        </w:rPr>
        <w:t>zł.</w:t>
      </w:r>
    </w:p>
    <w:p w14:paraId="04BCFB18" w14:textId="43CD227A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1B163E">
        <w:rPr>
          <w:b/>
          <w:sz w:val="24"/>
          <w:szCs w:val="24"/>
        </w:rPr>
        <w:t>0</w:t>
      </w:r>
      <w:r w:rsidR="009F248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9F2487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9F2487">
        <w:rPr>
          <w:b/>
          <w:sz w:val="24"/>
          <w:szCs w:val="24"/>
        </w:rPr>
        <w:t>1</w:t>
      </w:r>
      <w:r w:rsidRPr="00147CFA">
        <w:rPr>
          <w:b/>
          <w:sz w:val="24"/>
          <w:szCs w:val="24"/>
        </w:rPr>
        <w:t xml:space="preserve"> r. o godz. 1</w:t>
      </w:r>
      <w:r w:rsidR="001B163E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>:0</w:t>
      </w:r>
      <w:r w:rsidR="00CD0DDD">
        <w:rPr>
          <w:b/>
          <w:sz w:val="24"/>
          <w:szCs w:val="24"/>
        </w:rPr>
        <w:t>0</w:t>
      </w:r>
      <w:r w:rsidRPr="00147CFA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7A3C1DF" w14:textId="77777777" w:rsidR="00BD59BD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</w:t>
      </w:r>
      <w:r w:rsidR="00BD59BD">
        <w:rPr>
          <w:b/>
          <w:sz w:val="24"/>
          <w:szCs w:val="24"/>
        </w:rPr>
        <w:t>.</w:t>
      </w:r>
    </w:p>
    <w:p w14:paraId="5E7F18C2" w14:textId="734B0C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3F52CDA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</w:t>
      </w:r>
      <w:r w:rsidR="009F2487" w:rsidRPr="009F2487">
        <w:rPr>
          <w:b/>
          <w:sz w:val="24"/>
          <w:szCs w:val="24"/>
        </w:rPr>
        <w:t>609 991</w:t>
      </w:r>
      <w:r w:rsidR="009F2487">
        <w:rPr>
          <w:b/>
          <w:sz w:val="24"/>
          <w:szCs w:val="24"/>
        </w:rPr>
        <w:t> </w:t>
      </w:r>
      <w:r w:rsidR="009F2487" w:rsidRPr="009F2487">
        <w:rPr>
          <w:b/>
          <w:sz w:val="24"/>
          <w:szCs w:val="24"/>
        </w:rPr>
        <w:t>506</w:t>
      </w:r>
      <w:r w:rsidR="009F2487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3989651E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 w:rsidR="009F2487" w:rsidRPr="009F2487">
        <w:rPr>
          <w:b/>
          <w:sz w:val="24"/>
          <w:szCs w:val="24"/>
        </w:rPr>
        <w:t>609 991 506</w:t>
      </w:r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C954C5" w:rsidRPr="009D2054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722A" w14:textId="77777777" w:rsidR="00C12034" w:rsidRDefault="00C12034">
      <w:r>
        <w:separator/>
      </w:r>
    </w:p>
  </w:endnote>
  <w:endnote w:type="continuationSeparator" w:id="0">
    <w:p w14:paraId="4B0882AA" w14:textId="77777777" w:rsidR="00C12034" w:rsidRDefault="00C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34F1" w14:textId="77777777" w:rsidR="00CD0DDD" w:rsidRDefault="00CD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FFCE7" w14:textId="77777777" w:rsidR="00CD0DDD" w:rsidRDefault="00CD0DD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E1737" w14:textId="77777777" w:rsidR="00C12034" w:rsidRDefault="00C12034">
      <w:r>
        <w:separator/>
      </w:r>
    </w:p>
  </w:footnote>
  <w:footnote w:type="continuationSeparator" w:id="0">
    <w:p w14:paraId="59DA2D2E" w14:textId="77777777" w:rsidR="00C12034" w:rsidRDefault="00C1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C899" w14:textId="77777777" w:rsidR="00CD0DDD" w:rsidRDefault="00CD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6343" w14:textId="77777777" w:rsidR="00CD0DDD" w:rsidRDefault="00CD0DD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B163E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A7A"/>
    <w:rsid w:val="00304F01"/>
    <w:rsid w:val="0036079E"/>
    <w:rsid w:val="00381FFB"/>
    <w:rsid w:val="003B2D07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2487"/>
    <w:rsid w:val="00A3328D"/>
    <w:rsid w:val="00A63D2F"/>
    <w:rsid w:val="00A66081"/>
    <w:rsid w:val="00AC1AC9"/>
    <w:rsid w:val="00AC7E71"/>
    <w:rsid w:val="00AD3E76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BD59BD"/>
    <w:rsid w:val="00C04786"/>
    <w:rsid w:val="00C114CD"/>
    <w:rsid w:val="00C12034"/>
    <w:rsid w:val="00C12EEC"/>
    <w:rsid w:val="00C35FE6"/>
    <w:rsid w:val="00C57F26"/>
    <w:rsid w:val="00C954C5"/>
    <w:rsid w:val="00CD0DD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49B1"/>
    <w:rsid w:val="00EC23DB"/>
    <w:rsid w:val="00EC27E8"/>
    <w:rsid w:val="00EC480E"/>
    <w:rsid w:val="00EC5966"/>
    <w:rsid w:val="00ED3B2F"/>
    <w:rsid w:val="00EF4240"/>
    <w:rsid w:val="00F1023D"/>
    <w:rsid w:val="00F26991"/>
    <w:rsid w:val="00F84177"/>
    <w:rsid w:val="00F8692B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B7DE8-D8EC-49F8-AC4E-4DC6EB31D02B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7b1cf317-af41-45ad-8637-b483ded5e117"/>
    <ds:schemaRef ds:uri="http://schemas.openxmlformats.org/package/2006/metadata/core-properties"/>
    <ds:schemaRef ds:uri="http://schemas.microsoft.com/office/infopath/2007/PartnerControls"/>
    <ds:schemaRef ds:uri="fba29d6e-f8c2-4bc3-abcc-87fa78023ccb"/>
    <ds:schemaRef ds:uri="c1876336-ecf6-4d04-83f9-df4cad67950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22C407-7673-4673-9908-B79E60BD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178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2021-02-09T11:35:00Z</dcterms:created>
  <dcterms:modified xsi:type="dcterms:W3CDTF">2021-02-09T11:35:00Z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2021-02-09T09:28:24Z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83051984-435d-4031-8217-85d123406182</vt:lpwstr>
  </property>
  <property fmtid="{D5CDD505-2E9C-101B-9397-08002B2CF9AE}" pid="12" name="MSIP_Label_49f13cfd-5796-464f-b156-41c62f2d4b30_ContentBits">
    <vt:lpwstr>0</vt:lpwstr>
  </property>
</Properties>
</file>