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bookmarkStart w:id="0" w:name="_GoBack"/>
      <w:bookmarkEnd w:id="0"/>
      <w:r w:rsidRPr="00EC3B3D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EC3B3D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EC3B3D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F6446C" w:rsidRPr="004A4C9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4A4C9B">
        <w:rPr>
          <w:rFonts w:ascii="Arial" w:hAnsi="Arial" w:cs="Arial"/>
          <w:b/>
          <w:sz w:val="20"/>
          <w:szCs w:val="20"/>
        </w:rPr>
        <w:t>Dz.</w:t>
      </w:r>
      <w:r w:rsidR="00626862" w:rsidRPr="004A4C9B">
        <w:rPr>
          <w:rFonts w:ascii="Arial" w:hAnsi="Arial" w:cs="Arial"/>
          <w:b/>
          <w:sz w:val="20"/>
          <w:szCs w:val="20"/>
        </w:rPr>
        <w:t xml:space="preserve"> </w:t>
      </w:r>
      <w:r w:rsidRPr="004A4C9B">
        <w:rPr>
          <w:rFonts w:ascii="Arial" w:hAnsi="Arial" w:cs="Arial"/>
          <w:b/>
          <w:sz w:val="20"/>
          <w:szCs w:val="20"/>
        </w:rPr>
        <w:t xml:space="preserve">U. UE S numer </w:t>
      </w:r>
      <w:r w:rsidR="00EB1F6A" w:rsidRPr="004A4C9B">
        <w:rPr>
          <w:rFonts w:ascii="Arial" w:hAnsi="Arial" w:cs="Arial"/>
          <w:b/>
          <w:sz w:val="20"/>
          <w:szCs w:val="20"/>
        </w:rPr>
        <w:t>……….</w:t>
      </w:r>
      <w:r w:rsidR="003D0586" w:rsidRPr="004A4C9B">
        <w:rPr>
          <w:rFonts w:ascii="Arial" w:hAnsi="Arial" w:cs="Arial"/>
          <w:b/>
          <w:sz w:val="20"/>
          <w:szCs w:val="20"/>
        </w:rPr>
        <w:t xml:space="preserve">, data </w:t>
      </w:r>
      <w:r w:rsidR="00EB1F6A" w:rsidRPr="004A4C9B">
        <w:rPr>
          <w:rFonts w:ascii="Arial" w:hAnsi="Arial" w:cs="Arial"/>
          <w:b/>
          <w:sz w:val="20"/>
          <w:szCs w:val="20"/>
        </w:rPr>
        <w:t>…………..</w:t>
      </w:r>
      <w:r w:rsidR="003D0586" w:rsidRPr="004A4C9B">
        <w:rPr>
          <w:rFonts w:ascii="Arial" w:hAnsi="Arial" w:cs="Arial"/>
          <w:b/>
          <w:sz w:val="20"/>
          <w:szCs w:val="20"/>
        </w:rPr>
        <w:t xml:space="preserve"> </w:t>
      </w:r>
      <w:r w:rsidR="00EA46C3" w:rsidRPr="004A4C9B">
        <w:rPr>
          <w:rFonts w:ascii="Arial" w:hAnsi="Arial" w:cs="Arial"/>
          <w:b/>
          <w:sz w:val="20"/>
          <w:szCs w:val="20"/>
        </w:rPr>
        <w:t>r.</w:t>
      </w:r>
      <w:r w:rsidR="002034C5" w:rsidRPr="004A4C9B">
        <w:rPr>
          <w:rFonts w:ascii="Arial" w:hAnsi="Arial" w:cs="Arial"/>
          <w:b/>
          <w:sz w:val="20"/>
          <w:szCs w:val="20"/>
        </w:rPr>
        <w:t xml:space="preserve">, strona </w:t>
      </w:r>
      <w:r w:rsidR="00EB1F6A" w:rsidRPr="004A4C9B">
        <w:rPr>
          <w:rFonts w:ascii="Arial" w:hAnsi="Arial" w:cs="Arial"/>
          <w:b/>
          <w:sz w:val="20"/>
          <w:szCs w:val="20"/>
        </w:rPr>
        <w:t>…………</w:t>
      </w:r>
      <w:r w:rsidRPr="004A4C9B">
        <w:rPr>
          <w:rFonts w:ascii="Arial" w:hAnsi="Arial" w:cs="Arial"/>
          <w:b/>
          <w:sz w:val="20"/>
          <w:szCs w:val="20"/>
        </w:rPr>
        <w:t xml:space="preserve">, 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Numer ogłoszenia w Dz.U. S:</w:t>
      </w:r>
      <w:r w:rsidR="00D20B32">
        <w:rPr>
          <w:rFonts w:ascii="Arial" w:hAnsi="Arial" w:cs="Arial"/>
          <w:b/>
          <w:sz w:val="20"/>
          <w:szCs w:val="20"/>
        </w:rPr>
        <w:t xml:space="preserve"> </w:t>
      </w:r>
      <w:r w:rsidR="00EB1F6A">
        <w:rPr>
          <w:rFonts w:ascii="Arial" w:hAnsi="Arial" w:cs="Arial"/>
          <w:b/>
          <w:sz w:val="20"/>
          <w:szCs w:val="20"/>
        </w:rPr>
        <w:t>………………………………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2"/>
        <w:gridCol w:w="4687"/>
      </w:tblGrid>
      <w:tr w:rsidR="00E5206D" w:rsidRPr="00682DD7" w:rsidTr="00922A24">
        <w:trPr>
          <w:trHeight w:val="349"/>
        </w:trPr>
        <w:tc>
          <w:tcPr>
            <w:tcW w:w="4522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87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922A24">
        <w:trPr>
          <w:trHeight w:val="349"/>
        </w:trPr>
        <w:tc>
          <w:tcPr>
            <w:tcW w:w="4522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87" w:type="dxa"/>
            <w:shd w:val="clear" w:color="auto" w:fill="auto"/>
          </w:tcPr>
          <w:p w:rsidR="00E5206D" w:rsidRPr="00682DD7" w:rsidRDefault="0090376C" w:rsidP="00EB1F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Ministerstwo </w:t>
            </w:r>
            <w:r w:rsidR="00EB1F6A">
              <w:rPr>
                <w:rFonts w:ascii="Arial" w:hAnsi="Arial" w:cs="Arial"/>
                <w:sz w:val="20"/>
                <w:szCs w:val="20"/>
              </w:rPr>
              <w:t>Rodziny, Pracy i Polityki Społecznej</w:t>
            </w:r>
          </w:p>
        </w:tc>
      </w:tr>
      <w:tr w:rsidR="00E5206D" w:rsidRPr="00682DD7" w:rsidTr="00922A24">
        <w:trPr>
          <w:trHeight w:val="485"/>
        </w:trPr>
        <w:tc>
          <w:tcPr>
            <w:tcW w:w="4522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87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922A24">
        <w:trPr>
          <w:trHeight w:val="484"/>
        </w:trPr>
        <w:tc>
          <w:tcPr>
            <w:tcW w:w="4522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87" w:type="dxa"/>
            <w:shd w:val="clear" w:color="auto" w:fill="auto"/>
          </w:tcPr>
          <w:p w:rsidR="00E5206D" w:rsidRPr="008E55D3" w:rsidRDefault="00922A24" w:rsidP="00035AA2">
            <w:pPr>
              <w:jc w:val="left"/>
              <w:outlineLvl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Usługi dotyczące Systemu Informatycznego Krajowego Systemu Monitoringu Orzekania o Niepełnosprawności (SI EKSMOoN) w zakresie rozwoju, utrzymania i wsparcia użytkowników.</w:t>
            </w:r>
          </w:p>
        </w:tc>
      </w:tr>
      <w:tr w:rsidR="00E5206D" w:rsidRPr="00682DD7" w:rsidTr="00922A24">
        <w:trPr>
          <w:trHeight w:val="484"/>
        </w:trPr>
        <w:tc>
          <w:tcPr>
            <w:tcW w:w="4522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87" w:type="dxa"/>
            <w:shd w:val="clear" w:color="auto" w:fill="auto"/>
          </w:tcPr>
          <w:p w:rsidR="00E5206D" w:rsidRPr="00682DD7" w:rsidRDefault="00922A24" w:rsidP="004E0F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  <w:r w:rsidR="00EB1F6A">
              <w:rPr>
                <w:rFonts w:ascii="Arial" w:hAnsi="Arial" w:cs="Arial"/>
                <w:sz w:val="20"/>
                <w:szCs w:val="20"/>
              </w:rPr>
              <w:t>/DI/PN/2018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9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jaki jest odpowiedni odsetek pracowników niepełnosprawnych lub defaworyzowanych?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wykonawców lub posiada równoważne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Proszę wskazać pozostałych wykonawców biorących wspólnie udział w postępowaniu 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1"/>
        <w:gridCol w:w="4512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8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27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8"/>
        <w:gridCol w:w="453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którego(-ych)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formie elektronicznej, proszę wskazać: (adres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4"/>
        <w:gridCol w:w="2269"/>
        <w:gridCol w:w="2270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26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Proszę podać powody, które pomimo powyższej sytuacji umożliwiają realizację zamówienia, z uwzględnieniem mających zastosowanie przepisów krajowych i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Czy wykonawca jest winien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poważnego wykroczenia zawodowego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wie o jakimkolwiek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konflikcie interesów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0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spowodowanym jego udziałem w postępowaniu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rozwiązana przed czasem</w:t>
            </w:r>
            <w:r w:rsidRPr="00682DD7">
              <w:rPr>
                <w:rFonts w:ascii="Arial" w:hAnsi="Arial" w:cs="Arial"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nie jest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wprowadzenia w błąd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weryfikacji spełnienia kryteriów kwalifikacji;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30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9732B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19732B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p w:rsidR="00E5206D" w:rsidRPr="00EC3B3D" w:rsidRDefault="00E5206D" w:rsidP="00E5206D">
      <w:pPr>
        <w:rPr>
          <w:rFonts w:ascii="Arial" w:hAnsi="Arial" w:cs="Arial"/>
          <w:sz w:val="20"/>
          <w:szCs w:val="20"/>
        </w:rPr>
      </w:pPr>
      <w:r w:rsidRPr="00EC3B3D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EC3B3D">
        <w:rPr>
          <w:rFonts w:ascii="Arial" w:hAnsi="Arial" w:cs="Arial"/>
          <w:sz w:val="20"/>
          <w:szCs w:val="20"/>
        </w:rPr>
        <w:sym w:font="Symbol" w:char="F061"/>
      </w:r>
      <w:r w:rsidRPr="00EC3B3D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sym w:font="Symbol" w:char="F061"/>
      </w:r>
      <w:r w:rsidRPr="00EC3B3D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19732B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30"/>
      </w:tblGrid>
      <w:tr w:rsidR="00E5206D" w:rsidRPr="00682DD7" w:rsidTr="007C7179">
        <w:tc>
          <w:tcPr>
            <w:tcW w:w="4606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:rsidTr="007C7179">
        <w:tc>
          <w:tcPr>
            <w:tcW w:w="4606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Kompetencje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6"/>
        <w:gridCol w:w="4537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1) Figuruje w odpowiednim rejestrze zawodowym lub handlowym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prowadzonym w państwie członkowskim siedziby wykonawcy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2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2) W odniesieniu do zamówień publicznych na usługi: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konieczne jest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posiadanie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zezwolenia lub bycie członkiem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Sytuacja ekonomiczna i finansowa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2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1a) Jego („ogólny”)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roczny obrót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19732B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1b)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obrót w ciągu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3"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[……], [……] […]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2a) Jego roczny („specyficzny”)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obszarze działalności gospodarczej objętym zamówieniem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2b)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4"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4) W odniesieniu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wskaźników finansowych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5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(określenie wymaganego wskaźnika – stosunek X do Y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6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– oraz wartość):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7"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5) W ramach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ubezpieczenia z tytułu ryzyka zawodowego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jest ubezpieczony na następującą kwotę: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Jeżeli t</w:t>
            </w:r>
            <w:r w:rsidRPr="0019732B">
              <w:rPr>
                <w:rFonts w:ascii="Arial" w:hAnsi="Arial" w:cs="Arial"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 […] waluta</w:t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6) W odniesieniu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innych ewentualnych wymogów ekonomicznych lub finansowych</w:t>
            </w:r>
            <w:r w:rsidRPr="00682DD7">
              <w:rPr>
                <w:rFonts w:ascii="Arial" w:hAnsi="Arial" w:cs="Arial"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 xml:space="preserve">Jeżeli odnośna dokumentacja, która </w:t>
            </w:r>
            <w:r w:rsidRPr="0019732B">
              <w:rPr>
                <w:rFonts w:ascii="Arial" w:hAnsi="Arial" w:cs="Arial"/>
                <w:b/>
                <w:sz w:val="20"/>
                <w:szCs w:val="20"/>
              </w:rPr>
              <w:t>mogła</w:t>
            </w:r>
            <w:r w:rsidRPr="0019732B">
              <w:rPr>
                <w:rFonts w:ascii="Arial" w:hAnsi="Arial" w:cs="Arial"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6177D1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177D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C: Zdolność techniczna i zawodowa</w:t>
      </w:r>
    </w:p>
    <w:p w:rsidR="00E5206D" w:rsidRPr="00C52B99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C52B99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6"/>
        <w:gridCol w:w="4567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C52B99">
              <w:rPr>
                <w:rFonts w:ascii="Arial" w:hAnsi="Arial" w:cs="Arial"/>
                <w:b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2B99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C52B9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wykonał następujące roboty budowlane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Liczba lat (okres ten został wskazany w stosownym ogłoszeniu lub dokumentach zamówienia): 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Roboty budowlane: [……]</w:t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Przy sporządzaniu wykazu proszę podać kwoty, daty i odbiorców, zarówno publicznych, jak i prywatnych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E5206D" w:rsidRPr="00682DD7" w:rsidTr="007C7179">
              <w:tc>
                <w:tcPr>
                  <w:tcW w:w="13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682DD7" w:rsidTr="007C7179">
              <w:tc>
                <w:tcPr>
                  <w:tcW w:w="13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Może skorzystać z usług następujących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pracowników technicznych lub służb technicznych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1"/>
            </w:r>
            <w:r w:rsidRPr="00682DD7">
              <w:rPr>
                <w:rFonts w:ascii="Arial" w:hAnsi="Arial" w:cs="Arial"/>
                <w:sz w:val="20"/>
                <w:szCs w:val="20"/>
              </w:rPr>
              <w:t>, w szczególności tych odpowiedzialnych za kontrolę jakości: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3) Korzysta z następujących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urządzeń technicznych oraz środków w celu zapewnienia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a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zaplecze naukowo-badawcze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4) Podczas realizacji zamówienia będzie mógł stosować następujące systemy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zarządzania łańcuchem dostaw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5)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lastRenderedPageBreak/>
              <w:t>odniesieniu do produktów lub usług o szczególnym przeznaczeniu:</w:t>
            </w:r>
            <w:r w:rsidRPr="00C52B99"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zezwoli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 przeprowadzenie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swoich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zdolności produkcyjnych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zdolności technicznych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a w razie konieczności także dostępnych mu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środków naukowych i badawczych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jak również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środków 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6) Następującym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wykształceniem i kwalifikacjami zawodowymi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legitymuje się: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sam usługodawca lub wykonawca: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7) Podczas realizacji zamówienia wykonawca będzie mógł stosować następujące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środki zarządzania środowiskowego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8) Wielkość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średniego rocznego zatrudnienia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Rok, średnie roczne zatrudnienie: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Rok, liczebność kadry kierowniczej: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9) Będzie dysponował następującymi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narzędziami, wyposażeniem zakładu i urządzeniami technicznymi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10)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zamierza ewentualnie zlecić podwykonawcom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3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następującą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część (procentową)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11)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Wykonawca dostarczy wymagane próbki, opisy lub fotografie produktów, które mają być dostarczone i którym nie musi towarzyszyć świadectwo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C52B99">
              <w:rPr>
                <w:rFonts w:ascii="Arial" w:hAnsi="Arial" w:cs="Arial"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12)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może przedstawić wymagane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sporządzone przez urzędowe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instytuty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agencje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wyjaśnić dlaczego, i wskazać, jakie inne środki dowodowe mogą zostać przedstawione: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EC3B3D">
        <w:rPr>
          <w:rFonts w:ascii="Arial" w:hAnsi="Arial" w:cs="Arial"/>
          <w:b w:val="0"/>
          <w:sz w:val="20"/>
          <w:szCs w:val="20"/>
        </w:rPr>
        <w:lastRenderedPageBreak/>
        <w:t>D: Systemy zapewniania jakości i normy zarządzania środowiskowego</w:t>
      </w:r>
    </w:p>
    <w:p w:rsidR="00E5206D" w:rsidRPr="00E650C1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E650C1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26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E650C1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E650C1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norm zapewniania jakości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w tym w zakresie dostępności dla osób niepełnosprawnych?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E650C1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mogą zostać przedstawione: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Default="003B6373" w:rsidP="003B6373">
      <w: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V: Ograniczanie liczby kwalifikujących się kandydatów</w:t>
      </w:r>
    </w:p>
    <w:p w:rsidR="00E5206D" w:rsidRPr="000342F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0342FD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0342FD">
        <w:rPr>
          <w:rFonts w:ascii="Arial" w:hAnsi="Arial" w:cs="Arial"/>
          <w:b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682DD7" w:rsidRDefault="00E5206D" w:rsidP="00E5206D">
      <w:pPr>
        <w:rPr>
          <w:rFonts w:ascii="Arial" w:hAnsi="Arial" w:cs="Arial"/>
          <w:b/>
          <w:w w:val="0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31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W następujący sposób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spełnia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każdego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z nich, czy wykonawca posiada wymagane dokumenty: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0342FD">
              <w:rPr>
                <w:rFonts w:ascii="Arial" w:hAnsi="Arial" w:cs="Arial"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0342F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4"/>
            </w:r>
            <w:r w:rsidRPr="000342FD">
              <w:rPr>
                <w:rFonts w:ascii="Arial" w:hAnsi="Arial" w:cs="Arial"/>
                <w:sz w:val="20"/>
                <w:szCs w:val="20"/>
              </w:rPr>
              <w:t xml:space="preserve">, proszę wskazać dla </w:t>
            </w:r>
            <w:r w:rsidRPr="000342FD">
              <w:rPr>
                <w:rFonts w:ascii="Arial" w:hAnsi="Arial" w:cs="Arial"/>
                <w:b/>
                <w:sz w:val="20"/>
                <w:szCs w:val="20"/>
              </w:rPr>
              <w:t>każdego</w:t>
            </w:r>
            <w:r w:rsidRPr="000342FD">
              <w:rPr>
                <w:rFonts w:ascii="Arial" w:hAnsi="Arial" w:cs="Arial"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6177D1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5"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0342FD">
              <w:rPr>
                <w:rFonts w:ascii="Arial" w:hAnsi="Arial" w:cs="Arial"/>
                <w:sz w:val="20"/>
                <w:szCs w:val="20"/>
              </w:rPr>
              <w:br/>
            </w:r>
            <w:r w:rsidR="000342FD">
              <w:rPr>
                <w:rFonts w:ascii="Arial" w:hAnsi="Arial" w:cs="Arial"/>
                <w:sz w:val="20"/>
                <w:szCs w:val="20"/>
              </w:rPr>
              <w:br/>
            </w:r>
            <w:r w:rsidRPr="000342F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0342F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 </w:t>
      </w: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6972D8">
      <w:headerReference w:type="default" r:id="rId8"/>
      <w:footerReference w:type="default" r:id="rId9"/>
      <w:headerReference w:type="first" r:id="rId10"/>
      <w:pgSz w:w="11907" w:h="16839"/>
      <w:pgMar w:top="1134" w:right="1417" w:bottom="1134" w:left="1417" w:header="709" w:footer="7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6FB4" w:rsidRDefault="00486FB4" w:rsidP="00E5206D">
      <w:pPr>
        <w:spacing w:before="0" w:after="0"/>
      </w:pPr>
      <w:r>
        <w:separator/>
      </w:r>
    </w:p>
  </w:endnote>
  <w:endnote w:type="continuationSeparator" w:id="0">
    <w:p w:rsidR="00486FB4" w:rsidRDefault="00486FB4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Pr="00933B0C">
      <w:rPr>
        <w:rFonts w:ascii="Arial" w:hAnsi="Arial" w:cs="Arial"/>
        <w:sz w:val="20"/>
        <w:szCs w:val="20"/>
      </w:rPr>
      <w:fldChar w:fldCharType="separate"/>
    </w:r>
    <w:r w:rsidR="00D81994">
      <w:rPr>
        <w:rFonts w:ascii="Arial" w:hAnsi="Arial" w:cs="Arial"/>
        <w:noProof/>
        <w:sz w:val="20"/>
        <w:szCs w:val="20"/>
      </w:rPr>
      <w:t>1</w:t>
    </w:r>
    <w:r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6FB4" w:rsidRDefault="00486FB4" w:rsidP="00E5206D">
      <w:pPr>
        <w:spacing w:before="0" w:after="0"/>
      </w:pPr>
      <w:r>
        <w:separator/>
      </w:r>
    </w:p>
  </w:footnote>
  <w:footnote w:type="continuationSeparator" w:id="0">
    <w:p w:rsidR="00486FB4" w:rsidRDefault="00486FB4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1F6A" w:rsidRPr="00EB1F6A" w:rsidRDefault="004A4C9B" w:rsidP="00EB1F6A">
    <w:pPr>
      <w:pStyle w:val="Nagwek"/>
      <w:jc w:val="right"/>
      <w:rPr>
        <w:b/>
        <w:i/>
        <w:sz w:val="18"/>
        <w:szCs w:val="18"/>
      </w:rPr>
    </w:pPr>
    <w:r>
      <w:rPr>
        <w:b/>
        <w:i/>
        <w:sz w:val="18"/>
        <w:szCs w:val="18"/>
      </w:rPr>
      <w:t>Załącznik nr 3</w:t>
    </w:r>
    <w:r w:rsidR="00EB1F6A" w:rsidRPr="00EB1F6A">
      <w:rPr>
        <w:b/>
        <w:i/>
        <w:sz w:val="18"/>
        <w:szCs w:val="18"/>
      </w:rPr>
      <w:t xml:space="preserve"> do SIWZ</w:t>
    </w:r>
  </w:p>
  <w:p w:rsidR="00AA1129" w:rsidRPr="00EB1F6A" w:rsidRDefault="00EB1F6A" w:rsidP="00EB1F6A">
    <w:pPr>
      <w:pStyle w:val="Nagwek"/>
      <w:jc w:val="right"/>
      <w:rPr>
        <w:b/>
        <w:i/>
        <w:sz w:val="18"/>
        <w:szCs w:val="18"/>
      </w:rPr>
    </w:pPr>
    <w:r w:rsidRPr="00EB1F6A">
      <w:rPr>
        <w:b/>
        <w:i/>
        <w:sz w:val="18"/>
        <w:szCs w:val="18"/>
      </w:rPr>
      <w:t xml:space="preserve">Znak sprawy: </w:t>
    </w:r>
    <w:r w:rsidR="00922A24">
      <w:rPr>
        <w:b/>
        <w:i/>
        <w:sz w:val="18"/>
        <w:szCs w:val="18"/>
      </w:rPr>
      <w:t>34</w:t>
    </w:r>
    <w:r w:rsidRPr="00EB1F6A">
      <w:rPr>
        <w:b/>
        <w:i/>
        <w:sz w:val="18"/>
        <w:szCs w:val="18"/>
      </w:rPr>
      <w:t>/DI/PN/2018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117" w:rsidRDefault="00FF1C00" w:rsidP="00303213">
    <w:pPr>
      <w:pStyle w:val="Nagwek"/>
      <w:jc w:val="left"/>
    </w:pPr>
    <w:r>
      <w:t>Formularz 2.1.</w:t>
    </w:r>
    <w:r w:rsidR="00303213">
      <w:t xml:space="preserve">                                                               </w:t>
    </w:r>
    <w:r>
      <w:t xml:space="preserve">                               BA-F-II-3710-4</w:t>
    </w:r>
    <w:r w:rsidR="006972D8">
      <w:t>a</w:t>
    </w:r>
    <w:r w:rsidR="00420117">
      <w:t>/16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06D"/>
    <w:rsid w:val="000116B0"/>
    <w:rsid w:val="0003182A"/>
    <w:rsid w:val="00032275"/>
    <w:rsid w:val="000342FD"/>
    <w:rsid w:val="00035AA2"/>
    <w:rsid w:val="00047987"/>
    <w:rsid w:val="00056EB1"/>
    <w:rsid w:val="00085838"/>
    <w:rsid w:val="000B063C"/>
    <w:rsid w:val="000B1373"/>
    <w:rsid w:val="000E1D5C"/>
    <w:rsid w:val="00112466"/>
    <w:rsid w:val="00130E63"/>
    <w:rsid w:val="00151408"/>
    <w:rsid w:val="00173B27"/>
    <w:rsid w:val="00183E64"/>
    <w:rsid w:val="0019732B"/>
    <w:rsid w:val="001C6385"/>
    <w:rsid w:val="002034C5"/>
    <w:rsid w:val="002338CC"/>
    <w:rsid w:val="002A7FED"/>
    <w:rsid w:val="002B50A5"/>
    <w:rsid w:val="002E5708"/>
    <w:rsid w:val="00303213"/>
    <w:rsid w:val="00330C13"/>
    <w:rsid w:val="00354233"/>
    <w:rsid w:val="003859D6"/>
    <w:rsid w:val="00394F71"/>
    <w:rsid w:val="00397E5C"/>
    <w:rsid w:val="003B6373"/>
    <w:rsid w:val="003D0586"/>
    <w:rsid w:val="003D190E"/>
    <w:rsid w:val="003E28B2"/>
    <w:rsid w:val="003F48B0"/>
    <w:rsid w:val="00420117"/>
    <w:rsid w:val="00420EF0"/>
    <w:rsid w:val="00445619"/>
    <w:rsid w:val="004723BE"/>
    <w:rsid w:val="00486FB4"/>
    <w:rsid w:val="00497CD0"/>
    <w:rsid w:val="004A28AC"/>
    <w:rsid w:val="004A4C9B"/>
    <w:rsid w:val="004C5D5F"/>
    <w:rsid w:val="004E0F40"/>
    <w:rsid w:val="004F5F01"/>
    <w:rsid w:val="005157F5"/>
    <w:rsid w:val="00516594"/>
    <w:rsid w:val="00560D1D"/>
    <w:rsid w:val="00580453"/>
    <w:rsid w:val="005C17E9"/>
    <w:rsid w:val="005E4C27"/>
    <w:rsid w:val="005F76AD"/>
    <w:rsid w:val="006177D1"/>
    <w:rsid w:val="00624B88"/>
    <w:rsid w:val="00626862"/>
    <w:rsid w:val="0065200E"/>
    <w:rsid w:val="00682DD7"/>
    <w:rsid w:val="006972D8"/>
    <w:rsid w:val="00722A5E"/>
    <w:rsid w:val="00730794"/>
    <w:rsid w:val="0073508A"/>
    <w:rsid w:val="00742284"/>
    <w:rsid w:val="00744D19"/>
    <w:rsid w:val="00757F18"/>
    <w:rsid w:val="00766A40"/>
    <w:rsid w:val="007955B3"/>
    <w:rsid w:val="007C7179"/>
    <w:rsid w:val="007F1BAC"/>
    <w:rsid w:val="008133D3"/>
    <w:rsid w:val="008415C0"/>
    <w:rsid w:val="00872366"/>
    <w:rsid w:val="008739C8"/>
    <w:rsid w:val="0089186C"/>
    <w:rsid w:val="00893149"/>
    <w:rsid w:val="008A16B9"/>
    <w:rsid w:val="008A46B9"/>
    <w:rsid w:val="008A5D33"/>
    <w:rsid w:val="008E55D3"/>
    <w:rsid w:val="0090376C"/>
    <w:rsid w:val="00922A24"/>
    <w:rsid w:val="00933B0C"/>
    <w:rsid w:val="009B7CD4"/>
    <w:rsid w:val="009C0B72"/>
    <w:rsid w:val="009D132C"/>
    <w:rsid w:val="00A2298D"/>
    <w:rsid w:val="00A328EE"/>
    <w:rsid w:val="00A33441"/>
    <w:rsid w:val="00A43A70"/>
    <w:rsid w:val="00AA1129"/>
    <w:rsid w:val="00AC3DEF"/>
    <w:rsid w:val="00B31C82"/>
    <w:rsid w:val="00B574ED"/>
    <w:rsid w:val="00B92FF2"/>
    <w:rsid w:val="00B9391B"/>
    <w:rsid w:val="00BE3D74"/>
    <w:rsid w:val="00BF1CA6"/>
    <w:rsid w:val="00BF727A"/>
    <w:rsid w:val="00C52B99"/>
    <w:rsid w:val="00C70D6B"/>
    <w:rsid w:val="00CA6AA8"/>
    <w:rsid w:val="00CD7A9B"/>
    <w:rsid w:val="00D072B5"/>
    <w:rsid w:val="00D1354E"/>
    <w:rsid w:val="00D20B32"/>
    <w:rsid w:val="00D24C87"/>
    <w:rsid w:val="00D27AE7"/>
    <w:rsid w:val="00D81994"/>
    <w:rsid w:val="00D85B04"/>
    <w:rsid w:val="00D939EF"/>
    <w:rsid w:val="00DD0214"/>
    <w:rsid w:val="00DF3125"/>
    <w:rsid w:val="00E07B8B"/>
    <w:rsid w:val="00E1747A"/>
    <w:rsid w:val="00E41DF5"/>
    <w:rsid w:val="00E5206D"/>
    <w:rsid w:val="00E650C1"/>
    <w:rsid w:val="00EA46C3"/>
    <w:rsid w:val="00EA6A7D"/>
    <w:rsid w:val="00EB1F6A"/>
    <w:rsid w:val="00EB7742"/>
    <w:rsid w:val="00EC3B3D"/>
    <w:rsid w:val="00EF7E30"/>
    <w:rsid w:val="00F17001"/>
    <w:rsid w:val="00F6446C"/>
    <w:rsid w:val="00F958F9"/>
    <w:rsid w:val="00FA1700"/>
    <w:rsid w:val="00FB71A0"/>
    <w:rsid w:val="00FF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94F08E0-8C98-47BF-90A9-E30AD96AD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6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39935B-0B8F-4001-AAD2-96CE5889F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4490</Words>
  <Characters>26941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Elzbieta Sandomierska</cp:lastModifiedBy>
  <cp:revision>3</cp:revision>
  <cp:lastPrinted>2017-09-05T08:24:00Z</cp:lastPrinted>
  <dcterms:created xsi:type="dcterms:W3CDTF">2018-10-16T07:39:00Z</dcterms:created>
  <dcterms:modified xsi:type="dcterms:W3CDTF">2018-10-16T07:39:00Z</dcterms:modified>
</cp:coreProperties>
</file>