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76D" w:rsidRPr="00D07C8B" w:rsidRDefault="00BE676D" w:rsidP="00BE676D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r w:rsidRPr="00B06013">
        <w:rPr>
          <w:rFonts w:ascii="Arial" w:hAnsi="Arial" w:cs="Arial"/>
        </w:rPr>
        <w:t xml:space="preserve">26 września 2023 </w:t>
      </w:r>
    </w:p>
    <w:p w:rsidR="00000000" w:rsidRPr="00D07C8B" w:rsidRDefault="00000000" w:rsidP="00DF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WOOŚ.420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28</w:t>
      </w:r>
      <w:r w:rsidRPr="00D07C8B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D07C8B">
        <w:rPr>
          <w:rFonts w:ascii="Arial" w:hAnsi="Arial" w:cs="Arial"/>
        </w:rPr>
        <w:t>.JB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ED376F" w:rsidTr="00066F3B">
        <w:tc>
          <w:tcPr>
            <w:tcW w:w="5147" w:type="dxa"/>
          </w:tcPr>
          <w:p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000000" w:rsidRPr="009F2C1A" w:rsidRDefault="00000000" w:rsidP="00BE676D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000000" w:rsidRPr="0045647C" w:rsidRDefault="00000000" w:rsidP="0042164D">
      <w:pPr>
        <w:autoSpaceDE w:val="0"/>
        <w:autoSpaceDN w:val="0"/>
        <w:adjustRightInd w:val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bookmarkStart w:id="0" w:name="_Hlk520289827"/>
      <w:r w:rsidRPr="0045647C">
        <w:rPr>
          <w:rFonts w:ascii="Arial" w:hAnsi="Arial" w:cs="Arial"/>
        </w:rPr>
        <w:t xml:space="preserve">Stowarzyszenie </w:t>
      </w:r>
      <w:r>
        <w:rPr>
          <w:rFonts w:ascii="Arial" w:hAnsi="Arial" w:cs="Arial"/>
        </w:rPr>
        <w:t>Rozwoju Wsi Solarnia oraz Stowarzyszenie na Rzecz Zrównoważonego Rozwoju Nowej Wsi Tworkowskiej „Villa Nova” wystąpił</w:t>
      </w:r>
      <w:r>
        <w:rPr>
          <w:rFonts w:ascii="Arial" w:hAnsi="Arial" w:cs="Arial"/>
        </w:rPr>
        <w:t>y z wnioskiem</w:t>
      </w:r>
      <w:r w:rsidRPr="0045647C">
        <w:rPr>
          <w:rFonts w:ascii="Arial" w:hAnsi="Arial" w:cs="Arial"/>
        </w:rPr>
        <w:t xml:space="preserve"> o dopuszczenie do udziału w postępowaniu w sprawie wydania decyzji o</w:t>
      </w:r>
      <w:r>
        <w:rPr>
          <w:rFonts w:ascii="Arial" w:hAnsi="Arial" w:cs="Arial"/>
        </w:rPr>
        <w:t> </w:t>
      </w:r>
      <w:r w:rsidRPr="0045647C">
        <w:rPr>
          <w:rFonts w:ascii="Arial" w:hAnsi="Arial" w:cs="Arial"/>
        </w:rPr>
        <w:t>środowiskowych uwarunkowaniach dla przedsięwzięcia pn.: „</w:t>
      </w:r>
      <w:r w:rsidRPr="0045647C">
        <w:rPr>
          <w:rFonts w:ascii="Arial" w:eastAsia="Andale Sans UI" w:hAnsi="Arial" w:cs="Arial"/>
          <w:kern w:val="3"/>
          <w:lang w:eastAsia="ja-JP" w:bidi="fa-IR"/>
        </w:rPr>
        <w:t>Budowa drogi S 11 w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45647C">
        <w:rPr>
          <w:rFonts w:ascii="Arial" w:eastAsia="Andale Sans UI" w:hAnsi="Arial" w:cs="Arial"/>
          <w:kern w:val="3"/>
          <w:lang w:eastAsia="ja-JP" w:bidi="fa-IR"/>
        </w:rPr>
        <w:t>województwie śląskim, odcinek 1, od granicy województwa opolskiego do obwodnicy Tarnowskich Gór, wg wariantu C</w:t>
      </w:r>
      <w:r w:rsidRPr="0045647C">
        <w:rPr>
          <w:rFonts w:ascii="Arial" w:hAnsi="Arial" w:cs="Arial"/>
        </w:rPr>
        <w:t>” na prawach strony.</w:t>
      </w:r>
    </w:p>
    <w:p w:rsidR="00000000" w:rsidRDefault="00000000" w:rsidP="00B9533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art. 44 </w:t>
      </w:r>
      <w:r w:rsidRPr="00FF3CEC">
        <w:rPr>
          <w:rFonts w:ascii="Arial" w:hAnsi="Arial" w:cs="Arial"/>
        </w:rPr>
        <w:t>UUOŚ</w:t>
      </w:r>
      <w:r>
        <w:rPr>
          <w:rFonts w:ascii="Arial" w:hAnsi="Arial" w:cs="Arial"/>
        </w:rPr>
        <w:t xml:space="preserve"> Regionalny Dyrektor Ochrony Środowiska w Katowicach dopuścił ww. Stowarzyszeni</w:t>
      </w:r>
      <w:r>
        <w:rPr>
          <w:rFonts w:ascii="Arial" w:hAnsi="Arial" w:cs="Arial"/>
        </w:rPr>
        <w:t>a do udziału w postępowaniu administracyjnym w sprawie wydania decyzji o</w:t>
      </w:r>
      <w:r>
        <w:rPr>
          <w:rFonts w:ascii="Arial" w:hAnsi="Arial" w:cs="Arial"/>
        </w:rPr>
        <w:t xml:space="preserve"> środowiskowych uwarunkowaniach dla ww. przedsięwzięcia, </w:t>
      </w:r>
      <w:r>
        <w:rPr>
          <w:rFonts w:ascii="Arial" w:hAnsi="Arial" w:cs="Arial"/>
        </w:rPr>
        <w:t>odpowiednio postanowieni</w:t>
      </w:r>
      <w:r>
        <w:rPr>
          <w:rFonts w:ascii="Arial" w:hAnsi="Arial" w:cs="Arial"/>
        </w:rPr>
        <w:t>ami z</w:t>
      </w:r>
      <w:r>
        <w:rPr>
          <w:rFonts w:ascii="Arial" w:hAnsi="Arial" w:cs="Arial"/>
        </w:rPr>
        <w:t> 22</w:t>
      </w:r>
      <w:r>
        <w:rPr>
          <w:rFonts w:ascii="Arial" w:hAnsi="Arial" w:cs="Arial"/>
        </w:rPr>
        <w:t xml:space="preserve"> września 2023</w:t>
      </w:r>
      <w:r>
        <w:rPr>
          <w:rFonts w:ascii="Arial" w:hAnsi="Arial" w:cs="Arial"/>
        </w:rPr>
        <w:t xml:space="preserve"> r., </w:t>
      </w:r>
      <w:r>
        <w:rPr>
          <w:rFonts w:ascii="Arial" w:hAnsi="Arial" w:cs="Arial"/>
        </w:rPr>
        <w:t xml:space="preserve">dla </w:t>
      </w:r>
      <w:r w:rsidRPr="0045647C">
        <w:rPr>
          <w:rFonts w:ascii="Arial" w:hAnsi="Arial" w:cs="Arial"/>
        </w:rPr>
        <w:t>Stowarzyszeni</w:t>
      </w:r>
      <w:r>
        <w:rPr>
          <w:rFonts w:ascii="Arial" w:hAnsi="Arial" w:cs="Arial"/>
        </w:rPr>
        <w:t>a</w:t>
      </w:r>
      <w:r w:rsidRPr="00456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Rozwoju Wsi Sola</w:t>
      </w:r>
      <w:r>
        <w:rPr>
          <w:rFonts w:ascii="Arial" w:hAnsi="Arial" w:cs="Arial"/>
        </w:rPr>
        <w:t>rnia</w:t>
      </w:r>
      <w:r>
        <w:rPr>
          <w:rFonts w:ascii="Arial" w:hAnsi="Arial" w:cs="Arial"/>
        </w:rPr>
        <w:t xml:space="preserve"> znak WOOŚ.420.28.2023.JB.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7, dla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Stowarzyszenia na Rzecz Zrównoważonego Rozwoju Nowej Wsi Tworkowskiej „Villa Nova” znak WOOŚ.420.28.2023.JB.18. </w:t>
      </w:r>
      <w:r>
        <w:rPr>
          <w:rFonts w:ascii="Arial" w:hAnsi="Arial" w:cs="Arial"/>
        </w:rPr>
        <w:t>Na postanowieni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nie służy stronom zażalenie.</w:t>
      </w:r>
    </w:p>
    <w:p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:rsidR="00000000" w:rsidRDefault="00000000" w:rsidP="0042164D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</w:t>
      </w:r>
      <w:r>
        <w:rPr>
          <w:rFonts w:ascii="Arial" w:hAnsi="Arial" w:cs="Arial"/>
        </w:rPr>
        <w:t xml:space="preserve">. </w:t>
      </w:r>
    </w:p>
    <w:bookmarkEnd w:id="0"/>
    <w:p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BE676D">
        <w:rPr>
          <w:rFonts w:ascii="Arial" w:eastAsia="Times New Roman" w:hAnsi="Arial" w:cs="Arial"/>
        </w:rPr>
        <w:t xml:space="preserve"> 27.09.2023 r.</w:t>
      </w:r>
      <w:r w:rsidRPr="002959F3">
        <w:rPr>
          <w:rFonts w:ascii="Arial" w:eastAsia="Times New Roman" w:hAnsi="Arial" w:cs="Arial"/>
        </w:rPr>
        <w:t xml:space="preserve"> do</w:t>
      </w:r>
      <w:r w:rsidR="00BE676D">
        <w:rPr>
          <w:rFonts w:ascii="Arial" w:eastAsia="Times New Roman" w:hAnsi="Arial" w:cs="Arial"/>
        </w:rPr>
        <w:t xml:space="preserve"> 11.10.2023 r.</w:t>
      </w:r>
    </w:p>
    <w:p w:rsidR="00000000" w:rsidRPr="000C5035" w:rsidRDefault="00000000" w:rsidP="002959F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:rsidR="00000000" w:rsidRPr="0083136B" w:rsidRDefault="00000000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D62AD4" w:rsidRPr="0083136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DB0" w:rsidRDefault="00BA0DB0">
      <w:pPr>
        <w:spacing w:after="0" w:line="240" w:lineRule="auto"/>
      </w:pPr>
      <w:r>
        <w:separator/>
      </w:r>
    </w:p>
  </w:endnote>
  <w:endnote w:type="continuationSeparator" w:id="0">
    <w:p w:rsidR="00BA0DB0" w:rsidRDefault="00BA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DB0" w:rsidRDefault="00BA0DB0">
      <w:pPr>
        <w:spacing w:after="0" w:line="240" w:lineRule="auto"/>
      </w:pPr>
      <w:r>
        <w:separator/>
      </w:r>
    </w:p>
  </w:footnote>
  <w:footnote w:type="continuationSeparator" w:id="0">
    <w:p w:rsidR="00BA0DB0" w:rsidRDefault="00BA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676D" w:rsidRPr="00BE676D" w:rsidRDefault="00BE676D" w:rsidP="00BE676D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507D3E">
      <w:rPr>
        <w:rFonts w:ascii="Times New Roman" w:hAnsi="Times New Roman" w:cs="Times New Roman"/>
        <w:b/>
        <w:sz w:val="28"/>
        <w:szCs w:val="28"/>
      </w:rPr>
      <w:t>REGIONALNY DYREKTOR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Pr="00507D3E">
      <w:rPr>
        <w:rFonts w:ascii="Times New Roman" w:hAnsi="Times New Roman" w:cs="Times New Roman"/>
        <w:b/>
        <w:sz w:val="28"/>
        <w:szCs w:val="28"/>
      </w:rPr>
      <w:t xml:space="preserve">OCHRONY ŚRODOWISKAW </w:t>
    </w:r>
    <w:r>
      <w:rPr>
        <w:rFonts w:ascii="Times New Roman" w:hAnsi="Times New Roman" w:cs="Times New Roman"/>
        <w:b/>
        <w:sz w:val="28"/>
        <w:szCs w:val="28"/>
      </w:rPr>
      <w:t>KATOWICACH</w:t>
    </w:r>
  </w:p>
  <w:p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B8C5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D86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A08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409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E23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4CD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924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E690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429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88DCC62E">
      <w:start w:val="1"/>
      <w:numFmt w:val="decimal"/>
      <w:lvlText w:val="%1."/>
      <w:lvlJc w:val="left"/>
      <w:pPr>
        <w:ind w:left="360" w:hanging="360"/>
      </w:pPr>
    </w:lvl>
    <w:lvl w:ilvl="1" w:tplc="69FA331E" w:tentative="1">
      <w:start w:val="1"/>
      <w:numFmt w:val="lowerLetter"/>
      <w:lvlText w:val="%2."/>
      <w:lvlJc w:val="left"/>
      <w:pPr>
        <w:ind w:left="1080" w:hanging="360"/>
      </w:pPr>
    </w:lvl>
    <w:lvl w:ilvl="2" w:tplc="4D146796" w:tentative="1">
      <w:start w:val="1"/>
      <w:numFmt w:val="lowerRoman"/>
      <w:lvlText w:val="%3."/>
      <w:lvlJc w:val="right"/>
      <w:pPr>
        <w:ind w:left="1800" w:hanging="180"/>
      </w:pPr>
    </w:lvl>
    <w:lvl w:ilvl="3" w:tplc="6C22D61E" w:tentative="1">
      <w:start w:val="1"/>
      <w:numFmt w:val="decimal"/>
      <w:lvlText w:val="%4."/>
      <w:lvlJc w:val="left"/>
      <w:pPr>
        <w:ind w:left="2520" w:hanging="360"/>
      </w:pPr>
    </w:lvl>
    <w:lvl w:ilvl="4" w:tplc="C94C143A" w:tentative="1">
      <w:start w:val="1"/>
      <w:numFmt w:val="lowerLetter"/>
      <w:lvlText w:val="%5."/>
      <w:lvlJc w:val="left"/>
      <w:pPr>
        <w:ind w:left="3240" w:hanging="360"/>
      </w:pPr>
    </w:lvl>
    <w:lvl w:ilvl="5" w:tplc="6E5096EE" w:tentative="1">
      <w:start w:val="1"/>
      <w:numFmt w:val="lowerRoman"/>
      <w:lvlText w:val="%6."/>
      <w:lvlJc w:val="right"/>
      <w:pPr>
        <w:ind w:left="3960" w:hanging="180"/>
      </w:pPr>
    </w:lvl>
    <w:lvl w:ilvl="6" w:tplc="C36CB7D2" w:tentative="1">
      <w:start w:val="1"/>
      <w:numFmt w:val="decimal"/>
      <w:lvlText w:val="%7."/>
      <w:lvlJc w:val="left"/>
      <w:pPr>
        <w:ind w:left="4680" w:hanging="360"/>
      </w:pPr>
    </w:lvl>
    <w:lvl w:ilvl="7" w:tplc="91C016CE" w:tentative="1">
      <w:start w:val="1"/>
      <w:numFmt w:val="lowerLetter"/>
      <w:lvlText w:val="%8."/>
      <w:lvlJc w:val="left"/>
      <w:pPr>
        <w:ind w:left="5400" w:hanging="360"/>
      </w:pPr>
    </w:lvl>
    <w:lvl w:ilvl="8" w:tplc="1FE623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FDA687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7EE9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60E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56E2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8A97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3E71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F290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767D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3CD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AD847F6">
      <w:start w:val="1"/>
      <w:numFmt w:val="decimal"/>
      <w:lvlText w:val="%1."/>
      <w:lvlJc w:val="left"/>
      <w:pPr>
        <w:ind w:left="360" w:hanging="360"/>
      </w:pPr>
    </w:lvl>
    <w:lvl w:ilvl="1" w:tplc="35EE3B60" w:tentative="1">
      <w:start w:val="1"/>
      <w:numFmt w:val="lowerLetter"/>
      <w:lvlText w:val="%2."/>
      <w:lvlJc w:val="left"/>
      <w:pPr>
        <w:ind w:left="1080" w:hanging="360"/>
      </w:pPr>
    </w:lvl>
    <w:lvl w:ilvl="2" w:tplc="55CE598C" w:tentative="1">
      <w:start w:val="1"/>
      <w:numFmt w:val="lowerRoman"/>
      <w:lvlText w:val="%3."/>
      <w:lvlJc w:val="right"/>
      <w:pPr>
        <w:ind w:left="1800" w:hanging="180"/>
      </w:pPr>
    </w:lvl>
    <w:lvl w:ilvl="3" w:tplc="E65C1DAC" w:tentative="1">
      <w:start w:val="1"/>
      <w:numFmt w:val="decimal"/>
      <w:lvlText w:val="%4."/>
      <w:lvlJc w:val="left"/>
      <w:pPr>
        <w:ind w:left="2520" w:hanging="360"/>
      </w:pPr>
    </w:lvl>
    <w:lvl w:ilvl="4" w:tplc="9DAA20FA" w:tentative="1">
      <w:start w:val="1"/>
      <w:numFmt w:val="lowerLetter"/>
      <w:lvlText w:val="%5."/>
      <w:lvlJc w:val="left"/>
      <w:pPr>
        <w:ind w:left="3240" w:hanging="360"/>
      </w:pPr>
    </w:lvl>
    <w:lvl w:ilvl="5" w:tplc="6056431A" w:tentative="1">
      <w:start w:val="1"/>
      <w:numFmt w:val="lowerRoman"/>
      <w:lvlText w:val="%6."/>
      <w:lvlJc w:val="right"/>
      <w:pPr>
        <w:ind w:left="3960" w:hanging="180"/>
      </w:pPr>
    </w:lvl>
    <w:lvl w:ilvl="6" w:tplc="C7548788" w:tentative="1">
      <w:start w:val="1"/>
      <w:numFmt w:val="decimal"/>
      <w:lvlText w:val="%7."/>
      <w:lvlJc w:val="left"/>
      <w:pPr>
        <w:ind w:left="4680" w:hanging="360"/>
      </w:pPr>
    </w:lvl>
    <w:lvl w:ilvl="7" w:tplc="D0142B62" w:tentative="1">
      <w:start w:val="1"/>
      <w:numFmt w:val="lowerLetter"/>
      <w:lvlText w:val="%8."/>
      <w:lvlJc w:val="left"/>
      <w:pPr>
        <w:ind w:left="5400" w:hanging="360"/>
      </w:pPr>
    </w:lvl>
    <w:lvl w:ilvl="8" w:tplc="9E92E5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A484E80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A12CAB7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0288B4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BBEC4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782224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408C48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78D63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74E848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FC4BB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10A260CA">
      <w:start w:val="1"/>
      <w:numFmt w:val="upperRoman"/>
      <w:lvlText w:val="%1."/>
      <w:lvlJc w:val="right"/>
      <w:pPr>
        <w:ind w:left="720" w:hanging="360"/>
      </w:pPr>
    </w:lvl>
    <w:lvl w:ilvl="1" w:tplc="884AE8FA" w:tentative="1">
      <w:start w:val="1"/>
      <w:numFmt w:val="lowerLetter"/>
      <w:lvlText w:val="%2."/>
      <w:lvlJc w:val="left"/>
      <w:pPr>
        <w:ind w:left="1440" w:hanging="360"/>
      </w:pPr>
    </w:lvl>
    <w:lvl w:ilvl="2" w:tplc="5D422780" w:tentative="1">
      <w:start w:val="1"/>
      <w:numFmt w:val="lowerRoman"/>
      <w:lvlText w:val="%3."/>
      <w:lvlJc w:val="right"/>
      <w:pPr>
        <w:ind w:left="2160" w:hanging="180"/>
      </w:pPr>
    </w:lvl>
    <w:lvl w:ilvl="3" w:tplc="C1F67A58" w:tentative="1">
      <w:start w:val="1"/>
      <w:numFmt w:val="decimal"/>
      <w:lvlText w:val="%4."/>
      <w:lvlJc w:val="left"/>
      <w:pPr>
        <w:ind w:left="2880" w:hanging="360"/>
      </w:pPr>
    </w:lvl>
    <w:lvl w:ilvl="4" w:tplc="E30A83C4" w:tentative="1">
      <w:start w:val="1"/>
      <w:numFmt w:val="lowerLetter"/>
      <w:lvlText w:val="%5."/>
      <w:lvlJc w:val="left"/>
      <w:pPr>
        <w:ind w:left="3600" w:hanging="360"/>
      </w:pPr>
    </w:lvl>
    <w:lvl w:ilvl="5" w:tplc="6A1E7AE0" w:tentative="1">
      <w:start w:val="1"/>
      <w:numFmt w:val="lowerRoman"/>
      <w:lvlText w:val="%6."/>
      <w:lvlJc w:val="right"/>
      <w:pPr>
        <w:ind w:left="4320" w:hanging="180"/>
      </w:pPr>
    </w:lvl>
    <w:lvl w:ilvl="6" w:tplc="53DA6672" w:tentative="1">
      <w:start w:val="1"/>
      <w:numFmt w:val="decimal"/>
      <w:lvlText w:val="%7."/>
      <w:lvlJc w:val="left"/>
      <w:pPr>
        <w:ind w:left="5040" w:hanging="360"/>
      </w:pPr>
    </w:lvl>
    <w:lvl w:ilvl="7" w:tplc="C1AED3A0" w:tentative="1">
      <w:start w:val="1"/>
      <w:numFmt w:val="lowerLetter"/>
      <w:lvlText w:val="%8."/>
      <w:lvlJc w:val="left"/>
      <w:pPr>
        <w:ind w:left="5760" w:hanging="360"/>
      </w:pPr>
    </w:lvl>
    <w:lvl w:ilvl="8" w:tplc="5A468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900A226">
      <w:start w:val="1"/>
      <w:numFmt w:val="upperRoman"/>
      <w:lvlText w:val="%1."/>
      <w:lvlJc w:val="right"/>
      <w:pPr>
        <w:ind w:left="360" w:hanging="360"/>
      </w:pPr>
    </w:lvl>
    <w:lvl w:ilvl="1" w:tplc="F4C4835E" w:tentative="1">
      <w:start w:val="1"/>
      <w:numFmt w:val="lowerLetter"/>
      <w:lvlText w:val="%2."/>
      <w:lvlJc w:val="left"/>
      <w:pPr>
        <w:ind w:left="1080" w:hanging="360"/>
      </w:pPr>
    </w:lvl>
    <w:lvl w:ilvl="2" w:tplc="40A0CC74" w:tentative="1">
      <w:start w:val="1"/>
      <w:numFmt w:val="lowerRoman"/>
      <w:lvlText w:val="%3."/>
      <w:lvlJc w:val="right"/>
      <w:pPr>
        <w:ind w:left="1800" w:hanging="180"/>
      </w:pPr>
    </w:lvl>
    <w:lvl w:ilvl="3" w:tplc="22E03E32" w:tentative="1">
      <w:start w:val="1"/>
      <w:numFmt w:val="decimal"/>
      <w:lvlText w:val="%4."/>
      <w:lvlJc w:val="left"/>
      <w:pPr>
        <w:ind w:left="2520" w:hanging="360"/>
      </w:pPr>
    </w:lvl>
    <w:lvl w:ilvl="4" w:tplc="7F16D952" w:tentative="1">
      <w:start w:val="1"/>
      <w:numFmt w:val="lowerLetter"/>
      <w:lvlText w:val="%5."/>
      <w:lvlJc w:val="left"/>
      <w:pPr>
        <w:ind w:left="3240" w:hanging="360"/>
      </w:pPr>
    </w:lvl>
    <w:lvl w:ilvl="5" w:tplc="D318F21A" w:tentative="1">
      <w:start w:val="1"/>
      <w:numFmt w:val="lowerRoman"/>
      <w:lvlText w:val="%6."/>
      <w:lvlJc w:val="right"/>
      <w:pPr>
        <w:ind w:left="3960" w:hanging="180"/>
      </w:pPr>
    </w:lvl>
    <w:lvl w:ilvl="6" w:tplc="6C44E946" w:tentative="1">
      <w:start w:val="1"/>
      <w:numFmt w:val="decimal"/>
      <w:lvlText w:val="%7."/>
      <w:lvlJc w:val="left"/>
      <w:pPr>
        <w:ind w:left="4680" w:hanging="360"/>
      </w:pPr>
    </w:lvl>
    <w:lvl w:ilvl="7" w:tplc="A67C5CC4" w:tentative="1">
      <w:start w:val="1"/>
      <w:numFmt w:val="lowerLetter"/>
      <w:lvlText w:val="%8."/>
      <w:lvlJc w:val="left"/>
      <w:pPr>
        <w:ind w:left="5400" w:hanging="360"/>
      </w:pPr>
    </w:lvl>
    <w:lvl w:ilvl="8" w:tplc="60202D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F2B4A2F8">
      <w:start w:val="1"/>
      <w:numFmt w:val="decimal"/>
      <w:lvlText w:val="%1."/>
      <w:lvlJc w:val="left"/>
      <w:pPr>
        <w:ind w:left="1287" w:hanging="360"/>
      </w:pPr>
    </w:lvl>
    <w:lvl w:ilvl="1" w:tplc="9A2E3BF0" w:tentative="1">
      <w:start w:val="1"/>
      <w:numFmt w:val="lowerLetter"/>
      <w:lvlText w:val="%2."/>
      <w:lvlJc w:val="left"/>
      <w:pPr>
        <w:ind w:left="2007" w:hanging="360"/>
      </w:pPr>
    </w:lvl>
    <w:lvl w:ilvl="2" w:tplc="E7066F10" w:tentative="1">
      <w:start w:val="1"/>
      <w:numFmt w:val="lowerRoman"/>
      <w:lvlText w:val="%3."/>
      <w:lvlJc w:val="right"/>
      <w:pPr>
        <w:ind w:left="2727" w:hanging="180"/>
      </w:pPr>
    </w:lvl>
    <w:lvl w:ilvl="3" w:tplc="47AC0A48" w:tentative="1">
      <w:start w:val="1"/>
      <w:numFmt w:val="decimal"/>
      <w:lvlText w:val="%4."/>
      <w:lvlJc w:val="left"/>
      <w:pPr>
        <w:ind w:left="3447" w:hanging="360"/>
      </w:pPr>
    </w:lvl>
    <w:lvl w:ilvl="4" w:tplc="CEBA31E6" w:tentative="1">
      <w:start w:val="1"/>
      <w:numFmt w:val="lowerLetter"/>
      <w:lvlText w:val="%5."/>
      <w:lvlJc w:val="left"/>
      <w:pPr>
        <w:ind w:left="4167" w:hanging="360"/>
      </w:pPr>
    </w:lvl>
    <w:lvl w:ilvl="5" w:tplc="C10EB3B4" w:tentative="1">
      <w:start w:val="1"/>
      <w:numFmt w:val="lowerRoman"/>
      <w:lvlText w:val="%6."/>
      <w:lvlJc w:val="right"/>
      <w:pPr>
        <w:ind w:left="4887" w:hanging="180"/>
      </w:pPr>
    </w:lvl>
    <w:lvl w:ilvl="6" w:tplc="87D437C0" w:tentative="1">
      <w:start w:val="1"/>
      <w:numFmt w:val="decimal"/>
      <w:lvlText w:val="%7."/>
      <w:lvlJc w:val="left"/>
      <w:pPr>
        <w:ind w:left="5607" w:hanging="360"/>
      </w:pPr>
    </w:lvl>
    <w:lvl w:ilvl="7" w:tplc="3C96D66A" w:tentative="1">
      <w:start w:val="1"/>
      <w:numFmt w:val="lowerLetter"/>
      <w:lvlText w:val="%8."/>
      <w:lvlJc w:val="left"/>
      <w:pPr>
        <w:ind w:left="6327" w:hanging="360"/>
      </w:pPr>
    </w:lvl>
    <w:lvl w:ilvl="8" w:tplc="1870DC4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0F4C1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3120C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D26E2F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BAA21C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B480A4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1D054D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C0A7A6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9A3F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27E8A3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CF8E77A">
      <w:start w:val="1"/>
      <w:numFmt w:val="decimal"/>
      <w:lvlText w:val="%1."/>
      <w:lvlJc w:val="left"/>
      <w:pPr>
        <w:ind w:left="360" w:hanging="360"/>
      </w:pPr>
    </w:lvl>
    <w:lvl w:ilvl="1" w:tplc="C54A3990" w:tentative="1">
      <w:start w:val="1"/>
      <w:numFmt w:val="lowerLetter"/>
      <w:lvlText w:val="%2."/>
      <w:lvlJc w:val="left"/>
      <w:pPr>
        <w:ind w:left="1080" w:hanging="360"/>
      </w:pPr>
    </w:lvl>
    <w:lvl w:ilvl="2" w:tplc="B510BFC8" w:tentative="1">
      <w:start w:val="1"/>
      <w:numFmt w:val="lowerRoman"/>
      <w:lvlText w:val="%3."/>
      <w:lvlJc w:val="right"/>
      <w:pPr>
        <w:ind w:left="1800" w:hanging="180"/>
      </w:pPr>
    </w:lvl>
    <w:lvl w:ilvl="3" w:tplc="0CCE7A74" w:tentative="1">
      <w:start w:val="1"/>
      <w:numFmt w:val="decimal"/>
      <w:lvlText w:val="%4."/>
      <w:lvlJc w:val="left"/>
      <w:pPr>
        <w:ind w:left="2520" w:hanging="360"/>
      </w:pPr>
    </w:lvl>
    <w:lvl w:ilvl="4" w:tplc="519E78C6" w:tentative="1">
      <w:start w:val="1"/>
      <w:numFmt w:val="lowerLetter"/>
      <w:lvlText w:val="%5."/>
      <w:lvlJc w:val="left"/>
      <w:pPr>
        <w:ind w:left="3240" w:hanging="360"/>
      </w:pPr>
    </w:lvl>
    <w:lvl w:ilvl="5" w:tplc="EA2A1018" w:tentative="1">
      <w:start w:val="1"/>
      <w:numFmt w:val="lowerRoman"/>
      <w:lvlText w:val="%6."/>
      <w:lvlJc w:val="right"/>
      <w:pPr>
        <w:ind w:left="3960" w:hanging="180"/>
      </w:pPr>
    </w:lvl>
    <w:lvl w:ilvl="6" w:tplc="A7587800" w:tentative="1">
      <w:start w:val="1"/>
      <w:numFmt w:val="decimal"/>
      <w:lvlText w:val="%7."/>
      <w:lvlJc w:val="left"/>
      <w:pPr>
        <w:ind w:left="4680" w:hanging="360"/>
      </w:pPr>
    </w:lvl>
    <w:lvl w:ilvl="7" w:tplc="069A9CC2" w:tentative="1">
      <w:start w:val="1"/>
      <w:numFmt w:val="lowerLetter"/>
      <w:lvlText w:val="%8."/>
      <w:lvlJc w:val="left"/>
      <w:pPr>
        <w:ind w:left="5400" w:hanging="360"/>
      </w:pPr>
    </w:lvl>
    <w:lvl w:ilvl="8" w:tplc="259669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6D8E7F68">
      <w:start w:val="1"/>
      <w:numFmt w:val="upperRoman"/>
      <w:lvlText w:val="%1."/>
      <w:lvlJc w:val="right"/>
      <w:pPr>
        <w:ind w:left="360" w:hanging="360"/>
      </w:pPr>
    </w:lvl>
    <w:lvl w:ilvl="1" w:tplc="4F083F32" w:tentative="1">
      <w:start w:val="1"/>
      <w:numFmt w:val="lowerLetter"/>
      <w:lvlText w:val="%2."/>
      <w:lvlJc w:val="left"/>
      <w:pPr>
        <w:ind w:left="1080" w:hanging="360"/>
      </w:pPr>
    </w:lvl>
    <w:lvl w:ilvl="2" w:tplc="DA2677E8" w:tentative="1">
      <w:start w:val="1"/>
      <w:numFmt w:val="lowerRoman"/>
      <w:lvlText w:val="%3."/>
      <w:lvlJc w:val="right"/>
      <w:pPr>
        <w:ind w:left="1800" w:hanging="180"/>
      </w:pPr>
    </w:lvl>
    <w:lvl w:ilvl="3" w:tplc="78B061B2" w:tentative="1">
      <w:start w:val="1"/>
      <w:numFmt w:val="decimal"/>
      <w:lvlText w:val="%4."/>
      <w:lvlJc w:val="left"/>
      <w:pPr>
        <w:ind w:left="2520" w:hanging="360"/>
      </w:pPr>
    </w:lvl>
    <w:lvl w:ilvl="4" w:tplc="7FBE2280" w:tentative="1">
      <w:start w:val="1"/>
      <w:numFmt w:val="lowerLetter"/>
      <w:lvlText w:val="%5."/>
      <w:lvlJc w:val="left"/>
      <w:pPr>
        <w:ind w:left="3240" w:hanging="360"/>
      </w:pPr>
    </w:lvl>
    <w:lvl w:ilvl="5" w:tplc="07A818AE" w:tentative="1">
      <w:start w:val="1"/>
      <w:numFmt w:val="lowerRoman"/>
      <w:lvlText w:val="%6."/>
      <w:lvlJc w:val="right"/>
      <w:pPr>
        <w:ind w:left="3960" w:hanging="180"/>
      </w:pPr>
    </w:lvl>
    <w:lvl w:ilvl="6" w:tplc="3124BFBC" w:tentative="1">
      <w:start w:val="1"/>
      <w:numFmt w:val="decimal"/>
      <w:lvlText w:val="%7."/>
      <w:lvlJc w:val="left"/>
      <w:pPr>
        <w:ind w:left="4680" w:hanging="360"/>
      </w:pPr>
    </w:lvl>
    <w:lvl w:ilvl="7" w:tplc="4022C7C8" w:tentative="1">
      <w:start w:val="1"/>
      <w:numFmt w:val="lowerLetter"/>
      <w:lvlText w:val="%8."/>
      <w:lvlJc w:val="left"/>
      <w:pPr>
        <w:ind w:left="5400" w:hanging="360"/>
      </w:pPr>
    </w:lvl>
    <w:lvl w:ilvl="8" w:tplc="D4CC1F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BAED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6460046" w:tentative="1">
      <w:start w:val="1"/>
      <w:numFmt w:val="lowerLetter"/>
      <w:lvlText w:val="%2."/>
      <w:lvlJc w:val="left"/>
      <w:pPr>
        <w:ind w:left="1440" w:hanging="360"/>
      </w:pPr>
    </w:lvl>
    <w:lvl w:ilvl="2" w:tplc="CF32433E" w:tentative="1">
      <w:start w:val="1"/>
      <w:numFmt w:val="lowerRoman"/>
      <w:lvlText w:val="%3."/>
      <w:lvlJc w:val="right"/>
      <w:pPr>
        <w:ind w:left="2160" w:hanging="180"/>
      </w:pPr>
    </w:lvl>
    <w:lvl w:ilvl="3" w:tplc="FEAE15CA" w:tentative="1">
      <w:start w:val="1"/>
      <w:numFmt w:val="decimal"/>
      <w:lvlText w:val="%4."/>
      <w:lvlJc w:val="left"/>
      <w:pPr>
        <w:ind w:left="2880" w:hanging="360"/>
      </w:pPr>
    </w:lvl>
    <w:lvl w:ilvl="4" w:tplc="664AB2DA" w:tentative="1">
      <w:start w:val="1"/>
      <w:numFmt w:val="lowerLetter"/>
      <w:lvlText w:val="%5."/>
      <w:lvlJc w:val="left"/>
      <w:pPr>
        <w:ind w:left="3600" w:hanging="360"/>
      </w:pPr>
    </w:lvl>
    <w:lvl w:ilvl="5" w:tplc="F7565D84" w:tentative="1">
      <w:start w:val="1"/>
      <w:numFmt w:val="lowerRoman"/>
      <w:lvlText w:val="%6."/>
      <w:lvlJc w:val="right"/>
      <w:pPr>
        <w:ind w:left="4320" w:hanging="180"/>
      </w:pPr>
    </w:lvl>
    <w:lvl w:ilvl="6" w:tplc="FFA64E32" w:tentative="1">
      <w:start w:val="1"/>
      <w:numFmt w:val="decimal"/>
      <w:lvlText w:val="%7."/>
      <w:lvlJc w:val="left"/>
      <w:pPr>
        <w:ind w:left="5040" w:hanging="360"/>
      </w:pPr>
    </w:lvl>
    <w:lvl w:ilvl="7" w:tplc="3C90E520" w:tentative="1">
      <w:start w:val="1"/>
      <w:numFmt w:val="lowerLetter"/>
      <w:lvlText w:val="%8."/>
      <w:lvlJc w:val="left"/>
      <w:pPr>
        <w:ind w:left="5760" w:hanging="360"/>
      </w:pPr>
    </w:lvl>
    <w:lvl w:ilvl="8" w:tplc="C3460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844454">
      <w:start w:val="1"/>
      <w:numFmt w:val="decimal"/>
      <w:lvlText w:val="%1."/>
      <w:lvlJc w:val="left"/>
      <w:pPr>
        <w:ind w:left="720" w:hanging="360"/>
      </w:pPr>
    </w:lvl>
    <w:lvl w:ilvl="1" w:tplc="D9A2CA3A" w:tentative="1">
      <w:start w:val="1"/>
      <w:numFmt w:val="lowerLetter"/>
      <w:lvlText w:val="%2."/>
      <w:lvlJc w:val="left"/>
      <w:pPr>
        <w:ind w:left="1440" w:hanging="360"/>
      </w:pPr>
    </w:lvl>
    <w:lvl w:ilvl="2" w:tplc="CFEABDEE" w:tentative="1">
      <w:start w:val="1"/>
      <w:numFmt w:val="lowerRoman"/>
      <w:lvlText w:val="%3."/>
      <w:lvlJc w:val="right"/>
      <w:pPr>
        <w:ind w:left="2160" w:hanging="180"/>
      </w:pPr>
    </w:lvl>
    <w:lvl w:ilvl="3" w:tplc="F0D0E232" w:tentative="1">
      <w:start w:val="1"/>
      <w:numFmt w:val="decimal"/>
      <w:lvlText w:val="%4."/>
      <w:lvlJc w:val="left"/>
      <w:pPr>
        <w:ind w:left="2880" w:hanging="360"/>
      </w:pPr>
    </w:lvl>
    <w:lvl w:ilvl="4" w:tplc="31C6E3EE" w:tentative="1">
      <w:start w:val="1"/>
      <w:numFmt w:val="lowerLetter"/>
      <w:lvlText w:val="%5."/>
      <w:lvlJc w:val="left"/>
      <w:pPr>
        <w:ind w:left="3600" w:hanging="360"/>
      </w:pPr>
    </w:lvl>
    <w:lvl w:ilvl="5" w:tplc="C48EFA4E" w:tentative="1">
      <w:start w:val="1"/>
      <w:numFmt w:val="lowerRoman"/>
      <w:lvlText w:val="%6."/>
      <w:lvlJc w:val="right"/>
      <w:pPr>
        <w:ind w:left="4320" w:hanging="180"/>
      </w:pPr>
    </w:lvl>
    <w:lvl w:ilvl="6" w:tplc="3E3E2B2C" w:tentative="1">
      <w:start w:val="1"/>
      <w:numFmt w:val="decimal"/>
      <w:lvlText w:val="%7."/>
      <w:lvlJc w:val="left"/>
      <w:pPr>
        <w:ind w:left="5040" w:hanging="360"/>
      </w:pPr>
    </w:lvl>
    <w:lvl w:ilvl="7" w:tplc="83ACFEE0" w:tentative="1">
      <w:start w:val="1"/>
      <w:numFmt w:val="lowerLetter"/>
      <w:lvlText w:val="%8."/>
      <w:lvlJc w:val="left"/>
      <w:pPr>
        <w:ind w:left="5760" w:hanging="360"/>
      </w:pPr>
    </w:lvl>
    <w:lvl w:ilvl="8" w:tplc="7E620A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25902">
    <w:abstractNumId w:val="0"/>
  </w:num>
  <w:num w:numId="2" w16cid:durableId="250358050">
    <w:abstractNumId w:val="8"/>
  </w:num>
  <w:num w:numId="3" w16cid:durableId="885415210">
    <w:abstractNumId w:val="1"/>
  </w:num>
  <w:num w:numId="4" w16cid:durableId="1059207064">
    <w:abstractNumId w:val="10"/>
  </w:num>
  <w:num w:numId="5" w16cid:durableId="965699222">
    <w:abstractNumId w:val="4"/>
  </w:num>
  <w:num w:numId="6" w16cid:durableId="1425758563">
    <w:abstractNumId w:val="11"/>
  </w:num>
  <w:num w:numId="7" w16cid:durableId="748161226">
    <w:abstractNumId w:val="13"/>
  </w:num>
  <w:num w:numId="8" w16cid:durableId="9796552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161461">
    <w:abstractNumId w:val="7"/>
  </w:num>
  <w:num w:numId="10" w16cid:durableId="515190309">
    <w:abstractNumId w:val="3"/>
  </w:num>
  <w:num w:numId="11" w16cid:durableId="1133251250">
    <w:abstractNumId w:val="5"/>
  </w:num>
  <w:num w:numId="12" w16cid:durableId="1367676768">
    <w:abstractNumId w:val="2"/>
  </w:num>
  <w:num w:numId="13" w16cid:durableId="1853835831">
    <w:abstractNumId w:val="6"/>
  </w:num>
  <w:num w:numId="14" w16cid:durableId="1445029172">
    <w:abstractNumId w:val="12"/>
  </w:num>
  <w:num w:numId="15" w16cid:durableId="220293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6F"/>
    <w:rsid w:val="00BA0DB0"/>
    <w:rsid w:val="00BE676D"/>
    <w:rsid w:val="00E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B3F63"/>
  <w15:docId w15:val="{A97C12C0-0C33-4168-8621-958B2A52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4</cp:revision>
  <dcterms:created xsi:type="dcterms:W3CDTF">2023-09-25T07:01:00Z</dcterms:created>
  <dcterms:modified xsi:type="dcterms:W3CDTF">2023-09-27T07:25:00Z</dcterms:modified>
</cp:coreProperties>
</file>