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53E7FC26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 xml:space="preserve">……………………….. oświadczam, że zapoznała/em się </w:t>
      </w:r>
      <w:r w:rsidR="00C444E2">
        <w:br/>
      </w:r>
      <w:r w:rsidR="00A0075F">
        <w:t>z zamieszczonymi poniżej</w:t>
      </w:r>
      <w:r w:rsidR="008C0118">
        <w:t xml:space="preserve"> </w:t>
      </w:r>
      <w:r w:rsidR="00A0075F">
        <w:t xml:space="preserve">informacjami dotyczącymi przetwarzania moich danych osobowych </w:t>
      </w:r>
      <w:r w:rsidR="00C444E2">
        <w:br/>
      </w:r>
      <w:r w:rsidR="00A0075F">
        <w:t xml:space="preserve">w związku z udziałem w przetargu publicznym na sprzedaż samochodu służbowego należącego </w:t>
      </w:r>
      <w:r w:rsidR="00C444E2">
        <w:br/>
      </w:r>
      <w:r w:rsidR="00A0075F">
        <w:t>do</w:t>
      </w:r>
      <w:r w:rsidR="00F57739">
        <w:t xml:space="preserve"> Ambasady RP w </w:t>
      </w:r>
      <w:r w:rsidR="00C444E2">
        <w:t>Kuwejcie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2433239A" w:rsidR="00A0075F" w:rsidRDefault="00A0075F" w:rsidP="00F57739">
      <w:pPr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F57739">
        <w:rPr>
          <w:b/>
        </w:rPr>
        <w:t xml:space="preserve">Ambasadę RP w </w:t>
      </w:r>
      <w:r w:rsidR="00C444E2">
        <w:rPr>
          <w:b/>
        </w:rPr>
        <w:t>Kuwejcie</w:t>
      </w:r>
      <w:r w:rsidR="00F57739">
        <w:rPr>
          <w:b/>
        </w:rPr>
        <w:t xml:space="preserve"> 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4F669F60" w14:textId="167A098E" w:rsidR="00F57739" w:rsidRPr="00F57739" w:rsidRDefault="00A0075F" w:rsidP="00F577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1. Administratorem, w rozumieniu art. 4 pkt 7 RODO, Pani/Pana danych osobowych jest Minister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Spraw Zagranicznych z siedzibą w Polsce, w Warszawie, Al. J. Ch. Szucha 23, natomiast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wykonującym obowiązki administratora jes</w:t>
      </w:r>
      <w:r w:rsidR="00321415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 </w:t>
      </w:r>
      <w:r w:rsidR="007559A5">
        <w:rPr>
          <w:rFonts w:asciiTheme="minorHAnsi" w:eastAsiaTheme="minorHAnsi" w:hAnsiTheme="minorHAnsi" w:cstheme="minorBidi"/>
          <w:sz w:val="22"/>
          <w:szCs w:val="22"/>
          <w:lang w:eastAsia="en-US"/>
        </w:rPr>
        <w:t>Ambasador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RP w </w:t>
      </w:r>
      <w:r w:rsid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>Kuwejcie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4C68A7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>Al-</w:t>
      </w:r>
      <w:proofErr w:type="spellStart"/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>Jabriya</w:t>
      </w:r>
      <w:proofErr w:type="spellEnd"/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Block 7, </w:t>
      </w:r>
      <w:proofErr w:type="spellStart"/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>Street</w:t>
      </w:r>
      <w:proofErr w:type="spellEnd"/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3, Villa 20  P.O. Box 5066 </w:t>
      </w:r>
      <w:proofErr w:type="spellStart"/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>Safat</w:t>
      </w:r>
      <w:proofErr w:type="spellEnd"/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13051 </w:t>
      </w:r>
      <w:proofErr w:type="spellStart"/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>Kuwait</w:t>
      </w:r>
      <w:proofErr w:type="spellEnd"/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tel. </w:t>
      </w:r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>+965 253 11 571, e-mail: kuwejt.amb.sekretariat@msz.gov.pl</w:t>
      </w:r>
    </w:p>
    <w:p w14:paraId="7057D5DA" w14:textId="62542542" w:rsidR="00A0075F" w:rsidRPr="00C444E2" w:rsidRDefault="00A0075F" w:rsidP="00C6665D">
      <w:pPr>
        <w:jc w:val="both"/>
      </w:pPr>
    </w:p>
    <w:p w14:paraId="74B3F039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3613A76E" w14:textId="6C70B1D6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 xml:space="preserve">gospodarowania niektórymi składnikami majątku Skarbu Państwa (Dz.U. </w:t>
      </w:r>
      <w:r w:rsidR="00811A84">
        <w:t>2025, poz. 228</w:t>
      </w:r>
      <w:r>
        <w:t>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12EB4CA8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C444E2">
        <w:br/>
      </w:r>
      <w:r>
        <w:t>i</w:t>
      </w:r>
      <w:r w:rsidR="008C0118">
        <w:t xml:space="preserve"> </w:t>
      </w:r>
      <w:r w:rsidR="00480258">
        <w:t xml:space="preserve">Ambasady RP w </w:t>
      </w:r>
      <w:r w:rsidR="00C444E2">
        <w:t>Kuwejcie</w:t>
      </w:r>
      <w:r w:rsidR="00480258">
        <w:t xml:space="preserve"> </w:t>
      </w:r>
      <w:r>
        <w:t>w szczególności członkowie komisji przetargowej.</w:t>
      </w:r>
    </w:p>
    <w:p w14:paraId="5DA6A71D" w14:textId="67E88379" w:rsidR="00A0075F" w:rsidRDefault="00A0075F" w:rsidP="00C6665D">
      <w:pPr>
        <w:jc w:val="both"/>
      </w:pPr>
      <w:r>
        <w:t xml:space="preserve">5. Dane podlegają ochronie na podstawie przepisów RODO i mogą być udostępniane osobom </w:t>
      </w:r>
      <w:r w:rsidR="00C444E2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5CAB9E6F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>agranicznych</w:t>
      </w:r>
      <w:r w:rsidR="00480258">
        <w:t xml:space="preserve"> </w:t>
      </w:r>
      <w:r w:rsidR="00C444E2">
        <w:t>Państwa Kuwejt</w:t>
      </w:r>
      <w:r w:rsidR="004B5873">
        <w:t>.</w:t>
      </w:r>
    </w:p>
    <w:p w14:paraId="28353A30" w14:textId="05D2557B"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444E2">
        <w:t>kuwej</w:t>
      </w:r>
      <w:r w:rsidR="00480258">
        <w:t xml:space="preserve">ckich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</w:t>
      </w:r>
      <w:r w:rsidR="00C444E2">
        <w:br/>
      </w:r>
      <w:r w:rsidR="008C0118">
        <w:lastRenderedPageBreak/>
        <w:t>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</w:t>
      </w:r>
      <w:r w:rsidR="00811A84">
        <w:t>20 r poz. 164</w:t>
      </w:r>
      <w:r>
        <w:t>) oraz przepisami wewnętrznymi MSZ wynik</w:t>
      </w:r>
      <w:r w:rsidR="00BA4ECC">
        <w:t>ającymi z przepisów ww. ustawy.</w:t>
      </w:r>
    </w:p>
    <w:p w14:paraId="1D05FE69" w14:textId="0A488EDF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C444E2">
        <w:br/>
      </w:r>
      <w:r>
        <w:t xml:space="preserve">w art.15-16 RODO, w szczególności prawo dostępu do treści swoich danych i ich sprostowania oraz </w:t>
      </w:r>
      <w:r w:rsidR="00C444E2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09FDB3C0" w14:textId="77777777"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64E589AA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80258"/>
    <w:rsid w:val="004B5873"/>
    <w:rsid w:val="004C68A7"/>
    <w:rsid w:val="00586D31"/>
    <w:rsid w:val="005B3D81"/>
    <w:rsid w:val="00656436"/>
    <w:rsid w:val="007559A5"/>
    <w:rsid w:val="00811A84"/>
    <w:rsid w:val="008B2B95"/>
    <w:rsid w:val="008C0118"/>
    <w:rsid w:val="00A0075F"/>
    <w:rsid w:val="00BA4ECC"/>
    <w:rsid w:val="00C444E2"/>
    <w:rsid w:val="00C6665D"/>
    <w:rsid w:val="00C6762D"/>
    <w:rsid w:val="00CB28BA"/>
    <w:rsid w:val="00CD4A22"/>
    <w:rsid w:val="00D77397"/>
    <w:rsid w:val="00D85A81"/>
    <w:rsid w:val="00E35B14"/>
    <w:rsid w:val="00EE493F"/>
    <w:rsid w:val="00F200D0"/>
    <w:rsid w:val="00F57739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5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7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Krasiński Marcin</cp:lastModifiedBy>
  <cp:revision>2</cp:revision>
  <cp:lastPrinted>2025-02-18T13:16:00Z</cp:lastPrinted>
  <dcterms:created xsi:type="dcterms:W3CDTF">2025-10-09T09:42:00Z</dcterms:created>
  <dcterms:modified xsi:type="dcterms:W3CDTF">2025-10-09T09:42:00Z</dcterms:modified>
</cp:coreProperties>
</file>