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116A6C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116A6C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116A6C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116A6C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20 lutego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116A6C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116A6C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  <w:r>
        <w:rPr>
          <w:rFonts w:ascii="Century Gothic" w:hAnsi="Century Gothic"/>
          <w:b/>
        </w:rPr>
        <w:t xml:space="preserve"> </w:t>
      </w:r>
      <w:r w:rsidRPr="006E5B39">
        <w:rPr>
          <w:rFonts w:ascii="Century Gothic" w:hAnsi="Century Gothic"/>
          <w:b/>
        </w:rPr>
        <w:t xml:space="preserve">prac legislacyjnych </w:t>
      </w:r>
      <w:r>
        <w:rPr>
          <w:rFonts w:ascii="Century Gothic" w:hAnsi="Century Gothic"/>
          <w:b/>
        </w:rPr>
        <w:br/>
      </w:r>
      <w:r w:rsidRPr="006E5B39">
        <w:rPr>
          <w:rFonts w:ascii="Century Gothic" w:hAnsi="Century Gothic"/>
          <w:b/>
        </w:rPr>
        <w:t>Ministra Edukacji Narodowej</w:t>
      </w:r>
    </w:p>
    <w:p w:rsidR="00312C81" w:rsidRPr="006E5B39" w:rsidRDefault="00116A6C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8B7F19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8B7F19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116A6C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8B7F19" w:rsidTr="000C0BF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116A6C" w:rsidP="00612E0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00EF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>
              <w:rPr>
                <w:rFonts w:ascii="Century Gothic" w:hAnsi="Century Gothic"/>
                <w:sz w:val="16"/>
                <w:szCs w:val="16"/>
              </w:rPr>
              <w:t>Narodowej</w:t>
            </w:r>
          </w:p>
          <w:p w:rsidR="00F600EF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>zmieniające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612E00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>w sprawie ramowych planów nauczania dla publicznych szkół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0C0BF1" w:rsidRPr="005B50CE" w:rsidRDefault="00A51714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5B50CE">
              <w:rPr>
                <w:rFonts w:ascii="Century Gothic" w:hAnsi="Century Gothic"/>
                <w:sz w:val="16"/>
                <w:szCs w:val="16"/>
              </w:rPr>
              <w:t>staw</w:t>
            </w:r>
            <w:r>
              <w:rPr>
                <w:rFonts w:ascii="Century Gothic" w:hAnsi="Century Gothic"/>
                <w:sz w:val="16"/>
                <w:szCs w:val="16"/>
              </w:rPr>
              <w:t>ą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z dnia 19 lipca 2019 r. o zmianie ustawy – </w:t>
            </w:r>
            <w:r w:rsidRPr="000C0BF1">
              <w:rPr>
                <w:rFonts w:ascii="Century Gothic" w:hAnsi="Century Gothic"/>
                <w:sz w:val="16"/>
                <w:szCs w:val="16"/>
              </w:rPr>
              <w:t>Prawo oświatowe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C0BF1">
              <w:rPr>
                <w:rFonts w:ascii="Century Gothic" w:hAnsi="Century Gothic"/>
                <w:sz w:val="16"/>
                <w:szCs w:val="16"/>
              </w:rPr>
              <w:t>oraz ustawy o finansowaniu zadań oświatowych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(Dz. U. poz. 1681)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wprowadzono do ustawy z dnia 14 grudnia 2016 r. – Prawo oświatowe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(Dz. U. z 2019 r. poz. 1148, z późn. zm.)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>now</w:t>
            </w:r>
            <w:r>
              <w:rPr>
                <w:rFonts w:ascii="Century Gothic" w:hAnsi="Century Gothic"/>
                <w:sz w:val="16"/>
                <w:szCs w:val="16"/>
              </w:rPr>
              <w:t>e upoważnienie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dla Ministra Obrony Narodowej 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>do wydania - w porozumieniu z Ministrem Edukacji Narodowej - rozporządzenia określającego organizację oddziałów przygotowania wojskowego w szkołach ponadpodstawowych.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 związku z tym istnieje konieczność dostosowania rozporządzenia 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Narodowej z dnia 3 kwietnia 2019 r.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w sprawie ramowych planów nauczania dla publicznych szkół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(Dz. U. poz. 639 ) do rozwiązań przyjętych w ww. rozporządzeniu Ministra Obrony Narodowej. </w:t>
            </w:r>
          </w:p>
          <w:p w:rsidR="000C0BF1" w:rsidRPr="000C0BF1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 xml:space="preserve">Jednocześnie z uwagi na wcześniejsze postulaty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>i wnioski  innych resortów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m.in. Ministerstwa Zdrowia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Ministerstwa Finansów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projek</w:t>
            </w:r>
            <w:r>
              <w:rPr>
                <w:rFonts w:ascii="Century Gothic" w:hAnsi="Century Gothic"/>
                <w:sz w:val="16"/>
                <w:szCs w:val="16"/>
              </w:rPr>
              <w:t>cie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rozporządzenia </w:t>
            </w:r>
            <w:r>
              <w:rPr>
                <w:rFonts w:ascii="Century Gothic" w:hAnsi="Century Gothic"/>
                <w:sz w:val="16"/>
                <w:szCs w:val="16"/>
              </w:rPr>
              <w:t>proponuje się określić, jakie treści powinny być przede wszystkim realizowane podczas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zajęć z wychowawcą.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>
              <w:rPr>
                <w:rFonts w:ascii="Century Gothic" w:hAnsi="Century Gothic"/>
                <w:sz w:val="16"/>
                <w:szCs w:val="16"/>
              </w:rPr>
              <w:t>projekcie rozporządzenia proponuje się zmianę dotyczącą ra</w:t>
            </w:r>
            <w:r w:rsidRPr="005B50CE">
              <w:rPr>
                <w:rFonts w:ascii="Century Gothic" w:hAnsi="Century Gothic"/>
                <w:sz w:val="16"/>
                <w:szCs w:val="16"/>
              </w:rPr>
              <w:t>mow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plan</w:t>
            </w: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nauczania dla liceum ogólnokształcącego (zał. nr 4)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ramowego planu nauczania dla 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technikum (zał. nr 5)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polegającą na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uwzględni</w:t>
            </w:r>
            <w:r>
              <w:rPr>
                <w:rFonts w:ascii="Century Gothic" w:hAnsi="Century Gothic"/>
                <w:sz w:val="16"/>
                <w:szCs w:val="16"/>
              </w:rPr>
              <w:t>eniu w tych planach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zaję</w:t>
            </w:r>
            <w:r>
              <w:rPr>
                <w:rFonts w:ascii="Century Gothic" w:hAnsi="Century Gothic"/>
                <w:sz w:val="16"/>
                <w:szCs w:val="16"/>
              </w:rPr>
              <w:t>ć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realizowan</w:t>
            </w:r>
            <w:r>
              <w:rPr>
                <w:rFonts w:ascii="Century Gothic" w:hAnsi="Century Gothic"/>
                <w:sz w:val="16"/>
                <w:szCs w:val="16"/>
              </w:rPr>
              <w:t>ych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w oddziale przygotowania wojskowego.</w:t>
            </w:r>
          </w:p>
          <w:p w:rsidR="000C0BF1" w:rsidRPr="005B50CE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 p</w:t>
            </w:r>
            <w:r w:rsidRPr="005B50CE">
              <w:rPr>
                <w:rFonts w:ascii="Century Gothic" w:hAnsi="Century Gothic"/>
                <w:sz w:val="16"/>
                <w:szCs w:val="16"/>
              </w:rPr>
              <w:t>rojek</w:t>
            </w:r>
            <w:r>
              <w:rPr>
                <w:rFonts w:ascii="Century Gothic" w:hAnsi="Century Gothic"/>
                <w:sz w:val="16"/>
                <w:szCs w:val="16"/>
              </w:rPr>
              <w:t xml:space="preserve">cie określa się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również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że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podczas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zaję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ć 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z wychowawcą w szkołach publicznych będą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realizowane treści z zakresu </w:t>
            </w:r>
            <w:r w:rsidRPr="005B50CE">
              <w:rPr>
                <w:rFonts w:ascii="Century Gothic" w:hAnsi="Century Gothic"/>
                <w:sz w:val="16"/>
                <w:szCs w:val="16"/>
              </w:rPr>
              <w:t>m.in. edukacj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zdrowotnej, prawnej, finansowej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klimatycznej. </w:t>
            </w:r>
          </w:p>
          <w:p w:rsidR="000C0BF1" w:rsidRPr="005B50CE" w:rsidRDefault="00A51714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Default="00116A6C" w:rsidP="000C0BF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512D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</w:p>
          <w:p w:rsidR="000C0BF1" w:rsidRPr="005B50CE" w:rsidRDefault="00116A6C" w:rsidP="000C0BF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512D5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0C0BF1" w:rsidRDefault="00116A6C" w:rsidP="000C0BF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 xml:space="preserve">Joanna Skrzypczyk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612E00" w:rsidRDefault="00A51714" w:rsidP="000C0BF1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0C0BF1" w:rsidRPr="000C0BF1" w:rsidRDefault="00116A6C" w:rsidP="000C0BF1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0C0BF1">
              <w:rPr>
                <w:rFonts w:ascii="Century Gothic" w:hAnsi="Century Gothic"/>
                <w:b/>
                <w:sz w:val="16"/>
                <w:szCs w:val="16"/>
              </w:rPr>
              <w:t xml:space="preserve">Departament </w:t>
            </w:r>
            <w:r w:rsidRPr="000C0BF1">
              <w:rPr>
                <w:rFonts w:ascii="Century Gothic" w:hAnsi="Century Gothic"/>
                <w:b/>
                <w:sz w:val="16"/>
                <w:szCs w:val="16"/>
              </w:rPr>
              <w:br/>
              <w:t>Podręczników, Programów</w:t>
            </w:r>
            <w:r w:rsidRPr="000C0BF1">
              <w:rPr>
                <w:rFonts w:ascii="Century Gothic" w:hAnsi="Century Gothic"/>
                <w:b/>
                <w:sz w:val="16"/>
                <w:szCs w:val="16"/>
              </w:rPr>
              <w:br/>
              <w:t>i Innowacji</w:t>
            </w:r>
          </w:p>
        </w:tc>
      </w:tr>
    </w:tbl>
    <w:p w:rsidR="00326C55" w:rsidRPr="00C57C88" w:rsidRDefault="00A51714" w:rsidP="00612E00">
      <w:pPr>
        <w:tabs>
          <w:tab w:val="left" w:pos="1980"/>
        </w:tabs>
      </w:pPr>
    </w:p>
    <w:sectPr w:rsidR="00326C55" w:rsidRPr="00C57C88" w:rsidSect="002D1552">
      <w:headerReference w:type="first" r:id="rId8"/>
      <w:pgSz w:w="16838" w:h="11906" w:orient="landscape"/>
      <w:pgMar w:top="238" w:right="1701" w:bottom="244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714" w:rsidRDefault="00A51714">
      <w:r>
        <w:separator/>
      </w:r>
    </w:p>
  </w:endnote>
  <w:endnote w:type="continuationSeparator" w:id="0">
    <w:p w:rsidR="00A51714" w:rsidRDefault="00A5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714" w:rsidRDefault="00A51714">
      <w:r>
        <w:separator/>
      </w:r>
    </w:p>
  </w:footnote>
  <w:footnote w:type="continuationSeparator" w:id="0">
    <w:p w:rsidR="00A51714" w:rsidRDefault="00A51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Pr="00021A3B" w:rsidRDefault="00116A6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67D26C1A">
      <w:start w:val="1"/>
      <w:numFmt w:val="decimal"/>
      <w:lvlText w:val="%1)"/>
      <w:lvlJc w:val="left"/>
      <w:pPr>
        <w:ind w:left="360" w:hanging="360"/>
      </w:pPr>
    </w:lvl>
    <w:lvl w:ilvl="1" w:tplc="974A79CC" w:tentative="1">
      <w:start w:val="1"/>
      <w:numFmt w:val="lowerLetter"/>
      <w:lvlText w:val="%2."/>
      <w:lvlJc w:val="left"/>
      <w:pPr>
        <w:ind w:left="1080" w:hanging="360"/>
      </w:pPr>
    </w:lvl>
    <w:lvl w:ilvl="2" w:tplc="0A0CF20C" w:tentative="1">
      <w:start w:val="1"/>
      <w:numFmt w:val="lowerRoman"/>
      <w:lvlText w:val="%3."/>
      <w:lvlJc w:val="right"/>
      <w:pPr>
        <w:ind w:left="1800" w:hanging="180"/>
      </w:pPr>
    </w:lvl>
    <w:lvl w:ilvl="3" w:tplc="3F340212" w:tentative="1">
      <w:start w:val="1"/>
      <w:numFmt w:val="decimal"/>
      <w:lvlText w:val="%4."/>
      <w:lvlJc w:val="left"/>
      <w:pPr>
        <w:ind w:left="2520" w:hanging="360"/>
      </w:pPr>
    </w:lvl>
    <w:lvl w:ilvl="4" w:tplc="A61E7270" w:tentative="1">
      <w:start w:val="1"/>
      <w:numFmt w:val="lowerLetter"/>
      <w:lvlText w:val="%5."/>
      <w:lvlJc w:val="left"/>
      <w:pPr>
        <w:ind w:left="3240" w:hanging="360"/>
      </w:pPr>
    </w:lvl>
    <w:lvl w:ilvl="5" w:tplc="9BA8E53A" w:tentative="1">
      <w:start w:val="1"/>
      <w:numFmt w:val="lowerRoman"/>
      <w:lvlText w:val="%6."/>
      <w:lvlJc w:val="right"/>
      <w:pPr>
        <w:ind w:left="3960" w:hanging="180"/>
      </w:pPr>
    </w:lvl>
    <w:lvl w:ilvl="6" w:tplc="9F064E20" w:tentative="1">
      <w:start w:val="1"/>
      <w:numFmt w:val="decimal"/>
      <w:lvlText w:val="%7."/>
      <w:lvlJc w:val="left"/>
      <w:pPr>
        <w:ind w:left="4680" w:hanging="360"/>
      </w:pPr>
    </w:lvl>
    <w:lvl w:ilvl="7" w:tplc="8E889D62" w:tentative="1">
      <w:start w:val="1"/>
      <w:numFmt w:val="lowerLetter"/>
      <w:lvlText w:val="%8."/>
      <w:lvlJc w:val="left"/>
      <w:pPr>
        <w:ind w:left="5400" w:hanging="360"/>
      </w:pPr>
    </w:lvl>
    <w:lvl w:ilvl="8" w:tplc="575614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C5F852B0">
      <w:start w:val="1"/>
      <w:numFmt w:val="decimal"/>
      <w:lvlText w:val="%1)"/>
      <w:lvlJc w:val="left"/>
      <w:pPr>
        <w:ind w:left="414" w:hanging="360"/>
      </w:pPr>
    </w:lvl>
    <w:lvl w:ilvl="1" w:tplc="A0F43028" w:tentative="1">
      <w:start w:val="1"/>
      <w:numFmt w:val="lowerLetter"/>
      <w:lvlText w:val="%2."/>
      <w:lvlJc w:val="left"/>
      <w:pPr>
        <w:ind w:left="1134" w:hanging="360"/>
      </w:pPr>
    </w:lvl>
    <w:lvl w:ilvl="2" w:tplc="E154EED6" w:tentative="1">
      <w:start w:val="1"/>
      <w:numFmt w:val="lowerRoman"/>
      <w:lvlText w:val="%3."/>
      <w:lvlJc w:val="right"/>
      <w:pPr>
        <w:ind w:left="1854" w:hanging="180"/>
      </w:pPr>
    </w:lvl>
    <w:lvl w:ilvl="3" w:tplc="06F8D8D2" w:tentative="1">
      <w:start w:val="1"/>
      <w:numFmt w:val="decimal"/>
      <w:lvlText w:val="%4."/>
      <w:lvlJc w:val="left"/>
      <w:pPr>
        <w:ind w:left="2574" w:hanging="360"/>
      </w:pPr>
    </w:lvl>
    <w:lvl w:ilvl="4" w:tplc="7C2C24F2" w:tentative="1">
      <w:start w:val="1"/>
      <w:numFmt w:val="lowerLetter"/>
      <w:lvlText w:val="%5."/>
      <w:lvlJc w:val="left"/>
      <w:pPr>
        <w:ind w:left="3294" w:hanging="360"/>
      </w:pPr>
    </w:lvl>
    <w:lvl w:ilvl="5" w:tplc="E460EE14" w:tentative="1">
      <w:start w:val="1"/>
      <w:numFmt w:val="lowerRoman"/>
      <w:lvlText w:val="%6."/>
      <w:lvlJc w:val="right"/>
      <w:pPr>
        <w:ind w:left="4014" w:hanging="180"/>
      </w:pPr>
    </w:lvl>
    <w:lvl w:ilvl="6" w:tplc="2C5AF2FC" w:tentative="1">
      <w:start w:val="1"/>
      <w:numFmt w:val="decimal"/>
      <w:lvlText w:val="%7."/>
      <w:lvlJc w:val="left"/>
      <w:pPr>
        <w:ind w:left="4734" w:hanging="360"/>
      </w:pPr>
    </w:lvl>
    <w:lvl w:ilvl="7" w:tplc="61F67974" w:tentative="1">
      <w:start w:val="1"/>
      <w:numFmt w:val="lowerLetter"/>
      <w:lvlText w:val="%8."/>
      <w:lvlJc w:val="left"/>
      <w:pPr>
        <w:ind w:left="5454" w:hanging="360"/>
      </w:pPr>
    </w:lvl>
    <w:lvl w:ilvl="8" w:tplc="C0EA4A8A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C3307F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D7EC08C" w:tentative="1">
      <w:start w:val="1"/>
      <w:numFmt w:val="lowerLetter"/>
      <w:lvlText w:val="%2."/>
      <w:lvlJc w:val="left"/>
      <w:pPr>
        <w:ind w:left="1080" w:hanging="360"/>
      </w:pPr>
    </w:lvl>
    <w:lvl w:ilvl="2" w:tplc="2C2E5C22" w:tentative="1">
      <w:start w:val="1"/>
      <w:numFmt w:val="lowerRoman"/>
      <w:lvlText w:val="%3."/>
      <w:lvlJc w:val="right"/>
      <w:pPr>
        <w:ind w:left="1800" w:hanging="180"/>
      </w:pPr>
    </w:lvl>
    <w:lvl w:ilvl="3" w:tplc="EB140866" w:tentative="1">
      <w:start w:val="1"/>
      <w:numFmt w:val="decimal"/>
      <w:lvlText w:val="%4."/>
      <w:lvlJc w:val="left"/>
      <w:pPr>
        <w:ind w:left="2520" w:hanging="360"/>
      </w:pPr>
    </w:lvl>
    <w:lvl w:ilvl="4" w:tplc="A3349A2C" w:tentative="1">
      <w:start w:val="1"/>
      <w:numFmt w:val="lowerLetter"/>
      <w:lvlText w:val="%5."/>
      <w:lvlJc w:val="left"/>
      <w:pPr>
        <w:ind w:left="3240" w:hanging="360"/>
      </w:pPr>
    </w:lvl>
    <w:lvl w:ilvl="5" w:tplc="2BD0126A" w:tentative="1">
      <w:start w:val="1"/>
      <w:numFmt w:val="lowerRoman"/>
      <w:lvlText w:val="%6."/>
      <w:lvlJc w:val="right"/>
      <w:pPr>
        <w:ind w:left="3960" w:hanging="180"/>
      </w:pPr>
    </w:lvl>
    <w:lvl w:ilvl="6" w:tplc="B308C8C4" w:tentative="1">
      <w:start w:val="1"/>
      <w:numFmt w:val="decimal"/>
      <w:lvlText w:val="%7."/>
      <w:lvlJc w:val="left"/>
      <w:pPr>
        <w:ind w:left="4680" w:hanging="360"/>
      </w:pPr>
    </w:lvl>
    <w:lvl w:ilvl="7" w:tplc="8FB21718" w:tentative="1">
      <w:start w:val="1"/>
      <w:numFmt w:val="lowerLetter"/>
      <w:lvlText w:val="%8."/>
      <w:lvlJc w:val="left"/>
      <w:pPr>
        <w:ind w:left="5400" w:hanging="360"/>
      </w:pPr>
    </w:lvl>
    <w:lvl w:ilvl="8" w:tplc="7A1CFF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1E589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808F2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86AD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6894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7093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D264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2C86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04A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DE37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D29A1B06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3E829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0A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EC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E5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78B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6A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C8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02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FD322918">
      <w:start w:val="1"/>
      <w:numFmt w:val="decimal"/>
      <w:lvlText w:val="%1)"/>
      <w:lvlJc w:val="left"/>
      <w:pPr>
        <w:ind w:left="360" w:hanging="360"/>
      </w:pPr>
    </w:lvl>
    <w:lvl w:ilvl="1" w:tplc="F5D8267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CEE9B84" w:tentative="1">
      <w:start w:val="1"/>
      <w:numFmt w:val="lowerRoman"/>
      <w:lvlText w:val="%3."/>
      <w:lvlJc w:val="right"/>
      <w:pPr>
        <w:ind w:left="1800" w:hanging="180"/>
      </w:pPr>
    </w:lvl>
    <w:lvl w:ilvl="3" w:tplc="9E3E25FE" w:tentative="1">
      <w:start w:val="1"/>
      <w:numFmt w:val="decimal"/>
      <w:lvlText w:val="%4."/>
      <w:lvlJc w:val="left"/>
      <w:pPr>
        <w:ind w:left="2520" w:hanging="360"/>
      </w:pPr>
    </w:lvl>
    <w:lvl w:ilvl="4" w:tplc="D598E556" w:tentative="1">
      <w:start w:val="1"/>
      <w:numFmt w:val="lowerLetter"/>
      <w:lvlText w:val="%5."/>
      <w:lvlJc w:val="left"/>
      <w:pPr>
        <w:ind w:left="3240" w:hanging="360"/>
      </w:pPr>
    </w:lvl>
    <w:lvl w:ilvl="5" w:tplc="915AD218" w:tentative="1">
      <w:start w:val="1"/>
      <w:numFmt w:val="lowerRoman"/>
      <w:lvlText w:val="%6."/>
      <w:lvlJc w:val="right"/>
      <w:pPr>
        <w:ind w:left="3960" w:hanging="180"/>
      </w:pPr>
    </w:lvl>
    <w:lvl w:ilvl="6" w:tplc="89A0562C" w:tentative="1">
      <w:start w:val="1"/>
      <w:numFmt w:val="decimal"/>
      <w:lvlText w:val="%7."/>
      <w:lvlJc w:val="left"/>
      <w:pPr>
        <w:ind w:left="4680" w:hanging="360"/>
      </w:pPr>
    </w:lvl>
    <w:lvl w:ilvl="7" w:tplc="51F206E2" w:tentative="1">
      <w:start w:val="1"/>
      <w:numFmt w:val="lowerLetter"/>
      <w:lvlText w:val="%8."/>
      <w:lvlJc w:val="left"/>
      <w:pPr>
        <w:ind w:left="5400" w:hanging="360"/>
      </w:pPr>
    </w:lvl>
    <w:lvl w:ilvl="8" w:tplc="88D831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0A4C839A">
      <w:start w:val="1"/>
      <w:numFmt w:val="lowerLetter"/>
      <w:lvlText w:val="%1)"/>
      <w:lvlJc w:val="left"/>
      <w:pPr>
        <w:ind w:left="896" w:hanging="360"/>
      </w:pPr>
    </w:lvl>
    <w:lvl w:ilvl="1" w:tplc="128CC5BA">
      <w:start w:val="1"/>
      <w:numFmt w:val="lowerLetter"/>
      <w:lvlText w:val="%2)"/>
      <w:lvlJc w:val="left"/>
      <w:pPr>
        <w:ind w:left="786" w:hanging="360"/>
      </w:pPr>
    </w:lvl>
    <w:lvl w:ilvl="2" w:tplc="0D6A1520" w:tentative="1">
      <w:start w:val="1"/>
      <w:numFmt w:val="lowerRoman"/>
      <w:lvlText w:val="%3."/>
      <w:lvlJc w:val="right"/>
      <w:pPr>
        <w:ind w:left="2336" w:hanging="180"/>
      </w:pPr>
    </w:lvl>
    <w:lvl w:ilvl="3" w:tplc="AE9636B8" w:tentative="1">
      <w:start w:val="1"/>
      <w:numFmt w:val="decimal"/>
      <w:lvlText w:val="%4."/>
      <w:lvlJc w:val="left"/>
      <w:pPr>
        <w:ind w:left="3056" w:hanging="360"/>
      </w:pPr>
    </w:lvl>
    <w:lvl w:ilvl="4" w:tplc="BD3412AA" w:tentative="1">
      <w:start w:val="1"/>
      <w:numFmt w:val="lowerLetter"/>
      <w:lvlText w:val="%5."/>
      <w:lvlJc w:val="left"/>
      <w:pPr>
        <w:ind w:left="3776" w:hanging="360"/>
      </w:pPr>
    </w:lvl>
    <w:lvl w:ilvl="5" w:tplc="6D2CA63E" w:tentative="1">
      <w:start w:val="1"/>
      <w:numFmt w:val="lowerRoman"/>
      <w:lvlText w:val="%6."/>
      <w:lvlJc w:val="right"/>
      <w:pPr>
        <w:ind w:left="4496" w:hanging="180"/>
      </w:pPr>
    </w:lvl>
    <w:lvl w:ilvl="6" w:tplc="069E30BC" w:tentative="1">
      <w:start w:val="1"/>
      <w:numFmt w:val="decimal"/>
      <w:lvlText w:val="%7."/>
      <w:lvlJc w:val="left"/>
      <w:pPr>
        <w:ind w:left="5216" w:hanging="360"/>
      </w:pPr>
    </w:lvl>
    <w:lvl w:ilvl="7" w:tplc="EB76A560" w:tentative="1">
      <w:start w:val="1"/>
      <w:numFmt w:val="lowerLetter"/>
      <w:lvlText w:val="%8."/>
      <w:lvlJc w:val="left"/>
      <w:pPr>
        <w:ind w:left="5936" w:hanging="360"/>
      </w:pPr>
    </w:lvl>
    <w:lvl w:ilvl="8" w:tplc="CE84462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1286FF42">
      <w:start w:val="1"/>
      <w:numFmt w:val="decimal"/>
      <w:lvlText w:val="%1)"/>
      <w:lvlJc w:val="left"/>
      <w:pPr>
        <w:ind w:left="720" w:hanging="360"/>
      </w:pPr>
    </w:lvl>
    <w:lvl w:ilvl="1" w:tplc="2B6A05CC" w:tentative="1">
      <w:start w:val="1"/>
      <w:numFmt w:val="lowerLetter"/>
      <w:lvlText w:val="%2."/>
      <w:lvlJc w:val="left"/>
      <w:pPr>
        <w:ind w:left="1440" w:hanging="360"/>
      </w:pPr>
    </w:lvl>
    <w:lvl w:ilvl="2" w:tplc="DC228E8C" w:tentative="1">
      <w:start w:val="1"/>
      <w:numFmt w:val="lowerRoman"/>
      <w:lvlText w:val="%3."/>
      <w:lvlJc w:val="right"/>
      <w:pPr>
        <w:ind w:left="2160" w:hanging="180"/>
      </w:pPr>
    </w:lvl>
    <w:lvl w:ilvl="3" w:tplc="24925038" w:tentative="1">
      <w:start w:val="1"/>
      <w:numFmt w:val="decimal"/>
      <w:lvlText w:val="%4."/>
      <w:lvlJc w:val="left"/>
      <w:pPr>
        <w:ind w:left="2880" w:hanging="360"/>
      </w:pPr>
    </w:lvl>
    <w:lvl w:ilvl="4" w:tplc="DC86998C" w:tentative="1">
      <w:start w:val="1"/>
      <w:numFmt w:val="lowerLetter"/>
      <w:lvlText w:val="%5."/>
      <w:lvlJc w:val="left"/>
      <w:pPr>
        <w:ind w:left="3600" w:hanging="360"/>
      </w:pPr>
    </w:lvl>
    <w:lvl w:ilvl="5" w:tplc="26B4261A" w:tentative="1">
      <w:start w:val="1"/>
      <w:numFmt w:val="lowerRoman"/>
      <w:lvlText w:val="%6."/>
      <w:lvlJc w:val="right"/>
      <w:pPr>
        <w:ind w:left="4320" w:hanging="180"/>
      </w:pPr>
    </w:lvl>
    <w:lvl w:ilvl="6" w:tplc="1F320ED8" w:tentative="1">
      <w:start w:val="1"/>
      <w:numFmt w:val="decimal"/>
      <w:lvlText w:val="%7."/>
      <w:lvlJc w:val="left"/>
      <w:pPr>
        <w:ind w:left="5040" w:hanging="360"/>
      </w:pPr>
    </w:lvl>
    <w:lvl w:ilvl="7" w:tplc="CAFCB812" w:tentative="1">
      <w:start w:val="1"/>
      <w:numFmt w:val="lowerLetter"/>
      <w:lvlText w:val="%8."/>
      <w:lvlJc w:val="left"/>
      <w:pPr>
        <w:ind w:left="5760" w:hanging="360"/>
      </w:pPr>
    </w:lvl>
    <w:lvl w:ilvl="8" w:tplc="04162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7C58"/>
    <w:multiLevelType w:val="hybridMultilevel"/>
    <w:tmpl w:val="5030D9FA"/>
    <w:lvl w:ilvl="0" w:tplc="EC24A3C4">
      <w:start w:val="1"/>
      <w:numFmt w:val="decimal"/>
      <w:lvlText w:val="%1)"/>
      <w:lvlJc w:val="left"/>
      <w:pPr>
        <w:ind w:left="360" w:hanging="360"/>
      </w:pPr>
    </w:lvl>
    <w:lvl w:ilvl="1" w:tplc="01F6984A" w:tentative="1">
      <w:start w:val="1"/>
      <w:numFmt w:val="lowerLetter"/>
      <w:lvlText w:val="%2."/>
      <w:lvlJc w:val="left"/>
      <w:pPr>
        <w:ind w:left="1080" w:hanging="360"/>
      </w:pPr>
    </w:lvl>
    <w:lvl w:ilvl="2" w:tplc="C4BE621E" w:tentative="1">
      <w:start w:val="1"/>
      <w:numFmt w:val="lowerRoman"/>
      <w:lvlText w:val="%3."/>
      <w:lvlJc w:val="right"/>
      <w:pPr>
        <w:ind w:left="1800" w:hanging="180"/>
      </w:pPr>
    </w:lvl>
    <w:lvl w:ilvl="3" w:tplc="981C0CC6" w:tentative="1">
      <w:start w:val="1"/>
      <w:numFmt w:val="decimal"/>
      <w:lvlText w:val="%4."/>
      <w:lvlJc w:val="left"/>
      <w:pPr>
        <w:ind w:left="2520" w:hanging="360"/>
      </w:pPr>
    </w:lvl>
    <w:lvl w:ilvl="4" w:tplc="5F3E296E" w:tentative="1">
      <w:start w:val="1"/>
      <w:numFmt w:val="lowerLetter"/>
      <w:lvlText w:val="%5."/>
      <w:lvlJc w:val="left"/>
      <w:pPr>
        <w:ind w:left="3240" w:hanging="360"/>
      </w:pPr>
    </w:lvl>
    <w:lvl w:ilvl="5" w:tplc="B826FB86" w:tentative="1">
      <w:start w:val="1"/>
      <w:numFmt w:val="lowerRoman"/>
      <w:lvlText w:val="%6."/>
      <w:lvlJc w:val="right"/>
      <w:pPr>
        <w:ind w:left="3960" w:hanging="180"/>
      </w:pPr>
    </w:lvl>
    <w:lvl w:ilvl="6" w:tplc="DE027872" w:tentative="1">
      <w:start w:val="1"/>
      <w:numFmt w:val="decimal"/>
      <w:lvlText w:val="%7."/>
      <w:lvlJc w:val="left"/>
      <w:pPr>
        <w:ind w:left="4680" w:hanging="360"/>
      </w:pPr>
    </w:lvl>
    <w:lvl w:ilvl="7" w:tplc="4F2253D6" w:tentative="1">
      <w:start w:val="1"/>
      <w:numFmt w:val="lowerLetter"/>
      <w:lvlText w:val="%8."/>
      <w:lvlJc w:val="left"/>
      <w:pPr>
        <w:ind w:left="5400" w:hanging="360"/>
      </w:pPr>
    </w:lvl>
    <w:lvl w:ilvl="8" w:tplc="C8E81C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6145B"/>
    <w:multiLevelType w:val="hybridMultilevel"/>
    <w:tmpl w:val="1EECAB3E"/>
    <w:lvl w:ilvl="0" w:tplc="DC2C1CC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B4B4CA6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8696A8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3A38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B647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4E23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1C95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86C2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44A9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19"/>
    <w:rsid w:val="00116A6C"/>
    <w:rsid w:val="001C719A"/>
    <w:rsid w:val="008B7F19"/>
    <w:rsid w:val="009E7C7E"/>
    <w:rsid w:val="00A5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31082-558A-4CC7-9F2D-F368107F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2020-09-14T11:11:00Z</dcterms:created>
  <dcterms:modified xsi:type="dcterms:W3CDTF">2020-09-14T11:11:00Z</dcterms:modified>
</cp:coreProperties>
</file>