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7065F570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6B4113">
        <w:rPr>
          <w:rFonts w:ascii="Times New Roman" w:hAnsi="Times New Roman"/>
          <w:sz w:val="20"/>
          <w:szCs w:val="20"/>
        </w:rPr>
        <w:t>04</w:t>
      </w:r>
      <w:r w:rsidR="000355AD">
        <w:rPr>
          <w:rFonts w:ascii="Times New Roman" w:hAnsi="Times New Roman"/>
          <w:sz w:val="20"/>
          <w:szCs w:val="20"/>
        </w:rPr>
        <w:t>.0</w:t>
      </w:r>
      <w:r w:rsidR="006B4113">
        <w:rPr>
          <w:rFonts w:ascii="Times New Roman" w:hAnsi="Times New Roman"/>
          <w:sz w:val="20"/>
          <w:szCs w:val="20"/>
        </w:rPr>
        <w:t>9</w:t>
      </w:r>
      <w:r w:rsidRPr="005C5058">
        <w:rPr>
          <w:rFonts w:ascii="Times New Roman" w:hAnsi="Times New Roman"/>
          <w:sz w:val="20"/>
          <w:szCs w:val="20"/>
        </w:rPr>
        <w:t>.2025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2D26F50C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6B4113">
        <w:rPr>
          <w:rFonts w:ascii="Times New Roman" w:hAnsi="Times New Roman"/>
          <w:b/>
          <w:sz w:val="26"/>
          <w:szCs w:val="26"/>
        </w:rPr>
        <w:t>7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6B4113" w:rsidRDefault="00D22DF1" w:rsidP="00956BAB">
      <w:pPr>
        <w:rPr>
          <w:rFonts w:ascii="Times New Roman" w:hAnsi="Times New Roman"/>
          <w:b/>
          <w:sz w:val="24"/>
          <w:szCs w:val="24"/>
        </w:rPr>
      </w:pPr>
      <w:r w:rsidRPr="006B4113">
        <w:rPr>
          <w:rFonts w:ascii="Times New Roman" w:hAnsi="Times New Roman"/>
          <w:b/>
          <w:sz w:val="24"/>
          <w:szCs w:val="24"/>
        </w:rPr>
        <w:t xml:space="preserve">Państwowego Powiatowego Inspektora Sanitarnego w Żurominie </w:t>
      </w:r>
    </w:p>
    <w:p w14:paraId="766F6857" w14:textId="14E4A380" w:rsidR="00D22DF1" w:rsidRPr="006B4113" w:rsidRDefault="00D22DF1" w:rsidP="00956BAB">
      <w:pPr>
        <w:rPr>
          <w:rFonts w:ascii="Times New Roman" w:hAnsi="Times New Roman"/>
          <w:b/>
          <w:sz w:val="24"/>
          <w:szCs w:val="24"/>
        </w:rPr>
      </w:pPr>
      <w:r w:rsidRPr="006B4113">
        <w:rPr>
          <w:rFonts w:ascii="Times New Roman" w:hAnsi="Times New Roman"/>
          <w:b/>
          <w:sz w:val="24"/>
          <w:szCs w:val="24"/>
        </w:rPr>
        <w:t xml:space="preserve">z dnia </w:t>
      </w:r>
      <w:r w:rsidR="006B4113" w:rsidRPr="006B4113">
        <w:rPr>
          <w:rFonts w:ascii="Times New Roman" w:hAnsi="Times New Roman"/>
          <w:b/>
          <w:sz w:val="24"/>
          <w:szCs w:val="24"/>
        </w:rPr>
        <w:t xml:space="preserve">04.09.2025 </w:t>
      </w:r>
      <w:r w:rsidRPr="006B4113">
        <w:rPr>
          <w:rFonts w:ascii="Times New Roman" w:hAnsi="Times New Roman"/>
          <w:b/>
          <w:sz w:val="24"/>
          <w:szCs w:val="24"/>
        </w:rPr>
        <w:t>r. w sprawie jakości wody przeznaczonej do spożycia prze</w:t>
      </w:r>
      <w:r w:rsidR="005C5058" w:rsidRPr="006B4113">
        <w:rPr>
          <w:rFonts w:ascii="Times New Roman" w:hAnsi="Times New Roman"/>
          <w:b/>
          <w:sz w:val="24"/>
          <w:szCs w:val="24"/>
        </w:rPr>
        <w:t>z</w:t>
      </w:r>
      <w:r w:rsidRPr="006B4113">
        <w:rPr>
          <w:rFonts w:ascii="Times New Roman" w:hAnsi="Times New Roman"/>
          <w:b/>
          <w:sz w:val="24"/>
          <w:szCs w:val="24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648B6204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6B4113">
        <w:rPr>
          <w:rFonts w:ascii="Times New Roman" w:hAnsi="Times New Roman"/>
          <w:b/>
          <w:sz w:val="26"/>
          <w:szCs w:val="26"/>
        </w:rPr>
        <w:t>Nowa Wieś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2CB1693C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 w:rsidR="006B4113">
        <w:rPr>
          <w:rFonts w:ascii="Times New Roman" w:hAnsi="Times New Roman"/>
          <w:b/>
          <w:i/>
          <w:iCs/>
        </w:rPr>
        <w:t>2050</w:t>
      </w:r>
      <w:r w:rsidRPr="008D61CE">
        <w:rPr>
          <w:rFonts w:ascii="Times New Roman" w:hAnsi="Times New Roman"/>
          <w:b/>
          <w:i/>
          <w:iCs/>
        </w:rPr>
        <w:t xml:space="preserve"> mieszkańców  - </w:t>
      </w:r>
      <w:r w:rsidR="006B4113">
        <w:rPr>
          <w:rFonts w:ascii="Times New Roman" w:hAnsi="Times New Roman"/>
          <w:b/>
          <w:i/>
          <w:iCs/>
        </w:rPr>
        <w:t xml:space="preserve">15 </w:t>
      </w:r>
      <w:r w:rsidRPr="008D61CE">
        <w:rPr>
          <w:rFonts w:ascii="Times New Roman" w:hAnsi="Times New Roman"/>
          <w:b/>
          <w:i/>
          <w:iCs/>
        </w:rPr>
        <w:t xml:space="preserve">miejscowości: </w:t>
      </w:r>
      <w:r w:rsidR="006B4113">
        <w:rPr>
          <w:rFonts w:ascii="Times New Roman" w:hAnsi="Times New Roman"/>
          <w:b/>
          <w:i/>
          <w:iCs/>
        </w:rPr>
        <w:t>Nowa Wieś, Sarnowo, Gościszka, Bagiennice Duże, Bagiennice Małe, Bagiennice Nowe, Szronka, Chojnowo, Osowa, Mianowo, Kozielsk, Krzywki Bratki, Nidzgora, Wygoda, Łążek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44549A76" w14:textId="1520CF32" w:rsidR="00D22DF1" w:rsidRPr="00227B8A" w:rsidRDefault="00D22DF1" w:rsidP="00956BAB">
      <w:pPr>
        <w:rPr>
          <w:rFonts w:ascii="Times New Roman" w:hAnsi="Times New Roman"/>
          <w:b/>
          <w:sz w:val="26"/>
          <w:szCs w:val="26"/>
          <w:u w:val="single"/>
        </w:rPr>
      </w:pPr>
      <w:r w:rsidRPr="00227B8A">
        <w:rPr>
          <w:rFonts w:ascii="Times New Roman" w:hAnsi="Times New Roman"/>
          <w:b/>
          <w:sz w:val="26"/>
          <w:szCs w:val="26"/>
          <w:u w:val="single"/>
        </w:rPr>
        <w:t>WARUNKOWEJ PRZYDATNOŚCI WODY DO SPO</w:t>
      </w:r>
      <w:r w:rsidR="000A651E" w:rsidRPr="00227B8A">
        <w:rPr>
          <w:rFonts w:ascii="Times New Roman" w:hAnsi="Times New Roman"/>
          <w:b/>
          <w:sz w:val="26"/>
          <w:szCs w:val="26"/>
          <w:u w:val="single"/>
        </w:rPr>
        <w:t>Ż</w:t>
      </w:r>
      <w:r w:rsidRPr="00227B8A">
        <w:rPr>
          <w:rFonts w:ascii="Times New Roman" w:hAnsi="Times New Roman"/>
          <w:b/>
          <w:sz w:val="26"/>
          <w:szCs w:val="26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07E345DA" w14:textId="77777777" w:rsidR="000A651E" w:rsidRPr="000A651E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Podstawą uznania warunkowej przydatności wody do spożycia przez ludzi są wyniki badań próbek</w:t>
      </w:r>
    </w:p>
    <w:p w14:paraId="4409D9D7" w14:textId="3AB13229" w:rsidR="00D22DF1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wody pobranych w ramach nadzoru sanitarnego</w:t>
      </w:r>
      <w:r w:rsidR="00227B8A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 xml:space="preserve">z wodociągu publicznego </w:t>
      </w:r>
      <w:r w:rsidR="006B4113">
        <w:rPr>
          <w:rFonts w:ascii="Times New Roman" w:hAnsi="Times New Roman"/>
          <w:bCs/>
        </w:rPr>
        <w:t>Nowa Wieś</w:t>
      </w:r>
      <w:r w:rsidRPr="000A651E">
        <w:rPr>
          <w:rFonts w:ascii="Times New Roman" w:hAnsi="Times New Roman"/>
          <w:bCs/>
        </w:rPr>
        <w:t>.</w:t>
      </w:r>
      <w:r w:rsidR="00F415DF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Wyniki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badań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wykazały</w:t>
      </w:r>
      <w:r>
        <w:rPr>
          <w:rFonts w:ascii="Times New Roman" w:hAnsi="Times New Roman"/>
          <w:bCs/>
        </w:rPr>
        <w:t xml:space="preserve"> </w:t>
      </w:r>
      <w:r w:rsidR="006A0AF9">
        <w:rPr>
          <w:rFonts w:ascii="Times New Roman" w:hAnsi="Times New Roman"/>
          <w:bCs/>
        </w:rPr>
        <w:t>obecność</w:t>
      </w:r>
      <w:r w:rsidR="000355AD">
        <w:rPr>
          <w:rFonts w:ascii="Times New Roman" w:hAnsi="Times New Roman"/>
          <w:bCs/>
        </w:rPr>
        <w:t xml:space="preserve"> bakterii grupy coli</w:t>
      </w:r>
      <w:r>
        <w:rPr>
          <w:rFonts w:ascii="Times New Roman" w:hAnsi="Times New Roman"/>
          <w:bCs/>
        </w:rPr>
        <w:t xml:space="preserve">. 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5B694B3" w14:textId="426EBA7B" w:rsidR="00956BAB" w:rsidRPr="00EE3514" w:rsidRDefault="000A651E" w:rsidP="00956BAB">
      <w:pPr>
        <w:rPr>
          <w:rFonts w:ascii="Times New Roman" w:hAnsi="Times New Roman"/>
          <w:b/>
          <w:sz w:val="24"/>
          <w:szCs w:val="24"/>
          <w:u w:val="single"/>
        </w:rPr>
      </w:pP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WODA Z WODOCIĄGU </w:t>
      </w:r>
      <w:r w:rsidR="006B4113">
        <w:rPr>
          <w:rFonts w:ascii="Times New Roman" w:hAnsi="Times New Roman"/>
          <w:b/>
          <w:sz w:val="24"/>
          <w:szCs w:val="24"/>
          <w:u w:val="single"/>
        </w:rPr>
        <w:t>NOWA WIEŚ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NADAJE SIĘ DO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PICIA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br/>
      </w:r>
      <w:r w:rsidR="00324142">
        <w:rPr>
          <w:rFonts w:ascii="Times New Roman" w:hAnsi="Times New Roman"/>
          <w:b/>
          <w:sz w:val="24"/>
          <w:szCs w:val="24"/>
          <w:u w:val="single"/>
        </w:rPr>
        <w:t>PO PRZEGOTOWANIU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310AC2C" w14:textId="77777777" w:rsidR="000A651E" w:rsidRPr="00227B8A" w:rsidRDefault="000A651E" w:rsidP="00956BAB">
      <w:pPr>
        <w:rPr>
          <w:rFonts w:ascii="Times New Roman" w:hAnsi="Times New Roman"/>
          <w:b/>
          <w:sz w:val="18"/>
          <w:szCs w:val="18"/>
        </w:rPr>
      </w:pPr>
    </w:p>
    <w:p w14:paraId="68736074" w14:textId="3E01C707" w:rsidR="00956BAB" w:rsidRDefault="00956BAB" w:rsidP="000A651E">
      <w:pPr>
        <w:jc w:val="both"/>
        <w:rPr>
          <w:rFonts w:ascii="Times New Roman" w:hAnsi="Times New Roman"/>
          <w:b/>
          <w:bCs/>
        </w:rPr>
      </w:pPr>
      <w:r w:rsidRPr="00956BAB">
        <w:rPr>
          <w:rFonts w:ascii="Times New Roman" w:hAnsi="Times New Roman"/>
        </w:rPr>
        <w:t>W związku z powyższym</w:t>
      </w:r>
      <w:r w:rsidR="000355AD">
        <w:rPr>
          <w:rFonts w:ascii="Times New Roman" w:hAnsi="Times New Roman"/>
        </w:rPr>
        <w:t xml:space="preserve"> woda do celów konsumpcyjnych, tj. do picia, przygotowywania posiłków i potraw, do mycia i płukania warzyw i owoców, do produkcji żywności, mycia naczyń i powierzchni mających kontakt z żywnością, a także do kąpieli noworodków powinna być używana</w:t>
      </w:r>
      <w:r w:rsidR="000355AD" w:rsidRPr="000355AD">
        <w:rPr>
          <w:rFonts w:ascii="Times New Roman" w:hAnsi="Times New Roman"/>
          <w:b/>
          <w:bCs/>
        </w:rPr>
        <w:t xml:space="preserve"> po przegotowaniu.</w:t>
      </w:r>
    </w:p>
    <w:p w14:paraId="0DF94439" w14:textId="0BA73755" w:rsidR="000355AD" w:rsidRPr="00956BAB" w:rsidRDefault="000355AD" w:rsidP="000A65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Woda może być wykorzystywana do innych celów socjalno – bytowych, higienicznych i domowych, a także do urządzeń sanitarnych (WC)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47F0492" w14:textId="0F69ADF5" w:rsidR="009D31E9" w:rsidRPr="00227B8A" w:rsidRDefault="00814561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227B8A">
        <w:rPr>
          <w:rFonts w:ascii="Times New Roman" w:hAnsi="Times New Roman"/>
          <w:b/>
          <w:bCs/>
          <w:i/>
          <w:iCs/>
        </w:rPr>
        <w:t>Trwają prace naprawcze mające na celu przywrócenie odpowiedniej jakoś</w:t>
      </w:r>
      <w:r w:rsidR="003B7DD4" w:rsidRPr="00227B8A">
        <w:rPr>
          <w:rFonts w:ascii="Times New Roman" w:hAnsi="Times New Roman"/>
          <w:b/>
          <w:bCs/>
          <w:i/>
          <w:iCs/>
        </w:rPr>
        <w:t>ci</w:t>
      </w:r>
      <w:r w:rsidRPr="00227B8A">
        <w:rPr>
          <w:rFonts w:ascii="Times New Roman" w:hAnsi="Times New Roman"/>
          <w:b/>
          <w:bCs/>
          <w:i/>
          <w:iCs/>
        </w:rPr>
        <w:t xml:space="preserve"> wody</w:t>
      </w:r>
      <w:r w:rsidR="005C5058" w:rsidRPr="00227B8A">
        <w:rPr>
          <w:rFonts w:ascii="Times New Roman" w:hAnsi="Times New Roman"/>
          <w:b/>
          <w:bCs/>
          <w:i/>
          <w:iCs/>
        </w:rPr>
        <w:t>.</w:t>
      </w:r>
    </w:p>
    <w:p w14:paraId="7B53C7D5" w14:textId="77777777" w:rsidR="00227B8A" w:rsidRPr="00EE3514" w:rsidRDefault="00227B8A" w:rsidP="00227B8A">
      <w:pPr>
        <w:pStyle w:val="Akapitzlist"/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4CA1D6B" w14:textId="5AFAAC67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575937">
        <w:rPr>
          <w:rFonts w:ascii="Times New Roman" w:hAnsi="Times New Roman"/>
          <w:b/>
          <w:bCs/>
          <w:i/>
          <w:iCs/>
        </w:rPr>
        <w:t>Powyższy komunikat obowiązuje do czasu wydania kolejnego komunikatu.</w:t>
      </w: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80754" w14:textId="77777777" w:rsidR="00EE14FC" w:rsidRDefault="00EE14FC" w:rsidP="009D31E9">
      <w:pPr>
        <w:spacing w:line="240" w:lineRule="auto"/>
      </w:pPr>
      <w:r>
        <w:separator/>
      </w:r>
    </w:p>
  </w:endnote>
  <w:endnote w:type="continuationSeparator" w:id="0">
    <w:p w14:paraId="2389CA20" w14:textId="77777777" w:rsidR="00EE14FC" w:rsidRDefault="00EE14F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430D" w14:textId="77777777" w:rsidR="00EE14FC" w:rsidRDefault="00EE14FC" w:rsidP="009D31E9">
      <w:pPr>
        <w:spacing w:line="240" w:lineRule="auto"/>
      </w:pPr>
      <w:r>
        <w:separator/>
      </w:r>
    </w:p>
  </w:footnote>
  <w:footnote w:type="continuationSeparator" w:id="0">
    <w:p w14:paraId="4925E0DD" w14:textId="77777777" w:rsidR="00EE14FC" w:rsidRDefault="00EE14F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F57E0"/>
    <w:rsid w:val="002025CB"/>
    <w:rsid w:val="00203374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D72D0"/>
    <w:rsid w:val="003E1E0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4113"/>
    <w:rsid w:val="006E561C"/>
    <w:rsid w:val="00705346"/>
    <w:rsid w:val="007250D8"/>
    <w:rsid w:val="00747AA6"/>
    <w:rsid w:val="007611BB"/>
    <w:rsid w:val="00770F9F"/>
    <w:rsid w:val="00773F15"/>
    <w:rsid w:val="007A0863"/>
    <w:rsid w:val="007B38C1"/>
    <w:rsid w:val="007B5B0A"/>
    <w:rsid w:val="007D3FC3"/>
    <w:rsid w:val="0081357F"/>
    <w:rsid w:val="00814561"/>
    <w:rsid w:val="00814DC4"/>
    <w:rsid w:val="008258C9"/>
    <w:rsid w:val="0083447C"/>
    <w:rsid w:val="00874B65"/>
    <w:rsid w:val="00884E0B"/>
    <w:rsid w:val="0088693D"/>
    <w:rsid w:val="00894A0C"/>
    <w:rsid w:val="008A5343"/>
    <w:rsid w:val="008D45B3"/>
    <w:rsid w:val="008D6A7A"/>
    <w:rsid w:val="009117D9"/>
    <w:rsid w:val="00956BAB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91FFA"/>
    <w:rsid w:val="00BB48CE"/>
    <w:rsid w:val="00BD1E0C"/>
    <w:rsid w:val="00C0657C"/>
    <w:rsid w:val="00C21DD3"/>
    <w:rsid w:val="00C51672"/>
    <w:rsid w:val="00C6558C"/>
    <w:rsid w:val="00C67D52"/>
    <w:rsid w:val="00CB077F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D2680"/>
    <w:rsid w:val="00ED48A2"/>
    <w:rsid w:val="00EE0E07"/>
    <w:rsid w:val="00EE14FC"/>
    <w:rsid w:val="00EE3514"/>
    <w:rsid w:val="00EE3AAF"/>
    <w:rsid w:val="00F415DF"/>
    <w:rsid w:val="00F445DB"/>
    <w:rsid w:val="00FA154F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 Baran</cp:lastModifiedBy>
  <cp:revision>2</cp:revision>
  <cp:lastPrinted>2025-09-04T08:19:00Z</cp:lastPrinted>
  <dcterms:created xsi:type="dcterms:W3CDTF">2025-09-04T09:47:00Z</dcterms:created>
  <dcterms:modified xsi:type="dcterms:W3CDTF">2025-09-04T09:47:00Z</dcterms:modified>
</cp:coreProperties>
</file>