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FEB349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87CF0">
        <w:rPr>
          <w:rFonts w:ascii="Cambria" w:eastAsia="Times New Roman" w:hAnsi="Cambria" w:cs="Arial"/>
          <w:bCs/>
          <w:lang w:eastAsia="pl-PL"/>
        </w:rPr>
        <w:t>Kamienna Góra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A87CF0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E5B37" w14:textId="77777777" w:rsidR="00ED56F5" w:rsidRDefault="00ED56F5" w:rsidP="00473719">
      <w:pPr>
        <w:spacing w:after="0" w:line="240" w:lineRule="auto"/>
      </w:pPr>
      <w:r>
        <w:separator/>
      </w:r>
    </w:p>
  </w:endnote>
  <w:endnote w:type="continuationSeparator" w:id="0">
    <w:p w14:paraId="4D0DF0B8" w14:textId="77777777" w:rsidR="00ED56F5" w:rsidRDefault="00ED56F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D0FE" w14:textId="77777777" w:rsidR="00ED56F5" w:rsidRDefault="00ED56F5" w:rsidP="00473719">
      <w:pPr>
        <w:spacing w:after="0" w:line="240" w:lineRule="auto"/>
      </w:pPr>
      <w:r>
        <w:separator/>
      </w:r>
    </w:p>
  </w:footnote>
  <w:footnote w:type="continuationSeparator" w:id="0">
    <w:p w14:paraId="69084330" w14:textId="77777777" w:rsidR="00ED56F5" w:rsidRDefault="00ED56F5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87CF0"/>
    <w:rsid w:val="00AA6089"/>
    <w:rsid w:val="00B30432"/>
    <w:rsid w:val="00B36A01"/>
    <w:rsid w:val="00C66B30"/>
    <w:rsid w:val="00DC6415"/>
    <w:rsid w:val="00ED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1222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Anna Andrzejewska-Pasiut</cp:lastModifiedBy>
  <cp:revision>6</cp:revision>
  <dcterms:created xsi:type="dcterms:W3CDTF">2022-06-26T18:22:00Z</dcterms:created>
  <dcterms:modified xsi:type="dcterms:W3CDTF">2022-09-26T10:14:00Z</dcterms:modified>
</cp:coreProperties>
</file>