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0C5A6E">
        <w:rPr>
          <w:rFonts w:ascii="Arial" w:hAnsi="Arial" w:cs="Arial"/>
          <w:bCs/>
          <w:sz w:val="22"/>
          <w:szCs w:val="22"/>
        </w:rPr>
        <w:t>mer postępowania: SA.270.3</w:t>
      </w:r>
      <w:r w:rsidR="00184D62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8F08C3">
        <w:rPr>
          <w:rFonts w:ascii="Arial" w:hAnsi="Arial" w:cs="Arial"/>
          <w:bCs/>
          <w:sz w:val="22"/>
          <w:szCs w:val="22"/>
        </w:rPr>
        <w:t>z. U. z 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32123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0C5A6E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0C5A6E">
        <w:rPr>
          <w:rFonts w:ascii="Arial" w:hAnsi="Arial" w:cs="Arial"/>
          <w:b/>
          <w:sz w:val="22"/>
          <w:szCs w:val="22"/>
        </w:rPr>
        <w:t xml:space="preserve"> – Pakiet ………. 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0C5A6E"/>
    <w:rsid w:val="00184D62"/>
    <w:rsid w:val="006E06F0"/>
    <w:rsid w:val="008C4D5C"/>
    <w:rsid w:val="008F08C3"/>
    <w:rsid w:val="00B60218"/>
    <w:rsid w:val="00C32123"/>
    <w:rsid w:val="00CA7DF4"/>
    <w:rsid w:val="00D61B54"/>
    <w:rsid w:val="00DF3797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2023-07-03T12:07:00Z</dcterms:created>
  <dcterms:modified xsi:type="dcterms:W3CDTF">2023-07-06T11:31:00Z</dcterms:modified>
</cp:coreProperties>
</file>