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DE" w:rsidRPr="00AA52DE" w:rsidRDefault="00CC58AA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  <w:r w:rsidRPr="00CC58AA">
        <w:rPr>
          <w:rFonts w:ascii="Verdana" w:eastAsia="Calibri" w:hAnsi="Verdana" w:cs="Calibri"/>
          <w:sz w:val="16"/>
          <w:szCs w:val="16"/>
        </w:rPr>
        <w:t xml:space="preserve"> </w:t>
      </w:r>
      <w:r w:rsidR="00AA52DE" w:rsidRPr="00AA52DE">
        <w:rPr>
          <w:rFonts w:ascii="Verdana" w:eastAsia="Calibri" w:hAnsi="Verdana" w:cs="Calibri"/>
          <w:b/>
          <w:sz w:val="16"/>
          <w:szCs w:val="16"/>
        </w:rPr>
        <w:t>Załącznik nr 2 do regulaminu przyznawania środków finansowych</w:t>
      </w:r>
      <w:r w:rsidR="00AA52DE" w:rsidRPr="00AA52DE">
        <w:rPr>
          <w:rFonts w:ascii="Verdana" w:eastAsia="Calibri" w:hAnsi="Verdana" w:cs="Calibri"/>
          <w:b/>
          <w:sz w:val="16"/>
          <w:szCs w:val="16"/>
        </w:rPr>
        <w:br/>
        <w:t>z przeznaczeniem na pomoc zdrowotną dla nauczycieli,</w:t>
      </w:r>
      <w:r w:rsidR="00AA52DE" w:rsidRPr="00AA52DE">
        <w:rPr>
          <w:rFonts w:ascii="Verdana" w:eastAsia="Calibri" w:hAnsi="Verdana" w:cs="Calibri"/>
          <w:b/>
          <w:sz w:val="16"/>
          <w:szCs w:val="16"/>
        </w:rPr>
        <w:br/>
        <w:t>emerytowanych nauczycieli i rencistów ZPSM im. W. Kilara w Katowicach</w:t>
      </w:r>
    </w:p>
    <w:p w:rsidR="00AA52DE" w:rsidRPr="00AA52DE" w:rsidRDefault="00AA52DE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right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center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center"/>
        <w:rPr>
          <w:rFonts w:ascii="Verdana" w:eastAsia="Calibri" w:hAnsi="Verdana" w:cs="Calibri"/>
          <w:b/>
          <w:sz w:val="16"/>
          <w:szCs w:val="16"/>
        </w:rPr>
      </w:pPr>
    </w:p>
    <w:p w:rsidR="00AA52DE" w:rsidRPr="00AA52DE" w:rsidRDefault="00AA52DE" w:rsidP="00AA52DE">
      <w:pPr>
        <w:spacing w:after="0"/>
        <w:jc w:val="center"/>
        <w:rPr>
          <w:rFonts w:ascii="Verdana" w:eastAsia="Calibri" w:hAnsi="Verdana" w:cs="Calibri"/>
          <w:b/>
          <w:sz w:val="24"/>
          <w:szCs w:val="24"/>
        </w:rPr>
      </w:pPr>
      <w:r w:rsidRPr="00AA52DE">
        <w:rPr>
          <w:rFonts w:ascii="Verdana" w:eastAsia="Calibri" w:hAnsi="Verdana" w:cs="Calibri"/>
          <w:b/>
          <w:sz w:val="36"/>
          <w:szCs w:val="36"/>
        </w:rPr>
        <w:t>OŚWIADCZENIE</w:t>
      </w:r>
      <w:r w:rsidRPr="00AA52DE">
        <w:rPr>
          <w:rFonts w:ascii="Verdana" w:eastAsia="Calibri" w:hAnsi="Verdana" w:cs="Calibri"/>
          <w:b/>
          <w:sz w:val="36"/>
          <w:szCs w:val="36"/>
        </w:rPr>
        <w:br/>
      </w:r>
      <w:r w:rsidRPr="00AA52DE">
        <w:rPr>
          <w:rFonts w:ascii="Verdana" w:eastAsia="Calibri" w:hAnsi="Verdana" w:cs="Calibri"/>
          <w:b/>
          <w:sz w:val="24"/>
          <w:szCs w:val="24"/>
        </w:rPr>
        <w:t>członka komisji do spraw Funduszu Zdrowotnego</w:t>
      </w:r>
      <w:r w:rsidRPr="00AA52DE">
        <w:rPr>
          <w:rFonts w:ascii="Verdana" w:eastAsia="Calibri" w:hAnsi="Verdana" w:cs="Calibri"/>
          <w:b/>
          <w:sz w:val="24"/>
          <w:szCs w:val="24"/>
        </w:rPr>
        <w:br/>
        <w:t>do przyjmowania i opiniowania wniosków</w:t>
      </w:r>
    </w:p>
    <w:p w:rsidR="00AA52DE" w:rsidRPr="00AA52DE" w:rsidRDefault="00AA52DE" w:rsidP="00AA52DE">
      <w:pPr>
        <w:spacing w:after="0" w:line="480" w:lineRule="auto"/>
        <w:jc w:val="right"/>
        <w:rPr>
          <w:rFonts w:ascii="Verdana" w:eastAsia="Calibri" w:hAnsi="Verdana" w:cs="Calibri"/>
          <w:sz w:val="16"/>
          <w:szCs w:val="16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</w:rPr>
      </w:pPr>
      <w:r w:rsidRPr="00AA52DE">
        <w:rPr>
          <w:rFonts w:ascii="Verdana" w:eastAsia="Calibri" w:hAnsi="Verdana" w:cs="Calibri"/>
        </w:rPr>
        <w:t>Ja niżej podpisana/podpisany* oświadczam iż zobowiązuję się do zachowania tajemnicy danych osób ubiegających się o pomoc zdrowotną oraz do nieujawniania spraw zdrowotnych, losowych i materialnych wnioskodawców, omawianych na posiedzeniu.</w:t>
      </w: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</w:rPr>
      </w:pPr>
    </w:p>
    <w:p w:rsidR="00AA52DE" w:rsidRPr="00AA52DE" w:rsidRDefault="00AA52DE" w:rsidP="00AA52DE">
      <w:pPr>
        <w:spacing w:after="0" w:line="480" w:lineRule="auto"/>
        <w:jc w:val="right"/>
        <w:rPr>
          <w:rFonts w:ascii="Verdana" w:eastAsia="Calibri" w:hAnsi="Verdana" w:cs="Calibri"/>
          <w:sz w:val="16"/>
          <w:szCs w:val="16"/>
        </w:rPr>
      </w:pPr>
      <w:r w:rsidRPr="00AA52DE">
        <w:rPr>
          <w:rFonts w:ascii="Verdana" w:eastAsia="Calibri" w:hAnsi="Verdana" w:cs="Calibri"/>
          <w:sz w:val="16"/>
          <w:szCs w:val="16"/>
        </w:rPr>
        <w:t>………………………………………………………………………………………</w:t>
      </w:r>
      <w:r w:rsidRPr="00AA52DE">
        <w:rPr>
          <w:rFonts w:ascii="Verdana" w:eastAsia="Calibri" w:hAnsi="Verdana" w:cs="Calibri"/>
          <w:sz w:val="16"/>
          <w:szCs w:val="16"/>
        </w:rPr>
        <w:br/>
        <w:t>(podpis członka komisji)</w:t>
      </w:r>
    </w:p>
    <w:p w:rsidR="00AA52DE" w:rsidRPr="00AA52DE" w:rsidRDefault="00AA52DE" w:rsidP="00AA52DE">
      <w:pPr>
        <w:spacing w:after="0" w:line="480" w:lineRule="auto"/>
        <w:jc w:val="right"/>
        <w:rPr>
          <w:rFonts w:ascii="Verdana" w:eastAsia="Calibri" w:hAnsi="Verdana" w:cs="Calibri"/>
          <w:sz w:val="16"/>
          <w:szCs w:val="16"/>
        </w:rPr>
      </w:pPr>
    </w:p>
    <w:p w:rsidR="00AA52DE" w:rsidRPr="00AA52DE" w:rsidRDefault="00AA52DE" w:rsidP="00AA52DE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  <w:r w:rsidRPr="00AA52DE">
        <w:rPr>
          <w:rFonts w:ascii="Verdana" w:eastAsia="Calibri" w:hAnsi="Verdana" w:cs="Calibri"/>
          <w:sz w:val="16"/>
          <w:szCs w:val="16"/>
        </w:rPr>
        <w:t>*niepotrzebne skreślić</w:t>
      </w:r>
    </w:p>
    <w:p w:rsidR="00AB3149" w:rsidRPr="00CC58AA" w:rsidRDefault="00AB3149" w:rsidP="00CC58AA">
      <w:pPr>
        <w:spacing w:after="0" w:line="480" w:lineRule="auto"/>
        <w:rPr>
          <w:rFonts w:ascii="Verdana" w:eastAsia="Calibri" w:hAnsi="Verdana" w:cs="Calibri"/>
          <w:sz w:val="16"/>
          <w:szCs w:val="16"/>
        </w:rPr>
      </w:pPr>
      <w:bookmarkStart w:id="0" w:name="_GoBack"/>
      <w:bookmarkEnd w:id="0"/>
    </w:p>
    <w:sectPr w:rsidR="00AB3149" w:rsidRPr="00CC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40D94"/>
    <w:multiLevelType w:val="hybridMultilevel"/>
    <w:tmpl w:val="03ECD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AA"/>
    <w:rsid w:val="00AA52DE"/>
    <w:rsid w:val="00AB3149"/>
    <w:rsid w:val="00C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3DC7"/>
  <w15:chartTrackingRefBased/>
  <w15:docId w15:val="{60BB99DD-0454-42C0-8F58-3AB5D79F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Stańczyk | dyrektor w ZPSM im. W. Kilara w Katowicach</dc:creator>
  <cp:keywords/>
  <dc:description/>
  <cp:lastModifiedBy>Bernadeta Stańczyk | dyrektor w ZPSM im. W. Kilara w Katowicach</cp:lastModifiedBy>
  <cp:revision>2</cp:revision>
  <dcterms:created xsi:type="dcterms:W3CDTF">2024-10-21T09:22:00Z</dcterms:created>
  <dcterms:modified xsi:type="dcterms:W3CDTF">2024-10-21T09:22:00Z</dcterms:modified>
</cp:coreProperties>
</file>