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10252" w14:textId="77777777" w:rsidR="005000D5" w:rsidRDefault="005000D5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</w:p>
    <w:p w14:paraId="24080E12" w14:textId="4A4A7BE3" w:rsidR="008F59A8" w:rsidRDefault="003873A0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Oleśnica</w:t>
      </w:r>
      <w:r w:rsidR="008F59A8">
        <w:rPr>
          <w:rFonts w:ascii="Arial" w:hAnsi="Arial" w:cs="Arial"/>
          <w:sz w:val="24"/>
          <w:szCs w:val="24"/>
        </w:rPr>
        <w:t>,</w:t>
      </w:r>
      <w:r w:rsidR="005000D5">
        <w:rPr>
          <w:rFonts w:ascii="Arial" w:hAnsi="Arial" w:cs="Arial"/>
          <w:sz w:val="24"/>
          <w:szCs w:val="24"/>
        </w:rPr>
        <w:t xml:space="preserve"> </w:t>
      </w:r>
      <w:r w:rsidR="009240FC">
        <w:rPr>
          <w:rFonts w:ascii="Arial" w:hAnsi="Arial" w:cs="Arial"/>
          <w:sz w:val="24"/>
          <w:szCs w:val="24"/>
        </w:rPr>
        <w:t>14</w:t>
      </w:r>
      <w:r w:rsidR="005000D5" w:rsidRPr="00E8544E">
        <w:rPr>
          <w:rFonts w:ascii="Arial" w:hAnsi="Arial" w:cs="Arial"/>
          <w:sz w:val="24"/>
          <w:szCs w:val="24"/>
        </w:rPr>
        <w:t xml:space="preserve"> </w:t>
      </w:r>
      <w:r w:rsidR="00B834DD">
        <w:rPr>
          <w:rFonts w:ascii="Arial" w:hAnsi="Arial" w:cs="Arial"/>
          <w:sz w:val="24"/>
          <w:szCs w:val="24"/>
        </w:rPr>
        <w:t>mar</w:t>
      </w:r>
      <w:r w:rsidR="009240FC">
        <w:rPr>
          <w:rFonts w:ascii="Arial" w:hAnsi="Arial" w:cs="Arial"/>
          <w:sz w:val="24"/>
          <w:szCs w:val="24"/>
        </w:rPr>
        <w:t>ca</w:t>
      </w:r>
      <w:r w:rsidR="005000D5" w:rsidRPr="00E8544E">
        <w:rPr>
          <w:rFonts w:ascii="Arial" w:hAnsi="Arial" w:cs="Arial"/>
          <w:sz w:val="24"/>
          <w:szCs w:val="24"/>
        </w:rPr>
        <w:t xml:space="preserve"> 202</w:t>
      </w:r>
      <w:r w:rsidR="009240FC">
        <w:rPr>
          <w:rFonts w:ascii="Arial" w:hAnsi="Arial" w:cs="Arial"/>
          <w:sz w:val="24"/>
          <w:szCs w:val="24"/>
        </w:rPr>
        <w:t>5</w:t>
      </w:r>
      <w:r w:rsidR="005000D5">
        <w:rPr>
          <w:rFonts w:ascii="Arial" w:hAnsi="Arial" w:cs="Arial"/>
          <w:sz w:val="24"/>
          <w:szCs w:val="24"/>
        </w:rPr>
        <w:t xml:space="preserve"> </w:t>
      </w:r>
      <w:r w:rsidR="008F59A8">
        <w:rPr>
          <w:rFonts w:ascii="Arial" w:hAnsi="Arial" w:cs="Arial"/>
          <w:sz w:val="24"/>
          <w:szCs w:val="24"/>
        </w:rPr>
        <w:t>r.</w:t>
      </w:r>
    </w:p>
    <w:p w14:paraId="641089A6" w14:textId="19451ECD" w:rsidR="008F59A8" w:rsidRDefault="008F59A8" w:rsidP="008F59A8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 xml:space="preserve">.: </w:t>
      </w:r>
      <w:r w:rsidR="005000D5">
        <w:rPr>
          <w:rFonts w:ascii="Arial" w:hAnsi="Arial" w:cs="Arial"/>
          <w:sz w:val="24"/>
          <w:szCs w:val="24"/>
        </w:rPr>
        <w:t>SA.</w:t>
      </w:r>
      <w:r w:rsidR="005000D5" w:rsidRPr="00E8544E">
        <w:rPr>
          <w:rFonts w:ascii="Arial" w:hAnsi="Arial" w:cs="Arial"/>
          <w:sz w:val="24"/>
          <w:szCs w:val="24"/>
        </w:rPr>
        <w:t>270.</w:t>
      </w:r>
      <w:r w:rsidR="009240FC">
        <w:rPr>
          <w:rFonts w:ascii="Arial" w:hAnsi="Arial" w:cs="Arial"/>
          <w:sz w:val="24"/>
          <w:szCs w:val="24"/>
        </w:rPr>
        <w:t>9</w:t>
      </w:r>
      <w:r w:rsidR="005000D5" w:rsidRPr="00E8544E">
        <w:rPr>
          <w:rFonts w:ascii="Arial" w:hAnsi="Arial" w:cs="Arial"/>
          <w:sz w:val="24"/>
          <w:szCs w:val="24"/>
        </w:rPr>
        <w:t>.202</w:t>
      </w:r>
      <w:r w:rsidR="009240FC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</w:p>
    <w:p w14:paraId="16FAEFA2" w14:textId="77777777" w:rsidR="008F59A8" w:rsidRDefault="008F59A8" w:rsidP="008F59A8">
      <w:pPr>
        <w:ind w:left="5387"/>
        <w:rPr>
          <w:rFonts w:ascii="Arial" w:hAnsi="Arial" w:cs="Arial"/>
          <w:sz w:val="24"/>
          <w:szCs w:val="24"/>
        </w:rPr>
      </w:pPr>
    </w:p>
    <w:p w14:paraId="13E05865" w14:textId="3E08DE14" w:rsidR="008F59A8" w:rsidRPr="00CE17E8" w:rsidRDefault="00772EE4" w:rsidP="00CE17E8">
      <w:pPr>
        <w:spacing w:after="24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40"/>
          <w:szCs w:val="24"/>
        </w:rPr>
        <w:t>Opis przedmiotu zamówienia</w:t>
      </w:r>
    </w:p>
    <w:p w14:paraId="5E8EA797" w14:textId="2779A2A0" w:rsidR="00FA32D4" w:rsidRPr="00FA32D4" w:rsidRDefault="00366CD5" w:rsidP="00FA32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66CD5">
        <w:rPr>
          <w:rFonts w:ascii="Arial" w:hAnsi="Arial" w:cs="Arial"/>
          <w:sz w:val="24"/>
          <w:szCs w:val="24"/>
        </w:rPr>
        <w:t>Przedmiotem zamówienia jest dostarczenie oryginalnych tonerów do Nadleśnictwa Oleśnica Śląska oraz odbiór i utylizacja zużytych tonerów</w:t>
      </w:r>
      <w:r w:rsidR="00FA32D4" w:rsidRPr="00FA32D4">
        <w:rPr>
          <w:rFonts w:ascii="Arial" w:hAnsi="Arial" w:cs="Arial"/>
          <w:sz w:val="28"/>
          <w:szCs w:val="28"/>
        </w:rPr>
        <w:t xml:space="preserve"> </w:t>
      </w:r>
      <w:r w:rsidR="00FA32D4" w:rsidRPr="00FA32D4">
        <w:rPr>
          <w:rFonts w:ascii="Arial" w:hAnsi="Arial" w:cs="Arial"/>
          <w:sz w:val="24"/>
          <w:szCs w:val="24"/>
        </w:rPr>
        <w:t>w asortymencie i ilościach jak poniżej:</w:t>
      </w:r>
    </w:p>
    <w:p w14:paraId="4D049AA5" w14:textId="77777777" w:rsidR="009240FC" w:rsidRPr="00BB7E7D" w:rsidRDefault="009240FC" w:rsidP="009240FC">
      <w:pPr>
        <w:spacing w:line="240" w:lineRule="auto"/>
        <w:jc w:val="both"/>
        <w:rPr>
          <w:rFonts w:ascii="Arial" w:hAnsi="Arial" w:cs="Arial"/>
        </w:rPr>
      </w:pPr>
    </w:p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524379DC" w14:textId="77777777" w:rsidTr="005A6475">
        <w:trPr>
          <w:trHeight w:val="510"/>
          <w:jc w:val="center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14:paraId="44AD9870" w14:textId="77777777" w:rsidR="009240FC" w:rsidRPr="00914F2F" w:rsidRDefault="009240FC" w:rsidP="005A64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14F2F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4120" w:type="dxa"/>
            <w:shd w:val="clear" w:color="auto" w:fill="auto"/>
            <w:noWrap/>
            <w:vAlign w:val="center"/>
            <w:hideMark/>
          </w:tcPr>
          <w:p w14:paraId="52BDDB20" w14:textId="77777777" w:rsidR="009240FC" w:rsidRPr="00914F2F" w:rsidRDefault="009240FC" w:rsidP="005A64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14F2F">
              <w:rPr>
                <w:rFonts w:ascii="Arial" w:eastAsia="Times New Roman" w:hAnsi="Arial" w:cs="Arial"/>
                <w:b/>
                <w:bCs/>
                <w:lang w:eastAsia="pl-PL"/>
              </w:rPr>
              <w:t>Nazwa tonera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88C3DAE" w14:textId="77777777" w:rsidR="009240FC" w:rsidRPr="00914F2F" w:rsidRDefault="009240FC" w:rsidP="005A64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14F2F">
              <w:rPr>
                <w:rFonts w:ascii="Arial" w:eastAsia="Times New Roman" w:hAnsi="Arial" w:cs="Arial"/>
                <w:b/>
                <w:bCs/>
                <w:lang w:eastAsia="pl-PL"/>
              </w:rPr>
              <w:t>j.m.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17271AFF" w14:textId="77777777" w:rsidR="009240FC" w:rsidRPr="00914F2F" w:rsidRDefault="009240FC" w:rsidP="005A64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14F2F">
              <w:rPr>
                <w:rFonts w:ascii="Arial" w:eastAsia="Times New Roman" w:hAnsi="Arial" w:cs="Arial"/>
                <w:b/>
                <w:bCs/>
                <w:lang w:eastAsia="pl-PL"/>
              </w:rPr>
              <w:t>Ilość</w:t>
            </w:r>
          </w:p>
        </w:tc>
      </w:tr>
    </w:tbl>
    <w:p w14:paraId="01A6C2DE" w14:textId="77777777" w:rsidR="009240FC" w:rsidRDefault="009240FC" w:rsidP="009240FC"/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76B410AA" w14:textId="77777777" w:rsidTr="005A6475">
        <w:trPr>
          <w:trHeight w:val="375"/>
          <w:jc w:val="center"/>
        </w:trPr>
        <w:tc>
          <w:tcPr>
            <w:tcW w:w="6163" w:type="dxa"/>
            <w:gridSpan w:val="4"/>
            <w:shd w:val="clear" w:color="auto" w:fill="auto"/>
            <w:vAlign w:val="center"/>
          </w:tcPr>
          <w:p w14:paraId="758E7F3C" w14:textId="77777777" w:rsidR="009240FC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SHARP BP 55C26</w:t>
            </w:r>
          </w:p>
        </w:tc>
      </w:tr>
      <w:tr w:rsidR="009240FC" w:rsidRPr="009832B3" w14:paraId="463AA8B0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14:paraId="74F0367A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3E66D5BD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BP-GT70BA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0A229166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B30B27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9240FC" w:rsidRPr="009832B3" w14:paraId="5E40406D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14:paraId="536649B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1626F342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BP-GT70CA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6F4EF587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32E31FB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9240FC" w:rsidRPr="009832B3" w14:paraId="7FB6CB0C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14:paraId="61F4720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79C888D4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BP-GT70MA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1D3635FD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3C1DFE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9240FC" w:rsidRPr="009832B3" w14:paraId="5CCC8334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14:paraId="2298856B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50432FAA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BP-GT70YA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3C8865C6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7B52EAD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</w:tbl>
    <w:p w14:paraId="2CD2525C" w14:textId="77777777" w:rsidR="009240FC" w:rsidRDefault="009240FC" w:rsidP="009240FC"/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0B946CAF" w14:textId="77777777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5F8D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MFC-9340CDW</w:t>
            </w:r>
          </w:p>
        </w:tc>
      </w:tr>
      <w:tr w:rsidR="009240FC" w:rsidRPr="009832B3" w14:paraId="449BC786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1B7D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60CD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Brother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TN241 BK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82D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7C2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9240FC" w:rsidRPr="009832B3" w14:paraId="532B85F9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33FA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BE8F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Brother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TN241 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4B64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143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9240FC" w:rsidRPr="009832B3" w14:paraId="07894771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8A0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2ACF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Brother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TN241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F401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BC0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9240FC" w:rsidRPr="009832B3" w14:paraId="313B0271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66E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B119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Brother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TN241 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D07D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4564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</w:tbl>
    <w:p w14:paraId="3FD97F4B" w14:textId="77777777" w:rsidR="009240FC" w:rsidRDefault="009240FC" w:rsidP="009240FC"/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14:paraId="7C26CB22" w14:textId="77777777" w:rsidTr="005A6475">
        <w:trPr>
          <w:trHeight w:val="375"/>
          <w:jc w:val="center"/>
        </w:trPr>
        <w:tc>
          <w:tcPr>
            <w:tcW w:w="6163" w:type="dxa"/>
            <w:gridSpan w:val="4"/>
            <w:shd w:val="clear" w:color="auto" w:fill="auto"/>
            <w:vAlign w:val="center"/>
          </w:tcPr>
          <w:p w14:paraId="15F53CB6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Konica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Minolta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Bizhub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C3350</w:t>
            </w:r>
          </w:p>
        </w:tc>
      </w:tr>
      <w:tr w:rsidR="009240FC" w14:paraId="078243D8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774BE051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14:paraId="34E98521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Konica </w:t>
            </w: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Minolta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TNP48K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7DA506A5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EFCE8F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9240FC" w14:paraId="410D8B5F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B716F77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14:paraId="39CDF256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Konica </w:t>
            </w: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Minolta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TNP48C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2CD6995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FC699F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9240FC" w14:paraId="0466C034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3FA891E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14:paraId="40F23551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Konica </w:t>
            </w: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Minolta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TNP48M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26F43B9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29E0D09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9240FC" w14:paraId="3A49040D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74E84BA1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14:paraId="0EAA4DED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Konica </w:t>
            </w: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Minolta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TNP48Y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367C3DC3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75A3250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</w:tbl>
    <w:p w14:paraId="1E2D2A29" w14:textId="77777777" w:rsidR="009240FC" w:rsidRDefault="009240FC" w:rsidP="009240FC"/>
    <w:p w14:paraId="45B72CA7" w14:textId="77777777" w:rsidR="009240FC" w:rsidRDefault="009240FC" w:rsidP="009240FC"/>
    <w:p w14:paraId="1F38E0A1" w14:textId="77777777" w:rsidR="009240FC" w:rsidRDefault="009240FC" w:rsidP="009240FC"/>
    <w:p w14:paraId="640E51C9" w14:textId="77777777" w:rsidR="009240FC" w:rsidRDefault="009240FC" w:rsidP="009240FC"/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6B1A554A" w14:textId="77777777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68E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SHARP MX-3071</w:t>
            </w:r>
          </w:p>
        </w:tc>
      </w:tr>
      <w:tr w:rsidR="009240FC" w:rsidRPr="009832B3" w14:paraId="22E46B3B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E81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F15B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Sharp MX61GTBA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394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3C9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9240FC" w:rsidRPr="009832B3" w14:paraId="70819ED3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872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EEE2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Sharp MX-61GTCA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0B2E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843A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9240FC" w:rsidRPr="009832B3" w14:paraId="03FAE4DC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0B39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C3E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Sharp MX-61GTMA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348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0D1D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9240FC" w:rsidRPr="009832B3" w14:paraId="1201A006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7ECC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3EC3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Sharp MX-61GTYA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92D5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E6F9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</w:tbl>
    <w:p w14:paraId="6364B72E" w14:textId="77777777" w:rsidR="009240FC" w:rsidRDefault="009240FC" w:rsidP="009240FC"/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523FB363" w14:textId="77777777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57F9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MFC-L8690CDW</w:t>
            </w:r>
          </w:p>
        </w:tc>
      </w:tr>
      <w:tr w:rsidR="009240FC" w:rsidRPr="009832B3" w14:paraId="0205C983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C530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B5AE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TN-423BK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95C6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A44C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9240FC" w:rsidRPr="009832B3" w14:paraId="55D298D2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4829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0EC3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TN-423C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0C5C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DDC5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9240FC" w:rsidRPr="009832B3" w14:paraId="10A7E0C0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8A5B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8545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TN-423M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9B75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A6DB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9240FC" w:rsidRPr="009832B3" w14:paraId="01ECC45F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DA47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95EE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TN-423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B7E1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2C93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</w:tbl>
    <w:p w14:paraId="73361021" w14:textId="77777777" w:rsidR="009240FC" w:rsidRDefault="009240FC" w:rsidP="009240FC"/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67C8117E" w14:textId="77777777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B4DA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Xerox C235</w:t>
            </w:r>
          </w:p>
        </w:tc>
      </w:tr>
      <w:tr w:rsidR="009240FC" w:rsidRPr="009832B3" w14:paraId="2DBE835F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0A2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66C6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Xerox toner 006R04395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6829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D50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9240FC" w:rsidRPr="009832B3" w14:paraId="43351BB2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9E9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E0D8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Xerox toner 006R04396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9E14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41E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9240FC" w:rsidRPr="009832B3" w14:paraId="1459B67E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5607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3217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Xerox toner 006R04397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9D9B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29E3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9240FC" w:rsidRPr="009832B3" w14:paraId="50985B37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CF1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BFD0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Xerox toner 006R04398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6973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4747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</w:tbl>
    <w:p w14:paraId="7FF02072" w14:textId="77777777" w:rsidR="009240FC" w:rsidRDefault="009240FC" w:rsidP="009240FC"/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0958E921" w14:textId="77777777" w:rsidTr="005A6475">
        <w:trPr>
          <w:trHeight w:val="375"/>
          <w:jc w:val="center"/>
        </w:trPr>
        <w:tc>
          <w:tcPr>
            <w:tcW w:w="6163" w:type="dxa"/>
            <w:gridSpan w:val="4"/>
            <w:shd w:val="clear" w:color="auto" w:fill="auto"/>
            <w:vAlign w:val="center"/>
          </w:tcPr>
          <w:p w14:paraId="3A19C2F4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HL-L6400DW</w:t>
            </w:r>
          </w:p>
        </w:tc>
      </w:tr>
      <w:tr w:rsidR="009240FC" w:rsidRPr="009832B3" w14:paraId="5BD00313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14:paraId="32F44C57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14:paraId="612165AB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Brother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TN-3512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59463693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5A87CFE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</w:tbl>
    <w:p w14:paraId="5612D1D5" w14:textId="77777777" w:rsidR="009240FC" w:rsidRDefault="009240FC" w:rsidP="009240FC"/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09FCE540" w14:textId="77777777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C1BB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Canon i-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Sensys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MF645C</w:t>
            </w:r>
          </w:p>
        </w:tc>
      </w:tr>
      <w:tr w:rsidR="009240FC" w:rsidRPr="009832B3" w14:paraId="2D594FB0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7236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50AB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Canon CRG-054H (czarny)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7BCD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2C7A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9240FC" w:rsidRPr="009832B3" w14:paraId="23EBBE1F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E715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E9CB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Canon CRG-054H (błękitny)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F06E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8413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9240FC" w:rsidRPr="009832B3" w14:paraId="7CBE65C9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7059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CBF2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Canon CRG-054H (purpurowy)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AC9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5CF1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9240FC" w:rsidRPr="009832B3" w14:paraId="2FF465FF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C0DD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A70B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Canon CRG-054H (żółty)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12C9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6EEE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</w:tbl>
    <w:p w14:paraId="4DF9B0B1" w14:textId="77777777" w:rsidR="009240FC" w:rsidRDefault="009240FC" w:rsidP="009240FC"/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312DE028" w14:textId="77777777" w:rsidTr="005A6475">
        <w:trPr>
          <w:trHeight w:val="375"/>
          <w:jc w:val="center"/>
        </w:trPr>
        <w:tc>
          <w:tcPr>
            <w:tcW w:w="6163" w:type="dxa"/>
            <w:gridSpan w:val="4"/>
            <w:shd w:val="clear" w:color="auto" w:fill="auto"/>
            <w:vAlign w:val="center"/>
          </w:tcPr>
          <w:p w14:paraId="7EFC53F5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DCP-B7520DW</w:t>
            </w:r>
          </w:p>
        </w:tc>
      </w:tr>
      <w:tr w:rsidR="009240FC" w:rsidRPr="009832B3" w14:paraId="720B3B01" w14:textId="77777777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14:paraId="47FD25A3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14:paraId="5599C684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Brother</w:t>
            </w:r>
            <w:proofErr w:type="spellEnd"/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TN-B023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076189CD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3F03AC4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</w:tbl>
    <w:p w14:paraId="33E39258" w14:textId="77777777" w:rsidR="009240FC" w:rsidRDefault="009240FC" w:rsidP="009240FC"/>
    <w:p w14:paraId="3C7212E9" w14:textId="77777777" w:rsidR="009240FC" w:rsidRDefault="009240FC" w:rsidP="009240FC"/>
    <w:p w14:paraId="7F4C3F6B" w14:textId="77777777" w:rsidR="009240FC" w:rsidRDefault="009240FC" w:rsidP="009240FC"/>
    <w:p w14:paraId="2B29F6B7" w14:textId="77777777" w:rsidR="009240FC" w:rsidRDefault="009240FC" w:rsidP="009240FC"/>
    <w:p w14:paraId="03EA944A" w14:textId="77777777" w:rsidR="009240FC" w:rsidRDefault="009240FC" w:rsidP="009240FC"/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9240FC" w:rsidRPr="009832B3" w14:paraId="28B196A8" w14:textId="77777777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8B23" w14:textId="77777777" w:rsidR="009240FC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Develop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Ineo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+ 3320i / 3321i</w:t>
            </w:r>
          </w:p>
        </w:tc>
      </w:tr>
      <w:tr w:rsidR="009240FC" w:rsidRPr="009832B3" w14:paraId="20CA6897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75CF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6AAE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Develop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Toner TNP80C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5EF1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1334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9240FC" w:rsidRPr="009832B3" w14:paraId="4840F1E0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3343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52F9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Develop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Toner TNP80M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1F2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0F62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9240FC" w:rsidRPr="009832B3" w14:paraId="6063CBCF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FEF4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DC03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Develop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Toner TNP80Y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4538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3EEC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9240FC" w:rsidRPr="009832B3" w14:paraId="485AE9B0" w14:textId="77777777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A993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6363" w14:textId="77777777" w:rsidR="009240FC" w:rsidRPr="009832B3" w:rsidRDefault="009240FC" w:rsidP="005A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Develop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Toner TNP80K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B7E4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6106" w14:textId="77777777" w:rsidR="009240FC" w:rsidRPr="009832B3" w:rsidRDefault="009240FC" w:rsidP="005A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</w:tbl>
    <w:p w14:paraId="77D39DFB" w14:textId="239CF4AC" w:rsidR="004427B7" w:rsidRDefault="004427B7" w:rsidP="004427B7">
      <w:pPr>
        <w:pStyle w:val="Default"/>
      </w:pPr>
    </w:p>
    <w:p w14:paraId="0C60A4F7" w14:textId="77777777" w:rsidR="004427B7" w:rsidRDefault="004427B7" w:rsidP="004427B7">
      <w:pPr>
        <w:pStyle w:val="Default"/>
      </w:pPr>
      <w:r>
        <w:t xml:space="preserve"> </w:t>
      </w:r>
    </w:p>
    <w:p w14:paraId="72A55817" w14:textId="77777777" w:rsidR="004427B7" w:rsidRDefault="004427B7" w:rsidP="004427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Oferowane tonery muszą być: </w:t>
      </w:r>
    </w:p>
    <w:p w14:paraId="4C316BAE" w14:textId="77777777" w:rsidR="004427B7" w:rsidRDefault="004427B7" w:rsidP="004427B7">
      <w:pPr>
        <w:pStyle w:val="Default"/>
        <w:rPr>
          <w:sz w:val="22"/>
          <w:szCs w:val="22"/>
        </w:rPr>
      </w:pPr>
    </w:p>
    <w:p w14:paraId="1EFCDFD5" w14:textId="77777777" w:rsidR="004427B7" w:rsidRDefault="004427B7" w:rsidP="004427B7">
      <w:pPr>
        <w:pStyle w:val="Default"/>
        <w:jc w:val="both"/>
        <w:rPr>
          <w:sz w:val="22"/>
          <w:szCs w:val="22"/>
        </w:rPr>
      </w:pPr>
    </w:p>
    <w:p w14:paraId="6623BE40" w14:textId="77777777" w:rsidR="004427B7" w:rsidRDefault="004427B7" w:rsidP="004427B7">
      <w:pPr>
        <w:pStyle w:val="Default"/>
        <w:spacing w:after="5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oryginalne, dobrej jakości, w pełni kompatybilne z urządzeniami Zamawiającego, do których są przeznaczone; </w:t>
      </w:r>
    </w:p>
    <w:p w14:paraId="04468F38" w14:textId="77777777" w:rsidR="004427B7" w:rsidRDefault="004427B7" w:rsidP="004427B7">
      <w:pPr>
        <w:pStyle w:val="Default"/>
        <w:spacing w:after="5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muszą zapewniać należyte bezpieczeństwo pracy urządzenia; </w:t>
      </w:r>
    </w:p>
    <w:p w14:paraId="21F11563" w14:textId="2D3DE8D5" w:rsidR="004427B7" w:rsidRDefault="004427B7" w:rsidP="004427B7">
      <w:pPr>
        <w:pStyle w:val="Default"/>
        <w:spacing w:after="5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muszą być fabrycznie nowe, tj.: nieużywane, nieregenerowane, nieprefabrykowane, nie poddane procesowi ponownego napełniania ani wymiany jakichkolwiek elementów, do ich produkcji zostały wykorzystane wyłącznie elementy/półprodukty w 100% nowe, bez śladów poprzedniego używania i uszkodzenia; </w:t>
      </w:r>
    </w:p>
    <w:p w14:paraId="38CE39BA" w14:textId="77777777" w:rsidR="004427B7" w:rsidRDefault="004427B7" w:rsidP="004427B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zapakowane próżniowo lub w inny sposób zabezpieczający toner przed wilgocią; </w:t>
      </w:r>
    </w:p>
    <w:p w14:paraId="5A896857" w14:textId="77777777" w:rsidR="004427B7" w:rsidRDefault="004427B7" w:rsidP="004427B7">
      <w:pPr>
        <w:pStyle w:val="Default"/>
        <w:jc w:val="both"/>
        <w:rPr>
          <w:sz w:val="22"/>
          <w:szCs w:val="22"/>
        </w:rPr>
      </w:pPr>
    </w:p>
    <w:p w14:paraId="6B4F412B" w14:textId="12843FCA" w:rsidR="004427B7" w:rsidRDefault="004427B7" w:rsidP="004427B7">
      <w:pPr>
        <w:pStyle w:val="Default"/>
        <w:spacing w:after="5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zabezpieczone na czas transportu oraz przechowywania przed wysypaniem się tonera z kasety. Zabezpieczony musi być także bęben światłoczuły tonera przed uszkodzeniami mechanicznymi jak i dostępem światła; </w:t>
      </w:r>
    </w:p>
    <w:p w14:paraId="5A840B3A" w14:textId="77777777" w:rsidR="004427B7" w:rsidRDefault="004427B7" w:rsidP="004427B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tonery muszą posiadać nienaruszone cechy pierwotnego opakowania; </w:t>
      </w:r>
    </w:p>
    <w:p w14:paraId="5EA36B28" w14:textId="77777777" w:rsidR="004427B7" w:rsidRDefault="004427B7" w:rsidP="00FA32D4">
      <w:pPr>
        <w:jc w:val="both"/>
        <w:rPr>
          <w:rFonts w:ascii="Arial" w:hAnsi="Arial" w:cs="Arial"/>
        </w:rPr>
      </w:pPr>
    </w:p>
    <w:p w14:paraId="51D5A420" w14:textId="604F5602" w:rsidR="00FA32D4" w:rsidRPr="00BB7E7D" w:rsidRDefault="00FA32D4" w:rsidP="00FA32D4">
      <w:pPr>
        <w:jc w:val="both"/>
        <w:rPr>
          <w:rFonts w:ascii="Arial" w:hAnsi="Arial" w:cs="Arial"/>
        </w:rPr>
      </w:pPr>
      <w:r w:rsidRPr="00BB7E7D">
        <w:rPr>
          <w:rFonts w:ascii="Arial" w:hAnsi="Arial" w:cs="Arial"/>
        </w:rPr>
        <w:t>W wyjątkowych sytuacjach Wykonawca może</w:t>
      </w:r>
      <w:r>
        <w:rPr>
          <w:rFonts w:ascii="Arial" w:hAnsi="Arial" w:cs="Arial"/>
        </w:rPr>
        <w:t>, po każdorazowym uzgodnieniu                                       z Zamawiającym,</w:t>
      </w:r>
      <w:r w:rsidRPr="00BB7E7D">
        <w:rPr>
          <w:rFonts w:ascii="Arial" w:hAnsi="Arial" w:cs="Arial"/>
        </w:rPr>
        <w:t xml:space="preserve"> dostar</w:t>
      </w:r>
      <w:r>
        <w:rPr>
          <w:rFonts w:ascii="Arial" w:hAnsi="Arial" w:cs="Arial"/>
        </w:rPr>
        <w:t>czyć inne niż oryginalne tonery, jednakże zamienniki nie mogą powodować uszkodzeń posiadanego sprzętu bądź utraty gwarancji i obsługi serwisowej.</w:t>
      </w:r>
    </w:p>
    <w:p w14:paraId="679FA307" w14:textId="77777777" w:rsidR="004427B7" w:rsidRPr="00BB7E7D" w:rsidRDefault="004427B7" w:rsidP="004427B7">
      <w:pPr>
        <w:jc w:val="both"/>
        <w:rPr>
          <w:rFonts w:ascii="Arial" w:hAnsi="Arial" w:cs="Arial"/>
        </w:rPr>
      </w:pPr>
      <w:r w:rsidRPr="00BB7E7D">
        <w:rPr>
          <w:rFonts w:ascii="Arial" w:hAnsi="Arial" w:cs="Arial"/>
        </w:rPr>
        <w:t>Dostawa tonerów oraz odbiór zużytych będzie odbywała się na podstawie zamówień sukcesywnie składanych przez zamawiającego. Dostawa, odbiór i utylizacja zużytych tonerów odbywać się będzie na koszt Wykonawcy.</w:t>
      </w:r>
    </w:p>
    <w:p w14:paraId="40327DA9" w14:textId="02F07A40" w:rsidR="00B834DD" w:rsidRDefault="00B834DD" w:rsidP="00FA32D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B834DD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BC750" w14:textId="77777777" w:rsidR="00206A66" w:rsidRDefault="00206A66" w:rsidP="00842597">
      <w:pPr>
        <w:spacing w:after="0" w:line="240" w:lineRule="auto"/>
      </w:pPr>
      <w:r>
        <w:separator/>
      </w:r>
    </w:p>
  </w:endnote>
  <w:endnote w:type="continuationSeparator" w:id="0">
    <w:p w14:paraId="435854AE" w14:textId="77777777" w:rsidR="00206A66" w:rsidRDefault="00206A66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5D6C6" w14:textId="3735392D" w:rsidR="00462680" w:rsidRDefault="002C47D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30B8D59C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240FC" w:rsidRPr="009240FC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" filled="f" stroked="f">
              <v:textbox>
                <w:txbxContent>
                  <w:p w14:paraId="3E7155FD" w14:textId="30B8D59C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9240FC" w:rsidRPr="009240FC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E8A61" w14:textId="23254671" w:rsidR="002C47D9" w:rsidRDefault="00143281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2970C75">
              <wp:simplePos x="0" y="0"/>
              <wp:positionH relativeFrom="margin">
                <wp:posOffset>3993992</wp:posOffset>
              </wp:positionH>
              <wp:positionV relativeFrom="paragraph">
                <wp:posOffset>-70841</wp:posOffset>
              </wp:positionV>
              <wp:extent cx="1993614" cy="287020"/>
              <wp:effectExtent l="0" t="0" r="6985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614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506F0CCC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</w:t>
                          </w:r>
                          <w:r w:rsidR="003873A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wroclaw.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14.5pt;margin-top:-5.6pt;width:15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" stroked="f">
              <v:textbox>
                <w:txbxContent>
                  <w:p w14:paraId="58B3E79E" w14:textId="506F0CCC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</w:t>
                    </w:r>
                    <w:r w:rsidR="003873A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wroclaw.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4D3232B5" w:rsidR="00AA4EFE" w:rsidRDefault="00F87422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Oleśnica Śląska</w:t>
                          </w:r>
                        </w:p>
                        <w:p w14:paraId="1130FC2F" w14:textId="5DF76217" w:rsid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Spacerowa 6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56-400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Oleśnica</w:t>
                          </w:r>
                        </w:p>
                        <w:p w14:paraId="7F1F3713" w14:textId="77777777" w:rsidR="003873A0" w:rsidRPr="003873A0" w:rsidRDefault="003873A0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tel.: +48 71 31-40-001, fax: +48 71 31-40-000, e-mail: olesnica@wroclaw.lasy.gov.pl </w:t>
                          </w:r>
                        </w:p>
                        <w:p w14:paraId="2491ADE7" w14:textId="64E34D74" w:rsidR="002C47D9" w:rsidRPr="00AA4EFE" w:rsidRDefault="002C47D9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" filled="f" stroked="f">
              <v:textbox>
                <w:txbxContent>
                  <w:p w14:paraId="19DF70BE" w14:textId="4D3232B5" w:rsidR="00AA4EFE" w:rsidRDefault="00F87422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</w:t>
                    </w:r>
                    <w:r w:rsid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Oleśnica Śląska</w:t>
                    </w:r>
                  </w:p>
                  <w:p w14:paraId="1130FC2F" w14:textId="5DF76217" w:rsid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 w:rsid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Spacerowa 6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56-400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Oleśnica</w:t>
                    </w:r>
                  </w:p>
                  <w:p w14:paraId="7F1F3713" w14:textId="77777777" w:rsidR="003873A0" w:rsidRPr="003873A0" w:rsidRDefault="003873A0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tel.: +48 71 31-40-001, fax: +48 71 31-40-000, e-mail: olesnica@wroclaw.lasy.gov.pl </w:t>
                    </w:r>
                  </w:p>
                  <w:p w14:paraId="2491ADE7" w14:textId="64E34D74" w:rsidR="002C47D9" w:rsidRPr="00AA4EFE" w:rsidRDefault="002C47D9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F73BB" w14:textId="77777777" w:rsidR="00206A66" w:rsidRDefault="00206A66" w:rsidP="00842597">
      <w:pPr>
        <w:spacing w:after="0" w:line="240" w:lineRule="auto"/>
      </w:pPr>
      <w:r>
        <w:separator/>
      </w:r>
    </w:p>
  </w:footnote>
  <w:footnote w:type="continuationSeparator" w:id="0">
    <w:p w14:paraId="29C3385A" w14:textId="77777777" w:rsidR="00206A66" w:rsidRDefault="00206A66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6C5BD" w14:textId="737B9DE4" w:rsidR="00842597" w:rsidRDefault="00206A66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2062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5F498" w14:textId="43C26F4B" w:rsidR="00842597" w:rsidRDefault="004C50D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417D0E1F" w:rsidR="002C47D9" w:rsidRPr="00EF0ED2" w:rsidRDefault="004C50DE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3873A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Oleśnica Śląska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" filled="f" stroked="f">
              <v:textbox>
                <w:txbxContent>
                  <w:p w14:paraId="6D14C548" w14:textId="417D0E1F" w:rsidR="002C47D9" w:rsidRPr="00EF0ED2" w:rsidRDefault="004C50DE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3873A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06A66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2061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61767"/>
    <w:multiLevelType w:val="hybridMultilevel"/>
    <w:tmpl w:val="E3F845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C47C8"/>
    <w:multiLevelType w:val="hybridMultilevel"/>
    <w:tmpl w:val="212632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FE7DF8"/>
    <w:multiLevelType w:val="hybridMultilevel"/>
    <w:tmpl w:val="766EFF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63381B"/>
    <w:multiLevelType w:val="hybridMultilevel"/>
    <w:tmpl w:val="9DAA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97"/>
    <w:rsid w:val="00030ADE"/>
    <w:rsid w:val="000344E0"/>
    <w:rsid w:val="0005344E"/>
    <w:rsid w:val="00072ADA"/>
    <w:rsid w:val="0007405F"/>
    <w:rsid w:val="00082F56"/>
    <w:rsid w:val="000B34BE"/>
    <w:rsid w:val="000B76DB"/>
    <w:rsid w:val="000C687E"/>
    <w:rsid w:val="000F38F7"/>
    <w:rsid w:val="00106E26"/>
    <w:rsid w:val="00130710"/>
    <w:rsid w:val="00143281"/>
    <w:rsid w:val="00165FAF"/>
    <w:rsid w:val="00187922"/>
    <w:rsid w:val="00196942"/>
    <w:rsid w:val="001F5FAA"/>
    <w:rsid w:val="0020603B"/>
    <w:rsid w:val="00206A66"/>
    <w:rsid w:val="00213E99"/>
    <w:rsid w:val="00223AB1"/>
    <w:rsid w:val="002605E1"/>
    <w:rsid w:val="002C2591"/>
    <w:rsid w:val="002C47D9"/>
    <w:rsid w:val="003315E5"/>
    <w:rsid w:val="003368C5"/>
    <w:rsid w:val="00366CD5"/>
    <w:rsid w:val="0037080D"/>
    <w:rsid w:val="0037347E"/>
    <w:rsid w:val="003873A0"/>
    <w:rsid w:val="003F5998"/>
    <w:rsid w:val="004427B7"/>
    <w:rsid w:val="00462680"/>
    <w:rsid w:val="00483877"/>
    <w:rsid w:val="00493E04"/>
    <w:rsid w:val="00496CC2"/>
    <w:rsid w:val="004B6AF4"/>
    <w:rsid w:val="004C50DE"/>
    <w:rsid w:val="005000D5"/>
    <w:rsid w:val="00536FD3"/>
    <w:rsid w:val="005458E9"/>
    <w:rsid w:val="00546F0B"/>
    <w:rsid w:val="0057576F"/>
    <w:rsid w:val="00595D2D"/>
    <w:rsid w:val="005B019D"/>
    <w:rsid w:val="005C091E"/>
    <w:rsid w:val="005C37E0"/>
    <w:rsid w:val="005D3DE0"/>
    <w:rsid w:val="00662DD5"/>
    <w:rsid w:val="006A07C2"/>
    <w:rsid w:val="006E278D"/>
    <w:rsid w:val="007255B4"/>
    <w:rsid w:val="00734081"/>
    <w:rsid w:val="00772EE4"/>
    <w:rsid w:val="007954CB"/>
    <w:rsid w:val="007A7D2E"/>
    <w:rsid w:val="00816EF2"/>
    <w:rsid w:val="00842597"/>
    <w:rsid w:val="00861C19"/>
    <w:rsid w:val="008E265B"/>
    <w:rsid w:val="008F59A8"/>
    <w:rsid w:val="009039E9"/>
    <w:rsid w:val="00914BF4"/>
    <w:rsid w:val="009240FC"/>
    <w:rsid w:val="00944768"/>
    <w:rsid w:val="00996792"/>
    <w:rsid w:val="00A03011"/>
    <w:rsid w:val="00A25118"/>
    <w:rsid w:val="00A76E3D"/>
    <w:rsid w:val="00AA4EFE"/>
    <w:rsid w:val="00AF0C42"/>
    <w:rsid w:val="00B15D8A"/>
    <w:rsid w:val="00B33D43"/>
    <w:rsid w:val="00B40293"/>
    <w:rsid w:val="00B834DD"/>
    <w:rsid w:val="00BA157B"/>
    <w:rsid w:val="00C17CE5"/>
    <w:rsid w:val="00CA055B"/>
    <w:rsid w:val="00CB4314"/>
    <w:rsid w:val="00CB78A4"/>
    <w:rsid w:val="00CB7998"/>
    <w:rsid w:val="00CD768B"/>
    <w:rsid w:val="00CD7D25"/>
    <w:rsid w:val="00CE17E8"/>
    <w:rsid w:val="00D33B90"/>
    <w:rsid w:val="00D414E9"/>
    <w:rsid w:val="00D91636"/>
    <w:rsid w:val="00DA7036"/>
    <w:rsid w:val="00E3726A"/>
    <w:rsid w:val="00E64326"/>
    <w:rsid w:val="00E81B7D"/>
    <w:rsid w:val="00E8544E"/>
    <w:rsid w:val="00EB67DC"/>
    <w:rsid w:val="00EF0090"/>
    <w:rsid w:val="00EF0ED2"/>
    <w:rsid w:val="00F309B6"/>
    <w:rsid w:val="00F31D01"/>
    <w:rsid w:val="00F7793B"/>
    <w:rsid w:val="00F87422"/>
    <w:rsid w:val="00FA32D4"/>
    <w:rsid w:val="00FC4C41"/>
    <w:rsid w:val="00FC4C50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0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9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427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D14DA-7E3A-48CF-BD76-55AD677F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Paulina Kozłowska</cp:lastModifiedBy>
  <cp:revision>4</cp:revision>
  <cp:lastPrinted>2024-03-22T07:39:00Z</cp:lastPrinted>
  <dcterms:created xsi:type="dcterms:W3CDTF">2025-03-14T07:36:00Z</dcterms:created>
  <dcterms:modified xsi:type="dcterms:W3CDTF">2025-03-14T07:58:00Z</dcterms:modified>
</cp:coreProperties>
</file>