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1A0FF937" w14:textId="05F74246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18"/>
          <w:szCs w:val="18"/>
        </w:rPr>
        <w:t>na zakup</w:t>
      </w:r>
      <w:r w:rsidR="0064163B">
        <w:rPr>
          <w:rFonts w:ascii="Arial" w:hAnsi="Arial" w:cs="Arial"/>
          <w:spacing w:val="4"/>
          <w:sz w:val="18"/>
          <w:szCs w:val="18"/>
        </w:rPr>
        <w:t xml:space="preserve"> </w:t>
      </w:r>
      <w:r w:rsidR="0064163B" w:rsidRPr="0064163B">
        <w:rPr>
          <w:rFonts w:ascii="Arial" w:hAnsi="Arial" w:cs="Arial"/>
          <w:spacing w:val="4"/>
          <w:sz w:val="18"/>
          <w:szCs w:val="18"/>
        </w:rPr>
        <w:t>usługi Call Center wraz z dedykowanym zespołem konsultantów na potrzeby Firmy Bezpiecznej Cyfrowo</w:t>
      </w:r>
      <w:r w:rsidR="0064163B">
        <w:rPr>
          <w:rFonts w:ascii="Arial" w:hAnsi="Arial" w:cs="Arial"/>
          <w:spacing w:val="4"/>
          <w:sz w:val="18"/>
          <w:szCs w:val="18"/>
        </w:rPr>
        <w:t xml:space="preserve"> </w:t>
      </w:r>
      <w:r w:rsidRPr="00A67C5B">
        <w:rPr>
          <w:rFonts w:ascii="Arial" w:hAnsi="Arial" w:cs="Arial"/>
          <w:spacing w:val="4"/>
          <w:sz w:val="18"/>
          <w:szCs w:val="18"/>
        </w:rPr>
        <w:t>dla Ministerstwa Rozwoju i Technologii</w:t>
      </w: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1BD33635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>na zakup</w:t>
      </w:r>
      <w:r w:rsidR="0064163B">
        <w:rPr>
          <w:rFonts w:ascii="Arial" w:hAnsi="Arial" w:cs="Arial"/>
          <w:spacing w:val="4"/>
          <w:sz w:val="20"/>
          <w:szCs w:val="20"/>
        </w:rPr>
        <w:t xml:space="preserve"> </w:t>
      </w:r>
      <w:r w:rsidR="0064163B" w:rsidRPr="0064163B">
        <w:rPr>
          <w:rFonts w:ascii="Arial" w:hAnsi="Arial" w:cs="Arial"/>
          <w:spacing w:val="4"/>
          <w:sz w:val="20"/>
          <w:szCs w:val="20"/>
        </w:rPr>
        <w:t>usługi Call Center wraz z dedykowanym zespołem konsultantów na potrzeby Firmy Bezpiecznej Cyfrowo</w:t>
      </w:r>
      <w:r w:rsidR="00C460B1" w:rsidRPr="00A67C5B">
        <w:rPr>
          <w:rFonts w:ascii="Arial" w:hAnsi="Arial" w:cs="Arial"/>
          <w:spacing w:val="4"/>
          <w:sz w:val="20"/>
          <w:szCs w:val="20"/>
        </w:rPr>
        <w:t xml:space="preserve"> dla Ministerstwa Rozwoju i Technologii.</w:t>
      </w:r>
    </w:p>
    <w:p w14:paraId="4DA0DB09" w14:textId="77777777" w:rsidR="0025218B" w:rsidRPr="00A67C5B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A67C5B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A67C5B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A67C5B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138D160B" w14:textId="77777777" w:rsidR="0064163B" w:rsidRDefault="0064163B" w:rsidP="017B02A9">
      <w:pPr>
        <w:spacing w:after="120"/>
        <w:jc w:val="both"/>
      </w:pPr>
    </w:p>
    <w:p w14:paraId="427B9FAF" w14:textId="33E6B281" w:rsidR="009F7804" w:rsidRPr="00F27BEE" w:rsidRDefault="0064163B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t>U</w:t>
      </w:r>
      <w:r w:rsidRPr="004C0C36">
        <w:t>sług</w:t>
      </w:r>
      <w:r>
        <w:t>a</w:t>
      </w:r>
      <w:r w:rsidRPr="004C0C36">
        <w:t xml:space="preserve"> Call Center wraz z dedykowanym zespołem konsultantów</w:t>
      </w:r>
      <w:r>
        <w:t>.</w:t>
      </w:r>
    </w:p>
    <w:tbl>
      <w:tblPr>
        <w:tblStyle w:val="Tabela-Siatka"/>
        <w:tblpPr w:leftFromText="142" w:rightFromText="142" w:vertAnchor="text" w:horzAnchor="margin" w:tblpX="-713" w:tblpY="12"/>
        <w:tblW w:w="11051" w:type="dxa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2268"/>
        <w:gridCol w:w="1985"/>
        <w:gridCol w:w="2834"/>
      </w:tblGrid>
      <w:tr w:rsidR="0064163B" w14:paraId="4DA0DB16" w14:textId="77777777" w:rsidTr="0064163B">
        <w:trPr>
          <w:trHeight w:val="1120"/>
        </w:trPr>
        <w:tc>
          <w:tcPr>
            <w:tcW w:w="2405" w:type="dxa"/>
            <w:vAlign w:val="center"/>
          </w:tcPr>
          <w:p w14:paraId="4DA0DB0E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559" w:type="dxa"/>
            <w:vAlign w:val="center"/>
          </w:tcPr>
          <w:p w14:paraId="4DA0DB0F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268" w:type="dxa"/>
            <w:vAlign w:val="center"/>
          </w:tcPr>
          <w:p w14:paraId="4DA0DB10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985" w:type="dxa"/>
            <w:vAlign w:val="center"/>
          </w:tcPr>
          <w:p w14:paraId="4DA0DB11" w14:textId="3E68FF3A" w:rsidR="0064163B" w:rsidRDefault="006416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2834" w:type="dxa"/>
            <w:vAlign w:val="center"/>
          </w:tcPr>
          <w:p w14:paraId="4DA0DB13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64163B" w14:paraId="4DA0DB1D" w14:textId="77777777" w:rsidTr="0064163B">
        <w:trPr>
          <w:trHeight w:val="551"/>
        </w:trPr>
        <w:tc>
          <w:tcPr>
            <w:tcW w:w="2405" w:type="dxa"/>
            <w:vAlign w:val="center"/>
          </w:tcPr>
          <w:p w14:paraId="4DA0DB17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DA0DB18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4DA0DB19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4DA0DB1A" w14:textId="68606A44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4" w:type="dxa"/>
            <w:vAlign w:val="center"/>
          </w:tcPr>
          <w:p w14:paraId="4DA0DB1B" w14:textId="77777777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4163B" w14:paraId="4DA0DB24" w14:textId="77777777" w:rsidTr="0064163B">
        <w:trPr>
          <w:trHeight w:val="1250"/>
        </w:trPr>
        <w:tc>
          <w:tcPr>
            <w:tcW w:w="2405" w:type="dxa"/>
            <w:vAlign w:val="center"/>
          </w:tcPr>
          <w:p w14:paraId="4DA0DB1E" w14:textId="698D12CC" w:rsidR="0064163B" w:rsidRPr="0064163B" w:rsidRDefault="0064163B" w:rsidP="0064163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63B">
              <w:rPr>
                <w:rFonts w:ascii="Arial" w:hAnsi="Arial" w:cs="Arial"/>
                <w:b/>
                <w:bCs/>
                <w:sz w:val="20"/>
                <w:szCs w:val="20"/>
              </w:rPr>
              <w:t>Usługa Call Center wraz z dedykowanym zespołem konsultantów.</w:t>
            </w:r>
          </w:p>
        </w:tc>
        <w:tc>
          <w:tcPr>
            <w:tcW w:w="1559" w:type="dxa"/>
            <w:vAlign w:val="center"/>
          </w:tcPr>
          <w:p w14:paraId="4DA0DB1F" w14:textId="6EB9C2E6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17B02A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268" w:type="dxa"/>
          </w:tcPr>
          <w:p w14:paraId="4DA0DB20" w14:textId="064FFF1F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985" w:type="dxa"/>
          </w:tcPr>
          <w:p w14:paraId="4DA0DB21" w14:textId="1830684E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2834" w:type="dxa"/>
          </w:tcPr>
          <w:p w14:paraId="4DA0DB22" w14:textId="4DA30EC3" w:rsidR="0064163B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64163B" w14:paraId="0A1E6863" w14:textId="77777777" w:rsidTr="0064163B">
        <w:trPr>
          <w:trHeight w:val="291"/>
        </w:trPr>
        <w:tc>
          <w:tcPr>
            <w:tcW w:w="6232" w:type="dxa"/>
            <w:gridSpan w:val="3"/>
            <w:vAlign w:val="center"/>
          </w:tcPr>
          <w:p w14:paraId="4938D133" w14:textId="3D27D7AB" w:rsidR="0064163B" w:rsidRPr="009F4559" w:rsidRDefault="0064163B" w:rsidP="009F4559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985" w:type="dxa"/>
          </w:tcPr>
          <w:p w14:paraId="23BE71BD" w14:textId="7C576AF9" w:rsidR="0064163B" w:rsidRPr="00F01090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4" w:type="dxa"/>
          </w:tcPr>
          <w:p w14:paraId="5C1E1BD4" w14:textId="77777777" w:rsidR="0064163B" w:rsidRPr="00F01090" w:rsidRDefault="006416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C8373A2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7777777" w:rsidR="0025218B" w:rsidRPr="00A67C5B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5" w14:textId="3E366BF1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</w:t>
      </w:r>
      <w:r w:rsidR="006B7EFB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uruchomienia usługi Call Center wraz z dostarczeniem dedykowanego zespołu konsultantów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nie może być dłuższy niż </w:t>
      </w:r>
      <w:r w:rsidR="006B7EFB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14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dni</w:t>
      </w:r>
      <w:r w:rsidR="006B7EFB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.</w:t>
      </w:r>
    </w:p>
    <w:p w14:paraId="4DA0DC5B" w14:textId="77777777" w:rsidR="0025218B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37B79AC4" w14:textId="77777777" w:rsidR="003230CD" w:rsidRDefault="003230CD" w:rsidP="003230CD">
      <w:pPr>
        <w:widowControl/>
        <w:spacing w:before="120" w:after="120"/>
        <w:jc w:val="both"/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</w:pPr>
    </w:p>
    <w:p w14:paraId="6CACF995" w14:textId="77777777" w:rsidR="003230CD" w:rsidRDefault="003230CD" w:rsidP="003230CD">
      <w:pPr>
        <w:widowControl/>
        <w:spacing w:before="120" w:after="120"/>
        <w:jc w:val="both"/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</w:pPr>
    </w:p>
    <w:p w14:paraId="681C451C" w14:textId="19B916D0" w:rsidR="003230CD" w:rsidRPr="00927B4C" w:rsidRDefault="003230CD" w:rsidP="003230CD">
      <w:pPr>
        <w:widowControl/>
        <w:spacing w:before="120" w:after="120"/>
        <w:jc w:val="both"/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Podane c</w:t>
      </w:r>
      <w:r w:rsidRPr="002C0EF0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en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y</w:t>
      </w:r>
      <w:r w:rsidRPr="002C0EF0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oferty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są</w:t>
      </w:r>
      <w:r w:rsidRPr="002C0EF0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wyłącznie cen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ami</w:t>
      </w:r>
      <w:r w:rsidRPr="002C0EF0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szacunkow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ymi</w:t>
      </w:r>
      <w:r w:rsidRPr="002C0EF0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. Oświadczam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y</w:t>
      </w:r>
      <w:r w:rsidRPr="002C0EF0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, że zapoznaliśmy się z wymaganiami Zamawiającego dotyczącymi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opisu </w:t>
      </w:r>
      <w:r w:rsidRPr="002C0EF0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przedmiotu zamówienia.</w:t>
      </w:r>
    </w:p>
    <w:p w14:paraId="465C9065" w14:textId="77777777" w:rsidR="003230CD" w:rsidRDefault="003230CD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35E3" w14:textId="77777777" w:rsidR="00703B11" w:rsidRDefault="00703B11">
      <w:r>
        <w:separator/>
      </w:r>
    </w:p>
  </w:endnote>
  <w:endnote w:type="continuationSeparator" w:id="0">
    <w:p w14:paraId="1049A5BF" w14:textId="77777777" w:rsidR="00703B11" w:rsidRDefault="0070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4A68" w14:textId="77777777" w:rsidR="00703B11" w:rsidRDefault="00703B11">
      <w:r>
        <w:separator/>
      </w:r>
    </w:p>
  </w:footnote>
  <w:footnote w:type="continuationSeparator" w:id="0">
    <w:p w14:paraId="46D6F789" w14:textId="77777777" w:rsidR="00703B11" w:rsidRDefault="00703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63D4E1A"/>
    <w:multiLevelType w:val="multilevel"/>
    <w:tmpl w:val="94F860A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3"/>
  </w:num>
  <w:num w:numId="3" w16cid:durableId="2062244975">
    <w:abstractNumId w:val="5"/>
  </w:num>
  <w:num w:numId="4" w16cid:durableId="1562903779">
    <w:abstractNumId w:val="4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  <w:num w:numId="9" w16cid:durableId="1322928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C5A64"/>
    <w:rsid w:val="001E19CA"/>
    <w:rsid w:val="0025218B"/>
    <w:rsid w:val="002E354B"/>
    <w:rsid w:val="00303EB9"/>
    <w:rsid w:val="003230CD"/>
    <w:rsid w:val="0036383E"/>
    <w:rsid w:val="003B3623"/>
    <w:rsid w:val="0051571B"/>
    <w:rsid w:val="0064163B"/>
    <w:rsid w:val="006B7EFB"/>
    <w:rsid w:val="00703B11"/>
    <w:rsid w:val="00713111"/>
    <w:rsid w:val="00731BA9"/>
    <w:rsid w:val="009B52E1"/>
    <w:rsid w:val="009C1F59"/>
    <w:rsid w:val="009F4559"/>
    <w:rsid w:val="009F7804"/>
    <w:rsid w:val="00A67C5B"/>
    <w:rsid w:val="00A872EE"/>
    <w:rsid w:val="00A916B6"/>
    <w:rsid w:val="00A92283"/>
    <w:rsid w:val="00B94430"/>
    <w:rsid w:val="00BD2935"/>
    <w:rsid w:val="00C460B1"/>
    <w:rsid w:val="00D34C30"/>
    <w:rsid w:val="00D626ED"/>
    <w:rsid w:val="00E276AA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Krzysztof</dc:creator>
  <dc:description/>
  <cp:lastModifiedBy>Dąbrowski Krzysztof</cp:lastModifiedBy>
  <cp:revision>2</cp:revision>
  <cp:lastPrinted>2022-09-02T08:27:00Z</cp:lastPrinted>
  <dcterms:created xsi:type="dcterms:W3CDTF">2026-01-28T09:10:00Z</dcterms:created>
  <dcterms:modified xsi:type="dcterms:W3CDTF">2026-01-28T09:10:00Z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