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6895F439" w14:textId="6AC7AFF2" w:rsidR="00951962" w:rsidRPr="00106559" w:rsidRDefault="00922134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6468EF" w:rsidRPr="00AA74C8">
        <w:rPr>
          <w:b/>
          <w:lang w:eastAsia="pl-PL"/>
        </w:rPr>
        <w:t xml:space="preserve">Z </w:t>
      </w:r>
      <w:r w:rsidR="00D753D4">
        <w:rPr>
          <w:b/>
          <w:lang w:eastAsia="pl-PL"/>
        </w:rPr>
        <w:t>KONSULTACJI</w:t>
      </w:r>
      <w:r w:rsidR="00106559">
        <w:rPr>
          <w:b/>
          <w:lang w:eastAsia="pl-PL"/>
        </w:rPr>
        <w:t xml:space="preserve"> STRUKTUR LOGICZNYCH </w:t>
      </w:r>
      <w:r w:rsidR="00A639D8">
        <w:rPr>
          <w:b/>
          <w:lang w:eastAsia="pl-PL"/>
        </w:rPr>
        <w:t>JPK_V7M(3) oraz JPK_V7K(3)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5163" w:type="dxa"/>
        <w:tblLayout w:type="fixed"/>
        <w:tblLook w:val="04A0" w:firstRow="1" w:lastRow="0" w:firstColumn="1" w:lastColumn="0" w:noHBand="0" w:noVBand="1"/>
      </w:tblPr>
      <w:tblGrid>
        <w:gridCol w:w="544"/>
        <w:gridCol w:w="3846"/>
        <w:gridCol w:w="1842"/>
        <w:gridCol w:w="8931"/>
      </w:tblGrid>
      <w:tr w:rsidR="00A9495F" w:rsidRPr="00421732" w14:paraId="439332DA" w14:textId="77777777" w:rsidTr="008D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3846" w:type="dxa"/>
            <w:vAlign w:val="center"/>
          </w:tcPr>
          <w:p w14:paraId="116978B8" w14:textId="65833B6A" w:rsidR="00A9495F" w:rsidRPr="00830B38" w:rsidRDefault="00A639D8" w:rsidP="00F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Część struktury, do której odnosi się uwaga</w:t>
            </w:r>
          </w:p>
        </w:tc>
        <w:tc>
          <w:tcPr>
            <w:tcW w:w="1842" w:type="dxa"/>
            <w:vAlign w:val="center"/>
          </w:tcPr>
          <w:p w14:paraId="1648D70E" w14:textId="77777777" w:rsidR="00A9495F" w:rsidRPr="00421732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0B38">
              <w:rPr>
                <w:sz w:val="20"/>
                <w:szCs w:val="20"/>
              </w:rPr>
              <w:t>Podmiot zgłaszający uwagi</w:t>
            </w:r>
          </w:p>
        </w:tc>
        <w:tc>
          <w:tcPr>
            <w:tcW w:w="8931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B38">
              <w:rPr>
                <w:color w:val="000000" w:themeColor="text1"/>
                <w:sz w:val="20"/>
                <w:szCs w:val="20"/>
              </w:rPr>
              <w:t>Treść uwag</w:t>
            </w:r>
            <w:r w:rsidR="00BA4ED4" w:rsidRPr="00830B38">
              <w:rPr>
                <w:color w:val="000000" w:themeColor="text1"/>
                <w:sz w:val="20"/>
                <w:szCs w:val="20"/>
              </w:rPr>
              <w:t>i</w:t>
            </w:r>
          </w:p>
        </w:tc>
      </w:tr>
      <w:tr w:rsidR="00A9495F" w:rsidRPr="00421732" w14:paraId="3BAD196F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3846" w:type="dxa"/>
            <w:vAlign w:val="center"/>
          </w:tcPr>
          <w:p w14:paraId="63B75E2D" w14:textId="600A6F0D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CA4C0BD" w14:textId="0B5328DB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2782C4B7" w14:textId="1FF15304" w:rsidR="00A9495F" w:rsidRPr="00235D09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8D4D6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3846" w:type="dxa"/>
            <w:vAlign w:val="center"/>
          </w:tcPr>
          <w:p w14:paraId="1A54FCD5" w14:textId="4DCC6A52" w:rsidR="00A9495F" w:rsidRPr="006F57D3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497427B5" w14:textId="1E58C00D" w:rsidR="00A9495F" w:rsidRPr="00AD53D8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14:paraId="08242AAA" w14:textId="37D26AD2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3846" w:type="dxa"/>
            <w:vAlign w:val="center"/>
          </w:tcPr>
          <w:p w14:paraId="43508F45" w14:textId="77C88E07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4953299" w14:textId="22C4ED19" w:rsidR="00A9495F" w:rsidRPr="00ED3E8E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AC2BF11" w14:textId="4C2E2EC4" w:rsidR="00A9495F" w:rsidRPr="00773EB1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3846" w:type="dxa"/>
            <w:vAlign w:val="center"/>
          </w:tcPr>
          <w:p w14:paraId="55E883E7" w14:textId="3277AE20" w:rsidR="00A9495F" w:rsidRPr="00100BE2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41924DC" w14:textId="0F2C7D75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3A7F3FF" w14:textId="33A4A3C5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3846" w:type="dxa"/>
            <w:vAlign w:val="center"/>
          </w:tcPr>
          <w:p w14:paraId="57183001" w14:textId="0A2A962E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5F686C1" w14:textId="497BB24B" w:rsidR="00A9495F" w:rsidRPr="00EE2CD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D9C85A2" w14:textId="0CE1B223" w:rsidR="00A9495F" w:rsidRPr="00235D09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3846" w:type="dxa"/>
            <w:vAlign w:val="center"/>
          </w:tcPr>
          <w:p w14:paraId="610983C3" w14:textId="5D05D74E" w:rsidR="00A9495F" w:rsidRPr="009D5127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4510CC39" w14:textId="76182D18" w:rsidR="00A9495F" w:rsidRPr="0091529C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931" w:type="dxa"/>
            <w:vAlign w:val="center"/>
          </w:tcPr>
          <w:p w14:paraId="093BC95E" w14:textId="1886F7EB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3846" w:type="dxa"/>
            <w:vAlign w:val="center"/>
          </w:tcPr>
          <w:p w14:paraId="6DEF58F2" w14:textId="5DE0F590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2341DD9" w14:textId="71AF8898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393D998" w14:textId="0FD8227B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8D4D6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3846" w:type="dxa"/>
            <w:vAlign w:val="center"/>
          </w:tcPr>
          <w:p w14:paraId="4E00F786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624A70D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17294942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3846" w:type="dxa"/>
            <w:vAlign w:val="center"/>
          </w:tcPr>
          <w:p w14:paraId="6E2F9362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3235F5E9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B27C748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8D4D6D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3846" w:type="dxa"/>
            <w:vAlign w:val="center"/>
          </w:tcPr>
          <w:p w14:paraId="2216F6C3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6054CC9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745FB2D4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8D4822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67A8" w14:textId="77777777" w:rsidR="000C7DEC" w:rsidRDefault="000C7DEC" w:rsidP="00B308A2">
      <w:pPr>
        <w:spacing w:after="0" w:line="240" w:lineRule="auto"/>
      </w:pPr>
      <w:r>
        <w:separator/>
      </w:r>
    </w:p>
  </w:endnote>
  <w:endnote w:type="continuationSeparator" w:id="0">
    <w:p w14:paraId="5A9231E3" w14:textId="77777777" w:rsidR="000C7DEC" w:rsidRDefault="000C7DEC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2FE9" w14:textId="77777777" w:rsidR="000C7DEC" w:rsidRDefault="000C7DEC" w:rsidP="00B308A2">
      <w:pPr>
        <w:spacing w:after="0" w:line="240" w:lineRule="auto"/>
      </w:pPr>
      <w:r>
        <w:separator/>
      </w:r>
    </w:p>
  </w:footnote>
  <w:footnote w:type="continuationSeparator" w:id="0">
    <w:p w14:paraId="4E621C1A" w14:textId="77777777" w:rsidR="000C7DEC" w:rsidRDefault="000C7DEC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15DD"/>
    <w:rsid w:val="00076F80"/>
    <w:rsid w:val="000800D0"/>
    <w:rsid w:val="00080482"/>
    <w:rsid w:val="00081913"/>
    <w:rsid w:val="00090AB1"/>
    <w:rsid w:val="0009164A"/>
    <w:rsid w:val="0009374D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C7DEC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6559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B65CC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3690C"/>
    <w:rsid w:val="00342F85"/>
    <w:rsid w:val="00343AF7"/>
    <w:rsid w:val="003467E3"/>
    <w:rsid w:val="0035062D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B06EC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707E"/>
    <w:rsid w:val="00600B41"/>
    <w:rsid w:val="00604BA1"/>
    <w:rsid w:val="00605250"/>
    <w:rsid w:val="006125CF"/>
    <w:rsid w:val="006143FA"/>
    <w:rsid w:val="006177C4"/>
    <w:rsid w:val="0061780F"/>
    <w:rsid w:val="006256DE"/>
    <w:rsid w:val="00631F1F"/>
    <w:rsid w:val="006354F3"/>
    <w:rsid w:val="00644259"/>
    <w:rsid w:val="0064439F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30B5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0B38"/>
    <w:rsid w:val="008314C5"/>
    <w:rsid w:val="008336FD"/>
    <w:rsid w:val="00835283"/>
    <w:rsid w:val="00837753"/>
    <w:rsid w:val="008379F2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4822"/>
    <w:rsid w:val="008D4D6D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4A68"/>
    <w:rsid w:val="00935C10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31C0"/>
    <w:rsid w:val="00A54814"/>
    <w:rsid w:val="00A54AEA"/>
    <w:rsid w:val="00A57771"/>
    <w:rsid w:val="00A61B72"/>
    <w:rsid w:val="00A639D8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1DD6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0D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68A"/>
    <w:rsid w:val="00D169F9"/>
    <w:rsid w:val="00D1794D"/>
    <w:rsid w:val="00D20B51"/>
    <w:rsid w:val="00D21AE7"/>
    <w:rsid w:val="00D22826"/>
    <w:rsid w:val="00D2621D"/>
    <w:rsid w:val="00D2644F"/>
    <w:rsid w:val="00D27EC7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718B"/>
    <w:rsid w:val="00E10D21"/>
    <w:rsid w:val="00E12361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27F"/>
    <w:rsid w:val="00EB25F4"/>
    <w:rsid w:val="00EB34C6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87E97"/>
    <w:rsid w:val="00F90628"/>
    <w:rsid w:val="00F925AF"/>
    <w:rsid w:val="00FA4446"/>
    <w:rsid w:val="00FB003B"/>
    <w:rsid w:val="00FB386E"/>
    <w:rsid w:val="00FB61A8"/>
    <w:rsid w:val="00FB6FC7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204</Characters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2024-01-11T16:39:00Z</cp:lastPrinted>
  <dcterms:created xsi:type="dcterms:W3CDTF">2024-11-05T12:15:00Z</dcterms:created>
  <dcterms:modified xsi:type="dcterms:W3CDTF">2025-06-23T09:51:00Z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