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398315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741321E" w:rsidR="00F432E6" w:rsidRPr="00547894" w:rsidRDefault="006021BE" w:rsidP="00547894">
      <w:r w:rsidRPr="00547894">
        <w:t>WOOŚ.</w:t>
      </w:r>
      <w:r w:rsidR="003D2EA7">
        <w:t>420.4.2025.KT.4</w:t>
      </w:r>
    </w:p>
    <w:p w14:paraId="6BD3B45B" w14:textId="1BFA081D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20 marca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92BE343" w14:textId="77777777" w:rsidR="003D2EA7" w:rsidRPr="003D2EA7" w:rsidRDefault="003D2EA7" w:rsidP="003D2EA7">
      <w:pPr>
        <w:spacing w:after="100" w:afterAutospacing="1"/>
      </w:pPr>
      <w:r w:rsidRPr="003D2EA7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3D2EA7">
        <w:rPr>
          <w:bCs/>
        </w:rPr>
        <w:t xml:space="preserve"> 2024 r. poz. 1112, z </w:t>
      </w:r>
      <w:proofErr w:type="spellStart"/>
      <w:r w:rsidRPr="003D2EA7">
        <w:rPr>
          <w:bCs/>
        </w:rPr>
        <w:t>późn</w:t>
      </w:r>
      <w:proofErr w:type="spellEnd"/>
      <w:r w:rsidRPr="003D2EA7">
        <w:rPr>
          <w:bCs/>
        </w:rPr>
        <w:t>. zm.</w:t>
      </w:r>
      <w:r w:rsidRPr="003D2EA7">
        <w:t xml:space="preserve">),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42B3631C" w14:textId="77777777" w:rsidR="003D2EA7" w:rsidRPr="003D2EA7" w:rsidRDefault="003D2EA7" w:rsidP="003D2EA7">
      <w:r w:rsidRPr="003D2EA7">
        <w:t>zawiadamia o wszczęciu postępowania w sprawie wydania decyzji o środowiskowych uwarunkowaniach dla planowanego przedsięwzięcia polegającego na zmianie lasu na użytek rolny na działkach nr 192/272 i 192/273 obręb 0017 Sząbruk, gm. Gietrzwałd, pow. olsztyński, woj. warmińsko-mazurskie.</w:t>
      </w:r>
    </w:p>
    <w:p w14:paraId="76EE07F4" w14:textId="77777777" w:rsidR="003D2EA7" w:rsidRPr="003D2EA7" w:rsidRDefault="003D2EA7" w:rsidP="003D2EA7">
      <w:r w:rsidRPr="003D2EA7">
        <w:t>Zgodnie z art. 10 § 1 Kodeksu postępowania administracyjnego, strony mogą brać czynny udział w każdym stadium postępowania oraz mogą zapoznać się z aktami wyżej wymienionej sprawy w siedzibie Regionalnej Dyrekcji Ochrony Środowiska w Olsztynie, ul. Dworcowa 60, 10-437 Olsztyn (informacja w pok. nr 26), w godzinach 9:00-14:00, po uprzednim umówieniu się z pracownikiem tutejszej Dyrekcji (nr telefonu do kontaktu: 89 53 72 110).</w:t>
      </w:r>
    </w:p>
    <w:p w14:paraId="24B4133A" w14:textId="77777777" w:rsidR="003D2EA7" w:rsidRPr="003D2EA7" w:rsidRDefault="003D2EA7" w:rsidP="003D2EA7">
      <w:bookmarkStart w:id="1" w:name="_Hlk113888942"/>
      <w:r w:rsidRPr="003D2EA7">
        <w:t xml:space="preserve">Jednocześnie informuję, że zgodnie z art. 41 Kodeksu postępowania administracyjnego, w toku postępowania strony oraz ich przedstawiciele i pełnomocnicy mają obowiązek zawiadomić organ administracji publicznej o każdej zmianie swego adresu, a w razie zaniedbania tego obowiązku doręczenie pisma pod dotychczasowym adresem będzie miało skutek prawny. </w:t>
      </w:r>
    </w:p>
    <w:p w14:paraId="2B526E04" w14:textId="77777777" w:rsidR="003D2EA7" w:rsidRPr="003D2EA7" w:rsidRDefault="003D2EA7" w:rsidP="003D2EA7">
      <w:r w:rsidRPr="003D2EA7">
        <w:t xml:space="preserve"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 Europejskim Obszarze Gospodarczym, jeżeli nie ustanowiła pełnomocnika do prowadzenia </w:t>
      </w:r>
      <w:r w:rsidRPr="003D2EA7">
        <w:lastRenderedPageBreak/>
        <w:t>sprawy zamieszkałego w 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1453500B" w14:textId="77777777" w:rsidR="003D2EA7" w:rsidRPr="003D2EA7" w:rsidRDefault="003D2EA7" w:rsidP="003D2EA7">
      <w:r w:rsidRPr="003D2EA7">
        <w:t>Ponadto, informuję o możliwości złożenia odpowiedzi na pismo wszczynające postępowanie i wyjaśnień na piśmie, a także o prawie działania przez pełnomocnika, będącego osobą fizyczną posiadającą zdolność do czynności prawnych.</w:t>
      </w:r>
    </w:p>
    <w:bookmarkEnd w:id="1"/>
    <w:p w14:paraId="00BA57B2" w14:textId="0DD09F38" w:rsidR="003D2EA7" w:rsidRPr="003D2EA7" w:rsidRDefault="003D2EA7" w:rsidP="003D2EA7">
      <w:pPr>
        <w:spacing w:after="100" w:afterAutospacing="1"/>
      </w:pPr>
      <w:r w:rsidRPr="003D2EA7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23589F7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20.03.2025 r. do 3.04.2025 r.</w:t>
      </w:r>
    </w:p>
    <w:p w14:paraId="357A8913" w14:textId="0112F9B2" w:rsidR="008B19C7" w:rsidRDefault="005D7DD9" w:rsidP="003D2EA7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FD7170A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99BE82B" w14:textId="77777777" w:rsidR="002B04FC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6D26BE77" w14:textId="77777777" w:rsidR="002B04FC" w:rsidRPr="00E754CB" w:rsidRDefault="002B04FC" w:rsidP="002B04F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2025-03-20T12:39:00Z</dcterms:modified>
</cp:coreProperties>
</file>