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page" w:horzAnchor="margin" w:tblpY="3526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14E45" w14:paraId="7AB8BAE0" w14:textId="77777777" w:rsidTr="001F3347">
        <w:tc>
          <w:tcPr>
            <w:tcW w:w="4531" w:type="dxa"/>
          </w:tcPr>
          <w:p w14:paraId="7687B830" w14:textId="77777777" w:rsidR="00814E45" w:rsidRPr="00643CC6" w:rsidRDefault="00814E45" w:rsidP="001F3347">
            <w:pPr>
              <w:jc w:val="center"/>
              <w:rPr>
                <w:b/>
              </w:rPr>
            </w:pPr>
            <w:r w:rsidRPr="00643CC6">
              <w:rPr>
                <w:b/>
              </w:rPr>
              <w:t>Zagrożenie</w:t>
            </w:r>
          </w:p>
        </w:tc>
        <w:tc>
          <w:tcPr>
            <w:tcW w:w="4531" w:type="dxa"/>
          </w:tcPr>
          <w:p w14:paraId="4FB2000C" w14:textId="77777777" w:rsidR="00814E45" w:rsidRPr="00643CC6" w:rsidRDefault="00814E45" w:rsidP="001F3347">
            <w:pPr>
              <w:jc w:val="center"/>
              <w:rPr>
                <w:b/>
              </w:rPr>
            </w:pPr>
            <w:r w:rsidRPr="00643CC6">
              <w:rPr>
                <w:b/>
              </w:rPr>
              <w:t>Źródło zagrożenia</w:t>
            </w:r>
          </w:p>
        </w:tc>
      </w:tr>
      <w:tr w:rsidR="00814E45" w14:paraId="6BF58A4C" w14:textId="77777777" w:rsidTr="001F3347">
        <w:tc>
          <w:tcPr>
            <w:tcW w:w="4531" w:type="dxa"/>
          </w:tcPr>
          <w:p w14:paraId="1BE62082" w14:textId="77777777" w:rsidR="00814E45" w:rsidRDefault="00814E45" w:rsidP="001F3347">
            <w:r>
              <w:t>Zagrożenie urazami powodowanymi upadkiem osób i przedmiotów z wysokości</w:t>
            </w:r>
            <w:r w:rsidR="00F53AE0">
              <w:t xml:space="preserve"> oraz</w:t>
            </w:r>
            <w:r w:rsidR="00B92851">
              <w:t xml:space="preserve"> obalaniem drzew stojących</w:t>
            </w:r>
          </w:p>
        </w:tc>
        <w:tc>
          <w:tcPr>
            <w:tcW w:w="4531" w:type="dxa"/>
          </w:tcPr>
          <w:p w14:paraId="6679DBE3" w14:textId="77777777" w:rsidR="00814E45" w:rsidRDefault="00814E45" w:rsidP="001F3347">
            <w:r>
              <w:t>Warunki terenowo</w:t>
            </w:r>
            <w:r w:rsidR="00166151">
              <w:t xml:space="preserve"> </w:t>
            </w:r>
            <w:r>
              <w:t>-</w:t>
            </w:r>
            <w:r w:rsidR="00166151">
              <w:t xml:space="preserve"> </w:t>
            </w:r>
            <w:r>
              <w:t xml:space="preserve">pogodowe, </w:t>
            </w:r>
            <w:r w:rsidR="00010F17">
              <w:t xml:space="preserve">obłamujące się konary drzew, </w:t>
            </w:r>
            <w:r w:rsidR="00B92851">
              <w:t>prace pozyskaniowe, przebywanie na powierzchniach poklęskowych</w:t>
            </w:r>
          </w:p>
        </w:tc>
      </w:tr>
      <w:tr w:rsidR="00814E45" w14:paraId="6B076C76" w14:textId="77777777" w:rsidTr="001F3347">
        <w:tc>
          <w:tcPr>
            <w:tcW w:w="4531" w:type="dxa"/>
          </w:tcPr>
          <w:p w14:paraId="45C788F5" w14:textId="77777777" w:rsidR="00814E45" w:rsidRDefault="00814E45" w:rsidP="001F3347">
            <w:r>
              <w:t>Zagrożenia urazami powodowanymi ruchomymi częściami maszyn</w:t>
            </w:r>
          </w:p>
        </w:tc>
        <w:tc>
          <w:tcPr>
            <w:tcW w:w="4531" w:type="dxa"/>
          </w:tcPr>
          <w:p w14:paraId="12DE08E1" w14:textId="77777777" w:rsidR="00814E45" w:rsidRDefault="00643CC6" w:rsidP="001F3347">
            <w:r>
              <w:t>Ciągniki, m</w:t>
            </w:r>
            <w:r w:rsidR="00814E45">
              <w:t>aszyny i urządzenia doczepne</w:t>
            </w:r>
            <w:r w:rsidR="00C95D8E">
              <w:t xml:space="preserve">, </w:t>
            </w:r>
            <w:r w:rsidR="00010F17">
              <w:t>przyczepy samozaładowcze, pilarki i kosy spalinowe, wiertnice.</w:t>
            </w:r>
          </w:p>
        </w:tc>
      </w:tr>
      <w:tr w:rsidR="00814E45" w14:paraId="282247E1" w14:textId="77777777" w:rsidTr="001F3347">
        <w:tc>
          <w:tcPr>
            <w:tcW w:w="4531" w:type="dxa"/>
          </w:tcPr>
          <w:p w14:paraId="16D8EB13" w14:textId="77777777" w:rsidR="00814E45" w:rsidRDefault="00814E45" w:rsidP="001F3347">
            <w:r>
              <w:t>Zagrożenia urazami powodowanymi przez środki transportu pionowego i poziomego oraz transportowane materiały</w:t>
            </w:r>
          </w:p>
        </w:tc>
        <w:tc>
          <w:tcPr>
            <w:tcW w:w="4531" w:type="dxa"/>
          </w:tcPr>
          <w:p w14:paraId="1ABEE34A" w14:textId="77777777" w:rsidR="00814E45" w:rsidRDefault="00814E45" w:rsidP="001F3347">
            <w:r>
              <w:t>Ci</w:t>
            </w:r>
            <w:r w:rsidR="00D46F2D">
              <w:t>ągniki</w:t>
            </w:r>
            <w:r>
              <w:t>,</w:t>
            </w:r>
            <w:r w:rsidR="00D46F2D">
              <w:t xml:space="preserve"> pojazdy wysokotonażowe</w:t>
            </w:r>
            <w:r w:rsidR="00010F17">
              <w:t xml:space="preserve"> do wywozu drewna</w:t>
            </w:r>
            <w:r w:rsidR="00D46F2D">
              <w:t>,</w:t>
            </w:r>
            <w:r>
              <w:t xml:space="preserve"> przyczepy samozaładowcze, zrywane drewno</w:t>
            </w:r>
            <w:r w:rsidR="00010F17">
              <w:t>.</w:t>
            </w:r>
            <w:r w:rsidR="00C95D8E">
              <w:t xml:space="preserve"> </w:t>
            </w:r>
          </w:p>
        </w:tc>
      </w:tr>
      <w:tr w:rsidR="00814E45" w14:paraId="2FABA40A" w14:textId="77777777" w:rsidTr="001F3347">
        <w:tc>
          <w:tcPr>
            <w:tcW w:w="4531" w:type="dxa"/>
          </w:tcPr>
          <w:p w14:paraId="462C4CD8" w14:textId="77777777" w:rsidR="00814E45" w:rsidRDefault="00814E45" w:rsidP="001F3347">
            <w:r>
              <w:t>Zagrożenia urazami w wyniku poślizgnięć, potknięć i upadków</w:t>
            </w:r>
          </w:p>
        </w:tc>
        <w:tc>
          <w:tcPr>
            <w:tcW w:w="4531" w:type="dxa"/>
          </w:tcPr>
          <w:p w14:paraId="2C8CC699" w14:textId="77777777" w:rsidR="00814E45" w:rsidRDefault="00814E45" w:rsidP="001F3347">
            <w:r>
              <w:t>Warunki terenowo</w:t>
            </w:r>
            <w:r w:rsidR="00166151">
              <w:t xml:space="preserve"> </w:t>
            </w:r>
            <w:r>
              <w:t>-</w:t>
            </w:r>
            <w:r w:rsidR="00166151">
              <w:t xml:space="preserve"> </w:t>
            </w:r>
            <w:r>
              <w:t>pogodowe</w:t>
            </w:r>
            <w:r w:rsidR="00C95D8E">
              <w:t xml:space="preserve">, </w:t>
            </w:r>
            <w:r w:rsidR="00010F17">
              <w:t xml:space="preserve"> piesze poruszanie się w trudnym terenie (rabaty, rowy, powierzchnie poklęskowe) środowisko pracy,</w:t>
            </w:r>
          </w:p>
        </w:tc>
      </w:tr>
      <w:tr w:rsidR="00814E45" w14:paraId="051F77AC" w14:textId="77777777" w:rsidTr="001F3347">
        <w:tc>
          <w:tcPr>
            <w:tcW w:w="4531" w:type="dxa"/>
          </w:tcPr>
          <w:p w14:paraId="66C0DFE8" w14:textId="77777777" w:rsidR="00814E45" w:rsidRDefault="00814E45" w:rsidP="001F3347">
            <w:r>
              <w:t>Zagrożenie urazami powodowanymi przez wystające elementy, ostre krawędzie, chropowate powierzchnie</w:t>
            </w:r>
          </w:p>
        </w:tc>
        <w:tc>
          <w:tcPr>
            <w:tcW w:w="4531" w:type="dxa"/>
          </w:tcPr>
          <w:p w14:paraId="105AC40A" w14:textId="77777777" w:rsidR="00814E45" w:rsidRDefault="00814E45" w:rsidP="001F3347">
            <w:r>
              <w:t xml:space="preserve">Urządzenia doczepne, </w:t>
            </w:r>
            <w:r w:rsidR="00010F17">
              <w:t xml:space="preserve">narzędzia ręczne, </w:t>
            </w:r>
            <w:r>
              <w:t>środowisko pracy</w:t>
            </w:r>
          </w:p>
        </w:tc>
      </w:tr>
      <w:tr w:rsidR="00814E45" w14:paraId="1D4D5BF6" w14:textId="77777777" w:rsidTr="001F3347">
        <w:tc>
          <w:tcPr>
            <w:tcW w:w="4531" w:type="dxa"/>
          </w:tcPr>
          <w:p w14:paraId="233EB244" w14:textId="77777777" w:rsidR="00814E45" w:rsidRDefault="00814E45" w:rsidP="001F3347">
            <w:r>
              <w:t>Narażenie na hałas</w:t>
            </w:r>
          </w:p>
        </w:tc>
        <w:tc>
          <w:tcPr>
            <w:tcW w:w="4531" w:type="dxa"/>
          </w:tcPr>
          <w:p w14:paraId="374997B2" w14:textId="77777777" w:rsidR="00814E45" w:rsidRDefault="00814E45" w:rsidP="001F3347">
            <w:r>
              <w:t>Hałas e</w:t>
            </w:r>
            <w:r w:rsidR="00D46F2D">
              <w:t xml:space="preserve">mitowany przez silniki spalinowe </w:t>
            </w:r>
            <w:r w:rsidR="00010F17">
              <w:t>ciągników, pilarek i kos spalinowych</w:t>
            </w:r>
          </w:p>
        </w:tc>
      </w:tr>
      <w:tr w:rsidR="00814E45" w14:paraId="5220BC1D" w14:textId="77777777" w:rsidTr="001F3347">
        <w:tc>
          <w:tcPr>
            <w:tcW w:w="4531" w:type="dxa"/>
          </w:tcPr>
          <w:p w14:paraId="3BCDAD1B" w14:textId="77777777" w:rsidR="00814E45" w:rsidRDefault="00814E45" w:rsidP="001F3347">
            <w:r>
              <w:t>Narażenie na drgania maszyn i narzędzi</w:t>
            </w:r>
          </w:p>
        </w:tc>
        <w:tc>
          <w:tcPr>
            <w:tcW w:w="4531" w:type="dxa"/>
          </w:tcPr>
          <w:p w14:paraId="5C76BC40" w14:textId="69C9EC4B" w:rsidR="00814E45" w:rsidRDefault="00010F17" w:rsidP="001F3347">
            <w:r>
              <w:t>Ciągniki do zrywki</w:t>
            </w:r>
            <w:r w:rsidR="00571D87">
              <w:t>, melioracji agrotechnicznych</w:t>
            </w:r>
            <w:r>
              <w:t xml:space="preserve"> i przygotowania gleby, pilarki i kosy spalinowe</w:t>
            </w:r>
          </w:p>
        </w:tc>
      </w:tr>
      <w:tr w:rsidR="00814E45" w14:paraId="479FD26A" w14:textId="77777777" w:rsidTr="001F3347">
        <w:tc>
          <w:tcPr>
            <w:tcW w:w="4531" w:type="dxa"/>
          </w:tcPr>
          <w:p w14:paraId="4CDD8EB5" w14:textId="77777777" w:rsidR="00814E45" w:rsidRDefault="00821540" w:rsidP="001F3347">
            <w:r>
              <w:t>Zagrożenie poparzeniem lub odmrożeniem w związku ze źródłami wysokiej lub niskiej temperatury</w:t>
            </w:r>
          </w:p>
        </w:tc>
        <w:tc>
          <w:tcPr>
            <w:tcW w:w="4531" w:type="dxa"/>
          </w:tcPr>
          <w:p w14:paraId="6AB89E5A" w14:textId="77777777" w:rsidR="00814E45" w:rsidRDefault="00821540" w:rsidP="001F3347">
            <w:r>
              <w:t>Elementy silnika, środowisko pracy</w:t>
            </w:r>
          </w:p>
        </w:tc>
      </w:tr>
      <w:tr w:rsidR="00814E45" w14:paraId="1B8D6D7C" w14:textId="77777777" w:rsidTr="001F3347">
        <w:tc>
          <w:tcPr>
            <w:tcW w:w="4531" w:type="dxa"/>
          </w:tcPr>
          <w:p w14:paraId="5957FFAD" w14:textId="77777777" w:rsidR="00814E45" w:rsidRDefault="00821540" w:rsidP="001F3347">
            <w:r>
              <w:t>Praca na otwartym powietrzu w zmiennych warunkach atmosferycznych</w:t>
            </w:r>
            <w:r w:rsidR="00166151">
              <w:t xml:space="preserve">, </w:t>
            </w:r>
          </w:p>
        </w:tc>
        <w:tc>
          <w:tcPr>
            <w:tcW w:w="4531" w:type="dxa"/>
          </w:tcPr>
          <w:p w14:paraId="1FF88184" w14:textId="77777777" w:rsidR="00814E45" w:rsidRDefault="00821540" w:rsidP="001F3347">
            <w:r>
              <w:t>Warunki pogodowe</w:t>
            </w:r>
          </w:p>
        </w:tc>
      </w:tr>
      <w:tr w:rsidR="00814E45" w14:paraId="7673EEB9" w14:textId="77777777" w:rsidTr="001F3347">
        <w:tc>
          <w:tcPr>
            <w:tcW w:w="4531" w:type="dxa"/>
          </w:tcPr>
          <w:p w14:paraId="1BAE014B" w14:textId="77777777" w:rsidR="00814E45" w:rsidRDefault="00821540" w:rsidP="001F3347">
            <w:r>
              <w:t>Narażenie na środki zawierające szkodliwe substancje chemiczne</w:t>
            </w:r>
          </w:p>
        </w:tc>
        <w:tc>
          <w:tcPr>
            <w:tcW w:w="4531" w:type="dxa"/>
          </w:tcPr>
          <w:p w14:paraId="7D746C84" w14:textId="77777777" w:rsidR="00814E45" w:rsidRDefault="00D46F2D" w:rsidP="001F3347">
            <w:r>
              <w:t>Oleje, płyny, smary, chemiczne środki ochrony roślin</w:t>
            </w:r>
          </w:p>
        </w:tc>
      </w:tr>
      <w:tr w:rsidR="00814E45" w14:paraId="55B04027" w14:textId="77777777" w:rsidTr="001F3347">
        <w:tc>
          <w:tcPr>
            <w:tcW w:w="4531" w:type="dxa"/>
          </w:tcPr>
          <w:p w14:paraId="589A2944" w14:textId="77777777" w:rsidR="00814E45" w:rsidRDefault="00821540" w:rsidP="001F3347">
            <w:r>
              <w:t>Kontakt z drobnoustrojami chorobotwórczymi</w:t>
            </w:r>
          </w:p>
        </w:tc>
        <w:tc>
          <w:tcPr>
            <w:tcW w:w="4531" w:type="dxa"/>
          </w:tcPr>
          <w:p w14:paraId="2D2DEB7F" w14:textId="77777777" w:rsidR="00814E45" w:rsidRDefault="00821540" w:rsidP="001F3347">
            <w:r>
              <w:t>Kleszcze</w:t>
            </w:r>
            <w:r w:rsidR="00B92851">
              <w:t>,</w:t>
            </w:r>
          </w:p>
        </w:tc>
      </w:tr>
      <w:tr w:rsidR="00B92851" w14:paraId="57285E40" w14:textId="77777777" w:rsidTr="001F3347">
        <w:tc>
          <w:tcPr>
            <w:tcW w:w="4531" w:type="dxa"/>
          </w:tcPr>
          <w:p w14:paraId="6599E9EA" w14:textId="77777777" w:rsidR="00B92851" w:rsidRDefault="00B92851" w:rsidP="001F3347">
            <w:r>
              <w:t>Narażenie na pogryzienie i ukąszenie przez zwierzęta</w:t>
            </w:r>
          </w:p>
        </w:tc>
        <w:tc>
          <w:tcPr>
            <w:tcW w:w="4531" w:type="dxa"/>
          </w:tcPr>
          <w:p w14:paraId="5CAF965D" w14:textId="77777777" w:rsidR="00B92851" w:rsidRDefault="00B92851" w:rsidP="001F3347">
            <w:r>
              <w:t>Fauna leśna</w:t>
            </w:r>
          </w:p>
        </w:tc>
      </w:tr>
      <w:tr w:rsidR="00814E45" w14:paraId="6ED23EF5" w14:textId="77777777" w:rsidTr="001F3347">
        <w:tc>
          <w:tcPr>
            <w:tcW w:w="4531" w:type="dxa"/>
          </w:tcPr>
          <w:p w14:paraId="42B4AFBE" w14:textId="77777777" w:rsidR="00814E45" w:rsidRDefault="00821540" w:rsidP="001F3347">
            <w:r>
              <w:t>Przenoszenie i podnoszenie ciężarów</w:t>
            </w:r>
          </w:p>
        </w:tc>
        <w:tc>
          <w:tcPr>
            <w:tcW w:w="4531" w:type="dxa"/>
          </w:tcPr>
          <w:p w14:paraId="28C6D47B" w14:textId="77777777" w:rsidR="00814E45" w:rsidRDefault="00B92851" w:rsidP="001F3347">
            <w:r>
              <w:t>Ręczne prace zrywkowe, transport maszyn, transport sadzonek.</w:t>
            </w:r>
          </w:p>
        </w:tc>
      </w:tr>
      <w:tr w:rsidR="00821540" w14:paraId="51919563" w14:textId="77777777" w:rsidTr="001F3347">
        <w:tc>
          <w:tcPr>
            <w:tcW w:w="4531" w:type="dxa"/>
          </w:tcPr>
          <w:p w14:paraId="12C639C3" w14:textId="77777777" w:rsidR="00821540" w:rsidRDefault="00821540" w:rsidP="001F3347">
            <w:r>
              <w:t>Stres psychologiczny w pracy</w:t>
            </w:r>
          </w:p>
        </w:tc>
        <w:tc>
          <w:tcPr>
            <w:tcW w:w="4531" w:type="dxa"/>
          </w:tcPr>
          <w:p w14:paraId="59A2B1F3" w14:textId="77777777" w:rsidR="00821540" w:rsidRDefault="00821540" w:rsidP="001F3347">
            <w:r>
              <w:t>Środowisko pracy</w:t>
            </w:r>
          </w:p>
        </w:tc>
      </w:tr>
    </w:tbl>
    <w:p w14:paraId="591CD633" w14:textId="77777777" w:rsidR="001F3347" w:rsidRDefault="001F3347" w:rsidP="001F3347">
      <w:pPr>
        <w:jc w:val="right"/>
        <w:rPr>
          <w:rFonts w:ascii="Cambria" w:hAnsi="Cambria" w:cs="Arial"/>
        </w:rPr>
      </w:pPr>
      <w:r w:rsidRPr="00155707">
        <w:rPr>
          <w:rFonts w:ascii="Cambria" w:hAnsi="Cambria" w:cs="Arial"/>
        </w:rPr>
        <w:t xml:space="preserve">Załącznik nr 2 </w:t>
      </w:r>
      <w:r>
        <w:rPr>
          <w:rFonts w:ascii="Cambria" w:hAnsi="Cambria" w:cs="Arial"/>
        </w:rPr>
        <w:t>do Umowy</w:t>
      </w:r>
    </w:p>
    <w:p w14:paraId="42523732" w14:textId="77777777" w:rsidR="006761F4" w:rsidRDefault="001F3347" w:rsidP="001F3347">
      <w:pPr>
        <w:jc w:val="center"/>
        <w:rPr>
          <w:rFonts w:ascii="Cambria" w:hAnsi="Cambria" w:cs="Arial"/>
          <w:b/>
          <w:sz w:val="24"/>
          <w:szCs w:val="24"/>
        </w:rPr>
      </w:pPr>
      <w:r w:rsidRPr="001F3347">
        <w:rPr>
          <w:rFonts w:ascii="Cambria" w:hAnsi="Cambria" w:cs="Arial"/>
          <w:b/>
          <w:sz w:val="24"/>
          <w:szCs w:val="24"/>
        </w:rPr>
        <w:t xml:space="preserve">Wykaz najczęstszych zagrożeń występujących na terenie, na którym realizowana </w:t>
      </w:r>
      <w:r w:rsidR="00EB0EF7">
        <w:rPr>
          <w:rFonts w:ascii="Cambria" w:hAnsi="Cambria" w:cs="Arial"/>
          <w:b/>
          <w:sz w:val="24"/>
          <w:szCs w:val="24"/>
        </w:rPr>
        <w:t>będzie</w:t>
      </w:r>
      <w:r w:rsidRPr="001F3347">
        <w:rPr>
          <w:rFonts w:ascii="Cambria" w:hAnsi="Cambria" w:cs="Arial"/>
          <w:b/>
          <w:sz w:val="24"/>
          <w:szCs w:val="24"/>
        </w:rPr>
        <w:t xml:space="preserve"> Umowa</w:t>
      </w:r>
    </w:p>
    <w:p w14:paraId="671C5CBE" w14:textId="0A6F255A" w:rsidR="001F3347" w:rsidRDefault="00A53081" w:rsidP="001F334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Zadanie częściowe nr 1, </w:t>
      </w:r>
      <w:r w:rsidR="008677D9">
        <w:rPr>
          <w:b/>
          <w:sz w:val="24"/>
          <w:szCs w:val="24"/>
        </w:rPr>
        <w:t>2</w:t>
      </w:r>
      <w:r w:rsidR="00387EFA">
        <w:rPr>
          <w:b/>
          <w:sz w:val="24"/>
          <w:szCs w:val="24"/>
        </w:rPr>
        <w:t>, 3</w:t>
      </w:r>
      <w:r w:rsidR="00571D87">
        <w:rPr>
          <w:b/>
          <w:sz w:val="24"/>
          <w:szCs w:val="24"/>
        </w:rPr>
        <w:t>, 4, 6</w:t>
      </w:r>
      <w:r w:rsidR="001F3347">
        <w:rPr>
          <w:b/>
          <w:sz w:val="24"/>
          <w:szCs w:val="24"/>
        </w:rPr>
        <w:t>.</w:t>
      </w:r>
    </w:p>
    <w:p w14:paraId="461ECE39" w14:textId="77777777" w:rsidR="001F3347" w:rsidRDefault="001F3347" w:rsidP="001F3347">
      <w:pPr>
        <w:rPr>
          <w:b/>
          <w:sz w:val="24"/>
          <w:szCs w:val="24"/>
        </w:rPr>
      </w:pPr>
    </w:p>
    <w:p w14:paraId="26DA3B72" w14:textId="77777777" w:rsidR="001F3347" w:rsidRDefault="001F3347" w:rsidP="001F3347">
      <w:pPr>
        <w:rPr>
          <w:b/>
          <w:sz w:val="24"/>
          <w:szCs w:val="24"/>
        </w:rPr>
      </w:pPr>
    </w:p>
    <w:p w14:paraId="1D275CFB" w14:textId="77777777" w:rsidR="001F3347" w:rsidRDefault="001F3347" w:rsidP="001F3347">
      <w:pPr>
        <w:rPr>
          <w:b/>
          <w:sz w:val="24"/>
          <w:szCs w:val="24"/>
        </w:rPr>
      </w:pPr>
    </w:p>
    <w:p w14:paraId="0A26D77D" w14:textId="77777777" w:rsidR="001F3347" w:rsidRDefault="001F3347" w:rsidP="001F3347">
      <w:pPr>
        <w:rPr>
          <w:b/>
          <w:sz w:val="24"/>
          <w:szCs w:val="24"/>
        </w:rPr>
      </w:pPr>
    </w:p>
    <w:p w14:paraId="0F2582C5" w14:textId="77777777" w:rsidR="001F3347" w:rsidRDefault="001F3347" w:rsidP="001F3347">
      <w:pPr>
        <w:rPr>
          <w:b/>
          <w:sz w:val="24"/>
          <w:szCs w:val="24"/>
        </w:rPr>
      </w:pPr>
    </w:p>
    <w:p w14:paraId="2D16876D" w14:textId="77777777" w:rsidR="001F3347" w:rsidRDefault="001F3347" w:rsidP="001F3347">
      <w:pPr>
        <w:rPr>
          <w:b/>
          <w:sz w:val="24"/>
          <w:szCs w:val="24"/>
        </w:rPr>
      </w:pPr>
    </w:p>
    <w:p w14:paraId="54561B7E" w14:textId="02BF7780" w:rsidR="001F3347" w:rsidRDefault="00380749" w:rsidP="001F3347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2</w:t>
      </w:r>
      <w:r w:rsidR="008677D9">
        <w:rPr>
          <w:b/>
          <w:sz w:val="24"/>
          <w:szCs w:val="24"/>
        </w:rPr>
        <w:t xml:space="preserve">. Zadanie częściowe nr </w:t>
      </w:r>
      <w:r w:rsidR="00571D87">
        <w:rPr>
          <w:b/>
          <w:sz w:val="24"/>
          <w:szCs w:val="24"/>
        </w:rPr>
        <w:t>5</w:t>
      </w:r>
      <w:r w:rsidR="008677D9">
        <w:rPr>
          <w:b/>
          <w:sz w:val="24"/>
          <w:szCs w:val="24"/>
        </w:rPr>
        <w:t xml:space="preserve"> – praca na szkółce leśnej</w:t>
      </w:r>
    </w:p>
    <w:tbl>
      <w:tblPr>
        <w:tblStyle w:val="Tabela-Siatka"/>
        <w:tblpPr w:leftFromText="141" w:rightFromText="141" w:horzAnchor="margin" w:tblpY="750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F3347" w14:paraId="71B67C0B" w14:textId="77777777" w:rsidTr="00F27C77">
        <w:tc>
          <w:tcPr>
            <w:tcW w:w="4531" w:type="dxa"/>
          </w:tcPr>
          <w:p w14:paraId="066981C6" w14:textId="77777777" w:rsidR="001F3347" w:rsidRPr="005028B4" w:rsidRDefault="001F3347" w:rsidP="00F27C77">
            <w:pPr>
              <w:jc w:val="center"/>
              <w:rPr>
                <w:b/>
              </w:rPr>
            </w:pPr>
            <w:r w:rsidRPr="005028B4">
              <w:rPr>
                <w:b/>
              </w:rPr>
              <w:t>Zagrożenie</w:t>
            </w:r>
          </w:p>
        </w:tc>
        <w:tc>
          <w:tcPr>
            <w:tcW w:w="4531" w:type="dxa"/>
          </w:tcPr>
          <w:p w14:paraId="18A449F8" w14:textId="77777777" w:rsidR="001F3347" w:rsidRPr="005028B4" w:rsidRDefault="001F3347" w:rsidP="00F27C77">
            <w:pPr>
              <w:jc w:val="center"/>
              <w:rPr>
                <w:b/>
              </w:rPr>
            </w:pPr>
            <w:r w:rsidRPr="005028B4">
              <w:rPr>
                <w:b/>
              </w:rPr>
              <w:t>Źródło zagrożenia</w:t>
            </w:r>
          </w:p>
        </w:tc>
      </w:tr>
      <w:tr w:rsidR="001F3347" w14:paraId="03757D24" w14:textId="77777777" w:rsidTr="00F27C77">
        <w:tc>
          <w:tcPr>
            <w:tcW w:w="4531" w:type="dxa"/>
          </w:tcPr>
          <w:p w14:paraId="00C1A0BF" w14:textId="77777777" w:rsidR="001F3347" w:rsidRDefault="001F3347" w:rsidP="00F27C77">
            <w:r>
              <w:t>Zagrożenie urazami powodowanymi upadkiem osób i przedmiotów z wysokości</w:t>
            </w:r>
          </w:p>
        </w:tc>
        <w:tc>
          <w:tcPr>
            <w:tcW w:w="4531" w:type="dxa"/>
          </w:tcPr>
          <w:p w14:paraId="1F405E7C" w14:textId="77777777" w:rsidR="001F3347" w:rsidRDefault="001F3347" w:rsidP="00F27C77">
            <w:r>
              <w:t xml:space="preserve">Warunki terenowo - pogodowe, środowisko pracy, pomieszczenia magazynowe, </w:t>
            </w:r>
          </w:p>
        </w:tc>
      </w:tr>
      <w:tr w:rsidR="001F3347" w14:paraId="289CA9F0" w14:textId="77777777" w:rsidTr="00F27C77">
        <w:tc>
          <w:tcPr>
            <w:tcW w:w="4531" w:type="dxa"/>
          </w:tcPr>
          <w:p w14:paraId="4D4E6EA2" w14:textId="77777777" w:rsidR="001F3347" w:rsidRDefault="001F3347" w:rsidP="00F27C77">
            <w:r>
              <w:t>Zagrożenia urazami powodowanymi ruchomymi częściami maszyn</w:t>
            </w:r>
          </w:p>
        </w:tc>
        <w:tc>
          <w:tcPr>
            <w:tcW w:w="4531" w:type="dxa"/>
          </w:tcPr>
          <w:p w14:paraId="54F726E9" w14:textId="77777777" w:rsidR="001F3347" w:rsidRDefault="001F3347" w:rsidP="00F27C77">
            <w:r>
              <w:t>Maszy</w:t>
            </w:r>
            <w:r w:rsidR="008677D9">
              <w:t>ny i urządzenia doczepne do ciągnika, elementy ruchome maszyn</w:t>
            </w:r>
          </w:p>
        </w:tc>
      </w:tr>
      <w:tr w:rsidR="001F3347" w14:paraId="082F077E" w14:textId="77777777" w:rsidTr="00F27C77">
        <w:tc>
          <w:tcPr>
            <w:tcW w:w="4531" w:type="dxa"/>
          </w:tcPr>
          <w:p w14:paraId="1D30283E" w14:textId="77777777" w:rsidR="001F3347" w:rsidRDefault="001F3347" w:rsidP="00F27C77">
            <w:r>
              <w:t xml:space="preserve">Zagrożenia urazami powodowanymi przez środki </w:t>
            </w:r>
            <w:r w:rsidR="008677D9">
              <w:t>transportu</w:t>
            </w:r>
            <w:r>
              <w:t xml:space="preserve"> oraz transportowane materiały</w:t>
            </w:r>
          </w:p>
        </w:tc>
        <w:tc>
          <w:tcPr>
            <w:tcW w:w="4531" w:type="dxa"/>
          </w:tcPr>
          <w:p w14:paraId="5B849402" w14:textId="77777777" w:rsidR="001F3347" w:rsidRDefault="001F3347" w:rsidP="001F3347">
            <w:r>
              <w:t xml:space="preserve">Ciągniki, pojazdy </w:t>
            </w:r>
            <w:r w:rsidR="008677D9">
              <w:t>wysokotonażowe, przyczepy,</w:t>
            </w:r>
          </w:p>
        </w:tc>
      </w:tr>
      <w:tr w:rsidR="001F3347" w14:paraId="40ED06B3" w14:textId="77777777" w:rsidTr="00F27C77">
        <w:tc>
          <w:tcPr>
            <w:tcW w:w="4531" w:type="dxa"/>
          </w:tcPr>
          <w:p w14:paraId="0F3F1C6E" w14:textId="77777777" w:rsidR="001F3347" w:rsidRDefault="001F3347" w:rsidP="00F27C77">
            <w:r>
              <w:t>Zagrożenia urazami w wyniku poślizgnięć, potknięć i upadków</w:t>
            </w:r>
          </w:p>
        </w:tc>
        <w:tc>
          <w:tcPr>
            <w:tcW w:w="4531" w:type="dxa"/>
          </w:tcPr>
          <w:p w14:paraId="03326F86" w14:textId="77777777" w:rsidR="001F3347" w:rsidRDefault="001F3347" w:rsidP="00F27C77">
            <w:r>
              <w:t>Warunki terenowo - pogodowe, szlaki komunikacyjne, stopnie, posadzki</w:t>
            </w:r>
          </w:p>
        </w:tc>
      </w:tr>
      <w:tr w:rsidR="001F3347" w14:paraId="190EF453" w14:textId="77777777" w:rsidTr="00F27C77">
        <w:tc>
          <w:tcPr>
            <w:tcW w:w="4531" w:type="dxa"/>
          </w:tcPr>
          <w:p w14:paraId="6026E282" w14:textId="77777777" w:rsidR="001F3347" w:rsidRDefault="001F3347" w:rsidP="00F27C77">
            <w:r>
              <w:t>Zagrożenie urazami powodowanymi przez wystające elementy, ostre krawędzie, chropowate powierzchnie</w:t>
            </w:r>
          </w:p>
        </w:tc>
        <w:tc>
          <w:tcPr>
            <w:tcW w:w="4531" w:type="dxa"/>
          </w:tcPr>
          <w:p w14:paraId="4ECC9222" w14:textId="77777777" w:rsidR="001F3347" w:rsidRDefault="001F3347" w:rsidP="00F27C77">
            <w:r>
              <w:t>Urządzenia doczepne, środowisko pracy</w:t>
            </w:r>
          </w:p>
        </w:tc>
      </w:tr>
      <w:tr w:rsidR="001F3347" w14:paraId="56948B44" w14:textId="77777777" w:rsidTr="00F27C77">
        <w:tc>
          <w:tcPr>
            <w:tcW w:w="4531" w:type="dxa"/>
          </w:tcPr>
          <w:p w14:paraId="6DBFE30D" w14:textId="77777777" w:rsidR="001F3347" w:rsidRDefault="001F3347" w:rsidP="00F27C77">
            <w:r>
              <w:t>Narażenie na hałas</w:t>
            </w:r>
          </w:p>
        </w:tc>
        <w:tc>
          <w:tcPr>
            <w:tcW w:w="4531" w:type="dxa"/>
          </w:tcPr>
          <w:p w14:paraId="75764DD3" w14:textId="77777777" w:rsidR="001F3347" w:rsidRDefault="001F3347" w:rsidP="00F27C77">
            <w:r>
              <w:t>Hałas emitowany przez silniki s</w:t>
            </w:r>
            <w:r w:rsidR="008677D9">
              <w:t>palinowe</w:t>
            </w:r>
          </w:p>
        </w:tc>
      </w:tr>
      <w:tr w:rsidR="001F3347" w14:paraId="4F6A12B4" w14:textId="77777777" w:rsidTr="00F27C77">
        <w:tc>
          <w:tcPr>
            <w:tcW w:w="4531" w:type="dxa"/>
          </w:tcPr>
          <w:p w14:paraId="1BAF9409" w14:textId="77777777" w:rsidR="001F3347" w:rsidRDefault="001F3347" w:rsidP="00F27C77">
            <w:r>
              <w:t>Narażenie na podwyższone zapylenie (pył organiczny)</w:t>
            </w:r>
          </w:p>
        </w:tc>
        <w:tc>
          <w:tcPr>
            <w:tcW w:w="4531" w:type="dxa"/>
          </w:tcPr>
          <w:p w14:paraId="39CED910" w14:textId="77777777" w:rsidR="001F3347" w:rsidRDefault="001F3347" w:rsidP="00F27C77">
            <w:r>
              <w:t>Frakcje pylast</w:t>
            </w:r>
            <w:r w:rsidR="008677D9">
              <w:t>e substratów organicznych</w:t>
            </w:r>
            <w:r>
              <w:t>.</w:t>
            </w:r>
          </w:p>
        </w:tc>
      </w:tr>
      <w:tr w:rsidR="001F3347" w14:paraId="4746F597" w14:textId="77777777" w:rsidTr="00F27C77">
        <w:tc>
          <w:tcPr>
            <w:tcW w:w="4531" w:type="dxa"/>
          </w:tcPr>
          <w:p w14:paraId="335C5FB4" w14:textId="77777777" w:rsidR="001F3347" w:rsidRDefault="001F3347" w:rsidP="00F27C77">
            <w:r>
              <w:t>Narażenie na drgania maszyn i narzędzi</w:t>
            </w:r>
          </w:p>
        </w:tc>
        <w:tc>
          <w:tcPr>
            <w:tcW w:w="4531" w:type="dxa"/>
          </w:tcPr>
          <w:p w14:paraId="79D04DD6" w14:textId="77777777" w:rsidR="001F3347" w:rsidRDefault="00E13D71" w:rsidP="00F27C77">
            <w:r>
              <w:t>Drgania siewnika, wyorywacza, kos spalinowych</w:t>
            </w:r>
          </w:p>
        </w:tc>
      </w:tr>
      <w:tr w:rsidR="001F3347" w14:paraId="492B0C52" w14:textId="77777777" w:rsidTr="00F27C77">
        <w:tc>
          <w:tcPr>
            <w:tcW w:w="4531" w:type="dxa"/>
          </w:tcPr>
          <w:p w14:paraId="08487C99" w14:textId="77777777" w:rsidR="001F3347" w:rsidRDefault="001F3347" w:rsidP="00F27C77">
            <w:r>
              <w:t>Zagrożenie poparzeniem lub odmrożeniem w związku ze źródłami wysokiej lub niskiej temperatury</w:t>
            </w:r>
          </w:p>
        </w:tc>
        <w:tc>
          <w:tcPr>
            <w:tcW w:w="4531" w:type="dxa"/>
          </w:tcPr>
          <w:p w14:paraId="5FE0ABC8" w14:textId="77777777" w:rsidR="001F3347" w:rsidRDefault="001F3347" w:rsidP="00F27C77">
            <w:r>
              <w:t>Elementy silnika, środowisko pracy</w:t>
            </w:r>
          </w:p>
        </w:tc>
      </w:tr>
      <w:tr w:rsidR="001F3347" w14:paraId="6D1453AB" w14:textId="77777777" w:rsidTr="00F27C77">
        <w:tc>
          <w:tcPr>
            <w:tcW w:w="4531" w:type="dxa"/>
          </w:tcPr>
          <w:p w14:paraId="13847883" w14:textId="77777777" w:rsidR="001F3347" w:rsidRDefault="001F3347" w:rsidP="00F27C77">
            <w:r>
              <w:t>Praca na otwartym powietrzu w zmiennych warunkach atmosferycznych, praca w namiotach</w:t>
            </w:r>
          </w:p>
        </w:tc>
        <w:tc>
          <w:tcPr>
            <w:tcW w:w="4531" w:type="dxa"/>
          </w:tcPr>
          <w:p w14:paraId="5C100172" w14:textId="77777777" w:rsidR="001F3347" w:rsidRDefault="001F3347" w:rsidP="00F27C77">
            <w:r>
              <w:t>Warunki pogodowe, warunki podwyższonej temperatury i wilgotności panujące okresowo w namiotach foliowych</w:t>
            </w:r>
          </w:p>
        </w:tc>
      </w:tr>
      <w:tr w:rsidR="001F3347" w14:paraId="7F3E64D0" w14:textId="77777777" w:rsidTr="00F27C77">
        <w:tc>
          <w:tcPr>
            <w:tcW w:w="4531" w:type="dxa"/>
          </w:tcPr>
          <w:p w14:paraId="3FDABE7B" w14:textId="77777777" w:rsidR="001F3347" w:rsidRDefault="001F3347" w:rsidP="00F27C77">
            <w:r>
              <w:t>Narażenie na środki zawierające szkodliwe substancje chemiczne</w:t>
            </w:r>
          </w:p>
        </w:tc>
        <w:tc>
          <w:tcPr>
            <w:tcW w:w="4531" w:type="dxa"/>
          </w:tcPr>
          <w:p w14:paraId="45CA5C29" w14:textId="77777777" w:rsidR="001F3347" w:rsidRDefault="001F3347" w:rsidP="00F27C77">
            <w:r>
              <w:t>Oleje, płyny, smary, chemiczne środki ochrony roślin</w:t>
            </w:r>
          </w:p>
        </w:tc>
      </w:tr>
      <w:tr w:rsidR="001F3347" w14:paraId="5A32511F" w14:textId="77777777" w:rsidTr="00F27C77">
        <w:tc>
          <w:tcPr>
            <w:tcW w:w="4531" w:type="dxa"/>
          </w:tcPr>
          <w:p w14:paraId="17AE6A30" w14:textId="77777777" w:rsidR="001F3347" w:rsidRDefault="001F3347" w:rsidP="00F27C77">
            <w:r>
              <w:t>Kontakt z drobnoustrojami chorobotwórczymi</w:t>
            </w:r>
          </w:p>
        </w:tc>
        <w:tc>
          <w:tcPr>
            <w:tcW w:w="4531" w:type="dxa"/>
          </w:tcPr>
          <w:p w14:paraId="192C7933" w14:textId="77777777" w:rsidR="001F3347" w:rsidRDefault="001F3347" w:rsidP="00F27C77">
            <w:r>
              <w:t>Kleszcze</w:t>
            </w:r>
          </w:p>
        </w:tc>
      </w:tr>
      <w:tr w:rsidR="001F3347" w14:paraId="1E89BFC6" w14:textId="77777777" w:rsidTr="00F27C77">
        <w:tc>
          <w:tcPr>
            <w:tcW w:w="4531" w:type="dxa"/>
          </w:tcPr>
          <w:p w14:paraId="575F09EC" w14:textId="77777777" w:rsidR="001F3347" w:rsidRDefault="001F3347" w:rsidP="00F27C77">
            <w:r>
              <w:t>Przenoszenie i podnoszenie ciężarów</w:t>
            </w:r>
          </w:p>
        </w:tc>
        <w:tc>
          <w:tcPr>
            <w:tcW w:w="4531" w:type="dxa"/>
          </w:tcPr>
          <w:p w14:paraId="740C7FA5" w14:textId="77777777" w:rsidR="001F3347" w:rsidRDefault="001F3347" w:rsidP="00F27C77">
            <w:r>
              <w:t xml:space="preserve">Przenoszenie </w:t>
            </w:r>
            <w:r w:rsidR="00E13D71">
              <w:t xml:space="preserve">sadzonek, </w:t>
            </w:r>
            <w:r>
              <w:t>kompon</w:t>
            </w:r>
            <w:r w:rsidR="003F771F">
              <w:t>entów p</w:t>
            </w:r>
            <w:r w:rsidR="00E13D71">
              <w:t xml:space="preserve">rodukcji szkółkarskiej, </w:t>
            </w:r>
          </w:p>
        </w:tc>
      </w:tr>
      <w:tr w:rsidR="001F3347" w14:paraId="068E0FBC" w14:textId="77777777" w:rsidTr="00F27C77">
        <w:tc>
          <w:tcPr>
            <w:tcW w:w="4531" w:type="dxa"/>
          </w:tcPr>
          <w:p w14:paraId="258ED8E3" w14:textId="77777777" w:rsidR="001F3347" w:rsidRDefault="001F3347" w:rsidP="00F27C77">
            <w:r>
              <w:t>Stres psychologiczny w pracy</w:t>
            </w:r>
          </w:p>
        </w:tc>
        <w:tc>
          <w:tcPr>
            <w:tcW w:w="4531" w:type="dxa"/>
          </w:tcPr>
          <w:p w14:paraId="74233AA7" w14:textId="77777777" w:rsidR="001F3347" w:rsidRDefault="001F3347" w:rsidP="00F27C77">
            <w:r>
              <w:t>Środowisko pracy</w:t>
            </w:r>
          </w:p>
        </w:tc>
      </w:tr>
    </w:tbl>
    <w:p w14:paraId="12FE448A" w14:textId="77777777" w:rsidR="00380749" w:rsidRDefault="00380749" w:rsidP="00380749">
      <w:pPr>
        <w:rPr>
          <w:b/>
          <w:sz w:val="24"/>
          <w:szCs w:val="24"/>
        </w:rPr>
      </w:pPr>
    </w:p>
    <w:p w14:paraId="3F98202C" w14:textId="7C7F1E73" w:rsidR="00380749" w:rsidRDefault="008677D9" w:rsidP="0038074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Zadanie częściowe nr </w:t>
      </w:r>
      <w:r w:rsidR="00571D87">
        <w:rPr>
          <w:b/>
          <w:sz w:val="24"/>
          <w:szCs w:val="24"/>
        </w:rPr>
        <w:t>7</w:t>
      </w:r>
      <w:r w:rsidR="00380749">
        <w:rPr>
          <w:b/>
          <w:sz w:val="24"/>
          <w:szCs w:val="24"/>
        </w:rPr>
        <w:t xml:space="preserve"> – obsługa systemu ochrony przeciwpożarowej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B96002" w14:paraId="55A3B43C" w14:textId="77777777" w:rsidTr="00B96002">
        <w:tc>
          <w:tcPr>
            <w:tcW w:w="4606" w:type="dxa"/>
          </w:tcPr>
          <w:p w14:paraId="4A17211C" w14:textId="77777777" w:rsidR="00B96002" w:rsidRPr="00643CC6" w:rsidRDefault="00B96002" w:rsidP="00B96002">
            <w:pPr>
              <w:jc w:val="center"/>
              <w:rPr>
                <w:b/>
              </w:rPr>
            </w:pPr>
            <w:r w:rsidRPr="00643CC6">
              <w:rPr>
                <w:b/>
              </w:rPr>
              <w:t>Zagrożenie</w:t>
            </w:r>
          </w:p>
        </w:tc>
        <w:tc>
          <w:tcPr>
            <w:tcW w:w="4606" w:type="dxa"/>
          </w:tcPr>
          <w:p w14:paraId="745E02F0" w14:textId="77777777" w:rsidR="00B96002" w:rsidRPr="00643CC6" w:rsidRDefault="00B96002" w:rsidP="00B96002">
            <w:pPr>
              <w:jc w:val="center"/>
              <w:rPr>
                <w:b/>
              </w:rPr>
            </w:pPr>
            <w:r w:rsidRPr="00643CC6">
              <w:rPr>
                <w:b/>
              </w:rPr>
              <w:t>Źródło zagrożenia</w:t>
            </w:r>
          </w:p>
        </w:tc>
      </w:tr>
      <w:tr w:rsidR="00B96002" w14:paraId="35FC2426" w14:textId="77777777" w:rsidTr="00B96002">
        <w:tc>
          <w:tcPr>
            <w:tcW w:w="4606" w:type="dxa"/>
          </w:tcPr>
          <w:p w14:paraId="0446562A" w14:textId="77777777" w:rsidR="00B96002" w:rsidRDefault="00B96002" w:rsidP="00B96002">
            <w:r>
              <w:t>Wymuszona pozycja przy pracy</w:t>
            </w:r>
          </w:p>
        </w:tc>
        <w:tc>
          <w:tcPr>
            <w:tcW w:w="4606" w:type="dxa"/>
          </w:tcPr>
          <w:p w14:paraId="1964401C" w14:textId="77777777" w:rsidR="00B96002" w:rsidRDefault="00B96002" w:rsidP="00B96002">
            <w:r>
              <w:t>Komputer (PAD)</w:t>
            </w:r>
          </w:p>
        </w:tc>
      </w:tr>
      <w:tr w:rsidR="00B96002" w14:paraId="6F5F63C9" w14:textId="77777777" w:rsidTr="00B96002">
        <w:tc>
          <w:tcPr>
            <w:tcW w:w="4606" w:type="dxa"/>
          </w:tcPr>
          <w:p w14:paraId="2503A591" w14:textId="77777777" w:rsidR="00B96002" w:rsidRDefault="00B96002" w:rsidP="00B96002">
            <w:r>
              <w:t>Zagrożenia urazami w wyniku poślizgnięć, potknięć i upadków</w:t>
            </w:r>
          </w:p>
        </w:tc>
        <w:tc>
          <w:tcPr>
            <w:tcW w:w="4606" w:type="dxa"/>
          </w:tcPr>
          <w:p w14:paraId="17F36466" w14:textId="77777777" w:rsidR="00B96002" w:rsidRDefault="00B96002" w:rsidP="00B96002">
            <w:r>
              <w:t>Warunki wchodzenia na wieżę i schodzenia z wieży obserwacyjnej, środowisko pracy,</w:t>
            </w:r>
            <w:r w:rsidR="00E13D71">
              <w:t xml:space="preserve"> teren pożaru, teren pożarzyska</w:t>
            </w:r>
          </w:p>
        </w:tc>
      </w:tr>
      <w:tr w:rsidR="00B96002" w14:paraId="09AB723E" w14:textId="77777777" w:rsidTr="00B96002">
        <w:tc>
          <w:tcPr>
            <w:tcW w:w="4606" w:type="dxa"/>
          </w:tcPr>
          <w:p w14:paraId="398401D8" w14:textId="77777777" w:rsidR="00B96002" w:rsidRDefault="00B96002" w:rsidP="00B96002">
            <w:r>
              <w:t>Stres psychologiczny w pracy</w:t>
            </w:r>
          </w:p>
        </w:tc>
        <w:tc>
          <w:tcPr>
            <w:tcW w:w="4606" w:type="dxa"/>
          </w:tcPr>
          <w:p w14:paraId="18477DA2" w14:textId="77777777" w:rsidR="00B96002" w:rsidRDefault="00B96002" w:rsidP="00B96002">
            <w:r>
              <w:t>Odpowiedzialność, stanowisko decyzyjne, praca pod presją czasu w trakcie trwania akcji gaśniczej</w:t>
            </w:r>
          </w:p>
        </w:tc>
      </w:tr>
      <w:tr w:rsidR="00B96002" w14:paraId="4AAE2497" w14:textId="77777777" w:rsidTr="00B96002">
        <w:tc>
          <w:tcPr>
            <w:tcW w:w="4606" w:type="dxa"/>
          </w:tcPr>
          <w:p w14:paraId="114A6574" w14:textId="77777777" w:rsidR="00B96002" w:rsidRDefault="00B96002" w:rsidP="00B96002">
            <w:r>
              <w:t>Działanie pola elektromagnetycznego</w:t>
            </w:r>
          </w:p>
        </w:tc>
        <w:tc>
          <w:tcPr>
            <w:tcW w:w="4606" w:type="dxa"/>
          </w:tcPr>
          <w:p w14:paraId="6E22DE11" w14:textId="77777777" w:rsidR="00B96002" w:rsidRDefault="00B96002" w:rsidP="00B96002">
            <w:r>
              <w:t>Radiotelefon</w:t>
            </w:r>
          </w:p>
        </w:tc>
      </w:tr>
      <w:tr w:rsidR="00B96002" w14:paraId="044FC415" w14:textId="77777777" w:rsidTr="00B96002">
        <w:tc>
          <w:tcPr>
            <w:tcW w:w="4606" w:type="dxa"/>
          </w:tcPr>
          <w:p w14:paraId="15BE9CC9" w14:textId="77777777" w:rsidR="00B96002" w:rsidRDefault="00B96002" w:rsidP="00B96002">
            <w:r>
              <w:t>Praca w wysokiej temperaturze i nasłonecznieniu</w:t>
            </w:r>
          </w:p>
        </w:tc>
        <w:tc>
          <w:tcPr>
            <w:tcW w:w="4606" w:type="dxa"/>
          </w:tcPr>
          <w:p w14:paraId="4C917C06" w14:textId="77777777" w:rsidR="00B96002" w:rsidRDefault="00B96002" w:rsidP="00B96002">
            <w:r>
              <w:t>Warunki pogodowe</w:t>
            </w:r>
          </w:p>
        </w:tc>
      </w:tr>
      <w:tr w:rsidR="00B96002" w14:paraId="49A5EA35" w14:textId="77777777" w:rsidTr="00B96002">
        <w:tc>
          <w:tcPr>
            <w:tcW w:w="4606" w:type="dxa"/>
          </w:tcPr>
          <w:p w14:paraId="0321FB33" w14:textId="77777777" w:rsidR="00B96002" w:rsidRDefault="00B96002" w:rsidP="00B96002">
            <w:r>
              <w:t>Wyładowania atmosferyczne</w:t>
            </w:r>
          </w:p>
        </w:tc>
        <w:tc>
          <w:tcPr>
            <w:tcW w:w="4606" w:type="dxa"/>
          </w:tcPr>
          <w:p w14:paraId="49AE9564" w14:textId="77777777" w:rsidR="00B96002" w:rsidRDefault="00B96002" w:rsidP="00B96002">
            <w:r>
              <w:t>Silny ładunek elektryczny</w:t>
            </w:r>
          </w:p>
        </w:tc>
      </w:tr>
      <w:tr w:rsidR="00E13D71" w14:paraId="2FD470DF" w14:textId="77777777" w:rsidTr="00B96002">
        <w:tc>
          <w:tcPr>
            <w:tcW w:w="4606" w:type="dxa"/>
          </w:tcPr>
          <w:p w14:paraId="7D16CBAA" w14:textId="77777777" w:rsidR="00E13D71" w:rsidRDefault="00E13D71" w:rsidP="00B96002">
            <w:r>
              <w:t>Zadymienie, poparzenie, wysoka temperatura</w:t>
            </w:r>
          </w:p>
        </w:tc>
        <w:tc>
          <w:tcPr>
            <w:tcW w:w="4606" w:type="dxa"/>
          </w:tcPr>
          <w:p w14:paraId="6E9045D8" w14:textId="77777777" w:rsidR="00E13D71" w:rsidRDefault="00E13D71" w:rsidP="00B96002">
            <w:r>
              <w:t xml:space="preserve">Miejsce pożaru </w:t>
            </w:r>
          </w:p>
        </w:tc>
      </w:tr>
    </w:tbl>
    <w:p w14:paraId="03FAE92A" w14:textId="77777777" w:rsidR="001F3347" w:rsidRPr="001F3347" w:rsidRDefault="001F3347" w:rsidP="001F3347">
      <w:pPr>
        <w:rPr>
          <w:b/>
          <w:sz w:val="24"/>
          <w:szCs w:val="24"/>
        </w:rPr>
      </w:pPr>
    </w:p>
    <w:sectPr w:rsidR="001F3347" w:rsidRPr="001F3347" w:rsidSect="00814E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4E45"/>
    <w:rsid w:val="00002B73"/>
    <w:rsid w:val="000031D7"/>
    <w:rsid w:val="000060B0"/>
    <w:rsid w:val="0000779A"/>
    <w:rsid w:val="00010631"/>
    <w:rsid w:val="00010F17"/>
    <w:rsid w:val="0001183D"/>
    <w:rsid w:val="00016364"/>
    <w:rsid w:val="00016CFE"/>
    <w:rsid w:val="0002552E"/>
    <w:rsid w:val="00025C01"/>
    <w:rsid w:val="00030571"/>
    <w:rsid w:val="00031766"/>
    <w:rsid w:val="0003362A"/>
    <w:rsid w:val="00037F1A"/>
    <w:rsid w:val="0004075A"/>
    <w:rsid w:val="00040C34"/>
    <w:rsid w:val="0004290E"/>
    <w:rsid w:val="0004310B"/>
    <w:rsid w:val="0004388A"/>
    <w:rsid w:val="00045CDE"/>
    <w:rsid w:val="00046D53"/>
    <w:rsid w:val="00046FC6"/>
    <w:rsid w:val="00051C48"/>
    <w:rsid w:val="00053898"/>
    <w:rsid w:val="00053A16"/>
    <w:rsid w:val="00055F59"/>
    <w:rsid w:val="000574BD"/>
    <w:rsid w:val="00060FCA"/>
    <w:rsid w:val="00062CB8"/>
    <w:rsid w:val="00064FAD"/>
    <w:rsid w:val="00065C4B"/>
    <w:rsid w:val="000716EF"/>
    <w:rsid w:val="00071A1E"/>
    <w:rsid w:val="000742E5"/>
    <w:rsid w:val="00076139"/>
    <w:rsid w:val="000764C6"/>
    <w:rsid w:val="00076CEE"/>
    <w:rsid w:val="0008281B"/>
    <w:rsid w:val="0008311A"/>
    <w:rsid w:val="00084636"/>
    <w:rsid w:val="00087700"/>
    <w:rsid w:val="00091EDB"/>
    <w:rsid w:val="000937B0"/>
    <w:rsid w:val="00094780"/>
    <w:rsid w:val="00097FA7"/>
    <w:rsid w:val="000A375F"/>
    <w:rsid w:val="000A7761"/>
    <w:rsid w:val="000B185B"/>
    <w:rsid w:val="000B367D"/>
    <w:rsid w:val="000C181C"/>
    <w:rsid w:val="000C2986"/>
    <w:rsid w:val="000C31D0"/>
    <w:rsid w:val="000C39EE"/>
    <w:rsid w:val="000D226B"/>
    <w:rsid w:val="000D31C0"/>
    <w:rsid w:val="000E1EAD"/>
    <w:rsid w:val="000E2670"/>
    <w:rsid w:val="000E37F4"/>
    <w:rsid w:val="000E7126"/>
    <w:rsid w:val="000E74AB"/>
    <w:rsid w:val="000E7B36"/>
    <w:rsid w:val="000E7D43"/>
    <w:rsid w:val="000F0625"/>
    <w:rsid w:val="000F3EC2"/>
    <w:rsid w:val="000F47B9"/>
    <w:rsid w:val="000F4A0D"/>
    <w:rsid w:val="000F585A"/>
    <w:rsid w:val="000F6993"/>
    <w:rsid w:val="000F7481"/>
    <w:rsid w:val="000F798A"/>
    <w:rsid w:val="00102723"/>
    <w:rsid w:val="0010562B"/>
    <w:rsid w:val="001067EF"/>
    <w:rsid w:val="00113FBC"/>
    <w:rsid w:val="00115889"/>
    <w:rsid w:val="00115D47"/>
    <w:rsid w:val="0011703F"/>
    <w:rsid w:val="00122783"/>
    <w:rsid w:val="001247C3"/>
    <w:rsid w:val="001277A9"/>
    <w:rsid w:val="00130956"/>
    <w:rsid w:val="00131E88"/>
    <w:rsid w:val="0013249F"/>
    <w:rsid w:val="00132EEC"/>
    <w:rsid w:val="0013354C"/>
    <w:rsid w:val="00133C37"/>
    <w:rsid w:val="001355A1"/>
    <w:rsid w:val="00135860"/>
    <w:rsid w:val="00136203"/>
    <w:rsid w:val="001377AF"/>
    <w:rsid w:val="0014213F"/>
    <w:rsid w:val="001463F2"/>
    <w:rsid w:val="00146D5B"/>
    <w:rsid w:val="00150183"/>
    <w:rsid w:val="00150A69"/>
    <w:rsid w:val="00151EC8"/>
    <w:rsid w:val="001546AD"/>
    <w:rsid w:val="00154742"/>
    <w:rsid w:val="00157D0B"/>
    <w:rsid w:val="0016182F"/>
    <w:rsid w:val="001641D4"/>
    <w:rsid w:val="00166151"/>
    <w:rsid w:val="00167F45"/>
    <w:rsid w:val="00170DFF"/>
    <w:rsid w:val="00171A70"/>
    <w:rsid w:val="0017294B"/>
    <w:rsid w:val="00173335"/>
    <w:rsid w:val="001738A6"/>
    <w:rsid w:val="00174148"/>
    <w:rsid w:val="001769EF"/>
    <w:rsid w:val="00177E36"/>
    <w:rsid w:val="0018288C"/>
    <w:rsid w:val="001841C8"/>
    <w:rsid w:val="00191FA1"/>
    <w:rsid w:val="00192A42"/>
    <w:rsid w:val="00192DFC"/>
    <w:rsid w:val="00196C41"/>
    <w:rsid w:val="0019716E"/>
    <w:rsid w:val="001A0588"/>
    <w:rsid w:val="001A17D4"/>
    <w:rsid w:val="001A7D93"/>
    <w:rsid w:val="001B101D"/>
    <w:rsid w:val="001C2449"/>
    <w:rsid w:val="001C2D7B"/>
    <w:rsid w:val="001C2DE6"/>
    <w:rsid w:val="001C420F"/>
    <w:rsid w:val="001D02D6"/>
    <w:rsid w:val="001D500B"/>
    <w:rsid w:val="001E1050"/>
    <w:rsid w:val="001E4424"/>
    <w:rsid w:val="001E5076"/>
    <w:rsid w:val="001E617F"/>
    <w:rsid w:val="001F3347"/>
    <w:rsid w:val="001F37C5"/>
    <w:rsid w:val="001F3D3D"/>
    <w:rsid w:val="001F5513"/>
    <w:rsid w:val="002007A7"/>
    <w:rsid w:val="0020202A"/>
    <w:rsid w:val="00202C8B"/>
    <w:rsid w:val="0020314A"/>
    <w:rsid w:val="0020644D"/>
    <w:rsid w:val="00207378"/>
    <w:rsid w:val="00210664"/>
    <w:rsid w:val="00211334"/>
    <w:rsid w:val="002113E0"/>
    <w:rsid w:val="00212BD8"/>
    <w:rsid w:val="00220B77"/>
    <w:rsid w:val="00232987"/>
    <w:rsid w:val="00234223"/>
    <w:rsid w:val="00234FA0"/>
    <w:rsid w:val="00235BAD"/>
    <w:rsid w:val="00237858"/>
    <w:rsid w:val="00240BE0"/>
    <w:rsid w:val="00241CD8"/>
    <w:rsid w:val="00243311"/>
    <w:rsid w:val="002452E4"/>
    <w:rsid w:val="002473B4"/>
    <w:rsid w:val="00252493"/>
    <w:rsid w:val="00254871"/>
    <w:rsid w:val="0025492C"/>
    <w:rsid w:val="00257E31"/>
    <w:rsid w:val="00261AF0"/>
    <w:rsid w:val="002657CA"/>
    <w:rsid w:val="0026591F"/>
    <w:rsid w:val="00267D98"/>
    <w:rsid w:val="00271035"/>
    <w:rsid w:val="00271275"/>
    <w:rsid w:val="0027158A"/>
    <w:rsid w:val="00272355"/>
    <w:rsid w:val="00273F91"/>
    <w:rsid w:val="0027405B"/>
    <w:rsid w:val="002741ED"/>
    <w:rsid w:val="002744BB"/>
    <w:rsid w:val="0028349E"/>
    <w:rsid w:val="00283D7E"/>
    <w:rsid w:val="002847B7"/>
    <w:rsid w:val="0028717A"/>
    <w:rsid w:val="002871FE"/>
    <w:rsid w:val="002878CF"/>
    <w:rsid w:val="00293087"/>
    <w:rsid w:val="00293C62"/>
    <w:rsid w:val="00294C07"/>
    <w:rsid w:val="00295410"/>
    <w:rsid w:val="0029620F"/>
    <w:rsid w:val="002975A1"/>
    <w:rsid w:val="002A0190"/>
    <w:rsid w:val="002A091B"/>
    <w:rsid w:val="002A1E8C"/>
    <w:rsid w:val="002A2D1C"/>
    <w:rsid w:val="002A3446"/>
    <w:rsid w:val="002A376D"/>
    <w:rsid w:val="002A37B6"/>
    <w:rsid w:val="002A5B1E"/>
    <w:rsid w:val="002B05FE"/>
    <w:rsid w:val="002B1571"/>
    <w:rsid w:val="002B4D99"/>
    <w:rsid w:val="002B762F"/>
    <w:rsid w:val="002C0F78"/>
    <w:rsid w:val="002C3C89"/>
    <w:rsid w:val="002C7C3B"/>
    <w:rsid w:val="002D272A"/>
    <w:rsid w:val="002D4372"/>
    <w:rsid w:val="002E1AFE"/>
    <w:rsid w:val="002E26EA"/>
    <w:rsid w:val="002E3B0C"/>
    <w:rsid w:val="002E5BB3"/>
    <w:rsid w:val="002E65A2"/>
    <w:rsid w:val="002E798C"/>
    <w:rsid w:val="002F0DCA"/>
    <w:rsid w:val="002F0F61"/>
    <w:rsid w:val="002F23B9"/>
    <w:rsid w:val="002F23BA"/>
    <w:rsid w:val="002F26ED"/>
    <w:rsid w:val="002F69F8"/>
    <w:rsid w:val="002F7794"/>
    <w:rsid w:val="002F7B24"/>
    <w:rsid w:val="00301BDD"/>
    <w:rsid w:val="003028A7"/>
    <w:rsid w:val="00302E26"/>
    <w:rsid w:val="00303EE0"/>
    <w:rsid w:val="00307834"/>
    <w:rsid w:val="00310667"/>
    <w:rsid w:val="00311B69"/>
    <w:rsid w:val="00312E93"/>
    <w:rsid w:val="00312F58"/>
    <w:rsid w:val="00314D3D"/>
    <w:rsid w:val="0031534B"/>
    <w:rsid w:val="00322AF9"/>
    <w:rsid w:val="00324DB8"/>
    <w:rsid w:val="00327962"/>
    <w:rsid w:val="00336F24"/>
    <w:rsid w:val="00337BE2"/>
    <w:rsid w:val="00340A03"/>
    <w:rsid w:val="003426BF"/>
    <w:rsid w:val="00343DF6"/>
    <w:rsid w:val="00347B06"/>
    <w:rsid w:val="00350BC7"/>
    <w:rsid w:val="0035389D"/>
    <w:rsid w:val="003552A6"/>
    <w:rsid w:val="00355ACD"/>
    <w:rsid w:val="0036018B"/>
    <w:rsid w:val="00365819"/>
    <w:rsid w:val="003760B5"/>
    <w:rsid w:val="003760B9"/>
    <w:rsid w:val="00380749"/>
    <w:rsid w:val="00380B1D"/>
    <w:rsid w:val="0038339F"/>
    <w:rsid w:val="00383D1B"/>
    <w:rsid w:val="003856AA"/>
    <w:rsid w:val="00385ADA"/>
    <w:rsid w:val="003862CD"/>
    <w:rsid w:val="003863CC"/>
    <w:rsid w:val="00387EFA"/>
    <w:rsid w:val="0039037C"/>
    <w:rsid w:val="0039181C"/>
    <w:rsid w:val="003918D4"/>
    <w:rsid w:val="00395151"/>
    <w:rsid w:val="00396390"/>
    <w:rsid w:val="003A080E"/>
    <w:rsid w:val="003A291E"/>
    <w:rsid w:val="003B214F"/>
    <w:rsid w:val="003C191F"/>
    <w:rsid w:val="003C1B58"/>
    <w:rsid w:val="003C3133"/>
    <w:rsid w:val="003C3BB2"/>
    <w:rsid w:val="003C64A2"/>
    <w:rsid w:val="003C6AD9"/>
    <w:rsid w:val="003D0BB5"/>
    <w:rsid w:val="003D14C6"/>
    <w:rsid w:val="003D6A03"/>
    <w:rsid w:val="003D717D"/>
    <w:rsid w:val="003E22FD"/>
    <w:rsid w:val="003E3C21"/>
    <w:rsid w:val="003F624F"/>
    <w:rsid w:val="003F6E0D"/>
    <w:rsid w:val="003F771F"/>
    <w:rsid w:val="0040602C"/>
    <w:rsid w:val="004110C3"/>
    <w:rsid w:val="00420895"/>
    <w:rsid w:val="004230DB"/>
    <w:rsid w:val="004268F6"/>
    <w:rsid w:val="00430E83"/>
    <w:rsid w:val="00431CF7"/>
    <w:rsid w:val="00434224"/>
    <w:rsid w:val="0043599F"/>
    <w:rsid w:val="00442ABA"/>
    <w:rsid w:val="00444BF5"/>
    <w:rsid w:val="00445464"/>
    <w:rsid w:val="0044741D"/>
    <w:rsid w:val="004532E6"/>
    <w:rsid w:val="0045500B"/>
    <w:rsid w:val="00455451"/>
    <w:rsid w:val="004555A3"/>
    <w:rsid w:val="004555BB"/>
    <w:rsid w:val="004555F6"/>
    <w:rsid w:val="00456017"/>
    <w:rsid w:val="004564B5"/>
    <w:rsid w:val="00460421"/>
    <w:rsid w:val="00460C5F"/>
    <w:rsid w:val="00460CBF"/>
    <w:rsid w:val="00465DC7"/>
    <w:rsid w:val="00470798"/>
    <w:rsid w:val="00472276"/>
    <w:rsid w:val="0047381D"/>
    <w:rsid w:val="00473A72"/>
    <w:rsid w:val="0048028A"/>
    <w:rsid w:val="00480D77"/>
    <w:rsid w:val="004838F1"/>
    <w:rsid w:val="00483FFD"/>
    <w:rsid w:val="00484DEB"/>
    <w:rsid w:val="00486874"/>
    <w:rsid w:val="00491368"/>
    <w:rsid w:val="0049583C"/>
    <w:rsid w:val="00496178"/>
    <w:rsid w:val="004A180F"/>
    <w:rsid w:val="004A2951"/>
    <w:rsid w:val="004A5E5F"/>
    <w:rsid w:val="004A746C"/>
    <w:rsid w:val="004B17F4"/>
    <w:rsid w:val="004B5DA8"/>
    <w:rsid w:val="004B5E14"/>
    <w:rsid w:val="004B638A"/>
    <w:rsid w:val="004B6F05"/>
    <w:rsid w:val="004B7901"/>
    <w:rsid w:val="004B7B52"/>
    <w:rsid w:val="004C6D74"/>
    <w:rsid w:val="004D13C7"/>
    <w:rsid w:val="004D3AE7"/>
    <w:rsid w:val="004D3DD2"/>
    <w:rsid w:val="004D4672"/>
    <w:rsid w:val="004D4E55"/>
    <w:rsid w:val="004D681E"/>
    <w:rsid w:val="004E785A"/>
    <w:rsid w:val="004F10F5"/>
    <w:rsid w:val="004F3EF5"/>
    <w:rsid w:val="004F7BBC"/>
    <w:rsid w:val="005028B4"/>
    <w:rsid w:val="00505169"/>
    <w:rsid w:val="005056FC"/>
    <w:rsid w:val="005059C8"/>
    <w:rsid w:val="00505C38"/>
    <w:rsid w:val="005120FA"/>
    <w:rsid w:val="005130D2"/>
    <w:rsid w:val="00514E1F"/>
    <w:rsid w:val="00516B54"/>
    <w:rsid w:val="00517EF9"/>
    <w:rsid w:val="0052163A"/>
    <w:rsid w:val="005249CB"/>
    <w:rsid w:val="005266CB"/>
    <w:rsid w:val="00526F1E"/>
    <w:rsid w:val="00527684"/>
    <w:rsid w:val="00532C2C"/>
    <w:rsid w:val="00534F34"/>
    <w:rsid w:val="005350AF"/>
    <w:rsid w:val="00536D2F"/>
    <w:rsid w:val="005422B3"/>
    <w:rsid w:val="00543CD0"/>
    <w:rsid w:val="0054438C"/>
    <w:rsid w:val="0054638F"/>
    <w:rsid w:val="00546D2F"/>
    <w:rsid w:val="0055110F"/>
    <w:rsid w:val="00551EB5"/>
    <w:rsid w:val="005539D1"/>
    <w:rsid w:val="00553C86"/>
    <w:rsid w:val="00557D22"/>
    <w:rsid w:val="00571D87"/>
    <w:rsid w:val="00572CE7"/>
    <w:rsid w:val="00591135"/>
    <w:rsid w:val="00594357"/>
    <w:rsid w:val="00596B2B"/>
    <w:rsid w:val="00597D9D"/>
    <w:rsid w:val="005A0469"/>
    <w:rsid w:val="005A3DF7"/>
    <w:rsid w:val="005A4C08"/>
    <w:rsid w:val="005B053F"/>
    <w:rsid w:val="005B180A"/>
    <w:rsid w:val="005B2277"/>
    <w:rsid w:val="005B412C"/>
    <w:rsid w:val="005B45C0"/>
    <w:rsid w:val="005B46FE"/>
    <w:rsid w:val="005B59F2"/>
    <w:rsid w:val="005B7225"/>
    <w:rsid w:val="005B7E1B"/>
    <w:rsid w:val="005C0E6E"/>
    <w:rsid w:val="005C275E"/>
    <w:rsid w:val="005C3798"/>
    <w:rsid w:val="005C3F5D"/>
    <w:rsid w:val="005C52A5"/>
    <w:rsid w:val="005C783C"/>
    <w:rsid w:val="005D064E"/>
    <w:rsid w:val="005D2C8F"/>
    <w:rsid w:val="005D3B6E"/>
    <w:rsid w:val="005D6214"/>
    <w:rsid w:val="005E0248"/>
    <w:rsid w:val="005E3B8F"/>
    <w:rsid w:val="005E5A17"/>
    <w:rsid w:val="005E7374"/>
    <w:rsid w:val="005F035B"/>
    <w:rsid w:val="005F088E"/>
    <w:rsid w:val="005F1F20"/>
    <w:rsid w:val="005F5249"/>
    <w:rsid w:val="005F574F"/>
    <w:rsid w:val="005F6EAD"/>
    <w:rsid w:val="006009CF"/>
    <w:rsid w:val="0060131E"/>
    <w:rsid w:val="00601A3F"/>
    <w:rsid w:val="00602CC9"/>
    <w:rsid w:val="00604506"/>
    <w:rsid w:val="00606560"/>
    <w:rsid w:val="00611767"/>
    <w:rsid w:val="00611F77"/>
    <w:rsid w:val="0061462B"/>
    <w:rsid w:val="00621679"/>
    <w:rsid w:val="006227C8"/>
    <w:rsid w:val="006250BC"/>
    <w:rsid w:val="00630193"/>
    <w:rsid w:val="00630880"/>
    <w:rsid w:val="00631F24"/>
    <w:rsid w:val="0063266D"/>
    <w:rsid w:val="0064130A"/>
    <w:rsid w:val="00643CC6"/>
    <w:rsid w:val="00645337"/>
    <w:rsid w:val="00646123"/>
    <w:rsid w:val="00646687"/>
    <w:rsid w:val="00646717"/>
    <w:rsid w:val="00650EEF"/>
    <w:rsid w:val="006572B5"/>
    <w:rsid w:val="00657880"/>
    <w:rsid w:val="00657F8F"/>
    <w:rsid w:val="0066155C"/>
    <w:rsid w:val="00662CB9"/>
    <w:rsid w:val="00664911"/>
    <w:rsid w:val="00665872"/>
    <w:rsid w:val="00665C0B"/>
    <w:rsid w:val="00666FFF"/>
    <w:rsid w:val="0067081E"/>
    <w:rsid w:val="00670988"/>
    <w:rsid w:val="006713F1"/>
    <w:rsid w:val="00671966"/>
    <w:rsid w:val="00673F78"/>
    <w:rsid w:val="006761F4"/>
    <w:rsid w:val="006767B5"/>
    <w:rsid w:val="00680779"/>
    <w:rsid w:val="00680C8A"/>
    <w:rsid w:val="0068125B"/>
    <w:rsid w:val="00684309"/>
    <w:rsid w:val="00690944"/>
    <w:rsid w:val="00694E55"/>
    <w:rsid w:val="00695B52"/>
    <w:rsid w:val="006963DC"/>
    <w:rsid w:val="006A02F8"/>
    <w:rsid w:val="006A4F61"/>
    <w:rsid w:val="006B1F85"/>
    <w:rsid w:val="006B21C0"/>
    <w:rsid w:val="006B32FF"/>
    <w:rsid w:val="006B3481"/>
    <w:rsid w:val="006B3C07"/>
    <w:rsid w:val="006C1E8D"/>
    <w:rsid w:val="006C20B3"/>
    <w:rsid w:val="006C56E4"/>
    <w:rsid w:val="006C69E9"/>
    <w:rsid w:val="006C725F"/>
    <w:rsid w:val="006D457F"/>
    <w:rsid w:val="006D467C"/>
    <w:rsid w:val="006E0B97"/>
    <w:rsid w:val="006E0D6A"/>
    <w:rsid w:val="006E2CA0"/>
    <w:rsid w:val="006E51B1"/>
    <w:rsid w:val="006E73E3"/>
    <w:rsid w:val="006F0E29"/>
    <w:rsid w:val="006F2645"/>
    <w:rsid w:val="006F4563"/>
    <w:rsid w:val="006F461F"/>
    <w:rsid w:val="007140BC"/>
    <w:rsid w:val="007145CD"/>
    <w:rsid w:val="00716B47"/>
    <w:rsid w:val="00723B89"/>
    <w:rsid w:val="00723FD0"/>
    <w:rsid w:val="00725960"/>
    <w:rsid w:val="00727B68"/>
    <w:rsid w:val="007338F7"/>
    <w:rsid w:val="00733C26"/>
    <w:rsid w:val="007344B1"/>
    <w:rsid w:val="00734B17"/>
    <w:rsid w:val="007362D8"/>
    <w:rsid w:val="00741495"/>
    <w:rsid w:val="00742DC6"/>
    <w:rsid w:val="00744CFC"/>
    <w:rsid w:val="00744D62"/>
    <w:rsid w:val="00745CA3"/>
    <w:rsid w:val="00746D2F"/>
    <w:rsid w:val="007543AD"/>
    <w:rsid w:val="00754D43"/>
    <w:rsid w:val="00755272"/>
    <w:rsid w:val="00755EA0"/>
    <w:rsid w:val="00757923"/>
    <w:rsid w:val="007655F4"/>
    <w:rsid w:val="007704AC"/>
    <w:rsid w:val="00770BAE"/>
    <w:rsid w:val="00772FC6"/>
    <w:rsid w:val="007743C6"/>
    <w:rsid w:val="00775AA5"/>
    <w:rsid w:val="00776EEF"/>
    <w:rsid w:val="007805BA"/>
    <w:rsid w:val="00785970"/>
    <w:rsid w:val="00792BFB"/>
    <w:rsid w:val="007934AD"/>
    <w:rsid w:val="00793B3E"/>
    <w:rsid w:val="00794123"/>
    <w:rsid w:val="00794D08"/>
    <w:rsid w:val="007A1344"/>
    <w:rsid w:val="007A5D6C"/>
    <w:rsid w:val="007A6935"/>
    <w:rsid w:val="007A6D04"/>
    <w:rsid w:val="007C5919"/>
    <w:rsid w:val="007C6046"/>
    <w:rsid w:val="007C7F2F"/>
    <w:rsid w:val="007D1886"/>
    <w:rsid w:val="007D1CF4"/>
    <w:rsid w:val="007D6A9A"/>
    <w:rsid w:val="007D74C0"/>
    <w:rsid w:val="007E0C69"/>
    <w:rsid w:val="007E56B1"/>
    <w:rsid w:val="007E70B8"/>
    <w:rsid w:val="007F019A"/>
    <w:rsid w:val="007F3008"/>
    <w:rsid w:val="007F5BFF"/>
    <w:rsid w:val="00804E7D"/>
    <w:rsid w:val="00806710"/>
    <w:rsid w:val="00810266"/>
    <w:rsid w:val="008124D3"/>
    <w:rsid w:val="00814E45"/>
    <w:rsid w:val="00814F4F"/>
    <w:rsid w:val="00815A53"/>
    <w:rsid w:val="00815E20"/>
    <w:rsid w:val="00820119"/>
    <w:rsid w:val="008214F5"/>
    <w:rsid w:val="00821540"/>
    <w:rsid w:val="008228BD"/>
    <w:rsid w:val="00831531"/>
    <w:rsid w:val="00836AB7"/>
    <w:rsid w:val="00837C80"/>
    <w:rsid w:val="00841EF2"/>
    <w:rsid w:val="00846A4A"/>
    <w:rsid w:val="00850642"/>
    <w:rsid w:val="00855860"/>
    <w:rsid w:val="00855BC8"/>
    <w:rsid w:val="00856F4B"/>
    <w:rsid w:val="00863594"/>
    <w:rsid w:val="008677D9"/>
    <w:rsid w:val="00872AFF"/>
    <w:rsid w:val="00876189"/>
    <w:rsid w:val="00877191"/>
    <w:rsid w:val="00885B97"/>
    <w:rsid w:val="008866A0"/>
    <w:rsid w:val="00894239"/>
    <w:rsid w:val="008A1542"/>
    <w:rsid w:val="008A219C"/>
    <w:rsid w:val="008A3B0B"/>
    <w:rsid w:val="008A45F1"/>
    <w:rsid w:val="008A716E"/>
    <w:rsid w:val="008B2622"/>
    <w:rsid w:val="008B2833"/>
    <w:rsid w:val="008B2948"/>
    <w:rsid w:val="008B4D6A"/>
    <w:rsid w:val="008C0C60"/>
    <w:rsid w:val="008C3B7D"/>
    <w:rsid w:val="008C5C96"/>
    <w:rsid w:val="008C7C3C"/>
    <w:rsid w:val="008D2D5F"/>
    <w:rsid w:val="008D3C75"/>
    <w:rsid w:val="008D4452"/>
    <w:rsid w:val="008D44E1"/>
    <w:rsid w:val="008D5CED"/>
    <w:rsid w:val="008D7291"/>
    <w:rsid w:val="008E0B28"/>
    <w:rsid w:val="008E4763"/>
    <w:rsid w:val="008E55DF"/>
    <w:rsid w:val="008E5A38"/>
    <w:rsid w:val="008F2EBE"/>
    <w:rsid w:val="00902A6C"/>
    <w:rsid w:val="00904286"/>
    <w:rsid w:val="00904669"/>
    <w:rsid w:val="009072A0"/>
    <w:rsid w:val="0091675F"/>
    <w:rsid w:val="009272AF"/>
    <w:rsid w:val="0093118F"/>
    <w:rsid w:val="009329FC"/>
    <w:rsid w:val="00932B07"/>
    <w:rsid w:val="00933A69"/>
    <w:rsid w:val="0093477F"/>
    <w:rsid w:val="00940175"/>
    <w:rsid w:val="0094056C"/>
    <w:rsid w:val="009433E8"/>
    <w:rsid w:val="0094350A"/>
    <w:rsid w:val="00943528"/>
    <w:rsid w:val="00943861"/>
    <w:rsid w:val="00955D11"/>
    <w:rsid w:val="0095654B"/>
    <w:rsid w:val="00957083"/>
    <w:rsid w:val="00962646"/>
    <w:rsid w:val="00964D98"/>
    <w:rsid w:val="009653F7"/>
    <w:rsid w:val="00970700"/>
    <w:rsid w:val="00973D49"/>
    <w:rsid w:val="0097437E"/>
    <w:rsid w:val="009748A2"/>
    <w:rsid w:val="009803D0"/>
    <w:rsid w:val="00980B7B"/>
    <w:rsid w:val="00982AC8"/>
    <w:rsid w:val="00983216"/>
    <w:rsid w:val="00985749"/>
    <w:rsid w:val="009935B7"/>
    <w:rsid w:val="009A190B"/>
    <w:rsid w:val="009A3DDF"/>
    <w:rsid w:val="009A511F"/>
    <w:rsid w:val="009A61AB"/>
    <w:rsid w:val="009A754B"/>
    <w:rsid w:val="009B3653"/>
    <w:rsid w:val="009B7F3E"/>
    <w:rsid w:val="009C1E7D"/>
    <w:rsid w:val="009C2A52"/>
    <w:rsid w:val="009C47BD"/>
    <w:rsid w:val="009C79FA"/>
    <w:rsid w:val="009D13AF"/>
    <w:rsid w:val="009D1595"/>
    <w:rsid w:val="009D34E6"/>
    <w:rsid w:val="009D3515"/>
    <w:rsid w:val="009D37B8"/>
    <w:rsid w:val="009D3D96"/>
    <w:rsid w:val="009D5261"/>
    <w:rsid w:val="009D52E8"/>
    <w:rsid w:val="009D54CB"/>
    <w:rsid w:val="009E217F"/>
    <w:rsid w:val="009E41DC"/>
    <w:rsid w:val="009E4FE4"/>
    <w:rsid w:val="009E5590"/>
    <w:rsid w:val="009E6DBA"/>
    <w:rsid w:val="009F3924"/>
    <w:rsid w:val="009F3FD2"/>
    <w:rsid w:val="009F4480"/>
    <w:rsid w:val="00A01CD4"/>
    <w:rsid w:val="00A024EE"/>
    <w:rsid w:val="00A049B4"/>
    <w:rsid w:val="00A14419"/>
    <w:rsid w:val="00A16B9A"/>
    <w:rsid w:val="00A16E9D"/>
    <w:rsid w:val="00A20B2C"/>
    <w:rsid w:val="00A20FC3"/>
    <w:rsid w:val="00A22462"/>
    <w:rsid w:val="00A26559"/>
    <w:rsid w:val="00A32F0F"/>
    <w:rsid w:val="00A33C00"/>
    <w:rsid w:val="00A34F85"/>
    <w:rsid w:val="00A35371"/>
    <w:rsid w:val="00A35C99"/>
    <w:rsid w:val="00A3671D"/>
    <w:rsid w:val="00A435A5"/>
    <w:rsid w:val="00A4679D"/>
    <w:rsid w:val="00A53081"/>
    <w:rsid w:val="00A551F7"/>
    <w:rsid w:val="00A565BE"/>
    <w:rsid w:val="00A567D3"/>
    <w:rsid w:val="00A57CE2"/>
    <w:rsid w:val="00A6371E"/>
    <w:rsid w:val="00A64068"/>
    <w:rsid w:val="00A72236"/>
    <w:rsid w:val="00A73939"/>
    <w:rsid w:val="00A7594F"/>
    <w:rsid w:val="00A75B68"/>
    <w:rsid w:val="00A81723"/>
    <w:rsid w:val="00A82CA9"/>
    <w:rsid w:val="00A831F3"/>
    <w:rsid w:val="00A84354"/>
    <w:rsid w:val="00A8619F"/>
    <w:rsid w:val="00A87189"/>
    <w:rsid w:val="00A90483"/>
    <w:rsid w:val="00A91AAB"/>
    <w:rsid w:val="00A92359"/>
    <w:rsid w:val="00A95F6A"/>
    <w:rsid w:val="00A96DFE"/>
    <w:rsid w:val="00A97FBE"/>
    <w:rsid w:val="00AA0B92"/>
    <w:rsid w:val="00AA1AA9"/>
    <w:rsid w:val="00AA5C55"/>
    <w:rsid w:val="00AA6FF4"/>
    <w:rsid w:val="00AA7393"/>
    <w:rsid w:val="00AB0887"/>
    <w:rsid w:val="00AB24C5"/>
    <w:rsid w:val="00AB4EC0"/>
    <w:rsid w:val="00AB6B53"/>
    <w:rsid w:val="00AC0780"/>
    <w:rsid w:val="00AC2A68"/>
    <w:rsid w:val="00AC3600"/>
    <w:rsid w:val="00AC370A"/>
    <w:rsid w:val="00AC5624"/>
    <w:rsid w:val="00AC6C4B"/>
    <w:rsid w:val="00AC7096"/>
    <w:rsid w:val="00AD1AEB"/>
    <w:rsid w:val="00AE0C12"/>
    <w:rsid w:val="00AE112A"/>
    <w:rsid w:val="00AE1EB6"/>
    <w:rsid w:val="00AE5983"/>
    <w:rsid w:val="00AE62C9"/>
    <w:rsid w:val="00AF0C99"/>
    <w:rsid w:val="00AF2A49"/>
    <w:rsid w:val="00AF3230"/>
    <w:rsid w:val="00AF573D"/>
    <w:rsid w:val="00AF7A54"/>
    <w:rsid w:val="00B0114A"/>
    <w:rsid w:val="00B02103"/>
    <w:rsid w:val="00B027A6"/>
    <w:rsid w:val="00B05539"/>
    <w:rsid w:val="00B07274"/>
    <w:rsid w:val="00B10614"/>
    <w:rsid w:val="00B1122C"/>
    <w:rsid w:val="00B1281E"/>
    <w:rsid w:val="00B132F0"/>
    <w:rsid w:val="00B17531"/>
    <w:rsid w:val="00B20A70"/>
    <w:rsid w:val="00B2215D"/>
    <w:rsid w:val="00B22944"/>
    <w:rsid w:val="00B27AD0"/>
    <w:rsid w:val="00B304D5"/>
    <w:rsid w:val="00B304F4"/>
    <w:rsid w:val="00B305DA"/>
    <w:rsid w:val="00B31155"/>
    <w:rsid w:val="00B32D05"/>
    <w:rsid w:val="00B33F95"/>
    <w:rsid w:val="00B345C2"/>
    <w:rsid w:val="00B36322"/>
    <w:rsid w:val="00B40EB5"/>
    <w:rsid w:val="00B43659"/>
    <w:rsid w:val="00B47094"/>
    <w:rsid w:val="00B470B3"/>
    <w:rsid w:val="00B53618"/>
    <w:rsid w:val="00B55CB5"/>
    <w:rsid w:val="00B60A8C"/>
    <w:rsid w:val="00B64928"/>
    <w:rsid w:val="00B65029"/>
    <w:rsid w:val="00B70235"/>
    <w:rsid w:val="00B70E2F"/>
    <w:rsid w:val="00B74A22"/>
    <w:rsid w:val="00B8043F"/>
    <w:rsid w:val="00B92851"/>
    <w:rsid w:val="00B934A0"/>
    <w:rsid w:val="00B9485B"/>
    <w:rsid w:val="00B94C6D"/>
    <w:rsid w:val="00B950C9"/>
    <w:rsid w:val="00B95EBE"/>
    <w:rsid w:val="00B96002"/>
    <w:rsid w:val="00BA7123"/>
    <w:rsid w:val="00BA74E6"/>
    <w:rsid w:val="00BA7BBC"/>
    <w:rsid w:val="00BB262F"/>
    <w:rsid w:val="00BB409D"/>
    <w:rsid w:val="00BB72D6"/>
    <w:rsid w:val="00BB73F8"/>
    <w:rsid w:val="00BB766D"/>
    <w:rsid w:val="00BC0658"/>
    <w:rsid w:val="00BC0A53"/>
    <w:rsid w:val="00BD086C"/>
    <w:rsid w:val="00BD532C"/>
    <w:rsid w:val="00BD77B5"/>
    <w:rsid w:val="00BD7B01"/>
    <w:rsid w:val="00BE15BD"/>
    <w:rsid w:val="00BE49B4"/>
    <w:rsid w:val="00BE69D6"/>
    <w:rsid w:val="00BE770B"/>
    <w:rsid w:val="00BF0098"/>
    <w:rsid w:val="00BF2D74"/>
    <w:rsid w:val="00BF418A"/>
    <w:rsid w:val="00BF544E"/>
    <w:rsid w:val="00BF6267"/>
    <w:rsid w:val="00BF72C8"/>
    <w:rsid w:val="00C00829"/>
    <w:rsid w:val="00C01571"/>
    <w:rsid w:val="00C01E68"/>
    <w:rsid w:val="00C03515"/>
    <w:rsid w:val="00C03761"/>
    <w:rsid w:val="00C0551C"/>
    <w:rsid w:val="00C06C3C"/>
    <w:rsid w:val="00C13D50"/>
    <w:rsid w:val="00C141DA"/>
    <w:rsid w:val="00C228FF"/>
    <w:rsid w:val="00C231B8"/>
    <w:rsid w:val="00C23971"/>
    <w:rsid w:val="00C23B9A"/>
    <w:rsid w:val="00C36060"/>
    <w:rsid w:val="00C3682B"/>
    <w:rsid w:val="00C46471"/>
    <w:rsid w:val="00C46BF4"/>
    <w:rsid w:val="00C51212"/>
    <w:rsid w:val="00C51387"/>
    <w:rsid w:val="00C5254E"/>
    <w:rsid w:val="00C53F76"/>
    <w:rsid w:val="00C56935"/>
    <w:rsid w:val="00C602F8"/>
    <w:rsid w:val="00C6093D"/>
    <w:rsid w:val="00C6096E"/>
    <w:rsid w:val="00C6159E"/>
    <w:rsid w:val="00C664D0"/>
    <w:rsid w:val="00C713E6"/>
    <w:rsid w:val="00C71B62"/>
    <w:rsid w:val="00C727E8"/>
    <w:rsid w:val="00C72CEC"/>
    <w:rsid w:val="00C762F2"/>
    <w:rsid w:val="00C80A5C"/>
    <w:rsid w:val="00C8277B"/>
    <w:rsid w:val="00C83385"/>
    <w:rsid w:val="00C87672"/>
    <w:rsid w:val="00C9067D"/>
    <w:rsid w:val="00C9295D"/>
    <w:rsid w:val="00C93E9F"/>
    <w:rsid w:val="00C9546B"/>
    <w:rsid w:val="00C95D8E"/>
    <w:rsid w:val="00C960C1"/>
    <w:rsid w:val="00CA17CF"/>
    <w:rsid w:val="00CA18E0"/>
    <w:rsid w:val="00CA2CAB"/>
    <w:rsid w:val="00CA5D17"/>
    <w:rsid w:val="00CA67C5"/>
    <w:rsid w:val="00CA7CA2"/>
    <w:rsid w:val="00CB19CA"/>
    <w:rsid w:val="00CB5D1A"/>
    <w:rsid w:val="00CB6685"/>
    <w:rsid w:val="00CB7599"/>
    <w:rsid w:val="00CC196C"/>
    <w:rsid w:val="00CC21EC"/>
    <w:rsid w:val="00CC49F9"/>
    <w:rsid w:val="00CC4B82"/>
    <w:rsid w:val="00CC4E9C"/>
    <w:rsid w:val="00CC52D4"/>
    <w:rsid w:val="00CC7FCC"/>
    <w:rsid w:val="00CD28BD"/>
    <w:rsid w:val="00CD2FB0"/>
    <w:rsid w:val="00CE0DE5"/>
    <w:rsid w:val="00CE3766"/>
    <w:rsid w:val="00CE6695"/>
    <w:rsid w:val="00CE76E5"/>
    <w:rsid w:val="00CF000E"/>
    <w:rsid w:val="00CF06BD"/>
    <w:rsid w:val="00CF1E9B"/>
    <w:rsid w:val="00CF49B4"/>
    <w:rsid w:val="00CF548D"/>
    <w:rsid w:val="00D071D5"/>
    <w:rsid w:val="00D125C6"/>
    <w:rsid w:val="00D12F6D"/>
    <w:rsid w:val="00D173A1"/>
    <w:rsid w:val="00D2409D"/>
    <w:rsid w:val="00D2466B"/>
    <w:rsid w:val="00D26010"/>
    <w:rsid w:val="00D27508"/>
    <w:rsid w:val="00D33E5A"/>
    <w:rsid w:val="00D35087"/>
    <w:rsid w:val="00D429CF"/>
    <w:rsid w:val="00D44D3C"/>
    <w:rsid w:val="00D46F2D"/>
    <w:rsid w:val="00D5063D"/>
    <w:rsid w:val="00D57FE6"/>
    <w:rsid w:val="00D6001C"/>
    <w:rsid w:val="00D631D2"/>
    <w:rsid w:val="00D63A0D"/>
    <w:rsid w:val="00D66B46"/>
    <w:rsid w:val="00D66F8B"/>
    <w:rsid w:val="00D722FD"/>
    <w:rsid w:val="00D7429A"/>
    <w:rsid w:val="00D7571F"/>
    <w:rsid w:val="00D77803"/>
    <w:rsid w:val="00D77F92"/>
    <w:rsid w:val="00D81480"/>
    <w:rsid w:val="00D842C6"/>
    <w:rsid w:val="00D8610B"/>
    <w:rsid w:val="00D94085"/>
    <w:rsid w:val="00D9531C"/>
    <w:rsid w:val="00DA1E9E"/>
    <w:rsid w:val="00DA70BE"/>
    <w:rsid w:val="00DA72C3"/>
    <w:rsid w:val="00DB4E2E"/>
    <w:rsid w:val="00DB5B06"/>
    <w:rsid w:val="00DB72B0"/>
    <w:rsid w:val="00DC49BA"/>
    <w:rsid w:val="00DC51A9"/>
    <w:rsid w:val="00DC57A0"/>
    <w:rsid w:val="00DC739B"/>
    <w:rsid w:val="00DD0AD0"/>
    <w:rsid w:val="00DD4178"/>
    <w:rsid w:val="00DD597F"/>
    <w:rsid w:val="00DE3607"/>
    <w:rsid w:val="00DE3997"/>
    <w:rsid w:val="00DE63F2"/>
    <w:rsid w:val="00DE6BE4"/>
    <w:rsid w:val="00DE716A"/>
    <w:rsid w:val="00DF0407"/>
    <w:rsid w:val="00DF078A"/>
    <w:rsid w:val="00DF4517"/>
    <w:rsid w:val="00DF4FE8"/>
    <w:rsid w:val="00E0038A"/>
    <w:rsid w:val="00E114A6"/>
    <w:rsid w:val="00E11B86"/>
    <w:rsid w:val="00E13D71"/>
    <w:rsid w:val="00E14BA0"/>
    <w:rsid w:val="00E16D9D"/>
    <w:rsid w:val="00E229B4"/>
    <w:rsid w:val="00E23004"/>
    <w:rsid w:val="00E23C1F"/>
    <w:rsid w:val="00E240A1"/>
    <w:rsid w:val="00E25B81"/>
    <w:rsid w:val="00E26C3E"/>
    <w:rsid w:val="00E273CC"/>
    <w:rsid w:val="00E304F9"/>
    <w:rsid w:val="00E30511"/>
    <w:rsid w:val="00E314D1"/>
    <w:rsid w:val="00E325D9"/>
    <w:rsid w:val="00E33103"/>
    <w:rsid w:val="00E33C1D"/>
    <w:rsid w:val="00E35AD2"/>
    <w:rsid w:val="00E35C0E"/>
    <w:rsid w:val="00E4394F"/>
    <w:rsid w:val="00E440C5"/>
    <w:rsid w:val="00E4425E"/>
    <w:rsid w:val="00E4663C"/>
    <w:rsid w:val="00E47ECB"/>
    <w:rsid w:val="00E52B44"/>
    <w:rsid w:val="00E549F3"/>
    <w:rsid w:val="00E54DF6"/>
    <w:rsid w:val="00E550E9"/>
    <w:rsid w:val="00E61051"/>
    <w:rsid w:val="00E610DB"/>
    <w:rsid w:val="00E614AA"/>
    <w:rsid w:val="00E61E41"/>
    <w:rsid w:val="00E62463"/>
    <w:rsid w:val="00E6550A"/>
    <w:rsid w:val="00E71C11"/>
    <w:rsid w:val="00E72DEE"/>
    <w:rsid w:val="00E73E1B"/>
    <w:rsid w:val="00E81455"/>
    <w:rsid w:val="00E831B2"/>
    <w:rsid w:val="00E837DA"/>
    <w:rsid w:val="00E854AC"/>
    <w:rsid w:val="00E87267"/>
    <w:rsid w:val="00E926FE"/>
    <w:rsid w:val="00E946DF"/>
    <w:rsid w:val="00E95119"/>
    <w:rsid w:val="00E953AC"/>
    <w:rsid w:val="00E95814"/>
    <w:rsid w:val="00EA4896"/>
    <w:rsid w:val="00EA5E9F"/>
    <w:rsid w:val="00EB00CA"/>
    <w:rsid w:val="00EB0EF7"/>
    <w:rsid w:val="00EB237B"/>
    <w:rsid w:val="00EB294C"/>
    <w:rsid w:val="00EB44CA"/>
    <w:rsid w:val="00EB47A6"/>
    <w:rsid w:val="00EB4B5A"/>
    <w:rsid w:val="00EB5CBD"/>
    <w:rsid w:val="00EC14C6"/>
    <w:rsid w:val="00EC465B"/>
    <w:rsid w:val="00EC6593"/>
    <w:rsid w:val="00EC707F"/>
    <w:rsid w:val="00ED2717"/>
    <w:rsid w:val="00ED35FF"/>
    <w:rsid w:val="00ED74F0"/>
    <w:rsid w:val="00EE09FC"/>
    <w:rsid w:val="00EE12B3"/>
    <w:rsid w:val="00EE236B"/>
    <w:rsid w:val="00EE6D2C"/>
    <w:rsid w:val="00EF1ADD"/>
    <w:rsid w:val="00EF580A"/>
    <w:rsid w:val="00EF72F7"/>
    <w:rsid w:val="00F000D2"/>
    <w:rsid w:val="00F0056F"/>
    <w:rsid w:val="00F0110E"/>
    <w:rsid w:val="00F025D2"/>
    <w:rsid w:val="00F03848"/>
    <w:rsid w:val="00F039D8"/>
    <w:rsid w:val="00F04CD7"/>
    <w:rsid w:val="00F05A9C"/>
    <w:rsid w:val="00F178DB"/>
    <w:rsid w:val="00F2041B"/>
    <w:rsid w:val="00F21F32"/>
    <w:rsid w:val="00F241F9"/>
    <w:rsid w:val="00F2670B"/>
    <w:rsid w:val="00F347D7"/>
    <w:rsid w:val="00F3529F"/>
    <w:rsid w:val="00F44305"/>
    <w:rsid w:val="00F45A47"/>
    <w:rsid w:val="00F45C71"/>
    <w:rsid w:val="00F465C6"/>
    <w:rsid w:val="00F47E53"/>
    <w:rsid w:val="00F5022D"/>
    <w:rsid w:val="00F507B2"/>
    <w:rsid w:val="00F53AE0"/>
    <w:rsid w:val="00F53BB3"/>
    <w:rsid w:val="00F54883"/>
    <w:rsid w:val="00F54A52"/>
    <w:rsid w:val="00F634EA"/>
    <w:rsid w:val="00F656AB"/>
    <w:rsid w:val="00F674FE"/>
    <w:rsid w:val="00F70F02"/>
    <w:rsid w:val="00F735BE"/>
    <w:rsid w:val="00F74ADB"/>
    <w:rsid w:val="00F75CEB"/>
    <w:rsid w:val="00F81A1D"/>
    <w:rsid w:val="00F8546C"/>
    <w:rsid w:val="00F87A68"/>
    <w:rsid w:val="00F97B0A"/>
    <w:rsid w:val="00F97EA6"/>
    <w:rsid w:val="00FA2AD2"/>
    <w:rsid w:val="00FA2AD4"/>
    <w:rsid w:val="00FB1842"/>
    <w:rsid w:val="00FB3956"/>
    <w:rsid w:val="00FB3A1C"/>
    <w:rsid w:val="00FB5665"/>
    <w:rsid w:val="00FB60B6"/>
    <w:rsid w:val="00FB7807"/>
    <w:rsid w:val="00FB7B4B"/>
    <w:rsid w:val="00FC1D93"/>
    <w:rsid w:val="00FC7C45"/>
    <w:rsid w:val="00FD0BC7"/>
    <w:rsid w:val="00FD44CC"/>
    <w:rsid w:val="00FD55F2"/>
    <w:rsid w:val="00FE0253"/>
    <w:rsid w:val="00FE1EFE"/>
    <w:rsid w:val="00FE2290"/>
    <w:rsid w:val="00FF2B4F"/>
    <w:rsid w:val="00FF3602"/>
    <w:rsid w:val="00FF59DA"/>
    <w:rsid w:val="00FF6D79"/>
    <w:rsid w:val="00FF71D7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13717"/>
  <w15:docId w15:val="{96252254-8510-43EC-B082-C0D8BA474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4E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14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677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77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2</Pages>
  <Words>609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Nadleśnictwo Rudy Raciborskie</Company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Dawid Tkocz</dc:creator>
  <cp:lastModifiedBy>Janusz Michalski</cp:lastModifiedBy>
  <cp:revision>12</cp:revision>
  <cp:lastPrinted>2016-10-31T08:35:00Z</cp:lastPrinted>
  <dcterms:created xsi:type="dcterms:W3CDTF">2015-11-07T23:47:00Z</dcterms:created>
  <dcterms:modified xsi:type="dcterms:W3CDTF">2022-11-08T18:53:00Z</dcterms:modified>
</cp:coreProperties>
</file>