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C6" w:rsidRPr="001602FE" w:rsidRDefault="00B60AC6" w:rsidP="00B60AC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dn. </w:t>
      </w:r>
      <w:r w:rsidR="00CF42A6">
        <w:rPr>
          <w:rFonts w:ascii="Arial" w:hAnsi="Arial" w:cs="Arial"/>
        </w:rPr>
        <w:t>2</w:t>
      </w:r>
      <w:r w:rsidR="00CA668B">
        <w:rPr>
          <w:rFonts w:ascii="Arial" w:hAnsi="Arial" w:cs="Arial"/>
        </w:rPr>
        <w:t>9</w:t>
      </w:r>
      <w:r w:rsidR="00CF42A6">
        <w:rPr>
          <w:rFonts w:ascii="Arial" w:hAnsi="Arial" w:cs="Arial"/>
        </w:rPr>
        <w:t xml:space="preserve"> sierpnia</w:t>
      </w:r>
      <w:r>
        <w:rPr>
          <w:rFonts w:ascii="Arial" w:hAnsi="Arial" w:cs="Arial"/>
        </w:rPr>
        <w:t xml:space="preserve"> 2018 r.</w:t>
      </w:r>
    </w:p>
    <w:p w:rsidR="00CF42A6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:rsidR="00B60AC6" w:rsidRDefault="00B60AC6" w:rsidP="00B60AC6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</w:p>
    <w:p w:rsidR="00CF42A6" w:rsidRPr="000D5D78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:rsidR="00B60AC6" w:rsidRPr="001602FE" w:rsidRDefault="00B60AC6" w:rsidP="00B60AC6">
      <w:pPr>
        <w:pStyle w:val="Default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>Komisja Konkursowa, powołana do rozpatrzenia ofert konkursowych na wybór realizatora programu polityki zdrowotnej pn.</w:t>
      </w:r>
      <w:r w:rsidRPr="00FE6F7F">
        <w:rPr>
          <w:rFonts w:ascii="Arial" w:hAnsi="Arial" w:cs="Arial"/>
          <w:b/>
          <w:i/>
          <w:sz w:val="22"/>
          <w:szCs w:val="22"/>
        </w:rPr>
        <w:t xml:space="preserve"> Krajowy Program Zmniejszania Umieralności z Powodu Przewlekłych Chorób Płuc poprzez Tworzenie sal Nieinwazyjnej Wentylacji Mechanicznej na lata 2016-2019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EE0691">
        <w:rPr>
          <w:rFonts w:ascii="Arial" w:hAnsi="Arial" w:cs="Arial"/>
          <w:sz w:val="22"/>
          <w:szCs w:val="22"/>
        </w:rPr>
        <w:t xml:space="preserve">w zakresie zadania: </w:t>
      </w:r>
      <w:r w:rsidRPr="004F4D36">
        <w:rPr>
          <w:rFonts w:ascii="Arial" w:hAnsi="Arial" w:cs="Arial"/>
          <w:i/>
          <w:sz w:val="22"/>
          <w:szCs w:val="22"/>
        </w:rPr>
        <w:t>wyposażenie sal nieinwazyjnej wentylacji mechanicznej (sNWM) w aparaturę i sprzęt medyczny w roku 2018 oraz realizacja programu re</w:t>
      </w:r>
      <w:r w:rsidR="00C3165B">
        <w:rPr>
          <w:rFonts w:ascii="Arial" w:hAnsi="Arial" w:cs="Arial"/>
          <w:i/>
          <w:sz w:val="22"/>
          <w:szCs w:val="22"/>
        </w:rPr>
        <w:t>habilitacji pneumonologicznej w </w:t>
      </w:r>
      <w:r w:rsidRPr="004F4D36">
        <w:rPr>
          <w:rFonts w:ascii="Arial" w:hAnsi="Arial" w:cs="Arial"/>
          <w:i/>
          <w:sz w:val="22"/>
          <w:szCs w:val="22"/>
        </w:rPr>
        <w:t>warunkach domowych dla chorych na POChP po leczeniu zaostrzenia za pomocą nieinwazyjnej wentylacji mechanicznej w szpitalu w roku 2018,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4F4D3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 </w:t>
      </w:r>
      <w:r w:rsidR="006E5BE3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</w:t>
      </w:r>
      <w:r w:rsidR="006E5BE3" w:rsidRPr="006E5BE3">
        <w:rPr>
          <w:rFonts w:ascii="Arial" w:hAnsi="Arial" w:cs="Arial"/>
          <w:sz w:val="22"/>
          <w:szCs w:val="22"/>
        </w:rPr>
        <w:t xml:space="preserve">zarządzenia Ministra </w:t>
      </w:r>
      <w:r w:rsidR="006E5BE3">
        <w:rPr>
          <w:rFonts w:ascii="Arial" w:hAnsi="Arial" w:cs="Arial"/>
          <w:sz w:val="22"/>
          <w:szCs w:val="22"/>
        </w:rPr>
        <w:t>Zdrowia z dnia 25 kwietnia 2018 </w:t>
      </w:r>
      <w:r w:rsidR="006E5BE3" w:rsidRPr="006E5BE3">
        <w:rPr>
          <w:rFonts w:ascii="Arial" w:hAnsi="Arial" w:cs="Arial"/>
          <w:sz w:val="22"/>
          <w:szCs w:val="22"/>
        </w:rPr>
        <w:t xml:space="preserve">r. </w:t>
      </w:r>
      <w:r w:rsidR="006E5BE3" w:rsidRPr="006E5BE3">
        <w:rPr>
          <w:rFonts w:ascii="Arial" w:hAnsi="Arial" w:cs="Arial"/>
          <w:i/>
          <w:sz w:val="22"/>
          <w:szCs w:val="22"/>
        </w:rPr>
        <w:t>w sprawie prowadzenia prac nad opracowaniem i realizacją programów polityki zdrowotnej oraz wyłaniania realizatorów innych programów realizowanych przez ministra właściwego do spraw zdrowia</w:t>
      </w:r>
      <w:r w:rsidR="006E5BE3" w:rsidRPr="006E5BE3">
        <w:rPr>
          <w:rFonts w:ascii="Arial" w:hAnsi="Arial" w:cs="Arial"/>
          <w:sz w:val="22"/>
          <w:szCs w:val="22"/>
        </w:rPr>
        <w:t xml:space="preserve"> (Dz.</w:t>
      </w:r>
      <w:r w:rsidR="006E5BE3">
        <w:rPr>
          <w:rFonts w:ascii="Arial" w:hAnsi="Arial" w:cs="Arial"/>
          <w:sz w:val="22"/>
          <w:szCs w:val="22"/>
        </w:rPr>
        <w:t xml:space="preserve"> Urz. </w:t>
      </w:r>
      <w:r w:rsidR="006E5BE3" w:rsidRPr="006E5BE3">
        <w:rPr>
          <w:rFonts w:ascii="Arial" w:hAnsi="Arial" w:cs="Arial"/>
          <w:sz w:val="22"/>
          <w:szCs w:val="22"/>
        </w:rPr>
        <w:t>Min.</w:t>
      </w:r>
      <w:r w:rsidR="006E5BE3">
        <w:rPr>
          <w:rFonts w:ascii="Arial" w:hAnsi="Arial" w:cs="Arial"/>
          <w:sz w:val="22"/>
          <w:szCs w:val="22"/>
        </w:rPr>
        <w:t xml:space="preserve"> </w:t>
      </w:r>
      <w:r w:rsidR="006E5BE3" w:rsidRPr="006E5BE3">
        <w:rPr>
          <w:rFonts w:ascii="Arial" w:hAnsi="Arial" w:cs="Arial"/>
          <w:sz w:val="22"/>
          <w:szCs w:val="22"/>
        </w:rPr>
        <w:t>Zd</w:t>
      </w:r>
      <w:r w:rsidR="006E5BE3">
        <w:rPr>
          <w:rFonts w:ascii="Arial" w:hAnsi="Arial" w:cs="Arial"/>
          <w:sz w:val="22"/>
          <w:szCs w:val="22"/>
        </w:rPr>
        <w:t>row. z 2018 r. poz. 30, z późn. </w:t>
      </w:r>
      <w:r w:rsidR="006E5BE3" w:rsidRPr="006E5BE3">
        <w:rPr>
          <w:rFonts w:ascii="Arial" w:hAnsi="Arial" w:cs="Arial"/>
          <w:sz w:val="22"/>
          <w:szCs w:val="22"/>
        </w:rPr>
        <w:t>zm.)</w:t>
      </w:r>
      <w:r>
        <w:rPr>
          <w:rFonts w:ascii="Arial" w:hAnsi="Arial" w:cs="Arial"/>
          <w:sz w:val="22"/>
          <w:szCs w:val="22"/>
        </w:rPr>
        <w:t xml:space="preserve">, </w:t>
      </w:r>
      <w:r w:rsidRPr="00FF32CF">
        <w:rPr>
          <w:rFonts w:ascii="Arial" w:hAnsi="Arial" w:cs="Arial"/>
          <w:sz w:val="22"/>
          <w:szCs w:val="22"/>
          <w:u w:val="single"/>
        </w:rPr>
        <w:t xml:space="preserve">ogłasza listę ofert spełniających </w:t>
      </w:r>
      <w:r w:rsidR="006E5BE3" w:rsidRPr="00FF32CF">
        <w:rPr>
          <w:rFonts w:ascii="Arial" w:hAnsi="Arial" w:cs="Arial"/>
          <w:sz w:val="22"/>
          <w:szCs w:val="22"/>
          <w:u w:val="single"/>
        </w:rPr>
        <w:t>warunki</w:t>
      </w:r>
      <w:r w:rsidRPr="00FF32CF">
        <w:rPr>
          <w:rFonts w:ascii="Arial" w:hAnsi="Arial" w:cs="Arial"/>
          <w:sz w:val="22"/>
          <w:szCs w:val="22"/>
          <w:u w:val="single"/>
        </w:rPr>
        <w:t xml:space="preserve"> formalne oraz niespełniających </w:t>
      </w:r>
      <w:r w:rsidR="006E5BE3" w:rsidRPr="00FF32CF">
        <w:rPr>
          <w:rFonts w:ascii="Arial" w:hAnsi="Arial" w:cs="Arial"/>
          <w:sz w:val="22"/>
          <w:szCs w:val="22"/>
          <w:u w:val="single"/>
        </w:rPr>
        <w:t>warunków</w:t>
      </w:r>
      <w:r w:rsidRPr="00FF32CF">
        <w:rPr>
          <w:rFonts w:ascii="Arial" w:hAnsi="Arial" w:cs="Arial"/>
          <w:sz w:val="22"/>
          <w:szCs w:val="22"/>
          <w:u w:val="single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CF42A6" w:rsidRDefault="00CF42A6" w:rsidP="00B60AC6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</w:p>
    <w:p w:rsidR="00B60AC6" w:rsidRDefault="00B60AC6" w:rsidP="00B60AC6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>Na konkurs wpłynęł</w:t>
      </w:r>
      <w:r w:rsidR="004F4D3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4F4D36" w:rsidRPr="004F4D36">
        <w:rPr>
          <w:rFonts w:ascii="Arial" w:hAnsi="Arial" w:cs="Arial"/>
          <w:b/>
        </w:rPr>
        <w:t>3</w:t>
      </w:r>
      <w:r w:rsidRPr="004F4D36">
        <w:rPr>
          <w:rFonts w:ascii="Arial" w:hAnsi="Arial" w:cs="Arial"/>
          <w:b/>
        </w:rPr>
        <w:t xml:space="preserve"> ofert</w:t>
      </w:r>
      <w:r w:rsidR="004F4D36" w:rsidRPr="004F4D36">
        <w:rPr>
          <w:rFonts w:ascii="Arial" w:hAnsi="Arial" w:cs="Arial"/>
          <w:b/>
        </w:rPr>
        <w:t>y</w:t>
      </w:r>
      <w:r>
        <w:rPr>
          <w:rFonts w:ascii="Arial" w:hAnsi="Arial" w:cs="Arial"/>
        </w:rPr>
        <w:t>.</w:t>
      </w:r>
      <w:r w:rsidRPr="00205EAE">
        <w:rPr>
          <w:rFonts w:ascii="Arial" w:hAnsi="Arial" w:cs="Arial"/>
          <w:b/>
          <w:iCs/>
        </w:rPr>
        <w:t xml:space="preserve"> </w:t>
      </w:r>
    </w:p>
    <w:p w:rsidR="00CF42A6" w:rsidRDefault="00CF42A6" w:rsidP="00B60AC6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b/>
          <w:iCs/>
        </w:rPr>
      </w:pPr>
    </w:p>
    <w:p w:rsidR="004F4D36" w:rsidRPr="00FA08EC" w:rsidRDefault="004F4D36" w:rsidP="004F4D36">
      <w:pPr>
        <w:spacing w:line="360" w:lineRule="auto"/>
        <w:jc w:val="both"/>
        <w:rPr>
          <w:rFonts w:ascii="Arial" w:hAnsi="Arial" w:cs="Arial"/>
          <w:b/>
        </w:rPr>
      </w:pPr>
      <w:r w:rsidRPr="00E557DF">
        <w:rPr>
          <w:rFonts w:ascii="Arial" w:hAnsi="Arial" w:cs="Arial"/>
          <w:b/>
        </w:rPr>
        <w:t xml:space="preserve">Komisja Konkursowa na posiedzeniu stwierdziła, iż oferty nw. oferentów spełniają wymagania </w:t>
      </w:r>
      <w:r>
        <w:rPr>
          <w:rFonts w:ascii="Arial" w:hAnsi="Arial" w:cs="Arial"/>
          <w:b/>
        </w:rPr>
        <w:t xml:space="preserve">progowe </w:t>
      </w:r>
      <w:r w:rsidR="007F328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wymagania </w:t>
      </w:r>
      <w:r w:rsidRPr="00E557DF">
        <w:rPr>
          <w:rFonts w:ascii="Arial" w:hAnsi="Arial" w:cs="Arial"/>
          <w:b/>
        </w:rPr>
        <w:t>formalne ogłoszenia o konkursie ofert</w:t>
      </w:r>
      <w:r w:rsidRPr="00FA08EC">
        <w:rPr>
          <w:rFonts w:ascii="Arial" w:hAnsi="Arial" w:cs="Arial"/>
          <w:b/>
        </w:rPr>
        <w:t>:</w:t>
      </w:r>
    </w:p>
    <w:p w:rsidR="004F4D36" w:rsidRPr="00E557DF" w:rsidRDefault="004F4D36" w:rsidP="004F4D36">
      <w:pPr>
        <w:pStyle w:val="Default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7F328B">
        <w:rPr>
          <w:rFonts w:ascii="Arial" w:hAnsi="Arial" w:cs="Arial"/>
          <w:b/>
          <w:sz w:val="22"/>
          <w:szCs w:val="22"/>
        </w:rPr>
        <w:t xml:space="preserve">Dolnośląskie Centrum Chorób Płuc we Wrocławiu, ul. Grabiszyńska 105, </w:t>
      </w:r>
      <w:r w:rsidR="007F328B" w:rsidRPr="007F328B">
        <w:rPr>
          <w:rFonts w:ascii="Arial" w:hAnsi="Arial" w:cs="Arial"/>
          <w:b/>
          <w:sz w:val="22"/>
          <w:szCs w:val="22"/>
        </w:rPr>
        <w:br/>
      </w:r>
      <w:r w:rsidRPr="007F328B">
        <w:rPr>
          <w:rFonts w:ascii="Arial" w:hAnsi="Arial" w:cs="Arial"/>
          <w:b/>
          <w:sz w:val="22"/>
          <w:szCs w:val="22"/>
        </w:rPr>
        <w:t>53-439 Wrocław</w:t>
      </w:r>
      <w:r>
        <w:rPr>
          <w:rFonts w:ascii="Arial" w:hAnsi="Arial" w:cs="Arial"/>
          <w:sz w:val="22"/>
          <w:szCs w:val="22"/>
        </w:rPr>
        <w:t>.</w:t>
      </w:r>
    </w:p>
    <w:p w:rsidR="004F4D36" w:rsidRPr="009F3C41" w:rsidRDefault="004F4D36" w:rsidP="004F4D36">
      <w:pPr>
        <w:pStyle w:val="Default"/>
        <w:spacing w:after="2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F3C41">
        <w:rPr>
          <w:rFonts w:ascii="Arial" w:hAnsi="Arial" w:cs="Arial"/>
          <w:b/>
          <w:color w:val="auto"/>
          <w:sz w:val="22"/>
          <w:szCs w:val="22"/>
        </w:rPr>
        <w:t xml:space="preserve">Komisja Konkursowa na posiedzeniu stwierdziła, iż oferty nw. oferentów </w:t>
      </w:r>
      <w:r>
        <w:rPr>
          <w:rFonts w:ascii="Arial" w:hAnsi="Arial" w:cs="Arial"/>
          <w:b/>
          <w:color w:val="auto"/>
          <w:sz w:val="22"/>
          <w:szCs w:val="22"/>
        </w:rPr>
        <w:t xml:space="preserve">spełniają wymagania progowe, natomiast </w:t>
      </w:r>
      <w:r w:rsidRPr="009F3C41">
        <w:rPr>
          <w:rFonts w:ascii="Arial" w:hAnsi="Arial" w:cs="Arial"/>
          <w:b/>
          <w:color w:val="auto"/>
          <w:sz w:val="22"/>
          <w:szCs w:val="22"/>
        </w:rPr>
        <w:t xml:space="preserve">nie spełniają </w:t>
      </w:r>
      <w:r w:rsidR="00FF32CF">
        <w:rPr>
          <w:rFonts w:ascii="Arial" w:hAnsi="Arial" w:cs="Arial"/>
          <w:b/>
          <w:color w:val="auto"/>
          <w:sz w:val="22"/>
          <w:szCs w:val="22"/>
        </w:rPr>
        <w:t xml:space="preserve">wszystkich </w:t>
      </w:r>
      <w:r w:rsidRPr="009F3C41">
        <w:rPr>
          <w:rFonts w:ascii="Arial" w:hAnsi="Arial" w:cs="Arial"/>
          <w:b/>
          <w:color w:val="auto"/>
          <w:sz w:val="22"/>
          <w:szCs w:val="22"/>
        </w:rPr>
        <w:t>wymagań formalnych</w:t>
      </w:r>
      <w:r>
        <w:rPr>
          <w:rFonts w:ascii="Arial" w:hAnsi="Arial" w:cs="Arial"/>
          <w:b/>
          <w:color w:val="auto"/>
          <w:sz w:val="22"/>
          <w:szCs w:val="22"/>
        </w:rPr>
        <w:t xml:space="preserve"> ogłoszenia </w:t>
      </w:r>
      <w:r w:rsidRPr="009F3C41">
        <w:rPr>
          <w:rFonts w:ascii="Arial" w:hAnsi="Arial" w:cs="Arial"/>
          <w:b/>
          <w:color w:val="auto"/>
          <w:sz w:val="22"/>
          <w:szCs w:val="22"/>
        </w:rPr>
        <w:t xml:space="preserve">o konkursie ofert </w:t>
      </w:r>
      <w:r w:rsidRPr="009F3C41">
        <w:rPr>
          <w:rFonts w:ascii="Arial" w:hAnsi="Arial" w:cs="Arial"/>
          <w:color w:val="auto"/>
          <w:sz w:val="22"/>
          <w:szCs w:val="22"/>
        </w:rPr>
        <w:t>i są obarczone następującymi brakami formalnymi:</w:t>
      </w:r>
    </w:p>
    <w:p w:rsidR="004F4D36" w:rsidRPr="009F3C41" w:rsidRDefault="004F4D36" w:rsidP="004F4D36">
      <w:pPr>
        <w:pStyle w:val="Akapitzlist"/>
        <w:numPr>
          <w:ilvl w:val="0"/>
          <w:numId w:val="1"/>
        </w:numPr>
        <w:spacing w:before="80" w:after="160" w:line="360" w:lineRule="auto"/>
        <w:ind w:hanging="357"/>
        <w:contextualSpacing w:val="0"/>
        <w:jc w:val="both"/>
        <w:rPr>
          <w:rFonts w:ascii="Arial" w:hAnsi="Arial" w:cs="Arial"/>
          <w:color w:val="000000"/>
        </w:rPr>
      </w:pPr>
      <w:r w:rsidRPr="007F328B">
        <w:rPr>
          <w:rFonts w:ascii="Arial" w:hAnsi="Arial" w:cs="Arial"/>
          <w:b/>
          <w:color w:val="000000"/>
        </w:rPr>
        <w:lastRenderedPageBreak/>
        <w:t>Wojewódzki Szpital Zespolony w Płocku, ul. Medyczna 19, 09-400 Płock</w:t>
      </w:r>
      <w:r>
        <w:rPr>
          <w:rFonts w:ascii="Arial" w:hAnsi="Arial" w:cs="Arial"/>
          <w:color w:val="000000"/>
        </w:rPr>
        <w:t>:</w:t>
      </w:r>
    </w:p>
    <w:p w:rsidR="004F4D36" w:rsidRDefault="004F4D36" w:rsidP="004F4D36">
      <w:pPr>
        <w:pStyle w:val="Akapitzlist"/>
        <w:numPr>
          <w:ilvl w:val="1"/>
          <w:numId w:val="1"/>
        </w:numPr>
        <w:spacing w:after="160" w:line="360" w:lineRule="auto"/>
        <w:ind w:hanging="357"/>
        <w:contextualSpacing w:val="0"/>
        <w:jc w:val="both"/>
        <w:rPr>
          <w:rFonts w:ascii="Arial" w:eastAsiaTheme="minorEastAsia" w:hAnsi="Arial" w:cs="Arial"/>
          <w:color w:val="000000"/>
          <w:lang w:eastAsia="pl-PL"/>
        </w:rPr>
      </w:pPr>
      <w:r>
        <w:rPr>
          <w:rFonts w:ascii="Arial" w:eastAsiaTheme="minorEastAsia" w:hAnsi="Arial" w:cs="Arial"/>
          <w:color w:val="000000"/>
          <w:lang w:eastAsia="pl-PL"/>
        </w:rPr>
        <w:t>W załączniku nr 2, w tabeli nr 2, w kolumnie nr 2 użyte zostały nazwy aparatury i sprzętu niezgodne z treścią ogłoszenia. Komisja Konkursowa wzywa do dokonania korekty</w:t>
      </w:r>
      <w:r w:rsidR="007F328B">
        <w:rPr>
          <w:rFonts w:ascii="Arial" w:eastAsiaTheme="minorEastAsia" w:hAnsi="Arial" w:cs="Arial"/>
          <w:color w:val="000000"/>
          <w:lang w:eastAsia="pl-PL"/>
        </w:rPr>
        <w:t xml:space="preserve"> w taki sposób, aby użyte w </w:t>
      </w:r>
      <w:r>
        <w:rPr>
          <w:rFonts w:ascii="Arial" w:eastAsiaTheme="minorEastAsia" w:hAnsi="Arial" w:cs="Arial"/>
          <w:color w:val="000000"/>
          <w:lang w:eastAsia="pl-PL"/>
        </w:rPr>
        <w:t>ofercie nazwy odpowiadały nazwom użytym w punkcie 1 części II ogłoszenia;</w:t>
      </w:r>
    </w:p>
    <w:p w:rsidR="004F4D36" w:rsidRPr="00732AD9" w:rsidRDefault="004F4D36" w:rsidP="004F4D36">
      <w:pPr>
        <w:pStyle w:val="Akapitzlist"/>
        <w:numPr>
          <w:ilvl w:val="1"/>
          <w:numId w:val="1"/>
        </w:numPr>
        <w:spacing w:after="160" w:line="360" w:lineRule="auto"/>
        <w:ind w:hanging="357"/>
        <w:contextualSpacing w:val="0"/>
        <w:jc w:val="both"/>
        <w:rPr>
          <w:rFonts w:ascii="Arial" w:eastAsiaTheme="minorEastAsia" w:hAnsi="Arial" w:cs="Arial"/>
          <w:color w:val="000000"/>
          <w:lang w:eastAsia="pl-PL"/>
        </w:rPr>
      </w:pPr>
      <w:r>
        <w:rPr>
          <w:rFonts w:ascii="Arial" w:eastAsiaTheme="minorEastAsia" w:hAnsi="Arial" w:cs="Arial"/>
          <w:color w:val="000000"/>
          <w:lang w:eastAsia="pl-PL"/>
        </w:rPr>
        <w:t xml:space="preserve">W załączniku nr 2 w pozycji nr 8 liczba </w:t>
      </w:r>
      <w:r w:rsidR="007F328B">
        <w:rPr>
          <w:rFonts w:ascii="Arial" w:eastAsiaTheme="minorEastAsia" w:hAnsi="Arial" w:cs="Arial"/>
          <w:color w:val="000000"/>
          <w:lang w:eastAsia="pl-PL"/>
        </w:rPr>
        <w:t>wnioskowanej aparatury i </w:t>
      </w:r>
      <w:r>
        <w:rPr>
          <w:rFonts w:ascii="Arial" w:eastAsiaTheme="minorEastAsia" w:hAnsi="Arial" w:cs="Arial"/>
          <w:color w:val="000000"/>
          <w:lang w:eastAsia="pl-PL"/>
        </w:rPr>
        <w:t>sprzętu, podana w kolumnie nr 3, jest niezgodna z treścią ogłoszenia. Zgodnie z jego treścią oferent może wnioskować maksymalnie o jedno elektryczne urządzenie do ssania</w:t>
      </w:r>
      <w:r w:rsidR="007F328B">
        <w:rPr>
          <w:rFonts w:ascii="Arial" w:eastAsiaTheme="minorEastAsia" w:hAnsi="Arial" w:cs="Arial"/>
          <w:color w:val="000000"/>
          <w:lang w:eastAsia="pl-PL"/>
        </w:rPr>
        <w:t xml:space="preserve"> na jedną salę NWM, natomiast w </w:t>
      </w:r>
      <w:r>
        <w:rPr>
          <w:rFonts w:ascii="Arial" w:eastAsiaTheme="minorEastAsia" w:hAnsi="Arial" w:cs="Arial"/>
          <w:color w:val="000000"/>
          <w:lang w:eastAsia="pl-PL"/>
        </w:rPr>
        <w:t>przypadku braku próżni oferent może wnioskować o jeden ssak na dwa stanowiska NWM (czyli maksymalnie o 2 urządzenia w przeliczeniu na jedną salę NWM). Komisja Konkursowa wzywa do dokonania korekty w kolumnie nr 3 w pozycji nr 8, a następnie o odpowiednią korektę wartości podanych w kolumnach nr 5, 7 oraz 8, a także o weryfikację sumy, znajdującej się w dolnej części tabeli.</w:t>
      </w:r>
    </w:p>
    <w:p w:rsidR="004F4D36" w:rsidRPr="00CB1A63" w:rsidRDefault="004F4D36" w:rsidP="004F4D36">
      <w:pPr>
        <w:pStyle w:val="Default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7F328B">
        <w:rPr>
          <w:rFonts w:ascii="Arial" w:hAnsi="Arial" w:cs="Arial"/>
          <w:b/>
          <w:sz w:val="22"/>
          <w:szCs w:val="22"/>
        </w:rPr>
        <w:t>Instytut Gruźlicy i Chorób Płuc, ul. Płocka 26, 01-138 Warszawa</w:t>
      </w:r>
      <w:r>
        <w:rPr>
          <w:rFonts w:ascii="Arial" w:hAnsi="Arial" w:cs="Arial"/>
          <w:sz w:val="22"/>
          <w:szCs w:val="22"/>
        </w:rPr>
        <w:t>:</w:t>
      </w:r>
    </w:p>
    <w:p w:rsidR="004F4D36" w:rsidRDefault="004F4D36" w:rsidP="004F4D36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653825">
        <w:rPr>
          <w:rFonts w:ascii="Arial" w:hAnsi="Arial" w:cs="Arial"/>
          <w:sz w:val="22"/>
          <w:szCs w:val="22"/>
        </w:rPr>
        <w:t xml:space="preserve">Brak dokumentów potwierdzających ukończenie </w:t>
      </w:r>
      <w:r>
        <w:rPr>
          <w:rFonts w:ascii="Arial" w:hAnsi="Arial" w:cs="Arial"/>
          <w:sz w:val="22"/>
          <w:szCs w:val="22"/>
        </w:rPr>
        <w:t xml:space="preserve">kursu NWM organizowanego przez PTChP </w:t>
      </w:r>
      <w:r w:rsidRPr="00FA08EC">
        <w:rPr>
          <w:rFonts w:ascii="Arial" w:hAnsi="Arial" w:cs="Arial"/>
          <w:sz w:val="22"/>
          <w:szCs w:val="22"/>
        </w:rPr>
        <w:t>dla os</w:t>
      </w:r>
      <w:r>
        <w:rPr>
          <w:rFonts w:ascii="Arial" w:hAnsi="Arial" w:cs="Arial"/>
          <w:sz w:val="22"/>
          <w:szCs w:val="22"/>
        </w:rPr>
        <w:t>ób</w:t>
      </w:r>
      <w:r w:rsidRPr="00FA08EC">
        <w:rPr>
          <w:rFonts w:ascii="Arial" w:hAnsi="Arial" w:cs="Arial"/>
          <w:sz w:val="22"/>
          <w:szCs w:val="22"/>
        </w:rPr>
        <w:t xml:space="preserve"> wymienion</w:t>
      </w:r>
      <w:r>
        <w:rPr>
          <w:rFonts w:ascii="Arial" w:hAnsi="Arial" w:cs="Arial"/>
          <w:sz w:val="22"/>
          <w:szCs w:val="22"/>
        </w:rPr>
        <w:t>ych</w:t>
      </w:r>
      <w:r w:rsidR="007F328B">
        <w:rPr>
          <w:rFonts w:ascii="Arial" w:hAnsi="Arial" w:cs="Arial"/>
          <w:sz w:val="22"/>
          <w:szCs w:val="22"/>
        </w:rPr>
        <w:t xml:space="preserve"> w załączniku nr </w:t>
      </w:r>
      <w:r w:rsidRPr="00FA08EC">
        <w:rPr>
          <w:rFonts w:ascii="Arial" w:hAnsi="Arial" w:cs="Arial"/>
          <w:sz w:val="22"/>
          <w:szCs w:val="22"/>
        </w:rPr>
        <w:t>3</w:t>
      </w:r>
      <w:r w:rsidR="007F328B">
        <w:rPr>
          <w:rFonts w:ascii="Arial" w:hAnsi="Arial" w:cs="Arial"/>
          <w:sz w:val="22"/>
          <w:szCs w:val="22"/>
        </w:rPr>
        <w:t xml:space="preserve"> w tabeli nr 1, w </w:t>
      </w:r>
      <w:r>
        <w:rPr>
          <w:rFonts w:ascii="Arial" w:hAnsi="Arial" w:cs="Arial"/>
          <w:sz w:val="22"/>
          <w:szCs w:val="22"/>
        </w:rPr>
        <w:t>pozycjach nr 2, 6, 8-11 (inicjały odpowiednio: RP, DK, FG, MM, EW, KI);</w:t>
      </w:r>
    </w:p>
    <w:p w:rsidR="004F4D36" w:rsidRDefault="004F4D36" w:rsidP="004F4D36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dokumentu potwierdzającego przynajmniej roczne doświadczenie z zakresu prowadzenia NWM dla osoby wymienionej w załączniku nr 3 w pozycji nr 1, inicjały PŚ;</w:t>
      </w:r>
    </w:p>
    <w:p w:rsidR="004F4D36" w:rsidRPr="009F3C41" w:rsidRDefault="004F4D36" w:rsidP="004F4D36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653825">
        <w:rPr>
          <w:rFonts w:ascii="Arial" w:hAnsi="Arial" w:cs="Arial"/>
          <w:sz w:val="22"/>
          <w:szCs w:val="22"/>
        </w:rPr>
        <w:t xml:space="preserve">Brak dokumentów potwierdzających ukończenie </w:t>
      </w:r>
      <w:r w:rsidR="007F328B">
        <w:rPr>
          <w:rFonts w:ascii="Arial" w:hAnsi="Arial" w:cs="Arial"/>
          <w:sz w:val="22"/>
          <w:szCs w:val="22"/>
        </w:rPr>
        <w:t>stażu klinicznego z </w:t>
      </w:r>
      <w:r>
        <w:rPr>
          <w:rFonts w:ascii="Arial" w:hAnsi="Arial" w:cs="Arial"/>
          <w:sz w:val="22"/>
          <w:szCs w:val="22"/>
        </w:rPr>
        <w:t xml:space="preserve">zakresu NWM </w:t>
      </w:r>
      <w:r w:rsidRPr="00FA08EC">
        <w:rPr>
          <w:rFonts w:ascii="Arial" w:hAnsi="Arial" w:cs="Arial"/>
          <w:sz w:val="22"/>
          <w:szCs w:val="22"/>
        </w:rPr>
        <w:t xml:space="preserve">dla </w:t>
      </w:r>
      <w:r>
        <w:rPr>
          <w:rFonts w:ascii="Arial" w:hAnsi="Arial" w:cs="Arial"/>
          <w:sz w:val="22"/>
          <w:szCs w:val="22"/>
        </w:rPr>
        <w:t xml:space="preserve">wszystkich </w:t>
      </w:r>
      <w:r w:rsidRPr="00FA08EC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ób</w:t>
      </w:r>
      <w:r w:rsidRPr="00FA08EC">
        <w:rPr>
          <w:rFonts w:ascii="Arial" w:hAnsi="Arial" w:cs="Arial"/>
          <w:sz w:val="22"/>
          <w:szCs w:val="22"/>
        </w:rPr>
        <w:t xml:space="preserve"> wymienion</w:t>
      </w:r>
      <w:r>
        <w:rPr>
          <w:rFonts w:ascii="Arial" w:hAnsi="Arial" w:cs="Arial"/>
          <w:sz w:val="22"/>
          <w:szCs w:val="22"/>
        </w:rPr>
        <w:t>ych</w:t>
      </w:r>
      <w:r w:rsidRPr="00FA08EC">
        <w:rPr>
          <w:rFonts w:ascii="Arial" w:hAnsi="Arial" w:cs="Arial"/>
          <w:sz w:val="22"/>
          <w:szCs w:val="22"/>
        </w:rPr>
        <w:t xml:space="preserve"> w załączniku nr 3</w:t>
      </w:r>
      <w:r w:rsidR="007F328B">
        <w:rPr>
          <w:rFonts w:ascii="Arial" w:hAnsi="Arial" w:cs="Arial"/>
          <w:sz w:val="22"/>
          <w:szCs w:val="22"/>
        </w:rPr>
        <w:t xml:space="preserve"> w </w:t>
      </w:r>
      <w:r>
        <w:rPr>
          <w:rFonts w:ascii="Arial" w:hAnsi="Arial" w:cs="Arial"/>
          <w:sz w:val="22"/>
          <w:szCs w:val="22"/>
        </w:rPr>
        <w:t>tabeli nr 1;</w:t>
      </w:r>
    </w:p>
    <w:p w:rsidR="004F4D36" w:rsidRDefault="004F4D36" w:rsidP="004F4D36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653825">
        <w:rPr>
          <w:rFonts w:ascii="Arial" w:hAnsi="Arial" w:cs="Arial"/>
          <w:sz w:val="22"/>
          <w:szCs w:val="22"/>
        </w:rPr>
        <w:t xml:space="preserve">Brak dokumentów potwierdzających ukończenie </w:t>
      </w:r>
      <w:r>
        <w:rPr>
          <w:rFonts w:ascii="Arial" w:hAnsi="Arial" w:cs="Arial"/>
          <w:sz w:val="22"/>
          <w:szCs w:val="22"/>
        </w:rPr>
        <w:t xml:space="preserve">kursu specjalistycznego z zakresu pielęgnowania pacjenta dorosłego wentylowanego mechanicznie i/lub kursu organizowanego przez PTChP </w:t>
      </w:r>
      <w:r w:rsidRPr="00FA08EC">
        <w:rPr>
          <w:rFonts w:ascii="Arial" w:hAnsi="Arial" w:cs="Arial"/>
          <w:sz w:val="22"/>
          <w:szCs w:val="22"/>
        </w:rPr>
        <w:lastRenderedPageBreak/>
        <w:t>dla os</w:t>
      </w:r>
      <w:r>
        <w:rPr>
          <w:rFonts w:ascii="Arial" w:hAnsi="Arial" w:cs="Arial"/>
          <w:sz w:val="22"/>
          <w:szCs w:val="22"/>
        </w:rPr>
        <w:t>ób</w:t>
      </w:r>
      <w:r w:rsidRPr="00FA08EC">
        <w:rPr>
          <w:rFonts w:ascii="Arial" w:hAnsi="Arial" w:cs="Arial"/>
          <w:sz w:val="22"/>
          <w:szCs w:val="22"/>
        </w:rPr>
        <w:t xml:space="preserve"> wymienion</w:t>
      </w:r>
      <w:r>
        <w:rPr>
          <w:rFonts w:ascii="Arial" w:hAnsi="Arial" w:cs="Arial"/>
          <w:sz w:val="22"/>
          <w:szCs w:val="22"/>
        </w:rPr>
        <w:t>ych</w:t>
      </w:r>
      <w:r w:rsidRPr="00FA08EC">
        <w:rPr>
          <w:rFonts w:ascii="Arial" w:hAnsi="Arial" w:cs="Arial"/>
          <w:sz w:val="22"/>
          <w:szCs w:val="22"/>
        </w:rPr>
        <w:t xml:space="preserve"> w załączniku nr 3</w:t>
      </w:r>
      <w:r>
        <w:rPr>
          <w:rFonts w:ascii="Arial" w:hAnsi="Arial" w:cs="Arial"/>
          <w:sz w:val="22"/>
          <w:szCs w:val="22"/>
        </w:rPr>
        <w:t xml:space="preserve"> w tabeli nr 2, </w:t>
      </w:r>
      <w:r w:rsidR="007F328B">
        <w:rPr>
          <w:rFonts w:ascii="Arial" w:hAnsi="Arial" w:cs="Arial"/>
          <w:sz w:val="22"/>
          <w:szCs w:val="22"/>
        </w:rPr>
        <w:t>w pozycjach nr </w:t>
      </w:r>
      <w:r>
        <w:rPr>
          <w:rFonts w:ascii="Arial" w:hAnsi="Arial" w:cs="Arial"/>
          <w:sz w:val="22"/>
          <w:szCs w:val="22"/>
        </w:rPr>
        <w:t>10 i 12-15 (inicjały odpowiednio: MZ, JR, MW, JS, MP);</w:t>
      </w:r>
    </w:p>
    <w:p w:rsidR="004F4D36" w:rsidRDefault="004F4D36" w:rsidP="004F4D36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załączniku nr 3 w tabeli nr 2 dla osób wymienionych </w:t>
      </w:r>
      <w:r w:rsidR="007F328B">
        <w:rPr>
          <w:rFonts w:ascii="Arial" w:hAnsi="Arial" w:cs="Arial"/>
          <w:sz w:val="22"/>
          <w:szCs w:val="22"/>
        </w:rPr>
        <w:t xml:space="preserve">w pozycjach nr 7 oraz </w:t>
      </w:r>
      <w:r>
        <w:rPr>
          <w:rFonts w:ascii="Arial" w:hAnsi="Arial" w:cs="Arial"/>
          <w:sz w:val="22"/>
          <w:szCs w:val="22"/>
        </w:rPr>
        <w:t>11 wskazano, iż nie ukończy</w:t>
      </w:r>
      <w:r w:rsidR="007F328B">
        <w:rPr>
          <w:rFonts w:ascii="Arial" w:hAnsi="Arial" w:cs="Arial"/>
          <w:sz w:val="22"/>
          <w:szCs w:val="22"/>
        </w:rPr>
        <w:t>ły one kursu kwalifikacyjnego w </w:t>
      </w:r>
      <w:r>
        <w:rPr>
          <w:rFonts w:ascii="Arial" w:hAnsi="Arial" w:cs="Arial"/>
          <w:sz w:val="22"/>
          <w:szCs w:val="22"/>
        </w:rPr>
        <w:t>dziedzinie pielęgniarstwa anestezjologicznego i intensywnej opieki. Tymczasem dla osoby o inicjałach AK (pozycja 7) z</w:t>
      </w:r>
      <w:r w:rsidR="007F328B">
        <w:rPr>
          <w:rFonts w:ascii="Arial" w:hAnsi="Arial" w:cs="Arial"/>
          <w:sz w:val="22"/>
          <w:szCs w:val="22"/>
        </w:rPr>
        <w:t>aświadczenie o </w:t>
      </w:r>
      <w:r w:rsidRPr="001C6284">
        <w:rPr>
          <w:rFonts w:ascii="Arial" w:hAnsi="Arial" w:cs="Arial"/>
          <w:sz w:val="22"/>
          <w:szCs w:val="22"/>
        </w:rPr>
        <w:t>ukończeniu kursu kwalifikacyjnego w dziedzinie pielęgniarstwa anestezjologicznego i intensywnej opieki</w:t>
      </w:r>
      <w:r>
        <w:rPr>
          <w:rFonts w:ascii="Arial" w:hAnsi="Arial" w:cs="Arial"/>
          <w:sz w:val="22"/>
          <w:szCs w:val="22"/>
        </w:rPr>
        <w:t xml:space="preserve"> znajduje się</w:t>
      </w:r>
      <w:r w:rsidRPr="001C6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stronie 74 oferty, natomiast dla osoby o inicjałach AZ (pozycja 11) – na stronie 80 oferty. Komisja Konkursowa wzywa do ustalenia stanu faktycznego oraz do dokonania odpowiedniej korekty załącznika w powyższym zakresie;</w:t>
      </w:r>
    </w:p>
    <w:p w:rsidR="004F4D36" w:rsidRDefault="004F4D36" w:rsidP="004F4D36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Zaświadczenie o ukończeniu kursu kwalifikacyjnego w dziedzinie pielęgniarstwa anestezjologicznego i intensywnej opieki dla pielęgniarek, wystawione dla osoby o inicjałach JP – znajdujące się na stronie 76 oferty – nie jest możliwe do powiązania, na podstawie imienia i nazwiska, z żadną z osób wymienionych w </w:t>
      </w:r>
      <w:r w:rsidRPr="00FA08EC">
        <w:rPr>
          <w:rFonts w:ascii="Arial" w:hAnsi="Arial" w:cs="Arial"/>
          <w:sz w:val="22"/>
          <w:szCs w:val="22"/>
        </w:rPr>
        <w:t>załączniku nr 3</w:t>
      </w:r>
      <w:r>
        <w:rPr>
          <w:rFonts w:ascii="Arial" w:hAnsi="Arial" w:cs="Arial"/>
          <w:sz w:val="22"/>
          <w:szCs w:val="22"/>
        </w:rPr>
        <w:t xml:space="preserve"> w</w:t>
      </w:r>
      <w:r w:rsidR="007F328B">
        <w:rPr>
          <w:rFonts w:ascii="Arial" w:hAnsi="Arial" w:cs="Arial"/>
          <w:sz w:val="22"/>
          <w:szCs w:val="22"/>
        </w:rPr>
        <w:t xml:space="preserve"> tabeli nr </w:t>
      </w:r>
      <w:r>
        <w:rPr>
          <w:rFonts w:ascii="Arial" w:hAnsi="Arial" w:cs="Arial"/>
          <w:sz w:val="22"/>
          <w:szCs w:val="22"/>
        </w:rPr>
        <w:t>2. Jeżeli zaświadczenie to powinno zostać powiązane z określoną osobą, wymienioną w załączniku nr 2 w tabeli nr</w:t>
      </w:r>
      <w:r w:rsidR="007F32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2, Komisja Konkursowa zwraca się z prośbą o jej wskazanie;</w:t>
      </w:r>
    </w:p>
    <w:p w:rsidR="004F4D36" w:rsidRDefault="004F4D36" w:rsidP="004F4D36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Brak oświadcze</w:t>
      </w:r>
      <w:r>
        <w:rPr>
          <w:rFonts w:ascii="Arial" w:hAnsi="Arial" w:cs="Arial"/>
          <w:sz w:val="22"/>
          <w:szCs w:val="22"/>
        </w:rPr>
        <w:t>ń</w:t>
      </w:r>
      <w:r w:rsidRPr="00FA08EC">
        <w:rPr>
          <w:rFonts w:ascii="Arial" w:hAnsi="Arial" w:cs="Arial"/>
          <w:sz w:val="22"/>
          <w:szCs w:val="22"/>
        </w:rPr>
        <w:t xml:space="preserve"> o zgodzie na przetwarzanie danych osobowych dla os</w:t>
      </w:r>
      <w:r>
        <w:rPr>
          <w:rFonts w:ascii="Arial" w:hAnsi="Arial" w:cs="Arial"/>
          <w:sz w:val="22"/>
          <w:szCs w:val="22"/>
        </w:rPr>
        <w:t>ób</w:t>
      </w:r>
      <w:r w:rsidRPr="00FA08EC">
        <w:rPr>
          <w:rFonts w:ascii="Arial" w:hAnsi="Arial" w:cs="Arial"/>
          <w:sz w:val="22"/>
          <w:szCs w:val="22"/>
        </w:rPr>
        <w:t xml:space="preserve"> wymienion</w:t>
      </w:r>
      <w:r>
        <w:rPr>
          <w:rFonts w:ascii="Arial" w:hAnsi="Arial" w:cs="Arial"/>
          <w:sz w:val="22"/>
          <w:szCs w:val="22"/>
        </w:rPr>
        <w:t>ych</w:t>
      </w:r>
      <w:r w:rsidRPr="00FA08EC">
        <w:rPr>
          <w:rFonts w:ascii="Arial" w:hAnsi="Arial" w:cs="Arial"/>
          <w:sz w:val="22"/>
          <w:szCs w:val="22"/>
        </w:rPr>
        <w:t xml:space="preserve"> w załączniku nr 3</w:t>
      </w:r>
      <w:r>
        <w:rPr>
          <w:rFonts w:ascii="Arial" w:hAnsi="Arial" w:cs="Arial"/>
          <w:sz w:val="22"/>
          <w:szCs w:val="22"/>
        </w:rPr>
        <w:t>:</w:t>
      </w:r>
      <w:r w:rsidRPr="00FA08EC">
        <w:rPr>
          <w:rFonts w:ascii="Arial" w:hAnsi="Arial" w:cs="Arial"/>
          <w:sz w:val="22"/>
          <w:szCs w:val="22"/>
        </w:rPr>
        <w:t xml:space="preserve"> </w:t>
      </w:r>
    </w:p>
    <w:p w:rsidR="004F4D36" w:rsidRDefault="004F4D36" w:rsidP="004F4D36">
      <w:pPr>
        <w:pStyle w:val="Default"/>
        <w:numPr>
          <w:ilvl w:val="2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w tabeli nr </w:t>
      </w:r>
      <w:r>
        <w:rPr>
          <w:rFonts w:ascii="Arial" w:hAnsi="Arial" w:cs="Arial"/>
          <w:sz w:val="22"/>
          <w:szCs w:val="22"/>
        </w:rPr>
        <w:t>1,</w:t>
      </w:r>
      <w:r w:rsidRPr="00FA08EC">
        <w:rPr>
          <w:rFonts w:ascii="Arial" w:hAnsi="Arial" w:cs="Arial"/>
          <w:sz w:val="22"/>
          <w:szCs w:val="22"/>
        </w:rPr>
        <w:t xml:space="preserve"> w pozycji nr </w:t>
      </w:r>
      <w:r>
        <w:rPr>
          <w:rFonts w:ascii="Arial" w:hAnsi="Arial" w:cs="Arial"/>
          <w:sz w:val="22"/>
          <w:szCs w:val="22"/>
        </w:rPr>
        <w:t>2 (inicjały: RP</w:t>
      </w:r>
      <w:r w:rsidRPr="00FA08E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oraz w pozycji 3 (inicjały: EP);</w:t>
      </w:r>
    </w:p>
    <w:p w:rsidR="004F4D36" w:rsidRDefault="004F4D36" w:rsidP="004F4D36">
      <w:pPr>
        <w:pStyle w:val="Default"/>
        <w:numPr>
          <w:ilvl w:val="2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tabeli nr 2, w pozycji nr 3-6, 8-9, 12, 14 (inicjały odpowiednio: AP, JP, MR, TW, JT, DT, JR, JS);</w:t>
      </w:r>
    </w:p>
    <w:p w:rsidR="004F4D36" w:rsidRDefault="004F4D36" w:rsidP="004F4D36">
      <w:pPr>
        <w:pStyle w:val="Default"/>
        <w:numPr>
          <w:ilvl w:val="2"/>
          <w:numId w:val="3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B1A63">
        <w:rPr>
          <w:rFonts w:ascii="Arial" w:hAnsi="Arial" w:cs="Arial"/>
          <w:sz w:val="22"/>
          <w:szCs w:val="22"/>
        </w:rPr>
        <w:t>w tabeli nr 3 w pozycji nr 6 (inicjały: AN</w:t>
      </w:r>
      <w:r>
        <w:rPr>
          <w:rFonts w:ascii="Arial" w:hAnsi="Arial" w:cs="Arial"/>
          <w:sz w:val="22"/>
          <w:szCs w:val="22"/>
        </w:rPr>
        <w:t>);</w:t>
      </w:r>
    </w:p>
    <w:p w:rsidR="00B60AC6" w:rsidRPr="004F4D36" w:rsidRDefault="004F4D36" w:rsidP="007F328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iCs/>
        </w:rPr>
      </w:pPr>
      <w:r w:rsidRPr="004F4D36">
        <w:rPr>
          <w:rFonts w:ascii="Arial" w:hAnsi="Arial" w:cs="Arial"/>
        </w:rPr>
        <w:t>Treść oświadczenia, znajdującego się na stronie 122 oferty, jest niejasna – nie sprecyzowano, jakie oświadczenie zostanie złożone przez osoby o inicjałach RP, EP, AP, JP, MR, TW, JT, DT, JR, JS, AN.</w:t>
      </w:r>
    </w:p>
    <w:p w:rsidR="00CF42A6" w:rsidRDefault="00CF42A6" w:rsidP="00B60AC6">
      <w:pPr>
        <w:spacing w:after="120" w:line="360" w:lineRule="auto"/>
        <w:jc w:val="both"/>
        <w:rPr>
          <w:rFonts w:ascii="Arial" w:hAnsi="Arial" w:cs="Arial"/>
        </w:rPr>
      </w:pPr>
    </w:p>
    <w:p w:rsidR="00B60AC6" w:rsidRDefault="00B60AC6" w:rsidP="00B60AC6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lastRenderedPageBreak/>
        <w:t xml:space="preserve">Brakujące dokumenty należy </w:t>
      </w:r>
      <w:r>
        <w:rPr>
          <w:rFonts w:ascii="Arial" w:hAnsi="Arial" w:cs="Arial"/>
        </w:rPr>
        <w:t xml:space="preserve">składać w formie pisemnej w </w:t>
      </w:r>
      <w:r w:rsidR="004F4D36">
        <w:rPr>
          <w:rFonts w:ascii="Arial" w:hAnsi="Arial" w:cs="Arial"/>
          <w:b/>
        </w:rPr>
        <w:t>5</w:t>
      </w:r>
      <w:r w:rsidRPr="00EA14D8">
        <w:rPr>
          <w:rFonts w:ascii="Arial" w:hAnsi="Arial" w:cs="Arial"/>
          <w:b/>
        </w:rPr>
        <w:t>-dniowym terminie</w:t>
      </w:r>
      <w:r w:rsidRPr="00C83BCA">
        <w:rPr>
          <w:rFonts w:ascii="Arial" w:hAnsi="Arial" w:cs="Arial"/>
        </w:rPr>
        <w:t xml:space="preserve">, liczonym od dnia ukazania się listy tj. w nieprzekraczalnym terminie do dnia </w:t>
      </w:r>
      <w:r w:rsidR="00CF42A6">
        <w:rPr>
          <w:rFonts w:ascii="Arial" w:hAnsi="Arial" w:cs="Arial"/>
        </w:rPr>
        <w:br/>
      </w:r>
      <w:r w:rsidR="00CA668B">
        <w:rPr>
          <w:rFonts w:ascii="Arial" w:hAnsi="Arial" w:cs="Arial"/>
          <w:b/>
        </w:rPr>
        <w:t>5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4F4D36">
        <w:rPr>
          <w:rFonts w:ascii="Arial" w:hAnsi="Arial" w:cs="Arial"/>
          <w:b/>
        </w:rPr>
        <w:t>września</w:t>
      </w:r>
      <w:r w:rsidRPr="001D5BE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1D5BE8">
        <w:rPr>
          <w:rFonts w:ascii="Arial" w:hAnsi="Arial" w:cs="Arial"/>
          <w:b/>
        </w:rPr>
        <w:t xml:space="preserve"> r</w:t>
      </w:r>
      <w:r w:rsidRPr="00C83BCA">
        <w:rPr>
          <w:rFonts w:ascii="Arial" w:hAnsi="Arial" w:cs="Arial"/>
        </w:rPr>
        <w:t xml:space="preserve">., na adres: </w:t>
      </w:r>
    </w:p>
    <w:p w:rsidR="00B60AC6" w:rsidRPr="002A66E9" w:rsidRDefault="00B60AC6" w:rsidP="00B60AC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Ministerstwo Zdrowia</w:t>
      </w:r>
    </w:p>
    <w:p w:rsidR="00B60AC6" w:rsidRPr="002A66E9" w:rsidRDefault="00B60AC6" w:rsidP="00B60AC6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Departament Polityki Zdrowotnej</w:t>
      </w:r>
    </w:p>
    <w:p w:rsidR="00B60AC6" w:rsidRDefault="00B60AC6" w:rsidP="00B60AC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Miodowa 15</w:t>
      </w:r>
    </w:p>
    <w:p w:rsidR="00B60AC6" w:rsidRPr="002A66E9" w:rsidRDefault="00B60AC6" w:rsidP="00B60AC6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00-952 Warszawa</w:t>
      </w:r>
    </w:p>
    <w:p w:rsidR="00B60AC6" w:rsidRPr="00C83BCA" w:rsidRDefault="00B60AC6" w:rsidP="00B60AC6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z dopiskiem na kopercie: </w:t>
      </w:r>
    </w:p>
    <w:p w:rsidR="00B60AC6" w:rsidRPr="00C83BCA" w:rsidRDefault="00B60AC6" w:rsidP="00B60AC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83BCA">
        <w:rPr>
          <w:rFonts w:ascii="Arial" w:hAnsi="Arial" w:cs="Arial"/>
        </w:rPr>
        <w:t>Uzupełnienie do konkursu</w:t>
      </w:r>
      <w:r>
        <w:rPr>
          <w:rFonts w:ascii="Arial" w:hAnsi="Arial" w:cs="Arial"/>
        </w:rPr>
        <w:t xml:space="preserve"> ofert</w:t>
      </w:r>
      <w:r w:rsidRPr="00046704">
        <w:rPr>
          <w:rFonts w:ascii="Arial" w:hAnsi="Arial" w:cs="Arial"/>
        </w:rPr>
        <w:t xml:space="preserve">: </w:t>
      </w:r>
      <w:r w:rsidRPr="00FE6F7F">
        <w:rPr>
          <w:rFonts w:ascii="Arial" w:hAnsi="Arial" w:cs="Arial"/>
          <w:i/>
        </w:rPr>
        <w:t>Krajowy Prog</w:t>
      </w:r>
      <w:r w:rsidR="007F328B">
        <w:rPr>
          <w:rFonts w:ascii="Arial" w:hAnsi="Arial" w:cs="Arial"/>
          <w:i/>
        </w:rPr>
        <w:t>ram Zmniejszania Umieralności z </w:t>
      </w:r>
      <w:r w:rsidRPr="00FE6F7F">
        <w:rPr>
          <w:rFonts w:ascii="Arial" w:hAnsi="Arial" w:cs="Arial"/>
          <w:i/>
        </w:rPr>
        <w:t>Powodu Przewlekłych Chorób Płuc poprzez Tworzenie sal Nieinwazyjnej Wentylacji</w:t>
      </w:r>
      <w:r>
        <w:rPr>
          <w:rFonts w:ascii="Arial" w:hAnsi="Arial" w:cs="Arial"/>
          <w:i/>
        </w:rPr>
        <w:t xml:space="preserve"> Mechanicznej na lata 2016-2019”</w:t>
      </w:r>
    </w:p>
    <w:p w:rsidR="00B60AC6" w:rsidRPr="001602FE" w:rsidRDefault="00B60AC6" w:rsidP="00B60AC6">
      <w:pPr>
        <w:spacing w:line="360" w:lineRule="auto"/>
        <w:jc w:val="both"/>
        <w:rPr>
          <w:rFonts w:ascii="Arial" w:hAnsi="Arial" w:cs="Arial"/>
          <w:b/>
        </w:rPr>
      </w:pPr>
      <w:r w:rsidRPr="00FF32CF">
        <w:rPr>
          <w:rFonts w:ascii="Arial" w:hAnsi="Arial" w:cs="Arial"/>
        </w:rPr>
        <w:t>O zachowaniu terminu decyduje dzień wpływu uzupełnienia do urzędu obsługującego ministra właściwego do spraw zdrowia.</w:t>
      </w:r>
      <w:r w:rsidRPr="001602FE">
        <w:rPr>
          <w:rFonts w:ascii="Arial" w:hAnsi="Arial" w:cs="Arial"/>
          <w:b/>
        </w:rPr>
        <w:t xml:space="preserve"> </w:t>
      </w:r>
      <w:r w:rsidRPr="00FF32CF">
        <w:rPr>
          <w:rFonts w:ascii="Arial" w:hAnsi="Arial" w:cs="Arial"/>
          <w:b/>
          <w:color w:val="C00000"/>
        </w:rPr>
        <w:t xml:space="preserve">W przypadku przekroczenia przez oferenta tego terminu </w:t>
      </w:r>
      <w:r w:rsidR="00FF32CF" w:rsidRPr="00FF32CF">
        <w:rPr>
          <w:rFonts w:ascii="Arial" w:hAnsi="Arial" w:cs="Arial"/>
          <w:b/>
          <w:color w:val="C00000"/>
        </w:rPr>
        <w:t xml:space="preserve">złożona oferta </w:t>
      </w:r>
      <w:r w:rsidRPr="00FF32CF">
        <w:rPr>
          <w:rFonts w:ascii="Arial" w:hAnsi="Arial" w:cs="Arial"/>
          <w:b/>
          <w:color w:val="C00000"/>
        </w:rPr>
        <w:t>podlega odrzuceniu.</w:t>
      </w:r>
      <w:r w:rsidRPr="001602FE">
        <w:rPr>
          <w:rFonts w:ascii="Arial" w:hAnsi="Arial" w:cs="Arial"/>
          <w:b/>
        </w:rPr>
        <w:t xml:space="preserve"> </w:t>
      </w:r>
    </w:p>
    <w:p w:rsidR="00B60AC6" w:rsidRPr="00CF42A6" w:rsidRDefault="00B60AC6" w:rsidP="00CF42A6">
      <w:pPr>
        <w:spacing w:line="360" w:lineRule="auto"/>
        <w:jc w:val="both"/>
      </w:pPr>
      <w:r w:rsidRPr="00C83BCA">
        <w:rPr>
          <w:rFonts w:ascii="Arial" w:hAnsi="Arial" w:cs="Arial"/>
        </w:rPr>
        <w:t>Dodatkowe informacje można uzyskać pod numer</w:t>
      </w:r>
      <w:r>
        <w:rPr>
          <w:rFonts w:ascii="Arial" w:hAnsi="Arial" w:cs="Arial"/>
        </w:rPr>
        <w:t>em</w:t>
      </w:r>
      <w:r w:rsidRPr="00C83BCA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>.</w:t>
      </w:r>
      <w:r w:rsidRPr="00C83BCA">
        <w:rPr>
          <w:rFonts w:ascii="Arial" w:hAnsi="Arial" w:cs="Arial"/>
        </w:rPr>
        <w:t xml:space="preserve"> </w:t>
      </w:r>
      <w:r w:rsidRPr="003B53F6">
        <w:rPr>
          <w:rFonts w:ascii="Arial" w:eastAsia="Times New Roman" w:hAnsi="Arial" w:cs="Arial"/>
          <w:b/>
          <w:bCs/>
          <w:lang w:eastAsia="pl-PL"/>
        </w:rPr>
        <w:t>22-63-49-</w:t>
      </w:r>
      <w:r>
        <w:rPr>
          <w:rFonts w:ascii="Arial" w:eastAsia="Times New Roman" w:hAnsi="Arial" w:cs="Arial"/>
          <w:b/>
          <w:bCs/>
          <w:lang w:eastAsia="pl-PL"/>
        </w:rPr>
        <w:t>286</w:t>
      </w:r>
      <w:r w:rsidRPr="003B53F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F328B">
        <w:rPr>
          <w:rFonts w:ascii="Arial" w:eastAsia="Times New Roman" w:hAnsi="Arial" w:cs="Arial"/>
          <w:b/>
          <w:bCs/>
          <w:lang w:eastAsia="pl-PL"/>
        </w:rPr>
        <w:br/>
      </w:r>
      <w:r w:rsidRPr="003B53F6">
        <w:rPr>
          <w:rFonts w:ascii="Arial" w:eastAsia="Times New Roman" w:hAnsi="Arial" w:cs="Arial"/>
          <w:b/>
          <w:bCs/>
          <w:lang w:eastAsia="pl-PL"/>
        </w:rPr>
        <w:t>lub 22-63-49-484</w:t>
      </w:r>
      <w:r>
        <w:rPr>
          <w:rFonts w:ascii="Arial" w:hAnsi="Arial" w:cs="Arial"/>
        </w:rPr>
        <w:t>, od poniedziałku do piątku, w godz. 1</w:t>
      </w:r>
      <w:r w:rsidR="007F328B">
        <w:rPr>
          <w:rFonts w:ascii="Arial" w:hAnsi="Arial" w:cs="Arial"/>
        </w:rPr>
        <w:t>3</w:t>
      </w:r>
      <w:r>
        <w:rPr>
          <w:rFonts w:ascii="Arial" w:hAnsi="Arial" w:cs="Arial"/>
        </w:rPr>
        <w:t>.00-15.</w:t>
      </w:r>
      <w:r w:rsidR="004F4D36">
        <w:rPr>
          <w:rFonts w:ascii="Arial" w:hAnsi="Arial" w:cs="Arial"/>
        </w:rPr>
        <w:t>0</w:t>
      </w:r>
      <w:r w:rsidR="00CF42A6">
        <w:rPr>
          <w:rFonts w:ascii="Arial" w:hAnsi="Arial" w:cs="Arial"/>
        </w:rPr>
        <w:t>0.</w:t>
      </w:r>
    </w:p>
    <w:sectPr w:rsidR="00B60AC6" w:rsidRPr="00CF42A6" w:rsidSect="00CF42A6">
      <w:footerReference w:type="even" r:id="rId8"/>
      <w:footerReference w:type="default" r:id="rId9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547" w:rsidRDefault="00AC6547">
      <w:pPr>
        <w:spacing w:after="0" w:line="240" w:lineRule="auto"/>
      </w:pPr>
      <w:r>
        <w:separator/>
      </w:r>
    </w:p>
  </w:endnote>
  <w:endnote w:type="continuationSeparator" w:id="0">
    <w:p w:rsidR="00AC6547" w:rsidRDefault="00AC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0F74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A668B">
      <w:rPr>
        <w:noProof/>
      </w:rPr>
      <w:t>2</w:t>
    </w:r>
    <w:r>
      <w:rPr>
        <w:noProof/>
      </w:rPr>
      <w:fldChar w:fldCharType="end"/>
    </w:r>
  </w:p>
  <w:p w:rsidR="002E4674" w:rsidRDefault="00CA66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Pr="00CF42A6" w:rsidRDefault="000F743A">
    <w:pPr>
      <w:pStyle w:val="Stopka"/>
      <w:jc w:val="center"/>
      <w:rPr>
        <w:rFonts w:ascii="Arial" w:hAnsi="Arial" w:cs="Arial"/>
      </w:rPr>
    </w:pPr>
    <w:r w:rsidRPr="00CF42A6">
      <w:rPr>
        <w:rFonts w:ascii="Arial" w:hAnsi="Arial" w:cs="Arial"/>
      </w:rPr>
      <w:fldChar w:fldCharType="begin"/>
    </w:r>
    <w:r w:rsidRPr="00CF42A6">
      <w:rPr>
        <w:rFonts w:ascii="Arial" w:hAnsi="Arial" w:cs="Arial"/>
      </w:rPr>
      <w:instrText>PAGE   \* MERGEFORMAT</w:instrText>
    </w:r>
    <w:r w:rsidRPr="00CF42A6">
      <w:rPr>
        <w:rFonts w:ascii="Arial" w:hAnsi="Arial" w:cs="Arial"/>
      </w:rPr>
      <w:fldChar w:fldCharType="separate"/>
    </w:r>
    <w:r w:rsidR="00CA668B">
      <w:rPr>
        <w:rFonts w:ascii="Arial" w:hAnsi="Arial" w:cs="Arial"/>
        <w:noProof/>
      </w:rPr>
      <w:t>1</w:t>
    </w:r>
    <w:r w:rsidRPr="00CF42A6">
      <w:rPr>
        <w:rFonts w:ascii="Arial" w:hAnsi="Arial" w:cs="Arial"/>
        <w:noProof/>
      </w:rPr>
      <w:fldChar w:fldCharType="end"/>
    </w:r>
  </w:p>
  <w:p w:rsidR="002E4674" w:rsidRDefault="00CA66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547" w:rsidRDefault="00AC6547">
      <w:pPr>
        <w:spacing w:after="0" w:line="240" w:lineRule="auto"/>
      </w:pPr>
      <w:r>
        <w:separator/>
      </w:r>
    </w:p>
  </w:footnote>
  <w:footnote w:type="continuationSeparator" w:id="0">
    <w:p w:rsidR="00AC6547" w:rsidRDefault="00AC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7984"/>
    <w:multiLevelType w:val="hybridMultilevel"/>
    <w:tmpl w:val="3996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EE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EF8C540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597E"/>
    <w:multiLevelType w:val="hybridMultilevel"/>
    <w:tmpl w:val="CA14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8C1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60468"/>
    <w:multiLevelType w:val="hybridMultilevel"/>
    <w:tmpl w:val="9DC40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08"/>
    <w:rsid w:val="000F743A"/>
    <w:rsid w:val="004F4D36"/>
    <w:rsid w:val="005E610B"/>
    <w:rsid w:val="006E5BE3"/>
    <w:rsid w:val="007F328B"/>
    <w:rsid w:val="00951F85"/>
    <w:rsid w:val="009E623E"/>
    <w:rsid w:val="00AC6547"/>
    <w:rsid w:val="00B60AC6"/>
    <w:rsid w:val="00C3165B"/>
    <w:rsid w:val="00CA668B"/>
    <w:rsid w:val="00CF42A6"/>
    <w:rsid w:val="00D13EB2"/>
    <w:rsid w:val="00DE3E08"/>
    <w:rsid w:val="00F2101D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137FB-E81E-4F82-93F6-1ABD39D8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link w:val="AkapitzlistZnak"/>
    <w:uiPriority w:val="34"/>
    <w:qFormat/>
    <w:rsid w:val="00B60AC6"/>
    <w:pPr>
      <w:ind w:left="720"/>
      <w:contextualSpacing/>
    </w:pPr>
  </w:style>
  <w:style w:type="paragraph" w:customStyle="1" w:styleId="Default">
    <w:name w:val="Default"/>
    <w:rsid w:val="00B60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B60AC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8677D-AA72-4B44-B9A3-4C445D4D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</Template>
  <TotalTime>189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Leśna Monika</cp:lastModifiedBy>
  <cp:revision>9</cp:revision>
  <cp:lastPrinted>2014-08-19T14:05:00Z</cp:lastPrinted>
  <dcterms:created xsi:type="dcterms:W3CDTF">2015-11-13T12:00:00Z</dcterms:created>
  <dcterms:modified xsi:type="dcterms:W3CDTF">2018-08-28T14:31:00Z</dcterms:modified>
</cp:coreProperties>
</file>