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3687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1. Zarządzenie nr 1/2023</w:t>
      </w:r>
      <w:r>
        <w:br/>
      </w:r>
      <w:r>
        <w:rPr>
          <w:sz w:val="18"/>
          <w:szCs w:val="18"/>
        </w:rPr>
        <w:t>    z dnia 09.01.2023r. zn.spr.S.270.5.1.2023 w sprawie wprowadzenia Regulaminu Pracy Komisji Przetargowych powoływanych w Nadleśnictwie Jamy</w:t>
      </w:r>
    </w:p>
    <w:p w14:paraId="6E238792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2. Zarządzenie nr 2/2023</w:t>
      </w:r>
      <w:r>
        <w:br/>
      </w:r>
      <w:r>
        <w:rPr>
          <w:sz w:val="18"/>
          <w:szCs w:val="18"/>
        </w:rPr>
        <w:t xml:space="preserve">    z dnia 11.01.2023r.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ZG.805.2.2023 w sprawie wprowadzenia cennika detalicznego na drewno.</w:t>
      </w:r>
    </w:p>
    <w:p w14:paraId="6414E486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3. Zarządzenie nr 3/2023</w:t>
      </w:r>
      <w:r>
        <w:br/>
      </w:r>
      <w:r>
        <w:rPr>
          <w:sz w:val="18"/>
          <w:szCs w:val="18"/>
        </w:rPr>
        <w:t xml:space="preserve">    z dnia 19.01.2023r.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 xml:space="preserve">. NK.012.1.2023 w sprawie określenia limitu kilometrów na jazdy lokalne pracowników Nadleśnictwa Jamy. </w:t>
      </w:r>
    </w:p>
    <w:p w14:paraId="108FC585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4. Zarządzenie nr 4/2023</w:t>
      </w:r>
      <w:r>
        <w:br/>
      </w:r>
      <w:r>
        <w:rPr>
          <w:sz w:val="18"/>
          <w:szCs w:val="18"/>
        </w:rPr>
        <w:t xml:space="preserve">    z dnia 19.01.2023r.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ZG.1302.1.2023 w sprawie zmiany załącznika nr 4 do zarządzenie nr 56/2020 w spawie Środków ochrony indywidualnej, odzieży i obuwia roboczego, ekwiwalentu za pranie oraz środków higieny osobistej.</w:t>
      </w:r>
    </w:p>
    <w:p w14:paraId="769934D0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5. Zarządzenie nr 5/2023</w:t>
      </w:r>
      <w:r>
        <w:br/>
      </w:r>
      <w:r>
        <w:rPr>
          <w:sz w:val="18"/>
          <w:szCs w:val="18"/>
        </w:rPr>
        <w:t xml:space="preserve">    z dnia 19.01.2023r.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ZG.1302.1.2.2023 w sprawie częściowego zwrotu kosztów zakupu okularów korekcyjnych.</w:t>
      </w:r>
    </w:p>
    <w:p w14:paraId="6E8C03EC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6. Zarządzenie nr 6/2023</w:t>
      </w:r>
      <w:r>
        <w:br/>
      </w:r>
      <w:r>
        <w:rPr>
          <w:sz w:val="18"/>
          <w:szCs w:val="18"/>
        </w:rPr>
        <w:t xml:space="preserve">    z dnia 14.02.2023r.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NK.162.1.2023 w sprawie wprowadzenia cennika oraz zasad korzystania z domku letniskowego na d Jeziorem Kuchnia.</w:t>
      </w:r>
    </w:p>
    <w:p w14:paraId="0C7F7863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7. Zarządzenie nr 7/2023</w:t>
      </w:r>
      <w:r>
        <w:br/>
      </w:r>
      <w:r>
        <w:rPr>
          <w:sz w:val="18"/>
          <w:szCs w:val="18"/>
        </w:rPr>
        <w:t xml:space="preserve">    z dnia 17.02.2023r.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ZG.2620.7.2023 w sprawie organizacji ochrony p. pożarowej obszarów leśnych, budynków i budowli na terenie Nadleśnictwa Jamy.</w:t>
      </w:r>
    </w:p>
    <w:p w14:paraId="113A26FD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8. Zarządzenie nr 8/2023</w:t>
      </w:r>
      <w:r>
        <w:br/>
      </w:r>
      <w:r>
        <w:rPr>
          <w:sz w:val="18"/>
          <w:szCs w:val="18"/>
        </w:rPr>
        <w:t xml:space="preserve">    z dnia 28.02.2023r.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ZG.1302.15.2023 w sprawie uruchomienia i powołania Punktu Alarmowo-Dyspozycyjnego, powołania pełnomocników nadleśniczego, pracowników pełniących dyżur domowy, określenia ich obowiązków służbowych, wyznaczenia rewirów i terminów dyżurowania pożarowego w celu ochrony mienia nadleśnictwa przed pożarami oraz pełnienia dyżurów w zakresie nieumyślnego zniszczenia stanowiska lęgowego i rozrodu nietoperzy na skutek działań gospodarczych.</w:t>
      </w:r>
    </w:p>
    <w:p w14:paraId="7EF67426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9. Zarządzenie nr 9/2023</w:t>
      </w:r>
      <w:r>
        <w:br/>
      </w:r>
      <w:r>
        <w:rPr>
          <w:sz w:val="18"/>
          <w:szCs w:val="18"/>
        </w:rPr>
        <w:t xml:space="preserve">    z dnia 01.03.2023r.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ZG.7030.9.2023 w sprawie wprowadzenia cennika na materiał sadzeniowy w 2023r.</w:t>
      </w:r>
    </w:p>
    <w:p w14:paraId="4FD2D781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10. Zarządzenie nr 10/2023</w:t>
      </w:r>
      <w:r>
        <w:br/>
      </w:r>
      <w:r>
        <w:rPr>
          <w:sz w:val="18"/>
          <w:szCs w:val="18"/>
        </w:rPr>
        <w:t xml:space="preserve">    z dnia 03.03.2023r.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SA.4000.6.2023 zmieniające Zarządzenie nr 24/2021w sprawie regulaminu używania samochodów prywatnych do celów służbowych w Nadleśnictwie Jamy.</w:t>
      </w:r>
    </w:p>
    <w:p w14:paraId="66A259E3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11. Zarządzenie nr 11/2023</w:t>
      </w:r>
      <w:r>
        <w:br/>
      </w:r>
      <w:r>
        <w:rPr>
          <w:sz w:val="18"/>
          <w:szCs w:val="18"/>
        </w:rPr>
        <w:t xml:space="preserve">    z dnia 14.03.2023r.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NK.012.4.2023 zmieniające Zarządzenie nr 58/2019 w sprawie regulaminu  pracy dla pracowników  Nadleśnictwie Jamy.</w:t>
      </w:r>
    </w:p>
    <w:p w14:paraId="7D5F3420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12. Zarządzenie nr 12/2023</w:t>
      </w:r>
      <w:r>
        <w:br/>
      </w:r>
      <w:r>
        <w:rPr>
          <w:sz w:val="18"/>
          <w:szCs w:val="18"/>
        </w:rPr>
        <w:t xml:space="preserve">    z dnia 14.03.2023r.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K.370.1.1.2023 w sprawie powołania stałej Komisji Inwentaryzacyjnej w Nadleśnictwie Jamy.</w:t>
      </w:r>
    </w:p>
    <w:p w14:paraId="485FA796" w14:textId="0C09D4E3" w:rsidR="00FA2711" w:rsidRPr="00FA2711" w:rsidRDefault="00FA2711" w:rsidP="00FA2711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   </w:t>
      </w:r>
      <w:r w:rsidR="00D90A2D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FA2711">
        <w:rPr>
          <w:rStyle w:val="Pogrubienie"/>
          <w:rFonts w:ascii="Times New Roman" w:hAnsi="Times New Roman" w:cs="Times New Roman"/>
          <w:sz w:val="24"/>
          <w:szCs w:val="24"/>
        </w:rPr>
        <w:t>13. Zarządzenie nr 13/2023</w:t>
      </w:r>
      <w:r w:rsidRPr="00FA2711">
        <w:rPr>
          <w:rFonts w:ascii="Times New Roman" w:hAnsi="Times New Roman" w:cs="Times New Roman"/>
          <w:sz w:val="24"/>
          <w:szCs w:val="24"/>
        </w:rPr>
        <w:br/>
      </w:r>
      <w:r w:rsidRPr="00FA2711">
        <w:rPr>
          <w:rFonts w:ascii="Times New Roman" w:hAnsi="Times New Roman" w:cs="Times New Roman"/>
          <w:sz w:val="18"/>
          <w:szCs w:val="18"/>
        </w:rPr>
        <w:t>   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FA2711">
        <w:rPr>
          <w:rFonts w:ascii="Times New Roman" w:hAnsi="Times New Roman" w:cs="Times New Roman"/>
          <w:sz w:val="18"/>
          <w:szCs w:val="18"/>
        </w:rPr>
        <w:t xml:space="preserve"> z dnia 14.03.2023r. </w:t>
      </w:r>
      <w:proofErr w:type="spellStart"/>
      <w:r w:rsidRPr="00FA2711">
        <w:rPr>
          <w:rFonts w:ascii="Times New Roman" w:hAnsi="Times New Roman" w:cs="Times New Roman"/>
          <w:sz w:val="18"/>
          <w:szCs w:val="18"/>
        </w:rPr>
        <w:t>zn.spr</w:t>
      </w:r>
      <w:proofErr w:type="spellEnd"/>
      <w:r w:rsidRPr="00FA2711">
        <w:rPr>
          <w:rFonts w:ascii="Times New Roman" w:hAnsi="Times New Roman" w:cs="Times New Roman"/>
          <w:sz w:val="18"/>
          <w:szCs w:val="18"/>
        </w:rPr>
        <w:t xml:space="preserve">. K.370.2.1.2023 w sprawie przeprowadzenia inwentaryzacji zdawczo-odbiorczej w związku </w:t>
      </w:r>
    </w:p>
    <w:p w14:paraId="18ACF7FE" w14:textId="77777777" w:rsidR="00FA2711" w:rsidRPr="00FA2711" w:rsidRDefault="00FA2711" w:rsidP="00FA271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A2711">
        <w:rPr>
          <w:rFonts w:ascii="Times New Roman" w:hAnsi="Times New Roman" w:cs="Times New Roman"/>
          <w:sz w:val="18"/>
          <w:szCs w:val="18"/>
        </w:rPr>
        <w:t>ze zmianą materialnie odpowiedzialnego Leśnictwie Skarlin</w:t>
      </w:r>
      <w:r w:rsidRPr="00FA2711">
        <w:rPr>
          <w:rFonts w:ascii="Times New Roman" w:hAnsi="Times New Roman" w:cs="Times New Roman"/>
          <w:sz w:val="24"/>
          <w:szCs w:val="24"/>
        </w:rPr>
        <w:t>.</w:t>
      </w:r>
    </w:p>
    <w:p w14:paraId="3EB27E3A" w14:textId="77777777" w:rsidR="00FA2711" w:rsidRDefault="00FA2711" w:rsidP="00FA2711">
      <w:pPr>
        <w:pStyle w:val="NormalnyWeb"/>
        <w:ind w:left="300"/>
      </w:pPr>
      <w:r>
        <w:rPr>
          <w:rStyle w:val="Pogrubienie"/>
        </w:rPr>
        <w:t>14. Zarządzenie nr 14/2023</w:t>
      </w:r>
      <w:r>
        <w:br/>
      </w:r>
      <w:r>
        <w:rPr>
          <w:sz w:val="18"/>
          <w:szCs w:val="18"/>
        </w:rPr>
        <w:t xml:space="preserve">    z dnia 21.03.2023r.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NK.012.2.2023 w sprawie podróży służbowych i wyjść/wyjazdów w Nadleśnictwie Jamy.</w:t>
      </w:r>
    </w:p>
    <w:p w14:paraId="60A13E53" w14:textId="556E7E71" w:rsidR="00FA2711" w:rsidRDefault="00FA2711" w:rsidP="00FA2711">
      <w:pPr>
        <w:pStyle w:val="NormalnyWeb"/>
        <w:ind w:left="300"/>
        <w:rPr>
          <w:sz w:val="18"/>
          <w:szCs w:val="18"/>
        </w:rPr>
      </w:pPr>
      <w:r>
        <w:rPr>
          <w:rStyle w:val="Pogrubienie"/>
        </w:rPr>
        <w:t>15. Zarządzenie nr 15/2023</w:t>
      </w:r>
      <w:r>
        <w:br/>
      </w:r>
      <w:r>
        <w:rPr>
          <w:sz w:val="18"/>
          <w:szCs w:val="18"/>
        </w:rPr>
        <w:t xml:space="preserve">    z dnia 21.03.2023r.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 xml:space="preserve">. K.210.1.2023 w sprawie zmian do Zakładowej instrukcji obiegu dokumentów i ich kontroli </w:t>
      </w:r>
    </w:p>
    <w:p w14:paraId="08FEEBFB" w14:textId="77777777" w:rsidR="006658BB" w:rsidRDefault="00FA2711" w:rsidP="006658BB">
      <w:pPr>
        <w:pStyle w:val="NormalnyWeb"/>
        <w:ind w:left="300"/>
        <w:rPr>
          <w:sz w:val="18"/>
          <w:szCs w:val="18"/>
        </w:rPr>
      </w:pPr>
      <w:r>
        <w:rPr>
          <w:sz w:val="18"/>
          <w:szCs w:val="18"/>
        </w:rPr>
        <w:lastRenderedPageBreak/>
        <w:t>w Nadleśnictwie Jamy.</w:t>
      </w:r>
    </w:p>
    <w:p w14:paraId="52FCAFA7" w14:textId="7BAC5A69" w:rsidR="006658BB" w:rsidRDefault="00D90A2D" w:rsidP="006658BB">
      <w:pPr>
        <w:pStyle w:val="NormalnyWeb"/>
      </w:pPr>
      <w:r>
        <w:rPr>
          <w:rStyle w:val="Pogrubienie"/>
        </w:rPr>
        <w:t xml:space="preserve">   </w:t>
      </w:r>
      <w:r w:rsidR="00FA2711" w:rsidRPr="00FA2711">
        <w:rPr>
          <w:rStyle w:val="Pogrubienie"/>
        </w:rPr>
        <w:t>16. Zarządzenie nr 16/2023</w:t>
      </w:r>
    </w:p>
    <w:p w14:paraId="2AA725DE" w14:textId="3B58FED1" w:rsidR="00FA2711" w:rsidRPr="00FA2711" w:rsidRDefault="00FA2711" w:rsidP="006658BB">
      <w:pPr>
        <w:pStyle w:val="NormalnyWeb"/>
        <w:rPr>
          <w:sz w:val="18"/>
          <w:szCs w:val="18"/>
        </w:rPr>
      </w:pPr>
      <w:r w:rsidRPr="00FA2711">
        <w:rPr>
          <w:sz w:val="18"/>
          <w:szCs w:val="18"/>
        </w:rPr>
        <w:t xml:space="preserve">z dnia 21.03.2023r. </w:t>
      </w:r>
      <w:proofErr w:type="spellStart"/>
      <w:r w:rsidRPr="00FA2711">
        <w:rPr>
          <w:sz w:val="18"/>
          <w:szCs w:val="18"/>
        </w:rPr>
        <w:t>zn.spr</w:t>
      </w:r>
      <w:proofErr w:type="spellEnd"/>
      <w:r w:rsidRPr="00FA2711">
        <w:rPr>
          <w:sz w:val="18"/>
          <w:szCs w:val="18"/>
        </w:rPr>
        <w:t>. ZG.715.3.2023 w sprawie obiektów turystycznych i znaków informacyjnych w Nadleśnictwie Jamy.</w:t>
      </w:r>
    </w:p>
    <w:p w14:paraId="69647868" w14:textId="257F41B4" w:rsidR="00FA2711" w:rsidRDefault="00D90A2D" w:rsidP="006658BB">
      <w:pPr>
        <w:pStyle w:val="NormalnyWeb"/>
      </w:pPr>
      <w:r>
        <w:rPr>
          <w:rStyle w:val="Pogrubienie"/>
        </w:rPr>
        <w:t xml:space="preserve">   </w:t>
      </w:r>
      <w:r w:rsidR="00FA2711">
        <w:rPr>
          <w:rStyle w:val="Pogrubienie"/>
        </w:rPr>
        <w:t>17. Zarządzenie nr 17/2023</w:t>
      </w:r>
      <w:r w:rsidR="00FA2711">
        <w:br/>
      </w:r>
      <w:r w:rsidR="00FA2711">
        <w:rPr>
          <w:sz w:val="18"/>
          <w:szCs w:val="18"/>
        </w:rPr>
        <w:t xml:space="preserve">    z dnia 27.03.2023r. </w:t>
      </w:r>
      <w:proofErr w:type="spellStart"/>
      <w:r w:rsidR="00FA2711">
        <w:rPr>
          <w:sz w:val="18"/>
          <w:szCs w:val="18"/>
        </w:rPr>
        <w:t>zn.spr</w:t>
      </w:r>
      <w:proofErr w:type="spellEnd"/>
      <w:r w:rsidR="00FA2711">
        <w:rPr>
          <w:sz w:val="18"/>
          <w:szCs w:val="18"/>
        </w:rPr>
        <w:t>. ZG.1302.4.1.2023 zmieniające Zarządzenie nr 58/2020 z dnia 01.10.2020r. Nadleśniczego Nadleśnictwa Jamy w sprawie przekazania uprawnionym pracownikom napojów oraz posiłków profilaktycznych.</w:t>
      </w:r>
    </w:p>
    <w:p w14:paraId="4E6C27EA" w14:textId="43ACA5C8" w:rsidR="00FA2711" w:rsidRDefault="00D90A2D" w:rsidP="006658BB">
      <w:pPr>
        <w:pStyle w:val="NormalnyWeb"/>
      </w:pPr>
      <w:r>
        <w:rPr>
          <w:rStyle w:val="Pogrubienie"/>
        </w:rPr>
        <w:t xml:space="preserve">  </w:t>
      </w:r>
      <w:r w:rsidR="00FA2711">
        <w:rPr>
          <w:rStyle w:val="Pogrubienie"/>
        </w:rPr>
        <w:t>18. Zarządzenie nr 18/2023</w:t>
      </w:r>
      <w:r w:rsidR="00FA2711">
        <w:br/>
      </w:r>
      <w:r w:rsidR="00FA2711">
        <w:rPr>
          <w:sz w:val="18"/>
          <w:szCs w:val="18"/>
        </w:rPr>
        <w:t xml:space="preserve">    z dnia 11.04.2023r. </w:t>
      </w:r>
      <w:proofErr w:type="spellStart"/>
      <w:r w:rsidR="00FA2711">
        <w:rPr>
          <w:sz w:val="18"/>
          <w:szCs w:val="18"/>
        </w:rPr>
        <w:t>zn.spr</w:t>
      </w:r>
      <w:proofErr w:type="spellEnd"/>
      <w:r w:rsidR="00FA2711">
        <w:rPr>
          <w:sz w:val="18"/>
          <w:szCs w:val="18"/>
        </w:rPr>
        <w:t>. NK.012.5.2023 w sprawie przekazania Leśnictwa Skarlin.</w:t>
      </w:r>
    </w:p>
    <w:p w14:paraId="264418B2" w14:textId="056FD0E3" w:rsidR="00FA2711" w:rsidRDefault="00D90A2D" w:rsidP="006658BB">
      <w:pPr>
        <w:pStyle w:val="NormalnyWeb"/>
        <w:rPr>
          <w:sz w:val="18"/>
          <w:szCs w:val="18"/>
        </w:rPr>
      </w:pPr>
      <w:r>
        <w:rPr>
          <w:rStyle w:val="Pogrubienie"/>
        </w:rPr>
        <w:t xml:space="preserve">  </w:t>
      </w:r>
      <w:r w:rsidR="00FA2711">
        <w:rPr>
          <w:rStyle w:val="Pogrubienie"/>
        </w:rPr>
        <w:t>19. Zarządzenie nr 19/2023</w:t>
      </w:r>
      <w:r w:rsidR="00FA2711">
        <w:br/>
      </w:r>
      <w:r w:rsidR="00FA2711">
        <w:rPr>
          <w:sz w:val="18"/>
          <w:szCs w:val="18"/>
        </w:rPr>
        <w:t xml:space="preserve">    z dnia 11.04.2023r. zn.spr.NK.012.6.2023 zmieniające Zarządzenie nr 51/2022 Nadleśniczego Nadleśnictwa Jamy z dnia 06.12.2022r w sprawie Regulaminu pracy w Nadleśnictwie Jamy </w:t>
      </w:r>
      <w:proofErr w:type="spellStart"/>
      <w:r w:rsidR="00FA2711">
        <w:rPr>
          <w:sz w:val="18"/>
          <w:szCs w:val="18"/>
        </w:rPr>
        <w:t>zn.spr</w:t>
      </w:r>
      <w:proofErr w:type="spellEnd"/>
      <w:r w:rsidR="00FA2711">
        <w:rPr>
          <w:sz w:val="18"/>
          <w:szCs w:val="18"/>
        </w:rPr>
        <w:t>. NK.012.9.2022.</w:t>
      </w:r>
    </w:p>
    <w:p w14:paraId="5A45ED5B" w14:textId="698B92CB" w:rsidR="006658BB" w:rsidRDefault="00D90A2D" w:rsidP="006658B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  <w:sz w:val="23"/>
          <w:szCs w:val="23"/>
        </w:rPr>
      </w:pPr>
      <w:r>
        <w:rPr>
          <w:rStyle w:val="Pogrubienie"/>
          <w:rFonts w:ascii="inherit" w:hAnsi="inherit" w:cs="Open Sans"/>
          <w:color w:val="212529"/>
        </w:rPr>
        <w:t xml:space="preserve">  </w:t>
      </w:r>
      <w:r w:rsidR="006658BB">
        <w:rPr>
          <w:rStyle w:val="Pogrubienie"/>
          <w:rFonts w:ascii="inherit" w:hAnsi="inherit" w:cs="Open Sans"/>
          <w:color w:val="212529"/>
        </w:rPr>
        <w:t>21. Zarządzenie nr 21/2023</w:t>
      </w:r>
    </w:p>
    <w:p w14:paraId="05745870" w14:textId="484F462A" w:rsidR="006658BB" w:rsidRPr="006658BB" w:rsidRDefault="006658BB" w:rsidP="006658B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Open Sans"/>
          <w:color w:val="212529"/>
          <w:sz w:val="20"/>
          <w:szCs w:val="20"/>
        </w:rPr>
      </w:pPr>
      <w:r>
        <w:rPr>
          <w:rFonts w:ascii="inherit" w:hAnsi="inherit" w:cs="Open Sans"/>
          <w:color w:val="212529"/>
          <w:sz w:val="20"/>
          <w:szCs w:val="20"/>
        </w:rPr>
        <w:t>z dnia 26.05.2023 r. zn.spr.K.0300.1.4.2023 w sprawie Planu Finansowo-Gospodarczego Nadleśnictwa Jamy na rok 2023.</w:t>
      </w:r>
    </w:p>
    <w:p w14:paraId="1D743298" w14:textId="4284E2E5" w:rsidR="00FA2711" w:rsidRDefault="00D90A2D" w:rsidP="006658BB">
      <w:pPr>
        <w:pStyle w:val="NormalnyWeb"/>
      </w:pPr>
      <w:r>
        <w:rPr>
          <w:rStyle w:val="Pogrubienie"/>
        </w:rPr>
        <w:t xml:space="preserve"> </w:t>
      </w:r>
      <w:r w:rsidR="00FA2711">
        <w:rPr>
          <w:rStyle w:val="Pogrubienie"/>
        </w:rPr>
        <w:t>20. Zarządzenie nr 2</w:t>
      </w:r>
      <w:r w:rsidR="007E7E26">
        <w:rPr>
          <w:rStyle w:val="Pogrubienie"/>
        </w:rPr>
        <w:t>0</w:t>
      </w:r>
      <w:r w:rsidR="00FA2711">
        <w:rPr>
          <w:rStyle w:val="Pogrubienie"/>
        </w:rPr>
        <w:t>/2023</w:t>
      </w:r>
      <w:r w:rsidR="00FA2711">
        <w:br/>
      </w:r>
      <w:r w:rsidR="00FA2711">
        <w:rPr>
          <w:sz w:val="18"/>
          <w:szCs w:val="18"/>
        </w:rPr>
        <w:t xml:space="preserve">    z dnia 27.04.2023r. </w:t>
      </w:r>
      <w:proofErr w:type="spellStart"/>
      <w:r w:rsidR="00FA2711">
        <w:rPr>
          <w:sz w:val="18"/>
          <w:szCs w:val="18"/>
        </w:rPr>
        <w:t>zn.spr</w:t>
      </w:r>
      <w:proofErr w:type="spellEnd"/>
      <w:r w:rsidR="00FA2711">
        <w:rPr>
          <w:sz w:val="18"/>
          <w:szCs w:val="18"/>
        </w:rPr>
        <w:t xml:space="preserve">. ZG.7100.4.2023 w sprawie ograniczenia zagrożeń ze strony szkodliwych owadów, grzybów patogenicznych i innych zjawisk </w:t>
      </w:r>
      <w:proofErr w:type="spellStart"/>
      <w:r w:rsidR="00FA2711">
        <w:rPr>
          <w:sz w:val="18"/>
          <w:szCs w:val="18"/>
        </w:rPr>
        <w:t>szkodotwórczych</w:t>
      </w:r>
      <w:proofErr w:type="spellEnd"/>
      <w:r w:rsidR="00FA2711">
        <w:rPr>
          <w:sz w:val="18"/>
          <w:szCs w:val="18"/>
        </w:rPr>
        <w:t xml:space="preserve"> w 2023r.w Nadleśnictwie Jamy.</w:t>
      </w:r>
    </w:p>
    <w:p w14:paraId="49E47034" w14:textId="45FE2958" w:rsidR="007E7E26" w:rsidRDefault="00D90A2D" w:rsidP="006658BB">
      <w:pPr>
        <w:pStyle w:val="NormalnyWeb"/>
        <w:rPr>
          <w:sz w:val="18"/>
          <w:szCs w:val="18"/>
        </w:rPr>
      </w:pPr>
      <w:r>
        <w:rPr>
          <w:rStyle w:val="Pogrubienie"/>
        </w:rPr>
        <w:t xml:space="preserve"> </w:t>
      </w:r>
      <w:r w:rsidR="007E7E26">
        <w:rPr>
          <w:rStyle w:val="Pogrubienie"/>
        </w:rPr>
        <w:t>22. Zarządzenie nr 22/2023</w:t>
      </w:r>
      <w:r w:rsidR="007E7E26">
        <w:br/>
      </w:r>
      <w:r w:rsidR="007E7E26">
        <w:rPr>
          <w:sz w:val="18"/>
          <w:szCs w:val="18"/>
        </w:rPr>
        <w:t>    z dnia 1</w:t>
      </w:r>
      <w:r w:rsidR="00D42249">
        <w:rPr>
          <w:sz w:val="18"/>
          <w:szCs w:val="18"/>
        </w:rPr>
        <w:t>6</w:t>
      </w:r>
      <w:r w:rsidR="007E7E26">
        <w:rPr>
          <w:sz w:val="18"/>
          <w:szCs w:val="18"/>
        </w:rPr>
        <w:t xml:space="preserve">.06.2023r. </w:t>
      </w:r>
      <w:proofErr w:type="spellStart"/>
      <w:r w:rsidR="007E7E26">
        <w:rPr>
          <w:sz w:val="18"/>
          <w:szCs w:val="18"/>
        </w:rPr>
        <w:t>zn.spr</w:t>
      </w:r>
      <w:proofErr w:type="spellEnd"/>
      <w:r w:rsidR="007E7E26">
        <w:rPr>
          <w:sz w:val="18"/>
          <w:szCs w:val="18"/>
        </w:rPr>
        <w:t xml:space="preserve">. </w:t>
      </w:r>
      <w:r w:rsidR="00D42249">
        <w:rPr>
          <w:sz w:val="18"/>
          <w:szCs w:val="18"/>
        </w:rPr>
        <w:t>ZG.750.17</w:t>
      </w:r>
      <w:r w:rsidR="007E7E26">
        <w:rPr>
          <w:sz w:val="18"/>
          <w:szCs w:val="18"/>
        </w:rPr>
        <w:t xml:space="preserve">.2023 </w:t>
      </w:r>
      <w:r w:rsidR="0089461B">
        <w:rPr>
          <w:sz w:val="18"/>
          <w:szCs w:val="18"/>
        </w:rPr>
        <w:t>w sprawie wprowadzenia jednolitego trybu postępowania w działaniach zalesieniowych i przy sporządzaniu planów inwestycji leśnych lub zadrzewieniowych realizowanych w ramach Planu Strategicznego dla Wspólnej Polityki Rolnej na lata 2023-2027.</w:t>
      </w:r>
    </w:p>
    <w:p w14:paraId="649A349E" w14:textId="7151B59A" w:rsidR="007E7E26" w:rsidRDefault="007E7E26" w:rsidP="006658BB">
      <w:pPr>
        <w:pStyle w:val="NormalnyWeb"/>
      </w:pPr>
      <w:r>
        <w:rPr>
          <w:rStyle w:val="Pogrubienie"/>
        </w:rPr>
        <w:t>23. Zarządzenie nr 23/2023</w:t>
      </w:r>
      <w:r>
        <w:br/>
      </w:r>
      <w:r>
        <w:rPr>
          <w:sz w:val="18"/>
          <w:szCs w:val="18"/>
        </w:rPr>
        <w:t xml:space="preserve">    z dnia 16.06.2023r.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K.370.2.2.2023 w sprawie przeprowadzenia inwentaryzacji zdawczo-odbiorczej posterunku straży leśnej w Nadleśnictwie Jamy.</w:t>
      </w:r>
    </w:p>
    <w:p w14:paraId="66B0B693" w14:textId="269B8517" w:rsidR="007E7E26" w:rsidRDefault="007E7E26" w:rsidP="006658BB">
      <w:pPr>
        <w:pStyle w:val="NormalnyWeb"/>
        <w:rPr>
          <w:sz w:val="18"/>
          <w:szCs w:val="18"/>
        </w:rPr>
      </w:pPr>
      <w:r>
        <w:rPr>
          <w:rStyle w:val="Pogrubienie"/>
        </w:rPr>
        <w:t>24. Zarządzenie nr 24/2023</w:t>
      </w:r>
      <w:r>
        <w:br/>
      </w:r>
      <w:r>
        <w:rPr>
          <w:sz w:val="18"/>
          <w:szCs w:val="18"/>
        </w:rPr>
        <w:t xml:space="preserve">    z dnia 20.06.2023r.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ZG.805.3.2023 w sprawie wprowadzenia cennika detalicznego na drewno w Nadleśnictwie Jamy.</w:t>
      </w:r>
    </w:p>
    <w:p w14:paraId="2E5BB2DB" w14:textId="40811CFD" w:rsidR="0089461B" w:rsidRDefault="0089461B" w:rsidP="0089461B">
      <w:pPr>
        <w:pStyle w:val="NormalnyWeb"/>
        <w:rPr>
          <w:sz w:val="18"/>
          <w:szCs w:val="18"/>
        </w:rPr>
      </w:pPr>
      <w:r>
        <w:rPr>
          <w:rStyle w:val="Pogrubienie"/>
        </w:rPr>
        <w:t>25. Zarządzenie nr 25/2023</w:t>
      </w:r>
      <w:r>
        <w:br/>
      </w:r>
      <w:r>
        <w:rPr>
          <w:sz w:val="18"/>
          <w:szCs w:val="18"/>
        </w:rPr>
        <w:t xml:space="preserve">    z dnia 01.08.2023r.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ZG.7010.10.2023 w sprawie oceny udatności upraw w Nadleśnictwie Jamy.</w:t>
      </w:r>
    </w:p>
    <w:p w14:paraId="11C85F5A" w14:textId="58FAC94C" w:rsidR="0089461B" w:rsidRDefault="00D90A2D" w:rsidP="00D90A2D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26</w:t>
      </w:r>
      <w:r w:rsidRPr="00FA2711">
        <w:rPr>
          <w:rStyle w:val="Pogrubienie"/>
          <w:rFonts w:ascii="Times New Roman" w:hAnsi="Times New Roman" w:cs="Times New Roman"/>
          <w:sz w:val="24"/>
          <w:szCs w:val="24"/>
        </w:rPr>
        <w:t xml:space="preserve">. Zarządzenie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26</w:t>
      </w:r>
      <w:r w:rsidRPr="00FA2711">
        <w:rPr>
          <w:rStyle w:val="Pogrubienie"/>
          <w:rFonts w:ascii="Times New Roman" w:hAnsi="Times New Roman" w:cs="Times New Roman"/>
          <w:sz w:val="24"/>
          <w:szCs w:val="24"/>
        </w:rPr>
        <w:t>/2023</w:t>
      </w:r>
      <w:r w:rsidRPr="00FA2711">
        <w:rPr>
          <w:rFonts w:ascii="Times New Roman" w:hAnsi="Times New Roman" w:cs="Times New Roman"/>
          <w:sz w:val="24"/>
          <w:szCs w:val="24"/>
        </w:rPr>
        <w:br/>
      </w:r>
      <w:r w:rsidRPr="00FA2711">
        <w:rPr>
          <w:rFonts w:ascii="Times New Roman" w:hAnsi="Times New Roman" w:cs="Times New Roman"/>
          <w:sz w:val="18"/>
          <w:szCs w:val="18"/>
        </w:rPr>
        <w:t>   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A2711">
        <w:rPr>
          <w:rFonts w:ascii="Times New Roman" w:hAnsi="Times New Roman" w:cs="Times New Roman"/>
          <w:sz w:val="18"/>
          <w:szCs w:val="18"/>
        </w:rPr>
        <w:t xml:space="preserve">z dnia </w:t>
      </w:r>
      <w:r>
        <w:rPr>
          <w:rFonts w:ascii="Times New Roman" w:hAnsi="Times New Roman" w:cs="Times New Roman"/>
          <w:sz w:val="18"/>
          <w:szCs w:val="18"/>
        </w:rPr>
        <w:t>18</w:t>
      </w:r>
      <w:r w:rsidRPr="00FA2711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FA2711">
        <w:rPr>
          <w:rFonts w:ascii="Times New Roman" w:hAnsi="Times New Roman" w:cs="Times New Roman"/>
          <w:sz w:val="18"/>
          <w:szCs w:val="18"/>
        </w:rPr>
        <w:t xml:space="preserve">.2023r. </w:t>
      </w:r>
      <w:proofErr w:type="spellStart"/>
      <w:r w:rsidRPr="00FA2711">
        <w:rPr>
          <w:rFonts w:ascii="Times New Roman" w:hAnsi="Times New Roman" w:cs="Times New Roman"/>
          <w:sz w:val="18"/>
          <w:szCs w:val="18"/>
        </w:rPr>
        <w:t>zn.spr</w:t>
      </w:r>
      <w:proofErr w:type="spellEnd"/>
      <w:r w:rsidRPr="00FA2711">
        <w:rPr>
          <w:rFonts w:ascii="Times New Roman" w:hAnsi="Times New Roman" w:cs="Times New Roman"/>
          <w:sz w:val="18"/>
          <w:szCs w:val="18"/>
        </w:rPr>
        <w:t>. K.370.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FA2711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FA2711">
        <w:rPr>
          <w:rFonts w:ascii="Times New Roman" w:hAnsi="Times New Roman" w:cs="Times New Roman"/>
          <w:sz w:val="18"/>
          <w:szCs w:val="18"/>
        </w:rPr>
        <w:t xml:space="preserve">.2023 w sprawie przeprowadzenia </w:t>
      </w:r>
      <w:r>
        <w:rPr>
          <w:rFonts w:ascii="Times New Roman" w:hAnsi="Times New Roman" w:cs="Times New Roman"/>
          <w:sz w:val="18"/>
          <w:szCs w:val="18"/>
        </w:rPr>
        <w:t xml:space="preserve">rocznej </w:t>
      </w:r>
      <w:r w:rsidRPr="00FA2711">
        <w:rPr>
          <w:rFonts w:ascii="Times New Roman" w:hAnsi="Times New Roman" w:cs="Times New Roman"/>
          <w:sz w:val="18"/>
          <w:szCs w:val="18"/>
        </w:rPr>
        <w:t xml:space="preserve">inwentaryzacji </w:t>
      </w:r>
      <w:r>
        <w:rPr>
          <w:rFonts w:ascii="Times New Roman" w:hAnsi="Times New Roman" w:cs="Times New Roman"/>
          <w:sz w:val="18"/>
          <w:szCs w:val="18"/>
        </w:rPr>
        <w:t xml:space="preserve">aktywów i pasywów </w:t>
      </w:r>
    </w:p>
    <w:p w14:paraId="11335F36" w14:textId="0A0FBBDF" w:rsidR="00D90A2D" w:rsidRDefault="00D90A2D" w:rsidP="00D90A2D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Nadleśnictwie Jamy</w:t>
      </w:r>
    </w:p>
    <w:p w14:paraId="67C76A99" w14:textId="77777777" w:rsidR="008407F7" w:rsidRDefault="008407F7" w:rsidP="00D90A2D">
      <w:pPr>
        <w:pStyle w:val="Bezodstpw"/>
        <w:rPr>
          <w:sz w:val="18"/>
          <w:szCs w:val="18"/>
        </w:rPr>
      </w:pPr>
    </w:p>
    <w:p w14:paraId="58C7C6F3" w14:textId="77777777" w:rsidR="008407F7" w:rsidRDefault="008407F7" w:rsidP="008407F7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27</w:t>
      </w:r>
      <w:r w:rsidRPr="00FA2711">
        <w:rPr>
          <w:rStyle w:val="Pogrubienie"/>
          <w:rFonts w:ascii="Times New Roman" w:hAnsi="Times New Roman" w:cs="Times New Roman"/>
          <w:sz w:val="24"/>
          <w:szCs w:val="24"/>
        </w:rPr>
        <w:t xml:space="preserve">. Zarządzenie nr </w:t>
      </w:r>
      <w:r>
        <w:rPr>
          <w:rStyle w:val="Pogrubienie"/>
          <w:rFonts w:ascii="Times New Roman" w:hAnsi="Times New Roman" w:cs="Times New Roman"/>
          <w:sz w:val="24"/>
          <w:szCs w:val="24"/>
        </w:rPr>
        <w:t>27</w:t>
      </w:r>
      <w:r w:rsidRPr="00FA2711">
        <w:rPr>
          <w:rStyle w:val="Pogrubienie"/>
          <w:rFonts w:ascii="Times New Roman" w:hAnsi="Times New Roman" w:cs="Times New Roman"/>
          <w:sz w:val="24"/>
          <w:szCs w:val="24"/>
        </w:rPr>
        <w:t>/2023</w:t>
      </w:r>
      <w:r w:rsidRPr="00FA2711">
        <w:rPr>
          <w:rFonts w:ascii="Times New Roman" w:hAnsi="Times New Roman" w:cs="Times New Roman"/>
          <w:sz w:val="24"/>
          <w:szCs w:val="24"/>
        </w:rPr>
        <w:br/>
      </w:r>
      <w:r w:rsidRPr="00FA2711">
        <w:rPr>
          <w:rFonts w:ascii="Times New Roman" w:hAnsi="Times New Roman" w:cs="Times New Roman"/>
          <w:sz w:val="18"/>
          <w:szCs w:val="18"/>
        </w:rPr>
        <w:t>   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A2711">
        <w:rPr>
          <w:rFonts w:ascii="Times New Roman" w:hAnsi="Times New Roman" w:cs="Times New Roman"/>
          <w:sz w:val="18"/>
          <w:szCs w:val="18"/>
        </w:rPr>
        <w:t xml:space="preserve">z dnia </w:t>
      </w:r>
      <w:r>
        <w:rPr>
          <w:rFonts w:ascii="Times New Roman" w:hAnsi="Times New Roman" w:cs="Times New Roman"/>
          <w:sz w:val="18"/>
          <w:szCs w:val="18"/>
        </w:rPr>
        <w:t>22</w:t>
      </w:r>
      <w:r w:rsidRPr="00FA2711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FA2711">
        <w:rPr>
          <w:rFonts w:ascii="Times New Roman" w:hAnsi="Times New Roman" w:cs="Times New Roman"/>
          <w:sz w:val="18"/>
          <w:szCs w:val="18"/>
        </w:rPr>
        <w:t xml:space="preserve">.2023r. </w:t>
      </w:r>
      <w:proofErr w:type="spellStart"/>
      <w:r w:rsidRPr="00FA2711">
        <w:rPr>
          <w:rFonts w:ascii="Times New Roman" w:hAnsi="Times New Roman" w:cs="Times New Roman"/>
          <w:sz w:val="18"/>
          <w:szCs w:val="18"/>
        </w:rPr>
        <w:t>zn.spr</w:t>
      </w:r>
      <w:proofErr w:type="spellEnd"/>
      <w:r w:rsidRPr="00FA2711">
        <w:rPr>
          <w:rFonts w:ascii="Times New Roman" w:hAnsi="Times New Roman" w:cs="Times New Roman"/>
          <w:sz w:val="18"/>
          <w:szCs w:val="18"/>
        </w:rPr>
        <w:t>. K.</w:t>
      </w:r>
      <w:r>
        <w:rPr>
          <w:rFonts w:ascii="Times New Roman" w:hAnsi="Times New Roman" w:cs="Times New Roman"/>
          <w:sz w:val="18"/>
          <w:szCs w:val="18"/>
        </w:rPr>
        <w:t>801.15.</w:t>
      </w:r>
      <w:r w:rsidRPr="00FA2711">
        <w:rPr>
          <w:rFonts w:ascii="Times New Roman" w:hAnsi="Times New Roman" w:cs="Times New Roman"/>
          <w:sz w:val="18"/>
          <w:szCs w:val="18"/>
        </w:rPr>
        <w:t xml:space="preserve">2023 w sprawie </w:t>
      </w:r>
      <w:r>
        <w:rPr>
          <w:rFonts w:ascii="Times New Roman" w:hAnsi="Times New Roman" w:cs="Times New Roman"/>
          <w:sz w:val="18"/>
          <w:szCs w:val="18"/>
        </w:rPr>
        <w:t xml:space="preserve">wprowadzenia zmian w regulaminie sprzedaży detalicznej </w:t>
      </w:r>
    </w:p>
    <w:p w14:paraId="3E42DE17" w14:textId="6ED0BBF6" w:rsidR="008407F7" w:rsidRDefault="008407F7" w:rsidP="008407F7">
      <w:pPr>
        <w:pStyle w:val="Bezodstpw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Nadleśnictwie Jamy</w:t>
      </w:r>
    </w:p>
    <w:p w14:paraId="0074ABC7" w14:textId="140F7A7B" w:rsidR="00D16798" w:rsidRDefault="00D16798" w:rsidP="00D16798">
      <w:pPr>
        <w:pStyle w:val="NormalnyWeb"/>
        <w:rPr>
          <w:sz w:val="18"/>
          <w:szCs w:val="18"/>
        </w:rPr>
      </w:pPr>
      <w:r>
        <w:rPr>
          <w:rStyle w:val="Pogrubienie"/>
        </w:rPr>
        <w:t>28. Zarządzenie nr 28/2023</w:t>
      </w:r>
      <w:r>
        <w:br/>
      </w:r>
      <w:r>
        <w:rPr>
          <w:sz w:val="18"/>
          <w:szCs w:val="18"/>
        </w:rPr>
        <w:t xml:space="preserve">    z dnia 24.08.2023r.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ZG.7010.11.2023 w sprawie zakładania ekotonów i wprowadzania rodzimych gatunków biocenotycznych w uprawach oraz zakładania ognisk biocenotycznych  w Nadleśnictwie Jamy.</w:t>
      </w:r>
    </w:p>
    <w:p w14:paraId="4B105BBF" w14:textId="6F300177" w:rsidR="00D31F59" w:rsidRDefault="00D31F59" w:rsidP="00D31F59">
      <w:pPr>
        <w:pStyle w:val="NormalnyWeb"/>
        <w:rPr>
          <w:sz w:val="18"/>
          <w:szCs w:val="18"/>
        </w:rPr>
      </w:pPr>
      <w:r>
        <w:rPr>
          <w:rStyle w:val="Pogrubienie"/>
        </w:rPr>
        <w:t>29. Zarządzenie nr 29/2023</w:t>
      </w:r>
      <w:r>
        <w:br/>
      </w:r>
      <w:r>
        <w:rPr>
          <w:sz w:val="18"/>
          <w:szCs w:val="18"/>
        </w:rPr>
        <w:t xml:space="preserve">    z dnia 27.09.2023r.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S.270.5.9.2023 w sprawie wprowadzenia Regulaminu Pracy Komisji Przetargowych powołanych przy Nadleśnictwie Jamy.</w:t>
      </w:r>
    </w:p>
    <w:p w14:paraId="038DD2F9" w14:textId="2809726A" w:rsidR="00D31F59" w:rsidRDefault="00D31F59" w:rsidP="00D31F59">
      <w:pPr>
        <w:pStyle w:val="NormalnyWeb"/>
        <w:rPr>
          <w:sz w:val="18"/>
          <w:szCs w:val="18"/>
        </w:rPr>
      </w:pPr>
      <w:r>
        <w:rPr>
          <w:rStyle w:val="Pogrubienie"/>
        </w:rPr>
        <w:lastRenderedPageBreak/>
        <w:t>30. Zarządzenie nr 30/2023</w:t>
      </w:r>
      <w:r>
        <w:br/>
      </w:r>
      <w:r>
        <w:rPr>
          <w:sz w:val="18"/>
          <w:szCs w:val="18"/>
        </w:rPr>
        <w:t xml:space="preserve">    z dnia 29.09.2023r.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S.270.5.10.2023 w sprawie powołania Komisji d.s. przygotowania i przeprowadzenia przetargów na usługi leśne w Nadleśnictwie Jamy.</w:t>
      </w:r>
    </w:p>
    <w:p w14:paraId="2BECF7E9" w14:textId="584738AD" w:rsidR="00D31F59" w:rsidRDefault="00D31F59" w:rsidP="00D31F59">
      <w:pPr>
        <w:pStyle w:val="NormalnyWeb"/>
        <w:rPr>
          <w:sz w:val="18"/>
          <w:szCs w:val="18"/>
        </w:rPr>
      </w:pPr>
      <w:r>
        <w:rPr>
          <w:rStyle w:val="Pogrubienie"/>
        </w:rPr>
        <w:t>31. Zarządzenie nr 31/2023</w:t>
      </w:r>
      <w:r>
        <w:br/>
      </w:r>
      <w:r>
        <w:rPr>
          <w:sz w:val="18"/>
          <w:szCs w:val="18"/>
        </w:rPr>
        <w:t xml:space="preserve">    z dnia 12.10.2023r.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ZG.2620.63.2023 w sprawie zakończenia akcji bezpośredniej</w:t>
      </w:r>
    </w:p>
    <w:p w14:paraId="4B27FF02" w14:textId="3535ABC2" w:rsidR="003359C9" w:rsidRDefault="003359C9" w:rsidP="003359C9">
      <w:pPr>
        <w:pStyle w:val="NormalnyWeb"/>
        <w:rPr>
          <w:sz w:val="18"/>
          <w:szCs w:val="18"/>
        </w:rPr>
      </w:pPr>
      <w:r>
        <w:rPr>
          <w:rStyle w:val="Pogrubienie"/>
        </w:rPr>
        <w:t>32. Zarządzenie nr 32/2023</w:t>
      </w:r>
      <w:r>
        <w:br/>
      </w:r>
      <w:r>
        <w:rPr>
          <w:sz w:val="18"/>
          <w:szCs w:val="18"/>
        </w:rPr>
        <w:t xml:space="preserve">    z dnia 25.11.2023r.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K.0300.2.3.2023 w sprawie prowizorium Planu Finansowo-Gospodarczego Nadleśnictwa Jamy na rok 2024</w:t>
      </w:r>
    </w:p>
    <w:p w14:paraId="74636DD3" w14:textId="4348310A" w:rsidR="003359C9" w:rsidRDefault="003359C9" w:rsidP="003359C9">
      <w:pPr>
        <w:pStyle w:val="NormalnyWeb"/>
        <w:rPr>
          <w:sz w:val="18"/>
          <w:szCs w:val="18"/>
        </w:rPr>
      </w:pPr>
      <w:r>
        <w:rPr>
          <w:rStyle w:val="Pogrubienie"/>
        </w:rPr>
        <w:t>33. Zarządzenie nr 33/2023</w:t>
      </w:r>
      <w:r>
        <w:br/>
      </w:r>
      <w:r>
        <w:rPr>
          <w:sz w:val="18"/>
          <w:szCs w:val="18"/>
        </w:rPr>
        <w:t xml:space="preserve">    z dnia 06.11.2023r.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ZG.7030.35.2023 w sprawie wprowadzenia cennika uzupełniającego na materiał sadzeniowy w roku 2023</w:t>
      </w:r>
    </w:p>
    <w:p w14:paraId="3CFD3FA4" w14:textId="27258759" w:rsidR="003359C9" w:rsidRDefault="003359C9" w:rsidP="003359C9">
      <w:pPr>
        <w:pStyle w:val="NormalnyWeb"/>
        <w:rPr>
          <w:sz w:val="18"/>
          <w:szCs w:val="18"/>
        </w:rPr>
      </w:pPr>
      <w:r>
        <w:rPr>
          <w:rStyle w:val="Pogrubienie"/>
        </w:rPr>
        <w:t>3</w:t>
      </w:r>
      <w:r w:rsidR="001267B2">
        <w:rPr>
          <w:rStyle w:val="Pogrubienie"/>
        </w:rPr>
        <w:t>4</w:t>
      </w:r>
      <w:r>
        <w:rPr>
          <w:rStyle w:val="Pogrubienie"/>
        </w:rPr>
        <w:t>. Zarządzenie nr 34/2023</w:t>
      </w:r>
      <w:r>
        <w:br/>
      </w:r>
      <w:r>
        <w:rPr>
          <w:sz w:val="18"/>
          <w:szCs w:val="18"/>
        </w:rPr>
        <w:t xml:space="preserve">    z dnia 15.11.2023r.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ZG.7030.37.2023 w sprawie powołania komisji do oceny szkółkarskiej w 2023r.</w:t>
      </w:r>
    </w:p>
    <w:p w14:paraId="230B9D84" w14:textId="1F399EAC" w:rsidR="008C6A70" w:rsidRDefault="008C6A70" w:rsidP="008C6A70">
      <w:pPr>
        <w:pStyle w:val="NormalnyWeb"/>
        <w:rPr>
          <w:sz w:val="18"/>
          <w:szCs w:val="18"/>
        </w:rPr>
      </w:pPr>
      <w:r>
        <w:rPr>
          <w:rStyle w:val="Pogrubienie"/>
        </w:rPr>
        <w:t>35. Zarządzenie nr 35/2023</w:t>
      </w:r>
      <w:r>
        <w:br/>
      </w:r>
      <w:r>
        <w:rPr>
          <w:sz w:val="18"/>
          <w:szCs w:val="18"/>
        </w:rPr>
        <w:t xml:space="preserve">    z dnia 29.11.2023r.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ZG.7623.2.2023 w sprawie cen sprzedaży stroiszu i choinek w Nadleśnictwie Jamy.</w:t>
      </w:r>
    </w:p>
    <w:p w14:paraId="76809297" w14:textId="1C0553E4" w:rsidR="00DF12FE" w:rsidRDefault="00DF12FE" w:rsidP="00DF12FE">
      <w:pPr>
        <w:pStyle w:val="NormalnyWeb"/>
        <w:rPr>
          <w:sz w:val="18"/>
          <w:szCs w:val="18"/>
        </w:rPr>
      </w:pPr>
      <w:r>
        <w:rPr>
          <w:rStyle w:val="Pogrubienie"/>
        </w:rPr>
        <w:t>36. Zarządzenie nr 36/2023</w:t>
      </w:r>
      <w:r>
        <w:br/>
      </w:r>
      <w:r>
        <w:rPr>
          <w:sz w:val="18"/>
          <w:szCs w:val="18"/>
        </w:rPr>
        <w:t xml:space="preserve">    z dnia 08.12.2023r.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NK.012.12.2023 w sprawie zmiany Regulaminu pracy w Nadleśnictwie Jamy.</w:t>
      </w:r>
    </w:p>
    <w:p w14:paraId="61131C36" w14:textId="6C461351" w:rsidR="008815ED" w:rsidRDefault="008815ED" w:rsidP="008815ED">
      <w:pPr>
        <w:pStyle w:val="NormalnyWeb"/>
        <w:rPr>
          <w:sz w:val="18"/>
          <w:szCs w:val="18"/>
        </w:rPr>
      </w:pPr>
      <w:r>
        <w:rPr>
          <w:rStyle w:val="Pogrubienie"/>
        </w:rPr>
        <w:t>37. Zarządzenie nr 37/2023</w:t>
      </w:r>
      <w:r>
        <w:br/>
      </w:r>
      <w:r>
        <w:rPr>
          <w:sz w:val="18"/>
          <w:szCs w:val="18"/>
        </w:rPr>
        <w:t xml:space="preserve">    z dnia 22.12.2023r.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NS.2530.1.2023 w sprawie ochrony informacji niejawnych w Nadleśnictwie Jamy.</w:t>
      </w:r>
    </w:p>
    <w:p w14:paraId="1705CE45" w14:textId="049BB709" w:rsidR="008815ED" w:rsidRDefault="008815ED" w:rsidP="008815ED">
      <w:pPr>
        <w:pStyle w:val="NormalnyWeb"/>
        <w:rPr>
          <w:sz w:val="18"/>
          <w:szCs w:val="18"/>
        </w:rPr>
      </w:pPr>
      <w:r>
        <w:rPr>
          <w:rStyle w:val="Pogrubienie"/>
        </w:rPr>
        <w:t>38. Zarządzenie nr 38/2023</w:t>
      </w:r>
      <w:r>
        <w:br/>
      </w:r>
      <w:r>
        <w:rPr>
          <w:sz w:val="18"/>
          <w:szCs w:val="18"/>
        </w:rPr>
        <w:t>    z dnia 28.12.2023r. zn.spr.ZG.6031.6.2023 w sprawie  planowania cięć i odnowień z wykorzystaniem szkicownika leśniczego w Nadleśnictwie Jamy.</w:t>
      </w:r>
    </w:p>
    <w:p w14:paraId="2629C1EC" w14:textId="1CE9033E" w:rsidR="008815ED" w:rsidRDefault="008815ED" w:rsidP="008815ED">
      <w:pPr>
        <w:pStyle w:val="NormalnyWeb"/>
        <w:rPr>
          <w:sz w:val="18"/>
          <w:szCs w:val="18"/>
        </w:rPr>
      </w:pPr>
      <w:r>
        <w:rPr>
          <w:rStyle w:val="Pogrubienie"/>
        </w:rPr>
        <w:t>39. Zarządzenie nr 39/2023</w:t>
      </w:r>
      <w:r>
        <w:br/>
      </w:r>
      <w:r>
        <w:rPr>
          <w:sz w:val="18"/>
          <w:szCs w:val="18"/>
        </w:rPr>
        <w:t xml:space="preserve">    z dnia 28.12.2023r. </w:t>
      </w:r>
      <w:proofErr w:type="spellStart"/>
      <w:r>
        <w:rPr>
          <w:sz w:val="18"/>
          <w:szCs w:val="18"/>
        </w:rPr>
        <w:t>zn.spr</w:t>
      </w:r>
      <w:proofErr w:type="spellEnd"/>
      <w:r>
        <w:rPr>
          <w:sz w:val="18"/>
          <w:szCs w:val="18"/>
        </w:rPr>
        <w:t>. NK.160.4.2023 w sprawie nowego Regulaminu  ZFŚS w Nadleśnictwie Jamy.</w:t>
      </w:r>
    </w:p>
    <w:p w14:paraId="22EAD63E" w14:textId="77777777" w:rsidR="008815ED" w:rsidRDefault="008815ED" w:rsidP="008815ED">
      <w:pPr>
        <w:pStyle w:val="NormalnyWeb"/>
        <w:rPr>
          <w:sz w:val="18"/>
          <w:szCs w:val="18"/>
        </w:rPr>
      </w:pPr>
    </w:p>
    <w:p w14:paraId="75BAB6DA" w14:textId="77777777" w:rsidR="008815ED" w:rsidRDefault="008815ED" w:rsidP="008815ED">
      <w:pPr>
        <w:pStyle w:val="NormalnyWeb"/>
        <w:rPr>
          <w:sz w:val="18"/>
          <w:szCs w:val="18"/>
        </w:rPr>
      </w:pPr>
    </w:p>
    <w:p w14:paraId="64BDD14B" w14:textId="77777777" w:rsidR="008815ED" w:rsidRDefault="008815ED" w:rsidP="00DF12FE">
      <w:pPr>
        <w:pStyle w:val="NormalnyWeb"/>
        <w:rPr>
          <w:sz w:val="18"/>
          <w:szCs w:val="18"/>
        </w:rPr>
      </w:pPr>
    </w:p>
    <w:p w14:paraId="6AE84EC3" w14:textId="77777777" w:rsidR="008815ED" w:rsidRDefault="008815ED" w:rsidP="00DF12FE">
      <w:pPr>
        <w:pStyle w:val="NormalnyWeb"/>
        <w:rPr>
          <w:sz w:val="18"/>
          <w:szCs w:val="18"/>
        </w:rPr>
      </w:pPr>
    </w:p>
    <w:p w14:paraId="703D30A8" w14:textId="77777777" w:rsidR="00DF12FE" w:rsidRDefault="00DF12FE" w:rsidP="008C6A70">
      <w:pPr>
        <w:pStyle w:val="NormalnyWeb"/>
        <w:rPr>
          <w:sz w:val="18"/>
          <w:szCs w:val="18"/>
        </w:rPr>
      </w:pPr>
    </w:p>
    <w:p w14:paraId="3642282A" w14:textId="77777777" w:rsidR="008C6A70" w:rsidRDefault="008C6A70" w:rsidP="003359C9">
      <w:pPr>
        <w:pStyle w:val="NormalnyWeb"/>
        <w:rPr>
          <w:sz w:val="18"/>
          <w:szCs w:val="18"/>
        </w:rPr>
      </w:pPr>
    </w:p>
    <w:p w14:paraId="3DE2B317" w14:textId="77777777" w:rsidR="003359C9" w:rsidRDefault="003359C9" w:rsidP="003359C9">
      <w:pPr>
        <w:pStyle w:val="NormalnyWeb"/>
        <w:rPr>
          <w:sz w:val="18"/>
          <w:szCs w:val="18"/>
        </w:rPr>
      </w:pPr>
    </w:p>
    <w:p w14:paraId="05CBBECD" w14:textId="77777777" w:rsidR="003359C9" w:rsidRDefault="003359C9" w:rsidP="003359C9">
      <w:pPr>
        <w:pStyle w:val="NormalnyWeb"/>
        <w:rPr>
          <w:sz w:val="18"/>
          <w:szCs w:val="18"/>
        </w:rPr>
      </w:pPr>
    </w:p>
    <w:p w14:paraId="284E0F98" w14:textId="77777777" w:rsidR="003359C9" w:rsidRDefault="003359C9" w:rsidP="003359C9">
      <w:pPr>
        <w:pStyle w:val="NormalnyWeb"/>
        <w:rPr>
          <w:sz w:val="18"/>
          <w:szCs w:val="18"/>
        </w:rPr>
      </w:pPr>
    </w:p>
    <w:p w14:paraId="6853E9EE" w14:textId="77777777" w:rsidR="00D31F59" w:rsidRDefault="00D31F59" w:rsidP="00D31F59">
      <w:pPr>
        <w:pStyle w:val="NormalnyWeb"/>
      </w:pPr>
    </w:p>
    <w:p w14:paraId="7AC67E6C" w14:textId="77777777" w:rsidR="00D31F59" w:rsidRDefault="00D31F59" w:rsidP="00D31F59">
      <w:pPr>
        <w:pStyle w:val="NormalnyWeb"/>
        <w:rPr>
          <w:sz w:val="18"/>
          <w:szCs w:val="18"/>
        </w:rPr>
      </w:pPr>
    </w:p>
    <w:p w14:paraId="602D0925" w14:textId="77777777" w:rsidR="00D31F59" w:rsidRDefault="00D31F59" w:rsidP="00D31F59">
      <w:pPr>
        <w:pStyle w:val="NormalnyWeb"/>
        <w:rPr>
          <w:sz w:val="18"/>
          <w:szCs w:val="18"/>
        </w:rPr>
      </w:pPr>
    </w:p>
    <w:p w14:paraId="264EF33F" w14:textId="77777777" w:rsidR="008407F7" w:rsidRDefault="008407F7" w:rsidP="008407F7">
      <w:pPr>
        <w:pStyle w:val="NormalnyWeb"/>
        <w:ind w:left="300"/>
      </w:pPr>
    </w:p>
    <w:p w14:paraId="358EF01E" w14:textId="77777777" w:rsidR="007E7E26" w:rsidRDefault="007E7E26" w:rsidP="007E7E26">
      <w:pPr>
        <w:pStyle w:val="NormalnyWeb"/>
        <w:ind w:left="300"/>
      </w:pPr>
    </w:p>
    <w:p w14:paraId="53D9C653" w14:textId="77777777" w:rsidR="007E7E26" w:rsidRDefault="007E7E26" w:rsidP="007E7E26">
      <w:pPr>
        <w:pStyle w:val="NormalnyWeb"/>
        <w:ind w:left="300"/>
      </w:pPr>
    </w:p>
    <w:p w14:paraId="0DC5A11A" w14:textId="77777777" w:rsidR="003D308D" w:rsidRDefault="003D308D"/>
    <w:sectPr w:rsidR="003D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1"/>
    <w:rsid w:val="00094C93"/>
    <w:rsid w:val="000B29D2"/>
    <w:rsid w:val="001267B2"/>
    <w:rsid w:val="003359C9"/>
    <w:rsid w:val="00383219"/>
    <w:rsid w:val="003A3750"/>
    <w:rsid w:val="003D308D"/>
    <w:rsid w:val="006658BB"/>
    <w:rsid w:val="00733A1F"/>
    <w:rsid w:val="007E7E26"/>
    <w:rsid w:val="008407F7"/>
    <w:rsid w:val="008815ED"/>
    <w:rsid w:val="0089461B"/>
    <w:rsid w:val="008B38B6"/>
    <w:rsid w:val="008C6A70"/>
    <w:rsid w:val="00D16798"/>
    <w:rsid w:val="00D31F59"/>
    <w:rsid w:val="00D42249"/>
    <w:rsid w:val="00D90A2D"/>
    <w:rsid w:val="00DF12FE"/>
    <w:rsid w:val="00EF1F5B"/>
    <w:rsid w:val="00F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6BE1"/>
  <w15:chartTrackingRefBased/>
  <w15:docId w15:val="{20BAE34C-8E23-4FE1-BBD1-4EBA3A84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A2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A2711"/>
    <w:rPr>
      <w:b/>
      <w:bCs/>
    </w:rPr>
  </w:style>
  <w:style w:type="paragraph" w:styleId="Bezodstpw">
    <w:name w:val="No Spacing"/>
    <w:uiPriority w:val="1"/>
    <w:qFormat/>
    <w:rsid w:val="00FA2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Hanna Borowska</dc:creator>
  <cp:keywords/>
  <dc:description/>
  <cp:lastModifiedBy>1209 N.Jamy Hanna Borowska</cp:lastModifiedBy>
  <cp:revision>2</cp:revision>
  <dcterms:created xsi:type="dcterms:W3CDTF">2024-01-11T11:10:00Z</dcterms:created>
  <dcterms:modified xsi:type="dcterms:W3CDTF">2024-01-11T11:10:00Z</dcterms:modified>
</cp:coreProperties>
</file>