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6F279" w14:textId="77777777" w:rsidR="006F06D9" w:rsidRDefault="000650E5" w:rsidP="006F06D9">
      <w:pPr>
        <w:spacing w:after="0" w:line="240" w:lineRule="auto"/>
        <w:jc w:val="center"/>
        <w:rPr>
          <w:sz w:val="16"/>
          <w:szCs w:val="16"/>
        </w:rPr>
      </w:pPr>
      <w:r>
        <w:tab/>
      </w:r>
      <w:r>
        <w:tab/>
      </w:r>
      <w:r>
        <w:tab/>
      </w:r>
      <w:r>
        <w:tab/>
      </w:r>
      <w:r>
        <w:tab/>
      </w:r>
      <w:r>
        <w:tab/>
      </w:r>
      <w:r>
        <w:tab/>
      </w:r>
      <w:r>
        <w:tab/>
        <w:t>…………………………………………………</w:t>
      </w:r>
      <w:r>
        <w:tab/>
      </w:r>
      <w:r>
        <w:tab/>
      </w:r>
      <w:r>
        <w:tab/>
      </w:r>
      <w:r>
        <w:tab/>
      </w:r>
      <w:r>
        <w:tab/>
      </w:r>
      <w:r>
        <w:tab/>
      </w:r>
      <w:r>
        <w:tab/>
      </w:r>
      <w:r>
        <w:tab/>
      </w:r>
      <w:r w:rsidRPr="00B92515">
        <w:rPr>
          <w:rFonts w:asciiTheme="minorHAnsi" w:hAnsiTheme="minorHAnsi" w:cstheme="minorHAnsi"/>
          <w:b/>
          <w:sz w:val="24"/>
          <w:szCs w:val="24"/>
        </w:rPr>
        <w:t>Akceptuję</w:t>
      </w:r>
      <w:r w:rsidRPr="000650E5" w:rsidDel="000650E5">
        <w:t xml:space="preserve"> </w:t>
      </w:r>
    </w:p>
    <w:p w14:paraId="6961087C" w14:textId="77777777" w:rsidR="006F06D9" w:rsidRDefault="001F2812" w:rsidP="006F06D9">
      <w:pPr>
        <w:jc w:val="center"/>
        <w:rPr>
          <w:sz w:val="16"/>
          <w:szCs w:val="16"/>
        </w:rPr>
      </w:pPr>
      <w:hyperlink r:id="rId7" w:history="1"/>
    </w:p>
    <w:p w14:paraId="4A8F790E" w14:textId="77777777" w:rsidR="006F06D9" w:rsidRDefault="006F06D9" w:rsidP="006F06D9">
      <w:pPr>
        <w:rPr>
          <w:sz w:val="16"/>
          <w:szCs w:val="16"/>
        </w:rPr>
      </w:pPr>
    </w:p>
    <w:p w14:paraId="7D23D929" w14:textId="77777777" w:rsidR="006F06D9" w:rsidRDefault="006F06D9" w:rsidP="006F06D9">
      <w:pPr>
        <w:rPr>
          <w:sz w:val="16"/>
          <w:szCs w:val="16"/>
        </w:rPr>
      </w:pPr>
    </w:p>
    <w:p w14:paraId="634EFA3F" w14:textId="77777777" w:rsidR="006F06D9" w:rsidRDefault="000650E5" w:rsidP="006F06D9">
      <w:pPr>
        <w:jc w:val="center"/>
        <w:rPr>
          <w:sz w:val="16"/>
          <w:szCs w:val="16"/>
        </w:rPr>
      </w:pPr>
      <w:r>
        <w:rPr>
          <w:rFonts w:ascii="Lato regular" w:hAnsi="Lato regular"/>
          <w:noProof/>
          <w:color w:val="0000FF"/>
          <w:sz w:val="18"/>
          <w:szCs w:val="18"/>
          <w:lang w:eastAsia="pl-PL"/>
        </w:rPr>
        <w:drawing>
          <wp:inline distT="0" distB="0" distL="0" distR="0" wp14:anchorId="531BD12F" wp14:editId="6D34DF53">
            <wp:extent cx="4880801" cy="1701165"/>
            <wp:effectExtent l="0" t="0" r="0" b="0"/>
            <wp:docPr id="3" name="Obraz 3" descr="Ministerstwo Sportu i Turysty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926" cy="1740594"/>
                    </a:xfrm>
                    <a:prstGeom prst="rect">
                      <a:avLst/>
                    </a:prstGeom>
                    <a:noFill/>
                    <a:ln>
                      <a:noFill/>
                    </a:ln>
                  </pic:spPr>
                </pic:pic>
              </a:graphicData>
            </a:graphic>
          </wp:inline>
        </w:drawing>
      </w:r>
    </w:p>
    <w:p w14:paraId="67E32291" w14:textId="77777777" w:rsidR="006F06D9" w:rsidRDefault="006F06D9" w:rsidP="006F06D9">
      <w:pPr>
        <w:rPr>
          <w:sz w:val="16"/>
          <w:szCs w:val="16"/>
        </w:rPr>
      </w:pPr>
    </w:p>
    <w:p w14:paraId="0FB21328" w14:textId="77777777" w:rsidR="006F06D9" w:rsidRPr="00520821" w:rsidRDefault="006F06D9" w:rsidP="00520821">
      <w:pPr>
        <w:pStyle w:val="Standard"/>
        <w:spacing w:after="0"/>
        <w:jc w:val="center"/>
        <w:rPr>
          <w:rFonts w:cs="Calibri"/>
          <w:b/>
          <w:sz w:val="40"/>
          <w:szCs w:val="40"/>
        </w:rPr>
      </w:pPr>
      <w:r w:rsidRPr="00520821">
        <w:rPr>
          <w:rFonts w:cs="Calibri"/>
          <w:b/>
          <w:sz w:val="40"/>
          <w:szCs w:val="40"/>
        </w:rPr>
        <w:t>MINISTER SPORTU I TURYSTYKI</w:t>
      </w:r>
    </w:p>
    <w:p w14:paraId="3D95B063" w14:textId="4413F5E7" w:rsidR="006F06D9" w:rsidRDefault="006F06D9" w:rsidP="006F06D9">
      <w:pPr>
        <w:pStyle w:val="Standard"/>
        <w:spacing w:after="0"/>
        <w:rPr>
          <w:rFonts w:cs="Calibri"/>
          <w:b/>
          <w:sz w:val="40"/>
          <w:szCs w:val="40"/>
        </w:rPr>
      </w:pPr>
    </w:p>
    <w:p w14:paraId="4CCD845F" w14:textId="77777777" w:rsidR="00B24FB6" w:rsidRPr="00520821" w:rsidRDefault="00B24FB6" w:rsidP="006F06D9">
      <w:pPr>
        <w:pStyle w:val="Standard"/>
        <w:spacing w:after="0"/>
        <w:rPr>
          <w:rFonts w:cs="Calibri"/>
          <w:b/>
          <w:sz w:val="40"/>
          <w:szCs w:val="40"/>
        </w:rPr>
      </w:pPr>
    </w:p>
    <w:p w14:paraId="329C8B0D" w14:textId="77777777" w:rsidR="006F06D9" w:rsidRPr="00520821" w:rsidRDefault="006F06D9" w:rsidP="006F06D9">
      <w:pPr>
        <w:pStyle w:val="Standard"/>
        <w:spacing w:after="0"/>
        <w:jc w:val="center"/>
        <w:rPr>
          <w:rFonts w:cs="Calibri"/>
          <w:b/>
          <w:sz w:val="40"/>
          <w:szCs w:val="40"/>
        </w:rPr>
      </w:pPr>
      <w:r w:rsidRPr="00520821">
        <w:rPr>
          <w:rFonts w:cs="Calibri"/>
          <w:b/>
          <w:sz w:val="40"/>
          <w:szCs w:val="40"/>
        </w:rPr>
        <w:t>OGŁASZA</w:t>
      </w:r>
    </w:p>
    <w:p w14:paraId="3A8F3755" w14:textId="77777777" w:rsidR="006F06D9" w:rsidRPr="00520821" w:rsidRDefault="006F06D9" w:rsidP="006F06D9">
      <w:pPr>
        <w:rPr>
          <w:rFonts w:ascii="Lato" w:hAnsi="Lato"/>
          <w:b/>
        </w:rPr>
      </w:pPr>
    </w:p>
    <w:p w14:paraId="234A87E8" w14:textId="77777777" w:rsidR="000650E5" w:rsidRPr="00520821" w:rsidRDefault="00E07A09" w:rsidP="006F06D9">
      <w:pPr>
        <w:spacing w:after="0" w:line="240" w:lineRule="auto"/>
        <w:jc w:val="center"/>
        <w:rPr>
          <w:rFonts w:cs="Calibri"/>
          <w:b/>
          <w:sz w:val="48"/>
          <w:szCs w:val="48"/>
        </w:rPr>
      </w:pPr>
      <w:r w:rsidRPr="00520821">
        <w:rPr>
          <w:rFonts w:cs="Calibri"/>
          <w:b/>
          <w:sz w:val="48"/>
          <w:szCs w:val="48"/>
        </w:rPr>
        <w:t xml:space="preserve">PROGRAM </w:t>
      </w:r>
    </w:p>
    <w:p w14:paraId="7D4C8274" w14:textId="77777777" w:rsidR="00E07A09" w:rsidRPr="00520821" w:rsidRDefault="00E07A09" w:rsidP="006F06D9">
      <w:pPr>
        <w:spacing w:after="0" w:line="240" w:lineRule="auto"/>
        <w:jc w:val="center"/>
        <w:rPr>
          <w:rFonts w:cs="Calibri"/>
          <w:b/>
          <w:sz w:val="48"/>
          <w:szCs w:val="48"/>
        </w:rPr>
      </w:pPr>
      <w:r w:rsidRPr="00520821">
        <w:rPr>
          <w:rFonts w:cs="Calibri"/>
          <w:b/>
          <w:sz w:val="48"/>
          <w:szCs w:val="48"/>
        </w:rPr>
        <w:t>WSPARCIA i ROZWOJU LIG</w:t>
      </w:r>
      <w:r w:rsidR="000650E5" w:rsidRPr="00520821">
        <w:rPr>
          <w:rFonts w:cs="Calibri"/>
          <w:b/>
          <w:sz w:val="48"/>
          <w:szCs w:val="48"/>
        </w:rPr>
        <w:t xml:space="preserve"> </w:t>
      </w:r>
      <w:r w:rsidR="00AE30E4">
        <w:rPr>
          <w:rFonts w:cs="Calibri"/>
          <w:b/>
          <w:sz w:val="48"/>
          <w:szCs w:val="48"/>
        </w:rPr>
        <w:t>AKADEMICKICH</w:t>
      </w:r>
    </w:p>
    <w:p w14:paraId="7B359EAA" w14:textId="77777777" w:rsidR="006F06D9" w:rsidRPr="00520821" w:rsidRDefault="006F06D9" w:rsidP="006F06D9">
      <w:pPr>
        <w:spacing w:after="0" w:line="240" w:lineRule="auto"/>
        <w:jc w:val="center"/>
        <w:rPr>
          <w:rFonts w:ascii="Lato" w:hAnsi="Lato"/>
          <w:b/>
          <w:highlight w:val="yellow"/>
        </w:rPr>
      </w:pPr>
    </w:p>
    <w:p w14:paraId="5314C9C8" w14:textId="77777777" w:rsidR="006F06D9" w:rsidRPr="00D556C7" w:rsidRDefault="006F06D9" w:rsidP="006F06D9">
      <w:pPr>
        <w:spacing w:after="0" w:line="240" w:lineRule="auto"/>
        <w:jc w:val="center"/>
        <w:rPr>
          <w:rFonts w:ascii="Lato" w:hAnsi="Lato"/>
          <w:b/>
        </w:rPr>
      </w:pPr>
    </w:p>
    <w:p w14:paraId="5F8DD865" w14:textId="77777777" w:rsidR="006F06D9" w:rsidRPr="00D556C7" w:rsidRDefault="006F06D9" w:rsidP="006F06D9">
      <w:pPr>
        <w:jc w:val="both"/>
        <w:rPr>
          <w:rFonts w:ascii="Lato" w:hAnsi="Lato"/>
        </w:rPr>
      </w:pPr>
    </w:p>
    <w:p w14:paraId="5FB37341" w14:textId="77777777" w:rsidR="006F06D9" w:rsidRPr="00D556C7" w:rsidRDefault="006F06D9" w:rsidP="006F06D9">
      <w:pPr>
        <w:jc w:val="both"/>
        <w:rPr>
          <w:rFonts w:ascii="Lato" w:hAnsi="Lato"/>
        </w:rPr>
      </w:pPr>
    </w:p>
    <w:p w14:paraId="02597948" w14:textId="77777777" w:rsidR="006F06D9" w:rsidRPr="00D556C7" w:rsidRDefault="006F06D9" w:rsidP="006F06D9">
      <w:pPr>
        <w:jc w:val="both"/>
        <w:rPr>
          <w:rFonts w:ascii="Lato" w:hAnsi="Lato"/>
        </w:rPr>
      </w:pPr>
    </w:p>
    <w:p w14:paraId="3D8E6B84" w14:textId="77777777" w:rsidR="006F06D9" w:rsidRPr="00D556C7" w:rsidRDefault="006F06D9" w:rsidP="006F06D9">
      <w:pPr>
        <w:jc w:val="both"/>
        <w:rPr>
          <w:rFonts w:ascii="Lato" w:hAnsi="Lato"/>
        </w:rPr>
      </w:pPr>
    </w:p>
    <w:p w14:paraId="1BBF6ED0" w14:textId="77777777" w:rsidR="006F06D9" w:rsidRDefault="006F06D9" w:rsidP="006F06D9">
      <w:pPr>
        <w:jc w:val="both"/>
        <w:rPr>
          <w:rFonts w:ascii="Lato" w:hAnsi="Lato"/>
          <w:color w:val="FF0000"/>
        </w:rPr>
      </w:pPr>
    </w:p>
    <w:p w14:paraId="1918671F" w14:textId="77777777" w:rsidR="00CC3CDD" w:rsidRPr="00D556C7" w:rsidRDefault="00CC3CDD" w:rsidP="006F06D9">
      <w:pPr>
        <w:jc w:val="both"/>
        <w:rPr>
          <w:rFonts w:ascii="Lato" w:hAnsi="Lato"/>
          <w:color w:val="FF0000"/>
        </w:rPr>
      </w:pPr>
    </w:p>
    <w:p w14:paraId="5838D1AC" w14:textId="77777777" w:rsidR="006F06D9" w:rsidRPr="00D556C7" w:rsidRDefault="006F06D9" w:rsidP="006F06D9">
      <w:pPr>
        <w:jc w:val="center"/>
        <w:rPr>
          <w:rFonts w:ascii="Lato" w:hAnsi="Lato"/>
          <w:color w:val="FF0000"/>
        </w:rPr>
      </w:pPr>
      <w:r w:rsidRPr="00D556C7">
        <w:rPr>
          <w:rFonts w:ascii="Lato" w:hAnsi="Lato"/>
        </w:rPr>
        <w:t xml:space="preserve">Warszawa,         </w:t>
      </w:r>
      <w:r w:rsidR="00E07A09">
        <w:rPr>
          <w:rFonts w:ascii="Lato" w:hAnsi="Lato"/>
        </w:rPr>
        <w:t>marzec</w:t>
      </w:r>
      <w:r w:rsidR="00400682" w:rsidRPr="00D556C7">
        <w:rPr>
          <w:rFonts w:ascii="Lato" w:hAnsi="Lato"/>
        </w:rPr>
        <w:t xml:space="preserve"> </w:t>
      </w:r>
      <w:r w:rsidRPr="00D556C7">
        <w:rPr>
          <w:rFonts w:ascii="Lato" w:hAnsi="Lato"/>
        </w:rPr>
        <w:t>2024 r.</w:t>
      </w:r>
    </w:p>
    <w:p w14:paraId="16D0A348" w14:textId="77777777" w:rsidR="00C2350C" w:rsidRPr="000A2AB5" w:rsidRDefault="000650E5" w:rsidP="006F06D9">
      <w:pPr>
        <w:widowControl w:val="0"/>
        <w:suppressAutoHyphens/>
        <w:autoSpaceDN w:val="0"/>
        <w:spacing w:after="0" w:line="240" w:lineRule="auto"/>
        <w:jc w:val="both"/>
        <w:textAlignment w:val="baseline"/>
        <w:rPr>
          <w:rFonts w:ascii="Lato" w:hAnsi="Lato"/>
          <w:kern w:val="3"/>
          <w:lang w:eastAsia="pl-PL"/>
        </w:rPr>
      </w:pPr>
      <w:r>
        <w:rPr>
          <w:rFonts w:ascii="Lato" w:hAnsi="Lato"/>
          <w:kern w:val="3"/>
          <w:lang w:eastAsia="pl-PL"/>
        </w:rPr>
        <w:br w:type="page"/>
      </w:r>
      <w:r w:rsidR="006F06D9" w:rsidRPr="00520821">
        <w:rPr>
          <w:rFonts w:ascii="Lato" w:hAnsi="Lato"/>
          <w:color w:val="00B0F0"/>
          <w:kern w:val="3"/>
          <w:lang w:eastAsia="pl-PL"/>
        </w:rPr>
        <w:lastRenderedPageBreak/>
        <w:t>DZIAŁ I.</w:t>
      </w:r>
      <w:r w:rsidR="006F06D9" w:rsidRPr="000A2AB5">
        <w:rPr>
          <w:rFonts w:ascii="Lato" w:hAnsi="Lato"/>
          <w:kern w:val="3"/>
          <w:lang w:eastAsia="pl-PL"/>
        </w:rPr>
        <w:tab/>
      </w:r>
    </w:p>
    <w:p w14:paraId="5D14B4EE" w14:textId="77777777" w:rsidR="006F06D9" w:rsidRPr="000A2AB5" w:rsidRDefault="00C2350C" w:rsidP="006F06D9">
      <w:pPr>
        <w:widowControl w:val="0"/>
        <w:suppressAutoHyphens/>
        <w:autoSpaceDN w:val="0"/>
        <w:spacing w:after="0" w:line="240" w:lineRule="auto"/>
        <w:jc w:val="both"/>
        <w:textAlignment w:val="baseline"/>
        <w:rPr>
          <w:rFonts w:ascii="Lato" w:hAnsi="Lato"/>
          <w:kern w:val="3"/>
          <w:lang w:eastAsia="pl-PL"/>
        </w:rPr>
      </w:pPr>
      <w:r w:rsidRPr="000A2AB5">
        <w:rPr>
          <w:rFonts w:ascii="Lato" w:hAnsi="Lato"/>
          <w:kern w:val="3"/>
          <w:lang w:eastAsia="pl-PL"/>
        </w:rPr>
        <w:t>Wstęp …………………………..</w:t>
      </w:r>
      <w:r w:rsidR="006F06D9" w:rsidRPr="000A2AB5">
        <w:rPr>
          <w:rFonts w:ascii="Lato" w:hAnsi="Lato"/>
          <w:kern w:val="3"/>
          <w:lang w:eastAsia="pl-PL"/>
        </w:rPr>
        <w:t>……………………………………………………………………</w:t>
      </w:r>
      <w:r w:rsidR="00D556C7" w:rsidRPr="000A2AB5">
        <w:rPr>
          <w:rFonts w:ascii="Lato" w:hAnsi="Lato"/>
          <w:kern w:val="3"/>
          <w:lang w:eastAsia="pl-PL"/>
        </w:rPr>
        <w:t xml:space="preserve">……………………………….. </w:t>
      </w:r>
      <w:r w:rsidR="00D0353A">
        <w:rPr>
          <w:rFonts w:ascii="Lato" w:hAnsi="Lato"/>
          <w:kern w:val="3"/>
          <w:lang w:eastAsia="pl-PL"/>
        </w:rPr>
        <w:t>2</w:t>
      </w:r>
    </w:p>
    <w:p w14:paraId="7E6DFC01" w14:textId="77777777" w:rsidR="006F06D9" w:rsidRPr="000A2AB5" w:rsidRDefault="006F06D9" w:rsidP="006F06D9">
      <w:pPr>
        <w:widowControl w:val="0"/>
        <w:suppressAutoHyphens/>
        <w:autoSpaceDN w:val="0"/>
        <w:spacing w:after="0" w:line="240" w:lineRule="auto"/>
        <w:jc w:val="both"/>
        <w:textAlignment w:val="baseline"/>
        <w:rPr>
          <w:rFonts w:ascii="Lato" w:hAnsi="Lato"/>
          <w:kern w:val="3"/>
          <w:lang w:eastAsia="pl-PL"/>
        </w:rPr>
      </w:pPr>
    </w:p>
    <w:p w14:paraId="5C69A1A1" w14:textId="77777777" w:rsidR="00C2350C" w:rsidRPr="000A2AB5" w:rsidRDefault="006F06D9" w:rsidP="006F06D9">
      <w:pPr>
        <w:widowControl w:val="0"/>
        <w:suppressAutoHyphens/>
        <w:autoSpaceDN w:val="0"/>
        <w:spacing w:after="0" w:line="240" w:lineRule="auto"/>
        <w:jc w:val="both"/>
        <w:textAlignment w:val="baseline"/>
        <w:rPr>
          <w:rFonts w:ascii="Lato" w:hAnsi="Lato"/>
          <w:kern w:val="3"/>
          <w:lang w:eastAsia="pl-PL"/>
        </w:rPr>
      </w:pPr>
      <w:r w:rsidRPr="00520821">
        <w:rPr>
          <w:rFonts w:ascii="Lato" w:hAnsi="Lato"/>
          <w:color w:val="00B0F0"/>
          <w:kern w:val="3"/>
          <w:lang w:eastAsia="pl-PL"/>
        </w:rPr>
        <w:t>DZIAŁ II.</w:t>
      </w:r>
      <w:r w:rsidRPr="000A2AB5">
        <w:rPr>
          <w:rFonts w:ascii="Lato" w:hAnsi="Lato"/>
          <w:kern w:val="3"/>
          <w:lang w:eastAsia="pl-PL"/>
        </w:rPr>
        <w:tab/>
      </w:r>
    </w:p>
    <w:p w14:paraId="5B6A93A6" w14:textId="77777777" w:rsidR="006F06D9" w:rsidRPr="000A2AB5" w:rsidRDefault="00C2350C" w:rsidP="006F06D9">
      <w:pPr>
        <w:widowControl w:val="0"/>
        <w:suppressAutoHyphens/>
        <w:autoSpaceDN w:val="0"/>
        <w:spacing w:after="0" w:line="240" w:lineRule="auto"/>
        <w:jc w:val="both"/>
        <w:textAlignment w:val="baseline"/>
        <w:rPr>
          <w:rFonts w:ascii="Lato" w:hAnsi="Lato"/>
          <w:kern w:val="3"/>
          <w:lang w:eastAsia="pl-PL"/>
        </w:rPr>
      </w:pPr>
      <w:r w:rsidRPr="000A2AB5">
        <w:rPr>
          <w:rFonts w:ascii="Lato" w:hAnsi="Lato"/>
          <w:kern w:val="3"/>
          <w:lang w:eastAsia="pl-PL"/>
        </w:rPr>
        <w:t xml:space="preserve">Podstawa prawna Programu ……………………………………..…................................................................... </w:t>
      </w:r>
      <w:r w:rsidR="00051106">
        <w:rPr>
          <w:rFonts w:ascii="Lato" w:hAnsi="Lato"/>
          <w:kern w:val="3"/>
          <w:lang w:eastAsia="pl-PL"/>
        </w:rPr>
        <w:t>4</w:t>
      </w:r>
    </w:p>
    <w:p w14:paraId="22AF324E" w14:textId="77777777" w:rsidR="006F06D9" w:rsidRPr="000A2AB5" w:rsidRDefault="006F06D9" w:rsidP="006F06D9">
      <w:pPr>
        <w:widowControl w:val="0"/>
        <w:suppressAutoHyphens/>
        <w:autoSpaceDN w:val="0"/>
        <w:spacing w:after="0" w:line="240" w:lineRule="auto"/>
        <w:jc w:val="both"/>
        <w:textAlignment w:val="baseline"/>
        <w:rPr>
          <w:rFonts w:ascii="Lato" w:hAnsi="Lato"/>
          <w:kern w:val="3"/>
          <w:lang w:eastAsia="pl-PL"/>
        </w:rPr>
      </w:pPr>
    </w:p>
    <w:p w14:paraId="36299C80" w14:textId="77777777" w:rsidR="00C2350C" w:rsidRPr="000A2AB5" w:rsidRDefault="006F06D9" w:rsidP="006F06D9">
      <w:pPr>
        <w:widowControl w:val="0"/>
        <w:suppressAutoHyphens/>
        <w:autoSpaceDN w:val="0"/>
        <w:spacing w:after="0" w:line="240" w:lineRule="auto"/>
        <w:jc w:val="both"/>
        <w:textAlignment w:val="baseline"/>
        <w:rPr>
          <w:rFonts w:ascii="Lato" w:hAnsi="Lato"/>
          <w:kern w:val="3"/>
          <w:lang w:eastAsia="pl-PL"/>
        </w:rPr>
      </w:pPr>
      <w:r w:rsidRPr="00520821">
        <w:rPr>
          <w:rFonts w:ascii="Lato" w:hAnsi="Lato"/>
          <w:color w:val="00B0F0"/>
          <w:kern w:val="3"/>
          <w:lang w:eastAsia="pl-PL"/>
        </w:rPr>
        <w:t>DZIAŁ III.</w:t>
      </w:r>
      <w:r w:rsidRPr="000A2AB5">
        <w:rPr>
          <w:rFonts w:ascii="Lato" w:hAnsi="Lato"/>
          <w:kern w:val="3"/>
          <w:lang w:eastAsia="pl-PL"/>
        </w:rPr>
        <w:tab/>
      </w:r>
    </w:p>
    <w:p w14:paraId="75659CE2" w14:textId="77777777" w:rsidR="00C2350C" w:rsidRPr="000A2AB5" w:rsidRDefault="00C2350C" w:rsidP="00C2350C">
      <w:pPr>
        <w:widowControl w:val="0"/>
        <w:suppressAutoHyphens/>
        <w:autoSpaceDN w:val="0"/>
        <w:spacing w:after="0" w:line="240" w:lineRule="auto"/>
        <w:ind w:left="1410" w:hanging="1410"/>
        <w:textAlignment w:val="baseline"/>
        <w:rPr>
          <w:rFonts w:ascii="Lato" w:hAnsi="Lato"/>
          <w:kern w:val="3"/>
          <w:lang w:eastAsia="pl-PL"/>
        </w:rPr>
      </w:pPr>
      <w:r w:rsidRPr="000A2AB5">
        <w:rPr>
          <w:rFonts w:ascii="Lato" w:hAnsi="Lato"/>
          <w:kern w:val="3"/>
          <w:lang w:eastAsia="pl-PL"/>
        </w:rPr>
        <w:t xml:space="preserve">Wnioskodawcy uprawnieni do uzyskania dofinansowania …………………………………………………… </w:t>
      </w:r>
      <w:r w:rsidR="00051106">
        <w:rPr>
          <w:rFonts w:ascii="Lato" w:hAnsi="Lato"/>
          <w:kern w:val="3"/>
          <w:lang w:eastAsia="pl-PL"/>
        </w:rPr>
        <w:t>4</w:t>
      </w:r>
    </w:p>
    <w:p w14:paraId="564087C1" w14:textId="77777777" w:rsidR="006F06D9" w:rsidRPr="000A2AB5" w:rsidRDefault="006F06D9" w:rsidP="006F06D9">
      <w:pPr>
        <w:widowControl w:val="0"/>
        <w:suppressAutoHyphens/>
        <w:autoSpaceDN w:val="0"/>
        <w:spacing w:after="0" w:line="240" w:lineRule="auto"/>
        <w:jc w:val="both"/>
        <w:textAlignment w:val="baseline"/>
        <w:rPr>
          <w:rFonts w:ascii="Lato" w:hAnsi="Lato"/>
          <w:kern w:val="3"/>
          <w:lang w:eastAsia="pl-PL"/>
        </w:rPr>
      </w:pPr>
    </w:p>
    <w:p w14:paraId="04A4E87C" w14:textId="77777777" w:rsidR="00C2350C" w:rsidRPr="000A2AB5" w:rsidRDefault="006F06D9" w:rsidP="006F06D9">
      <w:pPr>
        <w:widowControl w:val="0"/>
        <w:suppressAutoHyphens/>
        <w:autoSpaceDN w:val="0"/>
        <w:spacing w:after="0" w:line="240" w:lineRule="auto"/>
        <w:ind w:left="1410" w:hanging="1410"/>
        <w:textAlignment w:val="baseline"/>
        <w:rPr>
          <w:rFonts w:ascii="Lato" w:hAnsi="Lato"/>
          <w:kern w:val="3"/>
          <w:lang w:eastAsia="pl-PL"/>
        </w:rPr>
      </w:pPr>
      <w:r w:rsidRPr="00520821">
        <w:rPr>
          <w:rFonts w:ascii="Lato" w:hAnsi="Lato"/>
          <w:color w:val="00B0F0"/>
          <w:kern w:val="3"/>
          <w:lang w:eastAsia="pl-PL"/>
        </w:rPr>
        <w:t>DZIAŁ IV.</w:t>
      </w:r>
      <w:r w:rsidRPr="000A2AB5">
        <w:rPr>
          <w:rFonts w:ascii="Lato" w:hAnsi="Lato"/>
          <w:kern w:val="3"/>
          <w:lang w:eastAsia="pl-PL"/>
        </w:rPr>
        <w:tab/>
      </w:r>
    </w:p>
    <w:p w14:paraId="457789B4" w14:textId="77777777" w:rsidR="00C2350C" w:rsidRPr="000A2AB5" w:rsidRDefault="00C2350C" w:rsidP="00C2350C">
      <w:pPr>
        <w:widowControl w:val="0"/>
        <w:suppressAutoHyphens/>
        <w:autoSpaceDN w:val="0"/>
        <w:spacing w:after="0" w:line="240" w:lineRule="auto"/>
        <w:ind w:left="1410" w:hanging="1410"/>
        <w:textAlignment w:val="baseline"/>
        <w:rPr>
          <w:rFonts w:ascii="Lato" w:hAnsi="Lato"/>
          <w:kern w:val="3"/>
          <w:lang w:eastAsia="pl-PL"/>
        </w:rPr>
      </w:pPr>
      <w:r w:rsidRPr="000A2AB5">
        <w:rPr>
          <w:rFonts w:ascii="Lato" w:hAnsi="Lato"/>
          <w:kern w:val="3"/>
          <w:lang w:eastAsia="pl-PL"/>
        </w:rPr>
        <w:t xml:space="preserve">Wysokość środków przeznaczonych na realizację Programu ……………………………………………….. </w:t>
      </w:r>
      <w:r w:rsidR="00D0353A">
        <w:rPr>
          <w:rFonts w:ascii="Lato" w:hAnsi="Lato"/>
          <w:kern w:val="3"/>
          <w:lang w:eastAsia="pl-PL"/>
        </w:rPr>
        <w:t>4</w:t>
      </w:r>
    </w:p>
    <w:p w14:paraId="15EAA220"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655A5008" w14:textId="77777777" w:rsidR="00C2350C" w:rsidRPr="000A2AB5" w:rsidRDefault="006F06D9" w:rsidP="006F06D9">
      <w:pPr>
        <w:widowControl w:val="0"/>
        <w:suppressAutoHyphens/>
        <w:autoSpaceDN w:val="0"/>
        <w:spacing w:after="0" w:line="240" w:lineRule="auto"/>
        <w:ind w:left="1410" w:hanging="1410"/>
        <w:textAlignment w:val="baseline"/>
        <w:rPr>
          <w:rFonts w:ascii="Lato" w:hAnsi="Lato"/>
          <w:kern w:val="3"/>
          <w:lang w:eastAsia="pl-PL"/>
        </w:rPr>
      </w:pPr>
      <w:r w:rsidRPr="00520821">
        <w:rPr>
          <w:rFonts w:ascii="Lato" w:hAnsi="Lato"/>
          <w:color w:val="00B0F0"/>
          <w:kern w:val="3"/>
          <w:lang w:eastAsia="pl-PL"/>
        </w:rPr>
        <w:t>DZIAŁ V.</w:t>
      </w:r>
      <w:r w:rsidRPr="000A2AB5">
        <w:rPr>
          <w:rFonts w:ascii="Lato" w:hAnsi="Lato"/>
          <w:kern w:val="3"/>
          <w:lang w:eastAsia="pl-PL"/>
        </w:rPr>
        <w:tab/>
      </w:r>
    </w:p>
    <w:p w14:paraId="54BD3BC4" w14:textId="77777777" w:rsidR="00C2350C" w:rsidRPr="000A2AB5" w:rsidRDefault="00C2350C" w:rsidP="00C2350C">
      <w:pPr>
        <w:widowControl w:val="0"/>
        <w:suppressAutoHyphens/>
        <w:autoSpaceDN w:val="0"/>
        <w:spacing w:after="0" w:line="240" w:lineRule="auto"/>
        <w:jc w:val="both"/>
        <w:textAlignment w:val="baseline"/>
        <w:rPr>
          <w:rFonts w:ascii="Lato" w:hAnsi="Lato"/>
          <w:kern w:val="3"/>
          <w:lang w:eastAsia="pl-PL"/>
        </w:rPr>
      </w:pPr>
      <w:r w:rsidRPr="000A2AB5">
        <w:rPr>
          <w:rFonts w:ascii="Lato" w:hAnsi="Lato"/>
          <w:kern w:val="3"/>
          <w:lang w:eastAsia="pl-PL"/>
        </w:rPr>
        <w:t xml:space="preserve">Rodzaje zadań </w:t>
      </w:r>
      <w:r w:rsidR="00EF7C7D" w:rsidRPr="000A2AB5">
        <w:rPr>
          <w:rFonts w:ascii="Lato" w:hAnsi="Lato"/>
          <w:kern w:val="3"/>
          <w:lang w:eastAsia="pl-PL"/>
        </w:rPr>
        <w:t xml:space="preserve">realizowanych w ramach Programu </w:t>
      </w:r>
      <w:r w:rsidRPr="000A2AB5">
        <w:rPr>
          <w:rFonts w:ascii="Lato" w:hAnsi="Lato"/>
          <w:kern w:val="3"/>
          <w:lang w:eastAsia="pl-PL"/>
        </w:rPr>
        <w:t xml:space="preserve"> ………………………………</w:t>
      </w:r>
      <w:r w:rsidR="00EF7C7D" w:rsidRPr="000A2AB5">
        <w:rPr>
          <w:rFonts w:ascii="Lato" w:hAnsi="Lato"/>
          <w:kern w:val="3"/>
          <w:lang w:eastAsia="pl-PL"/>
        </w:rPr>
        <w:t>..</w:t>
      </w:r>
      <w:r w:rsidRPr="000A2AB5">
        <w:rPr>
          <w:rFonts w:ascii="Lato" w:hAnsi="Lato"/>
          <w:kern w:val="3"/>
          <w:lang w:eastAsia="pl-PL"/>
        </w:rPr>
        <w:t xml:space="preserve">…………....................... </w:t>
      </w:r>
      <w:r w:rsidR="00051106">
        <w:rPr>
          <w:rFonts w:ascii="Lato" w:hAnsi="Lato"/>
          <w:kern w:val="3"/>
          <w:lang w:eastAsia="pl-PL"/>
        </w:rPr>
        <w:t>5</w:t>
      </w:r>
    </w:p>
    <w:p w14:paraId="7AAAA784"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7FE96092"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DZIAŁ VI.</w:t>
      </w:r>
      <w:r w:rsidRPr="000A2AB5">
        <w:rPr>
          <w:rFonts w:ascii="Lato" w:hAnsi="Lato"/>
          <w:kern w:val="3"/>
          <w:lang w:eastAsia="pl-PL"/>
        </w:rPr>
        <w:tab/>
      </w:r>
    </w:p>
    <w:p w14:paraId="372AB75A"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0A2AB5">
        <w:rPr>
          <w:rFonts w:ascii="Lato" w:hAnsi="Lato"/>
          <w:kern w:val="3"/>
          <w:lang w:eastAsia="pl-PL"/>
        </w:rPr>
        <w:t>Warunki udzielania dofinansowania …………………………………………..</w:t>
      </w:r>
      <w:r w:rsidR="006F06D9" w:rsidRPr="000A2AB5">
        <w:rPr>
          <w:rFonts w:ascii="Lato" w:hAnsi="Lato"/>
          <w:kern w:val="3"/>
          <w:lang w:eastAsia="pl-PL"/>
        </w:rPr>
        <w:t>………………………</w:t>
      </w:r>
      <w:r w:rsidR="00D556C7" w:rsidRPr="000A2AB5">
        <w:rPr>
          <w:rFonts w:ascii="Lato" w:hAnsi="Lato"/>
          <w:kern w:val="3"/>
          <w:lang w:eastAsia="pl-PL"/>
        </w:rPr>
        <w:t>………………</w:t>
      </w:r>
      <w:r w:rsidRPr="000A2AB5">
        <w:rPr>
          <w:rFonts w:ascii="Lato" w:hAnsi="Lato"/>
          <w:kern w:val="3"/>
          <w:lang w:eastAsia="pl-PL"/>
        </w:rPr>
        <w:t>…</w:t>
      </w:r>
      <w:r w:rsidR="006F06D9" w:rsidRPr="000A2AB5">
        <w:rPr>
          <w:rFonts w:ascii="Lato" w:hAnsi="Lato"/>
          <w:kern w:val="3"/>
          <w:lang w:eastAsia="pl-PL"/>
        </w:rPr>
        <w:t xml:space="preserve"> </w:t>
      </w:r>
      <w:r w:rsidR="00051106">
        <w:rPr>
          <w:rFonts w:ascii="Lato" w:hAnsi="Lato"/>
          <w:kern w:val="3"/>
          <w:lang w:eastAsia="pl-PL"/>
        </w:rPr>
        <w:t>5</w:t>
      </w:r>
    </w:p>
    <w:p w14:paraId="7CC8CA56"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3E0752DB"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 xml:space="preserve">DZIAŁ VII. </w:t>
      </w:r>
      <w:r w:rsidRPr="000A2AB5">
        <w:rPr>
          <w:rFonts w:ascii="Lato" w:hAnsi="Lato"/>
          <w:kern w:val="3"/>
          <w:lang w:eastAsia="pl-PL"/>
        </w:rPr>
        <w:tab/>
      </w:r>
    </w:p>
    <w:p w14:paraId="3A028116"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rPr>
      </w:pPr>
      <w:r w:rsidRPr="000A2AB5">
        <w:rPr>
          <w:rFonts w:ascii="Lato" w:hAnsi="Lato"/>
        </w:rPr>
        <w:t xml:space="preserve">Terminy i warunki realizacji zadań </w:t>
      </w:r>
      <w:r w:rsidR="006F06D9" w:rsidRPr="000A2AB5">
        <w:rPr>
          <w:rFonts w:ascii="Lato" w:hAnsi="Lato"/>
        </w:rPr>
        <w:t>………………………</w:t>
      </w:r>
      <w:r w:rsidR="00D556C7" w:rsidRPr="000A2AB5">
        <w:rPr>
          <w:rFonts w:ascii="Lato" w:hAnsi="Lato"/>
        </w:rPr>
        <w:t>……………</w:t>
      </w:r>
      <w:r w:rsidRPr="000A2AB5">
        <w:rPr>
          <w:rFonts w:ascii="Lato" w:hAnsi="Lato"/>
        </w:rPr>
        <w:t>………………………………………….</w:t>
      </w:r>
      <w:r w:rsidR="00D556C7" w:rsidRPr="000A2AB5">
        <w:rPr>
          <w:rFonts w:ascii="Lato" w:hAnsi="Lato"/>
        </w:rPr>
        <w:t xml:space="preserve">……… </w:t>
      </w:r>
      <w:r w:rsidR="00051106">
        <w:rPr>
          <w:rFonts w:ascii="Lato" w:hAnsi="Lato"/>
        </w:rPr>
        <w:t>7</w:t>
      </w:r>
    </w:p>
    <w:p w14:paraId="0D1F078E"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rPr>
      </w:pPr>
    </w:p>
    <w:p w14:paraId="7A718EE6"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 xml:space="preserve">DZIAŁ </w:t>
      </w:r>
      <w:r w:rsidR="00D76DA2" w:rsidRPr="00520821">
        <w:rPr>
          <w:rFonts w:ascii="Lato" w:hAnsi="Lato"/>
          <w:color w:val="00B0F0"/>
          <w:kern w:val="3"/>
          <w:lang w:eastAsia="pl-PL"/>
        </w:rPr>
        <w:t>VIII</w:t>
      </w:r>
      <w:r w:rsidRPr="00520821">
        <w:rPr>
          <w:rFonts w:ascii="Lato" w:hAnsi="Lato"/>
          <w:color w:val="00B0F0"/>
          <w:kern w:val="3"/>
          <w:lang w:eastAsia="pl-PL"/>
        </w:rPr>
        <w:t>.</w:t>
      </w:r>
      <w:r w:rsidRPr="000A2AB5">
        <w:rPr>
          <w:rFonts w:ascii="Lato" w:hAnsi="Lato"/>
          <w:kern w:val="3"/>
          <w:lang w:eastAsia="pl-PL"/>
        </w:rPr>
        <w:tab/>
      </w:r>
    </w:p>
    <w:p w14:paraId="71841639"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0A2AB5">
        <w:rPr>
          <w:rFonts w:ascii="Lato" w:hAnsi="Lato"/>
          <w:kern w:val="3"/>
          <w:lang w:eastAsia="pl-PL"/>
        </w:rPr>
        <w:t xml:space="preserve">Warunki składania wniosków </w:t>
      </w:r>
      <w:r w:rsidR="006F06D9" w:rsidRPr="000A2AB5">
        <w:rPr>
          <w:rFonts w:ascii="Lato" w:hAnsi="Lato"/>
          <w:kern w:val="3"/>
          <w:lang w:eastAsia="pl-PL"/>
        </w:rPr>
        <w:t>………………</w:t>
      </w:r>
      <w:r w:rsidRPr="000A2AB5">
        <w:rPr>
          <w:rFonts w:ascii="Lato" w:hAnsi="Lato"/>
          <w:kern w:val="3"/>
          <w:lang w:eastAsia="pl-PL"/>
        </w:rPr>
        <w:t>……………………………………</w:t>
      </w:r>
      <w:r w:rsidR="006F06D9" w:rsidRPr="000A2AB5">
        <w:rPr>
          <w:rFonts w:ascii="Lato" w:hAnsi="Lato"/>
          <w:kern w:val="3"/>
          <w:lang w:eastAsia="pl-PL"/>
        </w:rPr>
        <w:t>…………..………</w:t>
      </w:r>
      <w:r w:rsidR="00D556C7" w:rsidRPr="000A2AB5">
        <w:rPr>
          <w:rFonts w:ascii="Lato" w:hAnsi="Lato"/>
          <w:kern w:val="3"/>
          <w:lang w:eastAsia="pl-PL"/>
        </w:rPr>
        <w:t xml:space="preserve">……………………. </w:t>
      </w:r>
      <w:r w:rsidR="00051106">
        <w:rPr>
          <w:rFonts w:ascii="Lato" w:hAnsi="Lato"/>
          <w:kern w:val="3"/>
          <w:lang w:eastAsia="pl-PL"/>
        </w:rPr>
        <w:t>8</w:t>
      </w:r>
    </w:p>
    <w:p w14:paraId="73556E88"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2F7E51EA"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 xml:space="preserve">DZIAŁ </w:t>
      </w:r>
      <w:r w:rsidR="00D76DA2" w:rsidRPr="00520821">
        <w:rPr>
          <w:rFonts w:ascii="Lato" w:hAnsi="Lato"/>
          <w:color w:val="00B0F0"/>
          <w:kern w:val="3"/>
          <w:lang w:eastAsia="pl-PL"/>
        </w:rPr>
        <w:t>I</w:t>
      </w:r>
      <w:r w:rsidRPr="00520821">
        <w:rPr>
          <w:rFonts w:ascii="Lato" w:hAnsi="Lato"/>
          <w:color w:val="00B0F0"/>
          <w:kern w:val="3"/>
          <w:lang w:eastAsia="pl-PL"/>
        </w:rPr>
        <w:t>X.</w:t>
      </w:r>
      <w:r w:rsidRPr="000A2AB5">
        <w:rPr>
          <w:rFonts w:ascii="Lato" w:hAnsi="Lato"/>
          <w:kern w:val="3"/>
          <w:lang w:eastAsia="pl-PL"/>
        </w:rPr>
        <w:tab/>
      </w:r>
    </w:p>
    <w:p w14:paraId="1C195740"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0A2AB5">
        <w:rPr>
          <w:rFonts w:ascii="Lato" w:hAnsi="Lato"/>
          <w:kern w:val="3"/>
          <w:lang w:eastAsia="pl-PL"/>
        </w:rPr>
        <w:t xml:space="preserve">Terminy obowiązujące w naborze </w:t>
      </w:r>
      <w:r w:rsidR="006F06D9" w:rsidRPr="000A2AB5">
        <w:rPr>
          <w:rFonts w:ascii="Lato" w:hAnsi="Lato"/>
          <w:kern w:val="3"/>
          <w:lang w:eastAsia="pl-PL"/>
        </w:rPr>
        <w:t>….……</w:t>
      </w:r>
      <w:r w:rsidRPr="000A2AB5">
        <w:rPr>
          <w:rFonts w:ascii="Lato" w:hAnsi="Lato"/>
          <w:kern w:val="3"/>
          <w:lang w:eastAsia="pl-PL"/>
        </w:rPr>
        <w:t>…………………………………………</w:t>
      </w:r>
      <w:r w:rsidR="006F06D9" w:rsidRPr="000A2AB5">
        <w:rPr>
          <w:rFonts w:ascii="Lato" w:hAnsi="Lato"/>
          <w:kern w:val="3"/>
          <w:lang w:eastAsia="pl-PL"/>
        </w:rPr>
        <w:t>…………………</w:t>
      </w:r>
      <w:r w:rsidR="00D556C7" w:rsidRPr="000A2AB5">
        <w:rPr>
          <w:rFonts w:ascii="Lato" w:hAnsi="Lato"/>
          <w:kern w:val="3"/>
          <w:lang w:eastAsia="pl-PL"/>
        </w:rPr>
        <w:t xml:space="preserve">…………………. </w:t>
      </w:r>
      <w:r w:rsidR="00051106">
        <w:rPr>
          <w:rFonts w:ascii="Lato" w:hAnsi="Lato"/>
          <w:kern w:val="3"/>
          <w:lang w:eastAsia="pl-PL"/>
        </w:rPr>
        <w:t>9</w:t>
      </w:r>
    </w:p>
    <w:p w14:paraId="1334F28B"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71496C20"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DZIAŁ X.</w:t>
      </w:r>
      <w:r w:rsidRPr="000A2AB5">
        <w:rPr>
          <w:rFonts w:ascii="Lato" w:hAnsi="Lato"/>
          <w:kern w:val="3"/>
          <w:lang w:eastAsia="pl-PL"/>
        </w:rPr>
        <w:tab/>
      </w:r>
    </w:p>
    <w:p w14:paraId="28C5F938"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0A2AB5">
        <w:rPr>
          <w:rFonts w:ascii="Lato" w:hAnsi="Lato"/>
          <w:kern w:val="3"/>
          <w:lang w:eastAsia="pl-PL"/>
        </w:rPr>
        <w:t>Kryteria oceny wniosków …………………………………….</w:t>
      </w:r>
      <w:r w:rsidR="006F06D9" w:rsidRPr="000A2AB5">
        <w:rPr>
          <w:rFonts w:ascii="Lato" w:hAnsi="Lato"/>
          <w:kern w:val="3"/>
          <w:lang w:eastAsia="pl-PL"/>
        </w:rPr>
        <w:t>………………………………………...</w:t>
      </w:r>
      <w:r w:rsidR="00D556C7" w:rsidRPr="000A2AB5">
        <w:rPr>
          <w:rFonts w:ascii="Lato" w:hAnsi="Lato"/>
          <w:kern w:val="3"/>
          <w:lang w:eastAsia="pl-PL"/>
        </w:rPr>
        <w:t>..................</w:t>
      </w:r>
      <w:r w:rsidR="00D0353A">
        <w:rPr>
          <w:rFonts w:ascii="Lato" w:hAnsi="Lato"/>
          <w:kern w:val="3"/>
          <w:lang w:eastAsia="pl-PL"/>
        </w:rPr>
        <w:t>..</w:t>
      </w:r>
      <w:r w:rsidR="00D556C7" w:rsidRPr="000A2AB5">
        <w:rPr>
          <w:rFonts w:ascii="Lato" w:hAnsi="Lato"/>
          <w:kern w:val="3"/>
          <w:lang w:eastAsia="pl-PL"/>
        </w:rPr>
        <w:t xml:space="preserve">.... </w:t>
      </w:r>
      <w:r w:rsidR="00051106">
        <w:rPr>
          <w:rFonts w:ascii="Lato" w:hAnsi="Lato"/>
          <w:kern w:val="3"/>
          <w:lang w:eastAsia="pl-PL"/>
        </w:rPr>
        <w:t>10</w:t>
      </w:r>
    </w:p>
    <w:p w14:paraId="4DF69AE8" w14:textId="77777777" w:rsidR="006F06D9"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p>
    <w:p w14:paraId="08A18DA7" w14:textId="77777777" w:rsidR="00C2350C" w:rsidRPr="000A2AB5" w:rsidRDefault="006F06D9"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520821">
        <w:rPr>
          <w:rFonts w:ascii="Lato" w:hAnsi="Lato"/>
          <w:color w:val="00B0F0"/>
          <w:kern w:val="3"/>
          <w:lang w:eastAsia="pl-PL"/>
        </w:rPr>
        <w:t>DZIAŁ XI.</w:t>
      </w:r>
      <w:r w:rsidRPr="000A2AB5">
        <w:rPr>
          <w:rFonts w:ascii="Lato" w:hAnsi="Lato"/>
          <w:kern w:val="3"/>
          <w:lang w:eastAsia="pl-PL"/>
        </w:rPr>
        <w:tab/>
      </w:r>
    </w:p>
    <w:p w14:paraId="38C3EB34" w14:textId="77777777" w:rsidR="006F06D9" w:rsidRPr="000A2AB5" w:rsidRDefault="00D76DA2" w:rsidP="006F06D9">
      <w:pPr>
        <w:widowControl w:val="0"/>
        <w:suppressAutoHyphens/>
        <w:autoSpaceDN w:val="0"/>
        <w:spacing w:after="0" w:line="240" w:lineRule="auto"/>
        <w:ind w:left="1410" w:hanging="1410"/>
        <w:jc w:val="both"/>
        <w:textAlignment w:val="baseline"/>
        <w:rPr>
          <w:rFonts w:ascii="Lato" w:hAnsi="Lato"/>
          <w:kern w:val="3"/>
          <w:lang w:eastAsia="pl-PL"/>
        </w:rPr>
      </w:pPr>
      <w:r w:rsidRPr="000A2AB5">
        <w:rPr>
          <w:rFonts w:ascii="Lato" w:hAnsi="Lato"/>
          <w:kern w:val="3"/>
          <w:lang w:eastAsia="pl-PL"/>
        </w:rPr>
        <w:t xml:space="preserve">Zasady realizacji i rozliczenia umowy </w:t>
      </w:r>
      <w:r w:rsidR="006F06D9" w:rsidRPr="000A2AB5">
        <w:rPr>
          <w:rFonts w:ascii="Lato" w:hAnsi="Lato"/>
          <w:kern w:val="3"/>
          <w:lang w:eastAsia="pl-PL"/>
        </w:rPr>
        <w:t>……………</w:t>
      </w:r>
      <w:r w:rsidRPr="000A2AB5">
        <w:rPr>
          <w:rFonts w:ascii="Lato" w:hAnsi="Lato"/>
          <w:kern w:val="3"/>
          <w:lang w:eastAsia="pl-PL"/>
        </w:rPr>
        <w:t>…………………………………………</w:t>
      </w:r>
      <w:r w:rsidR="006F06D9" w:rsidRPr="000A2AB5">
        <w:rPr>
          <w:rFonts w:ascii="Lato" w:hAnsi="Lato"/>
          <w:kern w:val="3"/>
          <w:lang w:eastAsia="pl-PL"/>
        </w:rPr>
        <w:t>……</w:t>
      </w:r>
      <w:r w:rsidR="0005658E">
        <w:rPr>
          <w:rFonts w:ascii="Lato" w:hAnsi="Lato"/>
          <w:kern w:val="3"/>
          <w:lang w:eastAsia="pl-PL"/>
        </w:rPr>
        <w:t>.</w:t>
      </w:r>
      <w:r w:rsidR="006F06D9" w:rsidRPr="000A2AB5">
        <w:rPr>
          <w:rFonts w:ascii="Lato" w:hAnsi="Lato"/>
          <w:kern w:val="3"/>
          <w:lang w:eastAsia="pl-PL"/>
        </w:rPr>
        <w:t>…</w:t>
      </w:r>
      <w:r w:rsidR="00D556C7" w:rsidRPr="000A2AB5">
        <w:rPr>
          <w:rFonts w:ascii="Lato" w:hAnsi="Lato"/>
          <w:kern w:val="3"/>
          <w:lang w:eastAsia="pl-PL"/>
        </w:rPr>
        <w:t xml:space="preserve">……………….. </w:t>
      </w:r>
      <w:r w:rsidRPr="000A2AB5">
        <w:rPr>
          <w:rFonts w:ascii="Lato" w:hAnsi="Lato"/>
          <w:kern w:val="3"/>
          <w:lang w:eastAsia="pl-PL"/>
        </w:rPr>
        <w:t>1</w:t>
      </w:r>
      <w:r w:rsidR="00051106">
        <w:rPr>
          <w:rFonts w:ascii="Lato" w:hAnsi="Lato"/>
          <w:kern w:val="3"/>
          <w:lang w:eastAsia="pl-PL"/>
        </w:rPr>
        <w:t>2</w:t>
      </w:r>
    </w:p>
    <w:p w14:paraId="4F22F1D2" w14:textId="77777777" w:rsidR="006F06D9" w:rsidRPr="000A2AB5" w:rsidRDefault="006F06D9" w:rsidP="006F06D9">
      <w:pPr>
        <w:jc w:val="both"/>
        <w:rPr>
          <w:rFonts w:ascii="Lato" w:hAnsi="Lato"/>
          <w:b/>
        </w:rPr>
      </w:pPr>
    </w:p>
    <w:p w14:paraId="0AA3ED85" w14:textId="77777777" w:rsidR="006F06D9" w:rsidRPr="000A2AB5" w:rsidRDefault="006F06D9" w:rsidP="006F06D9">
      <w:pPr>
        <w:jc w:val="both"/>
        <w:rPr>
          <w:rFonts w:ascii="Lato" w:hAnsi="Lato"/>
          <w:b/>
        </w:rPr>
      </w:pPr>
    </w:p>
    <w:p w14:paraId="4DDBADD4" w14:textId="77777777" w:rsidR="006F06D9" w:rsidRPr="000A2AB5" w:rsidRDefault="006F06D9" w:rsidP="006F06D9">
      <w:pPr>
        <w:jc w:val="both"/>
        <w:rPr>
          <w:rFonts w:ascii="Lato" w:hAnsi="Lato"/>
          <w:b/>
        </w:rPr>
      </w:pPr>
    </w:p>
    <w:p w14:paraId="7FA885CA" w14:textId="77777777" w:rsidR="006F06D9" w:rsidRPr="000A2AB5" w:rsidRDefault="006F06D9" w:rsidP="006F06D9">
      <w:pPr>
        <w:jc w:val="both"/>
        <w:rPr>
          <w:rFonts w:ascii="Lato" w:hAnsi="Lato"/>
          <w:b/>
        </w:rPr>
      </w:pPr>
    </w:p>
    <w:p w14:paraId="7F21862C" w14:textId="77777777" w:rsidR="006F06D9" w:rsidRPr="000A2AB5" w:rsidRDefault="006F06D9" w:rsidP="006F06D9">
      <w:pPr>
        <w:jc w:val="both"/>
        <w:rPr>
          <w:rFonts w:ascii="Lato" w:hAnsi="Lato"/>
          <w:b/>
        </w:rPr>
      </w:pPr>
    </w:p>
    <w:p w14:paraId="4425467D" w14:textId="77777777" w:rsidR="006F06D9" w:rsidRPr="000A2AB5" w:rsidRDefault="006F06D9" w:rsidP="006F06D9">
      <w:pPr>
        <w:jc w:val="both"/>
        <w:rPr>
          <w:rFonts w:ascii="Lato" w:hAnsi="Lato"/>
          <w:b/>
        </w:rPr>
      </w:pPr>
    </w:p>
    <w:p w14:paraId="650DF0AA" w14:textId="77777777" w:rsidR="006F06D9" w:rsidRPr="000A2AB5" w:rsidRDefault="006F06D9" w:rsidP="006F06D9">
      <w:pPr>
        <w:jc w:val="both"/>
        <w:rPr>
          <w:rFonts w:ascii="Lato" w:hAnsi="Lato"/>
          <w:b/>
        </w:rPr>
      </w:pPr>
    </w:p>
    <w:p w14:paraId="62D69FFE" w14:textId="77777777" w:rsidR="006F06D9" w:rsidRPr="000A2AB5" w:rsidRDefault="006F06D9" w:rsidP="006F06D9">
      <w:pPr>
        <w:jc w:val="both"/>
        <w:rPr>
          <w:rFonts w:ascii="Lato" w:hAnsi="Lato"/>
          <w:b/>
        </w:rPr>
      </w:pPr>
    </w:p>
    <w:p w14:paraId="5EC4C53D" w14:textId="77777777" w:rsidR="006F06D9" w:rsidRPr="000A2AB5" w:rsidRDefault="006F06D9" w:rsidP="006F06D9">
      <w:pPr>
        <w:jc w:val="both"/>
        <w:rPr>
          <w:rFonts w:ascii="Lato" w:hAnsi="Lato"/>
          <w:b/>
        </w:rPr>
      </w:pPr>
    </w:p>
    <w:p w14:paraId="3DCF9991" w14:textId="77777777" w:rsidR="00D556C7" w:rsidRPr="000A2AB5" w:rsidRDefault="00D556C7">
      <w:pPr>
        <w:spacing w:after="160" w:line="259" w:lineRule="auto"/>
        <w:rPr>
          <w:rFonts w:ascii="Lato" w:hAnsi="Lato"/>
          <w:b/>
        </w:rPr>
      </w:pPr>
      <w:r w:rsidRPr="000A2AB5">
        <w:rPr>
          <w:rFonts w:ascii="Lato" w:hAnsi="Lato"/>
          <w:b/>
        </w:rPr>
        <w:br w:type="page"/>
      </w:r>
    </w:p>
    <w:p w14:paraId="6043126F" w14:textId="77777777" w:rsidR="00BD5DBB" w:rsidRPr="000A2AB5" w:rsidRDefault="00D556C7" w:rsidP="00BD5DBB">
      <w:pPr>
        <w:jc w:val="center"/>
        <w:rPr>
          <w:rFonts w:ascii="Lato" w:hAnsi="Lato"/>
          <w:b/>
          <w:color w:val="3C96DE" w:themeColor="text2" w:themeTint="99"/>
        </w:rPr>
      </w:pPr>
      <w:r w:rsidRPr="000A2AB5">
        <w:rPr>
          <w:rFonts w:ascii="Lato" w:hAnsi="Lato"/>
          <w:b/>
          <w:color w:val="3C96DE" w:themeColor="text2" w:themeTint="99"/>
        </w:rPr>
        <w:lastRenderedPageBreak/>
        <w:t>DZIAŁ I</w:t>
      </w:r>
      <w:r w:rsidR="00BD5DBB" w:rsidRPr="000A2AB5">
        <w:rPr>
          <w:rFonts w:ascii="Lato" w:hAnsi="Lato"/>
          <w:b/>
          <w:color w:val="3C96DE" w:themeColor="text2" w:themeTint="99"/>
        </w:rPr>
        <w:t>.</w:t>
      </w:r>
    </w:p>
    <w:p w14:paraId="08272676" w14:textId="77777777" w:rsidR="00D556C7" w:rsidRPr="000A2AB5" w:rsidRDefault="00D556C7" w:rsidP="00BD5DBB">
      <w:pPr>
        <w:jc w:val="center"/>
        <w:rPr>
          <w:rFonts w:ascii="Lato" w:hAnsi="Lato"/>
          <w:b/>
          <w:color w:val="3C96DE" w:themeColor="text2" w:themeTint="99"/>
        </w:rPr>
      </w:pPr>
      <w:r w:rsidRPr="00F35427">
        <w:rPr>
          <w:rFonts w:ascii="Lato" w:hAnsi="Lato"/>
          <w:b/>
          <w:color w:val="3C96DE" w:themeColor="text2" w:themeTint="99"/>
        </w:rPr>
        <w:t>WSTĘP</w:t>
      </w:r>
    </w:p>
    <w:p w14:paraId="60FB3330" w14:textId="77777777" w:rsidR="00FF38AE" w:rsidRPr="000A2AB5" w:rsidRDefault="00FF38AE" w:rsidP="00FF38AE">
      <w:pPr>
        <w:pStyle w:val="Tekstkomentarza"/>
        <w:jc w:val="both"/>
        <w:rPr>
          <w:rFonts w:ascii="Lato" w:eastAsia="Times New Roman" w:hAnsi="Lato"/>
          <w:sz w:val="22"/>
          <w:szCs w:val="22"/>
          <w:lang w:eastAsia="pl-PL"/>
        </w:rPr>
      </w:pPr>
      <w:r w:rsidRPr="000A2AB5">
        <w:rPr>
          <w:rFonts w:ascii="Lato" w:eastAsia="Times New Roman" w:hAnsi="Lato"/>
          <w:sz w:val="22"/>
          <w:szCs w:val="22"/>
          <w:lang w:eastAsia="pl-PL"/>
        </w:rPr>
        <w:t>Regularna aktywność fizyczna jest ważna dla zdrowia. Osoby aktywne żyją dłużej i chorują mniej. Bogata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literatura medyczna potwierdza, że regularny wysiłek zwiększa wydolność organizmu oraz zmniejsza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zapadalność na wiele chorób. Badania są zgodne, że aktywność fizyczna ma korzystny wpływ na ograniczenie</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ryzyka chorób układu krążenia, które są główną przyczyną zgonów w Polsce. Dzięki ćwiczeniom można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zmniejszyć o około 1/3 ryzyko wystąpienia zawału serca oraz udaru. Ponadto ruch fizyczny znacząco obniża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ryzyko zachorowania na cukrzycę typu II – chorobę, która wiąże się z poważnymi powikłaniami, często</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oznaczającymi kalectwo. Aktywność fizyczna zmniejsza ryzyko zachorowania na niektóre nowotwory: raka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jelita grubego, raka piersi oraz raka trzonu macicy. Regularne ćwiczenia zmniejszają też ryzyko osteoporozy.</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Badania wskazują również, iż aktywność fizyczna może zahamować obniżanie się sprawności umysłowej</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 xml:space="preserve">w wieku starczym. </w:t>
      </w:r>
    </w:p>
    <w:p w14:paraId="1FE7ACBA" w14:textId="77777777" w:rsidR="00FF38AE" w:rsidRPr="000A2AB5" w:rsidRDefault="00FF38AE" w:rsidP="00FF38AE">
      <w:pPr>
        <w:pStyle w:val="Tekstkomentarza"/>
        <w:jc w:val="both"/>
        <w:rPr>
          <w:rFonts w:ascii="Lato" w:eastAsia="Times New Roman" w:hAnsi="Lato"/>
          <w:sz w:val="22"/>
          <w:szCs w:val="22"/>
          <w:lang w:eastAsia="pl-PL"/>
        </w:rPr>
      </w:pPr>
      <w:r w:rsidRPr="000A2AB5">
        <w:rPr>
          <w:rFonts w:ascii="Lato" w:eastAsia="Times New Roman" w:hAnsi="Lato"/>
          <w:sz w:val="22"/>
          <w:szCs w:val="22"/>
          <w:lang w:eastAsia="pl-PL"/>
        </w:rPr>
        <w:t>Coraz większa liczba badań z pogranicza ekonomii i nauk społecznych pokazuje, że aktywność fizyczna ma</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wpływ na inne aspekty życia poza zdrowiem. Osoby za młodu aktywne fizycznie osiągają w kolejnych etapach</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 xml:space="preserve">swojego życia lepsze wyniki w nauce oraz znajdują się </w:t>
      </w:r>
      <w:r w:rsidR="00D6775B" w:rsidRPr="000A2AB5">
        <w:rPr>
          <w:rFonts w:ascii="Lato" w:eastAsia="Times New Roman" w:hAnsi="Lato"/>
          <w:sz w:val="22"/>
          <w:szCs w:val="22"/>
          <w:lang w:eastAsia="pl-PL"/>
        </w:rPr>
        <w:br/>
      </w:r>
      <w:r w:rsidRPr="000A2AB5">
        <w:rPr>
          <w:rFonts w:ascii="Lato" w:eastAsia="Times New Roman" w:hAnsi="Lato"/>
          <w:sz w:val="22"/>
          <w:szCs w:val="22"/>
          <w:lang w:eastAsia="pl-PL"/>
        </w:rPr>
        <w:t>w korzystniejszej sytuacji na rynku pracy. Choć pytanie</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o mechanizm tego wpływu jest ciągle otwarte – możliwy jest wytłumaczenie biologiczne poprzez lepsze</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dotlenienie organizmu sprzyjające sprawności umysłowej, psychologiczne poprzez budowanie samodyscypliny</w:t>
      </w:r>
      <w:r w:rsidRPr="000A2AB5">
        <w:rPr>
          <w:rFonts w:ascii="Lato" w:eastAsia="Times New Roman" w:hAnsi="Lato"/>
          <w:sz w:val="22"/>
          <w:szCs w:val="22"/>
          <w:lang w:val="pl-PL" w:eastAsia="pl-PL"/>
        </w:rPr>
        <w:t xml:space="preserve"> </w:t>
      </w:r>
      <w:r w:rsidR="00D6775B" w:rsidRPr="000A2AB5">
        <w:rPr>
          <w:rFonts w:ascii="Lato" w:eastAsia="Times New Roman" w:hAnsi="Lato"/>
          <w:sz w:val="22"/>
          <w:szCs w:val="22"/>
          <w:lang w:val="pl-PL" w:eastAsia="pl-PL"/>
        </w:rPr>
        <w:br/>
      </w:r>
      <w:r w:rsidRPr="000A2AB5">
        <w:rPr>
          <w:rFonts w:ascii="Lato" w:eastAsia="Times New Roman" w:hAnsi="Lato"/>
          <w:sz w:val="22"/>
          <w:szCs w:val="22"/>
          <w:lang w:eastAsia="pl-PL"/>
        </w:rPr>
        <w:t>i umiejętności zarządzania czasem, bądź społeczne przez lepszą socjalizację dzięki uprawianiu sportu –</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badacze są zgodni, że aktywność fizyczna pozytywnie wpływa na naszą sytuację społeczną.</w:t>
      </w:r>
    </w:p>
    <w:p w14:paraId="15DA31D1" w14:textId="2073B73E" w:rsidR="00356EEE" w:rsidRPr="000A2AB5" w:rsidRDefault="00FF38AE" w:rsidP="00356EEE">
      <w:pPr>
        <w:pStyle w:val="Tekstkomentarza"/>
        <w:jc w:val="both"/>
        <w:rPr>
          <w:rFonts w:ascii="Lato" w:eastAsia="Times New Roman" w:hAnsi="Lato"/>
          <w:sz w:val="22"/>
          <w:szCs w:val="22"/>
          <w:lang w:eastAsia="pl-PL"/>
        </w:rPr>
      </w:pPr>
      <w:r w:rsidRPr="000A2AB5">
        <w:rPr>
          <w:rFonts w:ascii="Lato" w:eastAsia="Times New Roman" w:hAnsi="Lato"/>
          <w:sz w:val="22"/>
          <w:szCs w:val="22"/>
          <w:lang w:eastAsia="pl-PL"/>
        </w:rPr>
        <w:t xml:space="preserve">Aktywność ruchowa i uprawianie sportu wpływa korzystnie na zdrowie i dobre samopoczucie. Ponadto, pozytywnie oddziałuje również na inne sfery życia, a nawet przekłada się na lepsze wyniki w </w:t>
      </w:r>
      <w:r w:rsidRPr="000A2AB5">
        <w:rPr>
          <w:rFonts w:ascii="Lato" w:eastAsia="Times New Roman" w:hAnsi="Lato"/>
          <w:sz w:val="22"/>
          <w:szCs w:val="22"/>
          <w:lang w:val="pl-PL" w:eastAsia="pl-PL"/>
        </w:rPr>
        <w:t xml:space="preserve">szkole czy </w:t>
      </w:r>
      <w:r w:rsidRPr="000A2AB5">
        <w:rPr>
          <w:rFonts w:ascii="Lato" w:eastAsia="Times New Roman" w:hAnsi="Lato"/>
          <w:sz w:val="22"/>
          <w:szCs w:val="22"/>
          <w:lang w:eastAsia="pl-PL"/>
        </w:rPr>
        <w:t>pracy.</w:t>
      </w:r>
      <w:r w:rsidRPr="00520821">
        <w:rPr>
          <w:rFonts w:ascii="Lato" w:hAnsi="Lato"/>
          <w:sz w:val="22"/>
          <w:szCs w:val="22"/>
        </w:rPr>
        <w:t xml:space="preserve"> </w:t>
      </w:r>
      <w:r w:rsidRPr="000A2AB5">
        <w:rPr>
          <w:rFonts w:ascii="Lato" w:eastAsia="Times New Roman" w:hAnsi="Lato"/>
          <w:sz w:val="22"/>
          <w:szCs w:val="22"/>
          <w:lang w:eastAsia="pl-PL"/>
        </w:rPr>
        <w:t xml:space="preserve">Z duchem sportowej rywalizacji nabywamy nowych umiejętności bądź szlifujemy te już ukształtowane. </w:t>
      </w:r>
      <w:r w:rsidR="0019323F">
        <w:rPr>
          <w:rFonts w:ascii="Lato" w:eastAsia="Times New Roman" w:hAnsi="Lato"/>
          <w:sz w:val="22"/>
          <w:szCs w:val="22"/>
          <w:lang w:val="pl-PL" w:eastAsia="pl-PL"/>
        </w:rPr>
        <w:t>Współzawodnictwo kształtuje cechy charakteru</w:t>
      </w:r>
      <w:r w:rsidRPr="000A2AB5">
        <w:rPr>
          <w:rFonts w:ascii="Lato" w:eastAsia="Times New Roman" w:hAnsi="Lato"/>
          <w:sz w:val="22"/>
          <w:szCs w:val="22"/>
          <w:lang w:eastAsia="pl-PL"/>
        </w:rPr>
        <w:t>. Rywalizacja determinuje sukces w osiąganiu realistycznych celów, w pokonywaniu słabości, w przeciwstawianiu się trudnościom.</w:t>
      </w:r>
      <w:r w:rsidRPr="000A2AB5">
        <w:rPr>
          <w:rFonts w:ascii="Lato" w:eastAsia="Times New Roman" w:hAnsi="Lato"/>
          <w:sz w:val="22"/>
          <w:szCs w:val="22"/>
          <w:lang w:val="pl-PL" w:eastAsia="pl-PL"/>
        </w:rPr>
        <w:t xml:space="preserve"> </w:t>
      </w:r>
      <w:r w:rsidRPr="000A2AB5">
        <w:rPr>
          <w:rFonts w:ascii="Lato" w:eastAsia="Times New Roman" w:hAnsi="Lato"/>
          <w:sz w:val="22"/>
          <w:szCs w:val="22"/>
          <w:lang w:eastAsia="pl-PL"/>
        </w:rPr>
        <w:t xml:space="preserve">Samorealizacja i poczucie zadowolenia z siebie wpływają przede wszystkim na pewność siebie i dalszą chęć: rozwoju, pokonywania barier, wyznaczania celów. Osoby świadome własnych pragnień, pewne swojej wartości i akceptujący siebie – lepiej radzą sobie z obowiązkami, problemami i stresem.  </w:t>
      </w:r>
    </w:p>
    <w:p w14:paraId="6EB5D506" w14:textId="502F26A2" w:rsidR="008959E5" w:rsidRPr="001F2812" w:rsidRDefault="00356EEE" w:rsidP="008959E5">
      <w:pPr>
        <w:pStyle w:val="Tekstkomentarza"/>
        <w:jc w:val="both"/>
      </w:pPr>
      <w:r w:rsidRPr="001F2812">
        <w:rPr>
          <w:rFonts w:ascii="Lato" w:eastAsia="Times New Roman" w:hAnsi="Lato"/>
          <w:sz w:val="22"/>
          <w:szCs w:val="22"/>
          <w:lang w:val="pl-PL" w:eastAsia="pl-PL"/>
        </w:rPr>
        <w:t xml:space="preserve">Dostrzegając dynamiczny rozwój szeroko rozumianego sportu </w:t>
      </w:r>
      <w:r w:rsidR="000D2039" w:rsidRPr="001F2812">
        <w:rPr>
          <w:rFonts w:ascii="Lato" w:eastAsia="Times New Roman" w:hAnsi="Lato"/>
          <w:sz w:val="22"/>
          <w:szCs w:val="22"/>
          <w:lang w:val="pl-PL" w:eastAsia="pl-PL"/>
        </w:rPr>
        <w:t>powszechnego</w:t>
      </w:r>
      <w:r w:rsidRPr="001F2812">
        <w:rPr>
          <w:rFonts w:ascii="Lato" w:eastAsia="Times New Roman" w:hAnsi="Lato"/>
          <w:sz w:val="22"/>
          <w:szCs w:val="22"/>
          <w:lang w:val="pl-PL" w:eastAsia="pl-PL"/>
        </w:rPr>
        <w:t xml:space="preserve">, zrodziła się inicjatywa opracowania i wdrożenia programu </w:t>
      </w:r>
      <w:r w:rsidR="00A5307A" w:rsidRPr="001F2812">
        <w:rPr>
          <w:rFonts w:ascii="Lato" w:eastAsia="Times New Roman" w:hAnsi="Lato"/>
          <w:i/>
          <w:sz w:val="22"/>
          <w:szCs w:val="22"/>
          <w:lang w:val="pl-PL" w:eastAsia="pl-PL"/>
        </w:rPr>
        <w:t>W</w:t>
      </w:r>
      <w:r w:rsidR="008C4A6F" w:rsidRPr="001F2812">
        <w:rPr>
          <w:rFonts w:ascii="Lato" w:eastAsia="Times New Roman" w:hAnsi="Lato"/>
          <w:i/>
          <w:sz w:val="22"/>
          <w:szCs w:val="22"/>
          <w:lang w:val="pl-PL" w:eastAsia="pl-PL"/>
        </w:rPr>
        <w:t>sparcia i rozwoju lig akademickich</w:t>
      </w:r>
      <w:r w:rsidR="008959E5" w:rsidRPr="001F2812">
        <w:rPr>
          <w:rFonts w:ascii="Lato" w:eastAsia="Times New Roman" w:hAnsi="Lato"/>
          <w:sz w:val="22"/>
          <w:szCs w:val="22"/>
          <w:lang w:val="pl-PL" w:eastAsia="pl-PL"/>
        </w:rPr>
        <w:t xml:space="preserve">, </w:t>
      </w:r>
      <w:r w:rsidRPr="001F2812">
        <w:rPr>
          <w:rFonts w:ascii="Lato" w:eastAsia="Times New Roman" w:hAnsi="Lato"/>
          <w:sz w:val="22"/>
          <w:szCs w:val="22"/>
          <w:lang w:val="pl-PL" w:eastAsia="pl-PL"/>
        </w:rPr>
        <w:t>mającego na celu poszerzenie dotychczasowej oferty resortu sportu o komponent wsparcia i rozwoju współzawodnictwa</w:t>
      </w:r>
      <w:r w:rsidR="008959E5" w:rsidRPr="001F2812">
        <w:rPr>
          <w:rFonts w:ascii="Lato" w:eastAsia="Times New Roman" w:hAnsi="Lato"/>
          <w:sz w:val="22"/>
          <w:szCs w:val="22"/>
          <w:lang w:val="pl-PL" w:eastAsia="pl-PL"/>
        </w:rPr>
        <w:t xml:space="preserve"> na szczeblu międzyuczelnianym</w:t>
      </w:r>
      <w:r w:rsidRPr="001F2812">
        <w:rPr>
          <w:rFonts w:ascii="Lato" w:eastAsia="Times New Roman" w:hAnsi="Lato"/>
          <w:sz w:val="22"/>
          <w:szCs w:val="22"/>
          <w:lang w:val="pl-PL" w:eastAsia="pl-PL"/>
        </w:rPr>
        <w:t xml:space="preserve">. Działania aktywizacyjne skierujemy do </w:t>
      </w:r>
      <w:r w:rsidR="000D2039" w:rsidRPr="001F2812">
        <w:rPr>
          <w:rFonts w:ascii="Lato" w:eastAsia="Times New Roman" w:hAnsi="Lato"/>
          <w:sz w:val="22"/>
          <w:szCs w:val="22"/>
          <w:lang w:val="pl-PL" w:eastAsia="pl-PL"/>
        </w:rPr>
        <w:t>studentów</w:t>
      </w:r>
      <w:r w:rsidRPr="001F2812">
        <w:rPr>
          <w:rFonts w:ascii="Lato" w:eastAsia="Times New Roman" w:hAnsi="Lato"/>
          <w:sz w:val="22"/>
          <w:szCs w:val="22"/>
          <w:lang w:val="pl-PL" w:eastAsia="pl-PL"/>
        </w:rPr>
        <w:t>. Osób, które mają świadomość potrzeby aktywności ruchowej, dla których sport to sposób na relaks i odreagowanie po ciężkim dniu.</w:t>
      </w:r>
      <w:r w:rsidR="008959E5" w:rsidRPr="001F2812">
        <w:t xml:space="preserve"> </w:t>
      </w:r>
    </w:p>
    <w:p w14:paraId="50BA2690" w14:textId="173A9C34" w:rsidR="008959E5" w:rsidRPr="001F2812" w:rsidRDefault="008959E5" w:rsidP="008959E5">
      <w:pPr>
        <w:pStyle w:val="Tekstkomentarza"/>
        <w:jc w:val="both"/>
        <w:rPr>
          <w:rFonts w:ascii="Lato" w:eastAsia="Times New Roman" w:hAnsi="Lato"/>
          <w:sz w:val="22"/>
          <w:szCs w:val="22"/>
          <w:lang w:val="pl-PL" w:eastAsia="pl-PL"/>
        </w:rPr>
      </w:pPr>
      <w:r w:rsidRPr="001F2812">
        <w:rPr>
          <w:rFonts w:ascii="Lato" w:eastAsia="Times New Roman" w:hAnsi="Lato"/>
          <w:sz w:val="22"/>
          <w:szCs w:val="22"/>
          <w:lang w:val="pl-PL" w:eastAsia="pl-PL"/>
        </w:rPr>
        <w:t>Rola środowiska akademickiego - stymulującego aktywność fizyczną, budującego świadomość znaczenia kultury fizycznej w życiu człowieka, ma bezpośredni wpływ na kształtowanie postaw społecznych w tym obszarze. Wszelkie dostępne wyniki badań wskazują, że osoby aktywne fizycznie osiągają lepsze wyniki w nauce, co przekłada się na wyższą produktywność w pracy oraz wyższe zarobki. Osoby aktywne osiągają również wyższą średnią długość życia oraz generują mniejsze obciążenie dla systemu opieki zdrowotnej. Naturalne miejsce w tym procesie zajmują uczelnie, stając się automatycznie partnerami w realizacji głównej idei programu „</w:t>
      </w:r>
      <w:r w:rsidR="00302405" w:rsidRPr="001F2812">
        <w:rPr>
          <w:rFonts w:ascii="Lato" w:eastAsia="Times New Roman" w:hAnsi="Lato"/>
          <w:i/>
          <w:sz w:val="22"/>
          <w:szCs w:val="22"/>
          <w:lang w:val="pl-PL" w:eastAsia="pl-PL"/>
        </w:rPr>
        <w:t>Wsparcia i rozwoju lig akademickich</w:t>
      </w:r>
      <w:r w:rsidRPr="001F2812">
        <w:rPr>
          <w:rFonts w:ascii="Lato" w:eastAsia="Times New Roman" w:hAnsi="Lato"/>
          <w:sz w:val="22"/>
          <w:szCs w:val="22"/>
          <w:lang w:val="pl-PL" w:eastAsia="pl-PL"/>
        </w:rPr>
        <w:t>”, jaką jest stworzenie warunków do osiągnięcia celu strategicznego – aktywnego i zdrowego społeczeństwa, poprzez upowszechnianie sportu i aktywności fizycznej oraz promocję zdrowego i aktywnego stylu życia.</w:t>
      </w:r>
    </w:p>
    <w:p w14:paraId="106644FF" w14:textId="77777777" w:rsidR="008959E5" w:rsidRPr="001F2812" w:rsidRDefault="008959E5" w:rsidP="008959E5">
      <w:pPr>
        <w:pStyle w:val="Tekstkomentarza"/>
        <w:jc w:val="both"/>
        <w:rPr>
          <w:rFonts w:ascii="Lato" w:eastAsia="Times New Roman" w:hAnsi="Lato"/>
          <w:sz w:val="22"/>
          <w:szCs w:val="22"/>
          <w:lang w:val="pl-PL" w:eastAsia="pl-PL"/>
        </w:rPr>
      </w:pPr>
    </w:p>
    <w:p w14:paraId="3E71A694" w14:textId="77777777" w:rsidR="008959E5" w:rsidRPr="001F2812" w:rsidRDefault="008959E5" w:rsidP="008959E5">
      <w:pPr>
        <w:pStyle w:val="Tekstkomentarza"/>
        <w:jc w:val="both"/>
        <w:rPr>
          <w:rFonts w:ascii="Lato" w:eastAsia="Times New Roman" w:hAnsi="Lato"/>
          <w:sz w:val="22"/>
          <w:szCs w:val="22"/>
          <w:lang w:val="pl-PL" w:eastAsia="pl-PL"/>
        </w:rPr>
      </w:pPr>
      <w:r w:rsidRPr="001F2812">
        <w:rPr>
          <w:rFonts w:ascii="Lato" w:eastAsia="Times New Roman" w:hAnsi="Lato"/>
          <w:sz w:val="22"/>
          <w:szCs w:val="22"/>
          <w:lang w:val="pl-PL" w:eastAsia="pl-PL"/>
        </w:rPr>
        <w:t>Zadanie</w:t>
      </w:r>
      <w:r w:rsidR="005C651F" w:rsidRPr="001F2812">
        <w:rPr>
          <w:rFonts w:ascii="Lato" w:eastAsia="Times New Roman" w:hAnsi="Lato"/>
          <w:sz w:val="22"/>
          <w:szCs w:val="22"/>
          <w:lang w:val="pl-PL" w:eastAsia="pl-PL"/>
        </w:rPr>
        <w:t>m programu jest</w:t>
      </w:r>
      <w:r w:rsidRPr="001F2812">
        <w:rPr>
          <w:rFonts w:ascii="Lato" w:eastAsia="Times New Roman" w:hAnsi="Lato"/>
          <w:sz w:val="22"/>
          <w:szCs w:val="22"/>
          <w:lang w:val="pl-PL" w:eastAsia="pl-PL"/>
        </w:rPr>
        <w:t xml:space="preserve"> wspierani</w:t>
      </w:r>
      <w:r w:rsidR="005C651F" w:rsidRPr="001F2812">
        <w:rPr>
          <w:rFonts w:ascii="Lato" w:eastAsia="Times New Roman" w:hAnsi="Lato"/>
          <w:sz w:val="22"/>
          <w:szCs w:val="22"/>
          <w:lang w:val="pl-PL" w:eastAsia="pl-PL"/>
        </w:rPr>
        <w:t xml:space="preserve">e </w:t>
      </w:r>
      <w:r w:rsidRPr="001F2812">
        <w:rPr>
          <w:rFonts w:ascii="Lato" w:eastAsia="Times New Roman" w:hAnsi="Lato"/>
          <w:sz w:val="22"/>
          <w:szCs w:val="22"/>
          <w:lang w:val="pl-PL" w:eastAsia="pl-PL"/>
        </w:rPr>
        <w:t>różnorodnych for</w:t>
      </w:r>
      <w:r w:rsidR="005C651F" w:rsidRPr="001F2812">
        <w:rPr>
          <w:rFonts w:ascii="Lato" w:eastAsia="Times New Roman" w:hAnsi="Lato"/>
          <w:sz w:val="22"/>
          <w:szCs w:val="22"/>
          <w:lang w:val="pl-PL" w:eastAsia="pl-PL"/>
        </w:rPr>
        <w:t xml:space="preserve">m rywalizacji </w:t>
      </w:r>
      <w:r w:rsidRPr="001F2812">
        <w:rPr>
          <w:rFonts w:ascii="Lato" w:eastAsia="Times New Roman" w:hAnsi="Lato"/>
          <w:sz w:val="22"/>
          <w:szCs w:val="22"/>
          <w:lang w:val="pl-PL" w:eastAsia="pl-PL"/>
        </w:rPr>
        <w:t>sportowej środowisk akademickich, których celem jes</w:t>
      </w:r>
      <w:r w:rsidR="005C651F" w:rsidRPr="001F2812">
        <w:rPr>
          <w:rFonts w:ascii="Lato" w:eastAsia="Times New Roman" w:hAnsi="Lato"/>
          <w:sz w:val="22"/>
          <w:szCs w:val="22"/>
          <w:lang w:val="pl-PL" w:eastAsia="pl-PL"/>
        </w:rPr>
        <w:t xml:space="preserve">t promocja i </w:t>
      </w:r>
      <w:r w:rsidRPr="001F2812">
        <w:rPr>
          <w:rFonts w:ascii="Lato" w:eastAsia="Times New Roman" w:hAnsi="Lato"/>
          <w:sz w:val="22"/>
          <w:szCs w:val="22"/>
          <w:lang w:val="pl-PL" w:eastAsia="pl-PL"/>
        </w:rPr>
        <w:t xml:space="preserve">upowszechnianie sportu i kultury fizycznej oraz zdrowego i aktywnego stylu życia wśród młodzieży akademickiej. Środowisko akademickie to społeczność licząca ponad 1 200 000 osób z 359 publicznych i niepublicznych uczelni na terenie całego kraju, która buduje swój kapitał społeczny i zawodowy, istotny z punktu widzenia rozwoju kraju. Mając na uwadze późniejsze role społeczne przyszłych absolwentów szkół wyższych, ich świadomość znaczenia kultury fizycznej w życiu człowieka, będzie oddziaływała na kształtowanie przyszłych polityk publicznych w tym obszarze. Działania aktywizujące środowiska akademickie, zarówno w zakresie współzawodnictwa uczelnianego, jak </w:t>
      </w:r>
      <w:r w:rsidR="005C651F" w:rsidRPr="001F2812">
        <w:rPr>
          <w:rFonts w:ascii="Lato" w:eastAsia="Times New Roman" w:hAnsi="Lato"/>
          <w:sz w:val="22"/>
          <w:szCs w:val="22"/>
          <w:lang w:val="pl-PL" w:eastAsia="pl-PL"/>
        </w:rPr>
        <w:br/>
      </w:r>
      <w:r w:rsidRPr="001F2812">
        <w:rPr>
          <w:rFonts w:ascii="Lato" w:eastAsia="Times New Roman" w:hAnsi="Lato"/>
          <w:sz w:val="22"/>
          <w:szCs w:val="22"/>
          <w:lang w:val="pl-PL" w:eastAsia="pl-PL"/>
        </w:rPr>
        <w:t xml:space="preserve">i powszechnej kultury fizycznej młodzieży akademickiej, budują świadomość wagi aktywności fizycznej w nowoczesnym, europejskim społeczeństwie. </w:t>
      </w:r>
    </w:p>
    <w:p w14:paraId="29106198" w14:textId="77777777" w:rsidR="008959E5" w:rsidRPr="001F2812" w:rsidRDefault="008959E5" w:rsidP="008959E5">
      <w:pPr>
        <w:pStyle w:val="Tekstkomentarza"/>
        <w:jc w:val="both"/>
        <w:rPr>
          <w:rFonts w:ascii="Lato" w:eastAsia="Times New Roman" w:hAnsi="Lato"/>
          <w:sz w:val="22"/>
          <w:szCs w:val="22"/>
          <w:lang w:val="pl-PL" w:eastAsia="pl-PL"/>
        </w:rPr>
      </w:pPr>
      <w:r w:rsidRPr="001F2812">
        <w:rPr>
          <w:rFonts w:ascii="Lato" w:eastAsia="Times New Roman" w:hAnsi="Lato"/>
          <w:sz w:val="22"/>
          <w:szCs w:val="22"/>
          <w:lang w:val="pl-PL" w:eastAsia="pl-PL"/>
        </w:rPr>
        <w:t xml:space="preserve">  </w:t>
      </w:r>
    </w:p>
    <w:p w14:paraId="747CD849" w14:textId="77777777" w:rsidR="008959E5" w:rsidRPr="001F2812" w:rsidRDefault="008959E5" w:rsidP="008959E5">
      <w:pPr>
        <w:pStyle w:val="Tekstkomentarza"/>
        <w:jc w:val="both"/>
        <w:rPr>
          <w:rFonts w:ascii="Lato" w:eastAsia="Times New Roman" w:hAnsi="Lato"/>
          <w:sz w:val="22"/>
          <w:szCs w:val="22"/>
          <w:lang w:val="pl-PL" w:eastAsia="pl-PL"/>
        </w:rPr>
      </w:pPr>
      <w:r w:rsidRPr="001F2812">
        <w:rPr>
          <w:rFonts w:ascii="Lato" w:eastAsia="Times New Roman" w:hAnsi="Lato"/>
          <w:sz w:val="22"/>
          <w:szCs w:val="22"/>
          <w:lang w:val="pl-PL" w:eastAsia="pl-PL"/>
        </w:rPr>
        <w:t xml:space="preserve">Zakres realizowanych zadań powinien uwzględniać różnorodność zainteresowań młodzieży akademickiej oraz potrzebę kreowania nawyku aktywności fizycznej na każdym etapie życia. Oferta ta powinna jednocześnie uwzględniać możliwość indywidualnego rozwoju sportowego oraz podejmowania rywalizacji na wszystkich poziomach współzawodnictwa akademickiego, </w:t>
      </w:r>
      <w:r w:rsidRPr="001F2812">
        <w:rPr>
          <w:rFonts w:ascii="Lato" w:eastAsia="Times New Roman" w:hAnsi="Lato"/>
          <w:sz w:val="22"/>
          <w:szCs w:val="22"/>
          <w:lang w:val="pl-PL" w:eastAsia="pl-PL"/>
        </w:rPr>
        <w:br/>
        <w:t>a także wykorzystywać istniejącą akademicką bazę sportową.</w:t>
      </w:r>
    </w:p>
    <w:p w14:paraId="66850A39" w14:textId="7BF3F508" w:rsidR="00D556C7" w:rsidRDefault="00B24FB6" w:rsidP="005B2452">
      <w:pPr>
        <w:pStyle w:val="Tekstkomentarza"/>
        <w:jc w:val="both"/>
        <w:rPr>
          <w:rFonts w:ascii="Lato" w:eastAsia="Times New Roman" w:hAnsi="Lato"/>
          <w:sz w:val="22"/>
          <w:szCs w:val="22"/>
          <w:lang w:val="pl-PL" w:eastAsia="pl-PL"/>
        </w:rPr>
      </w:pPr>
      <w:r>
        <w:rPr>
          <w:rFonts w:ascii="Lato" w:eastAsia="Times New Roman" w:hAnsi="Lato"/>
          <w:sz w:val="22"/>
          <w:szCs w:val="22"/>
          <w:lang w:val="pl-PL" w:eastAsia="pl-PL"/>
        </w:rPr>
        <w:t>W</w:t>
      </w:r>
      <w:r w:rsidR="00356EEE" w:rsidRPr="000A2AB5">
        <w:rPr>
          <w:rFonts w:ascii="Lato" w:eastAsia="Times New Roman" w:hAnsi="Lato"/>
          <w:sz w:val="22"/>
          <w:szCs w:val="22"/>
          <w:lang w:val="pl-PL" w:eastAsia="pl-PL"/>
        </w:rPr>
        <w:t xml:space="preserve">sparciem </w:t>
      </w:r>
      <w:r w:rsidRPr="000A2AB5">
        <w:rPr>
          <w:rFonts w:ascii="Lato" w:eastAsia="Times New Roman" w:hAnsi="Lato"/>
          <w:sz w:val="22"/>
          <w:szCs w:val="22"/>
          <w:lang w:val="pl-PL" w:eastAsia="pl-PL"/>
        </w:rPr>
        <w:t>planuje</w:t>
      </w:r>
      <w:r>
        <w:rPr>
          <w:rFonts w:ascii="Lato" w:eastAsia="Times New Roman" w:hAnsi="Lato"/>
          <w:sz w:val="22"/>
          <w:szCs w:val="22"/>
          <w:lang w:val="pl-PL" w:eastAsia="pl-PL"/>
        </w:rPr>
        <w:t xml:space="preserve"> się</w:t>
      </w:r>
      <w:r w:rsidRPr="000A2AB5">
        <w:rPr>
          <w:rFonts w:ascii="Lato" w:eastAsia="Times New Roman" w:hAnsi="Lato"/>
          <w:sz w:val="22"/>
          <w:szCs w:val="22"/>
          <w:lang w:val="pl-PL" w:eastAsia="pl-PL"/>
        </w:rPr>
        <w:t xml:space="preserve"> </w:t>
      </w:r>
      <w:r w:rsidR="00356EEE" w:rsidRPr="000A2AB5">
        <w:rPr>
          <w:rFonts w:ascii="Lato" w:eastAsia="Times New Roman" w:hAnsi="Lato"/>
          <w:sz w:val="22"/>
          <w:szCs w:val="22"/>
          <w:lang w:val="pl-PL" w:eastAsia="pl-PL"/>
        </w:rPr>
        <w:t xml:space="preserve">objąć </w:t>
      </w:r>
      <w:r w:rsidRPr="000A2AB5">
        <w:rPr>
          <w:rFonts w:ascii="Lato" w:eastAsia="Times New Roman" w:hAnsi="Lato"/>
          <w:sz w:val="22"/>
          <w:szCs w:val="22"/>
          <w:lang w:val="pl-PL" w:eastAsia="pl-PL"/>
        </w:rPr>
        <w:t xml:space="preserve">ligi </w:t>
      </w:r>
      <w:r w:rsidR="005C651F">
        <w:rPr>
          <w:rFonts w:ascii="Lato" w:eastAsia="Times New Roman" w:hAnsi="Lato"/>
          <w:sz w:val="22"/>
          <w:szCs w:val="22"/>
          <w:lang w:val="pl-PL" w:eastAsia="pl-PL"/>
        </w:rPr>
        <w:t>akademickie</w:t>
      </w:r>
      <w:r>
        <w:rPr>
          <w:rFonts w:ascii="Lato" w:eastAsia="Times New Roman" w:hAnsi="Lato"/>
          <w:sz w:val="22"/>
          <w:szCs w:val="22"/>
          <w:lang w:val="pl-PL" w:eastAsia="pl-PL"/>
        </w:rPr>
        <w:t xml:space="preserve"> oraz rozgrywki międzyuczelniane</w:t>
      </w:r>
      <w:r w:rsidR="005C651F">
        <w:rPr>
          <w:rFonts w:ascii="Lato" w:eastAsia="Times New Roman" w:hAnsi="Lato"/>
          <w:sz w:val="22"/>
          <w:szCs w:val="22"/>
          <w:lang w:val="pl-PL" w:eastAsia="pl-PL"/>
        </w:rPr>
        <w:t xml:space="preserve"> </w:t>
      </w:r>
      <w:r w:rsidR="00520821">
        <w:rPr>
          <w:rFonts w:ascii="Lato" w:eastAsia="Times New Roman" w:hAnsi="Lato"/>
          <w:sz w:val="22"/>
          <w:szCs w:val="22"/>
          <w:lang w:val="pl-PL" w:eastAsia="pl-PL"/>
        </w:rPr>
        <w:t>,</w:t>
      </w:r>
      <w:r w:rsidR="00356EEE" w:rsidRPr="000A2AB5">
        <w:rPr>
          <w:rFonts w:ascii="Lato" w:eastAsia="Times New Roman" w:hAnsi="Lato"/>
          <w:sz w:val="22"/>
          <w:szCs w:val="22"/>
          <w:lang w:val="pl-PL" w:eastAsia="pl-PL"/>
        </w:rPr>
        <w:t xml:space="preserve"> wykorzystując dostępną infrastrukturę sportową, promując przy tym</w:t>
      </w:r>
      <w:r w:rsidR="005B2452">
        <w:rPr>
          <w:rFonts w:ascii="Lato" w:eastAsia="Times New Roman" w:hAnsi="Lato"/>
          <w:sz w:val="22"/>
          <w:szCs w:val="22"/>
          <w:lang w:val="pl-PL" w:eastAsia="pl-PL"/>
        </w:rPr>
        <w:t xml:space="preserve"> rywalizację sportową jako wspaniały pomysł na spędzanie czasu wolnego.</w:t>
      </w:r>
      <w:r w:rsidR="00356EEE" w:rsidRPr="000A2AB5">
        <w:rPr>
          <w:rFonts w:ascii="Lato" w:eastAsia="Times New Roman" w:hAnsi="Lato"/>
          <w:sz w:val="22"/>
          <w:szCs w:val="22"/>
          <w:lang w:val="pl-PL" w:eastAsia="pl-PL"/>
        </w:rPr>
        <w:t xml:space="preserve"> </w:t>
      </w:r>
    </w:p>
    <w:p w14:paraId="6D29B48E" w14:textId="77777777" w:rsidR="005B2452" w:rsidRPr="005B2452" w:rsidRDefault="005B2452" w:rsidP="005B2452">
      <w:pPr>
        <w:pStyle w:val="Tekstkomentarza"/>
        <w:jc w:val="both"/>
        <w:rPr>
          <w:rFonts w:ascii="Lato" w:eastAsia="Times New Roman" w:hAnsi="Lato"/>
          <w:sz w:val="22"/>
          <w:szCs w:val="22"/>
          <w:lang w:val="pl-PL" w:eastAsia="pl-PL"/>
        </w:rPr>
      </w:pPr>
    </w:p>
    <w:p w14:paraId="18E6244C" w14:textId="77777777" w:rsidR="00D556C7" w:rsidRPr="000A2AB5" w:rsidRDefault="00D556C7" w:rsidP="00D556C7">
      <w:pPr>
        <w:spacing w:before="240" w:after="0"/>
        <w:jc w:val="both"/>
        <w:rPr>
          <w:rFonts w:ascii="Lato" w:hAnsi="Lato"/>
          <w:b/>
        </w:rPr>
      </w:pPr>
      <w:r w:rsidRPr="000A2AB5">
        <w:rPr>
          <w:rFonts w:ascii="Lato" w:hAnsi="Lato"/>
          <w:b/>
          <w:lang w:eastAsia="pl-PL"/>
        </w:rPr>
        <w:t xml:space="preserve">Główne cele programu: </w:t>
      </w:r>
    </w:p>
    <w:p w14:paraId="500B2730" w14:textId="41524949" w:rsidR="00356EEE" w:rsidRPr="000A2AB5" w:rsidRDefault="00356EEE" w:rsidP="00356EEE">
      <w:pPr>
        <w:pStyle w:val="Tekstkomentarza"/>
        <w:numPr>
          <w:ilvl w:val="0"/>
          <w:numId w:val="2"/>
        </w:numPr>
        <w:spacing w:after="0" w:line="276" w:lineRule="auto"/>
        <w:jc w:val="both"/>
        <w:rPr>
          <w:rFonts w:ascii="Lato" w:eastAsia="Times New Roman" w:hAnsi="Lato"/>
          <w:sz w:val="22"/>
          <w:szCs w:val="22"/>
          <w:lang w:val="pl-PL" w:eastAsia="pl-PL"/>
        </w:rPr>
      </w:pPr>
      <w:r w:rsidRPr="000A2AB5">
        <w:rPr>
          <w:rFonts w:ascii="Lato" w:eastAsia="Times New Roman" w:hAnsi="Lato"/>
          <w:sz w:val="22"/>
          <w:szCs w:val="22"/>
          <w:lang w:val="pl-PL" w:eastAsia="pl-PL"/>
        </w:rPr>
        <w:t xml:space="preserve">Wzmocnienie roli organizatorów </w:t>
      </w:r>
      <w:r w:rsidR="000D2039" w:rsidRPr="000A2AB5">
        <w:rPr>
          <w:rFonts w:ascii="Lato" w:eastAsia="Times New Roman" w:hAnsi="Lato"/>
          <w:sz w:val="22"/>
          <w:szCs w:val="22"/>
          <w:lang w:val="pl-PL" w:eastAsia="pl-PL"/>
        </w:rPr>
        <w:t>współzawodnictwa</w:t>
      </w:r>
      <w:r w:rsidR="000D2039">
        <w:rPr>
          <w:rFonts w:ascii="Lato" w:eastAsia="Times New Roman" w:hAnsi="Lato"/>
          <w:sz w:val="22"/>
          <w:szCs w:val="22"/>
          <w:lang w:val="pl-PL" w:eastAsia="pl-PL"/>
        </w:rPr>
        <w:t xml:space="preserve"> </w:t>
      </w:r>
      <w:r w:rsidR="00C152EA">
        <w:rPr>
          <w:rFonts w:ascii="Lato" w:eastAsia="Times New Roman" w:hAnsi="Lato"/>
          <w:sz w:val="22"/>
          <w:szCs w:val="22"/>
          <w:lang w:val="pl-PL" w:eastAsia="pl-PL"/>
        </w:rPr>
        <w:t xml:space="preserve">akademickiego </w:t>
      </w:r>
      <w:r w:rsidRPr="000A2AB5">
        <w:rPr>
          <w:rFonts w:ascii="Lato" w:eastAsia="Times New Roman" w:hAnsi="Lato"/>
          <w:sz w:val="22"/>
          <w:szCs w:val="22"/>
          <w:lang w:val="pl-PL" w:eastAsia="pl-PL"/>
        </w:rPr>
        <w:t xml:space="preserve">na sportowej arenie. </w:t>
      </w:r>
    </w:p>
    <w:p w14:paraId="56EB4363" w14:textId="7A91B5B8" w:rsidR="00356EEE" w:rsidRPr="000A2AB5" w:rsidRDefault="00356EEE" w:rsidP="00356EEE">
      <w:pPr>
        <w:pStyle w:val="Tekstkomentarza"/>
        <w:numPr>
          <w:ilvl w:val="0"/>
          <w:numId w:val="2"/>
        </w:numPr>
        <w:spacing w:after="0" w:line="276" w:lineRule="auto"/>
        <w:jc w:val="both"/>
        <w:rPr>
          <w:rFonts w:ascii="Lato" w:eastAsia="Times New Roman" w:hAnsi="Lato"/>
          <w:sz w:val="22"/>
          <w:szCs w:val="22"/>
          <w:lang w:val="pl-PL" w:eastAsia="pl-PL"/>
        </w:rPr>
      </w:pPr>
      <w:r w:rsidRPr="000A2AB5">
        <w:rPr>
          <w:rFonts w:ascii="Lato" w:eastAsia="Times New Roman" w:hAnsi="Lato"/>
          <w:sz w:val="22"/>
          <w:szCs w:val="22"/>
          <w:lang w:val="pl-PL" w:eastAsia="pl-PL"/>
        </w:rPr>
        <w:t xml:space="preserve">Tworzenie warunków do sportowej rywalizacji </w:t>
      </w:r>
      <w:r w:rsidR="00C152EA">
        <w:rPr>
          <w:rFonts w:ascii="Lato" w:eastAsia="Times New Roman" w:hAnsi="Lato"/>
          <w:sz w:val="22"/>
          <w:szCs w:val="22"/>
          <w:lang w:val="pl-PL" w:eastAsia="pl-PL"/>
        </w:rPr>
        <w:t>środowiska akademickiego</w:t>
      </w:r>
      <w:r w:rsidR="00D0738A" w:rsidRPr="000A2AB5">
        <w:rPr>
          <w:rFonts w:ascii="Lato" w:eastAsia="Times New Roman" w:hAnsi="Lato"/>
          <w:sz w:val="22"/>
          <w:szCs w:val="22"/>
          <w:lang w:val="pl-PL" w:eastAsia="pl-PL"/>
        </w:rPr>
        <w:t>.</w:t>
      </w:r>
    </w:p>
    <w:p w14:paraId="1A851CD6" w14:textId="77777777" w:rsidR="00BD5244" w:rsidRDefault="00D556C7" w:rsidP="00356EEE">
      <w:pPr>
        <w:pStyle w:val="Akapitzlist"/>
        <w:numPr>
          <w:ilvl w:val="0"/>
          <w:numId w:val="2"/>
        </w:numPr>
        <w:spacing w:after="0"/>
        <w:jc w:val="both"/>
        <w:rPr>
          <w:rFonts w:ascii="Lato" w:hAnsi="Lato"/>
        </w:rPr>
      </w:pPr>
      <w:r w:rsidRPr="000A2AB5">
        <w:rPr>
          <w:rFonts w:ascii="Lato" w:hAnsi="Lato"/>
        </w:rPr>
        <w:t>Tworzenie warunków do aktywnego spędzania czasu wolnego, kształtowanie zdrowego stylu życia</w:t>
      </w:r>
      <w:r w:rsidR="00BD5244">
        <w:rPr>
          <w:rFonts w:ascii="Lato" w:hAnsi="Lato"/>
        </w:rPr>
        <w:t>.</w:t>
      </w:r>
    </w:p>
    <w:p w14:paraId="7FAFF87B" w14:textId="77777777" w:rsidR="00C152EA" w:rsidRDefault="00C152EA" w:rsidP="00356EEE">
      <w:pPr>
        <w:pStyle w:val="Akapitzlist"/>
        <w:numPr>
          <w:ilvl w:val="0"/>
          <w:numId w:val="2"/>
        </w:numPr>
        <w:spacing w:after="0"/>
        <w:jc w:val="both"/>
        <w:rPr>
          <w:rFonts w:ascii="Lato" w:hAnsi="Lato"/>
        </w:rPr>
      </w:pPr>
      <w:r>
        <w:rPr>
          <w:rFonts w:ascii="Lato" w:hAnsi="Lato"/>
        </w:rPr>
        <w:t>Kształtowanie rozwoju psychofizycznego młodzieży akademickiej.</w:t>
      </w:r>
    </w:p>
    <w:p w14:paraId="1CDC9679" w14:textId="77777777" w:rsidR="00C152EA" w:rsidRDefault="00C152EA" w:rsidP="00356EEE">
      <w:pPr>
        <w:pStyle w:val="Akapitzlist"/>
        <w:numPr>
          <w:ilvl w:val="0"/>
          <w:numId w:val="2"/>
        </w:numPr>
        <w:spacing w:after="0"/>
        <w:jc w:val="both"/>
        <w:rPr>
          <w:rFonts w:ascii="Lato" w:hAnsi="Lato"/>
        </w:rPr>
      </w:pPr>
      <w:r>
        <w:rPr>
          <w:rFonts w:ascii="Lato" w:hAnsi="Lato"/>
        </w:rPr>
        <w:t>Kreowanie aktywności fizycznej jako niezbędnego czynnika do prawidłowego funkcjonowania organizmu, budowa postaw obywatelskich i wolontariatu sportowego.</w:t>
      </w:r>
    </w:p>
    <w:p w14:paraId="55856950" w14:textId="77777777" w:rsidR="00356EEE" w:rsidRPr="000A2AB5" w:rsidRDefault="00BD5244" w:rsidP="00356EEE">
      <w:pPr>
        <w:pStyle w:val="Akapitzlist"/>
        <w:numPr>
          <w:ilvl w:val="0"/>
          <w:numId w:val="2"/>
        </w:numPr>
        <w:spacing w:after="0"/>
        <w:jc w:val="both"/>
        <w:rPr>
          <w:rFonts w:ascii="Lato" w:hAnsi="Lato"/>
        </w:rPr>
      </w:pPr>
      <w:r>
        <w:rPr>
          <w:rFonts w:ascii="Lato" w:hAnsi="Lato"/>
        </w:rPr>
        <w:t>W</w:t>
      </w:r>
      <w:r w:rsidR="00D556C7" w:rsidRPr="000A2AB5">
        <w:rPr>
          <w:rFonts w:ascii="Lato" w:hAnsi="Lato"/>
        </w:rPr>
        <w:t xml:space="preserve">spieranie inicjatyw i działań na rzecz rozwoju sportu </w:t>
      </w:r>
      <w:r w:rsidR="00C152EA">
        <w:rPr>
          <w:rFonts w:ascii="Lato" w:hAnsi="Lato"/>
        </w:rPr>
        <w:t>akademickiego</w:t>
      </w:r>
      <w:r w:rsidR="00356EEE" w:rsidRPr="000A2AB5">
        <w:rPr>
          <w:rFonts w:ascii="Lato" w:hAnsi="Lato"/>
        </w:rPr>
        <w:t>.</w:t>
      </w:r>
    </w:p>
    <w:p w14:paraId="7A25F53B" w14:textId="77777777" w:rsidR="00C152EA" w:rsidRPr="00C152EA" w:rsidRDefault="00303F67" w:rsidP="00C152EA">
      <w:pPr>
        <w:pStyle w:val="Akapitzlist"/>
        <w:numPr>
          <w:ilvl w:val="0"/>
          <w:numId w:val="2"/>
        </w:numPr>
        <w:spacing w:after="0"/>
        <w:jc w:val="both"/>
        <w:rPr>
          <w:rFonts w:ascii="Lato" w:hAnsi="Lato"/>
        </w:rPr>
      </w:pPr>
      <w:r w:rsidRPr="000A2AB5">
        <w:rPr>
          <w:rFonts w:ascii="Lato" w:eastAsia="Times New Roman" w:hAnsi="Lato"/>
          <w:lang w:eastAsia="pl-PL"/>
        </w:rPr>
        <w:t>Promocja</w:t>
      </w:r>
      <w:r w:rsidR="00D556C7" w:rsidRPr="000A2AB5">
        <w:rPr>
          <w:rFonts w:ascii="Lato" w:eastAsia="Times New Roman" w:hAnsi="Lato"/>
          <w:lang w:eastAsia="pl-PL"/>
        </w:rPr>
        <w:t xml:space="preserve"> aktywności fizycznej </w:t>
      </w:r>
      <w:r w:rsidR="00C152EA">
        <w:rPr>
          <w:rFonts w:ascii="Lato" w:eastAsia="Times New Roman" w:hAnsi="Lato"/>
          <w:lang w:eastAsia="pl-PL"/>
        </w:rPr>
        <w:t>środowiska akademickiego</w:t>
      </w:r>
      <w:r w:rsidR="00BD5244">
        <w:rPr>
          <w:rFonts w:ascii="Lato" w:eastAsia="Times New Roman" w:hAnsi="Lato"/>
          <w:lang w:eastAsia="pl-PL"/>
        </w:rPr>
        <w:t>.</w:t>
      </w:r>
    </w:p>
    <w:p w14:paraId="1D3DCA1A" w14:textId="77777777" w:rsidR="00D556C7" w:rsidRPr="008959E5" w:rsidRDefault="00D556C7" w:rsidP="00356EEE">
      <w:pPr>
        <w:pStyle w:val="Akapitzlist"/>
        <w:numPr>
          <w:ilvl w:val="0"/>
          <w:numId w:val="2"/>
        </w:numPr>
        <w:spacing w:after="0"/>
        <w:jc w:val="both"/>
        <w:rPr>
          <w:rFonts w:ascii="Lato" w:hAnsi="Lato"/>
        </w:rPr>
      </w:pPr>
      <w:r w:rsidRPr="000A2AB5">
        <w:rPr>
          <w:rFonts w:ascii="Lato" w:eastAsia="Times New Roman" w:hAnsi="Lato"/>
          <w:lang w:eastAsia="pl-PL"/>
        </w:rPr>
        <w:t>Promowanie prozdrowotnych, społecznych, wychowawczych i edukacyjnych wartości  sportu</w:t>
      </w:r>
    </w:p>
    <w:p w14:paraId="667F100C" w14:textId="77777777" w:rsidR="00D556C7" w:rsidRPr="000A2AB5" w:rsidRDefault="00D556C7" w:rsidP="00356EEE">
      <w:pPr>
        <w:pStyle w:val="Akapitzlist"/>
        <w:spacing w:after="0"/>
        <w:jc w:val="both"/>
        <w:rPr>
          <w:rStyle w:val="Pogrubienie"/>
          <w:rFonts w:ascii="Lato" w:hAnsi="Lato"/>
          <w:b w:val="0"/>
          <w:bCs w:val="0"/>
        </w:rPr>
      </w:pPr>
    </w:p>
    <w:p w14:paraId="33979CF0" w14:textId="77777777" w:rsidR="00D556C7" w:rsidRPr="000A2AB5" w:rsidRDefault="00D556C7" w:rsidP="00D556C7">
      <w:pPr>
        <w:spacing w:after="120"/>
        <w:rPr>
          <w:rFonts w:ascii="Lato" w:hAnsi="Lato"/>
          <w:bCs/>
          <w:u w:val="single"/>
        </w:rPr>
      </w:pPr>
      <w:r w:rsidRPr="000A2AB5">
        <w:rPr>
          <w:rStyle w:val="Pogrubienie"/>
          <w:rFonts w:ascii="Lato" w:hAnsi="Lato"/>
        </w:rPr>
        <w:t>Priorytety Programu:</w:t>
      </w:r>
    </w:p>
    <w:p w14:paraId="5A6C7156" w14:textId="42F5608F" w:rsidR="00356EEE" w:rsidRPr="000A2AB5" w:rsidRDefault="00356EEE" w:rsidP="00D556C7">
      <w:pPr>
        <w:pStyle w:val="Akapitzlist"/>
        <w:numPr>
          <w:ilvl w:val="0"/>
          <w:numId w:val="3"/>
        </w:numPr>
        <w:spacing w:after="0"/>
        <w:ind w:left="851" w:hanging="425"/>
        <w:jc w:val="both"/>
        <w:rPr>
          <w:rFonts w:ascii="Lato" w:hAnsi="Lato"/>
        </w:rPr>
      </w:pPr>
      <w:r w:rsidRPr="000A2AB5">
        <w:rPr>
          <w:rFonts w:ascii="Lato" w:hAnsi="Lato"/>
          <w:bCs/>
        </w:rPr>
        <w:t>Wspieranie wydarzeń sportowych będących elementem współzawodnictwa</w:t>
      </w:r>
      <w:r w:rsidR="006D1C0D">
        <w:rPr>
          <w:rFonts w:ascii="Lato" w:hAnsi="Lato"/>
          <w:bCs/>
        </w:rPr>
        <w:t xml:space="preserve"> studentów i klubów sportowych wszystkich typów uczelni.</w:t>
      </w:r>
    </w:p>
    <w:p w14:paraId="0D44DB65" w14:textId="27DA657B" w:rsidR="00356EEE" w:rsidRPr="000A2AB5" w:rsidRDefault="00D0738A" w:rsidP="00D556C7">
      <w:pPr>
        <w:pStyle w:val="Akapitzlist"/>
        <w:numPr>
          <w:ilvl w:val="0"/>
          <w:numId w:val="3"/>
        </w:numPr>
        <w:spacing w:after="0"/>
        <w:ind w:left="851" w:hanging="425"/>
        <w:jc w:val="both"/>
        <w:rPr>
          <w:rFonts w:ascii="Lato" w:hAnsi="Lato"/>
        </w:rPr>
      </w:pPr>
      <w:r w:rsidRPr="000A2AB5">
        <w:rPr>
          <w:rFonts w:ascii="Lato" w:hAnsi="Lato"/>
        </w:rPr>
        <w:t>Wspieranie t</w:t>
      </w:r>
      <w:r w:rsidR="00356EEE" w:rsidRPr="000A2AB5">
        <w:rPr>
          <w:rFonts w:ascii="Lato" w:hAnsi="Lato"/>
        </w:rPr>
        <w:t>worzeni</w:t>
      </w:r>
      <w:r w:rsidR="00BD5244">
        <w:rPr>
          <w:rFonts w:ascii="Lato" w:hAnsi="Lato"/>
        </w:rPr>
        <w:t>a</w:t>
      </w:r>
      <w:r w:rsidR="00356EEE" w:rsidRPr="000A2AB5">
        <w:rPr>
          <w:rFonts w:ascii="Lato" w:hAnsi="Lato"/>
        </w:rPr>
        <w:t xml:space="preserve"> </w:t>
      </w:r>
      <w:r w:rsidR="00212678" w:rsidRPr="000A2AB5">
        <w:rPr>
          <w:rFonts w:ascii="Lato" w:hAnsi="Lato"/>
        </w:rPr>
        <w:t>lig</w:t>
      </w:r>
      <w:r w:rsidR="00956B79">
        <w:rPr>
          <w:rFonts w:ascii="Lato" w:hAnsi="Lato"/>
        </w:rPr>
        <w:t xml:space="preserve"> akademickich.</w:t>
      </w:r>
    </w:p>
    <w:p w14:paraId="25A15B6E" w14:textId="77777777" w:rsidR="00D556C7" w:rsidRPr="000A2AB5" w:rsidRDefault="00D556C7" w:rsidP="00D556C7">
      <w:pPr>
        <w:pStyle w:val="Akapitzlist"/>
        <w:numPr>
          <w:ilvl w:val="0"/>
          <w:numId w:val="3"/>
        </w:numPr>
        <w:spacing w:after="0"/>
        <w:ind w:left="851" w:hanging="425"/>
        <w:jc w:val="both"/>
        <w:rPr>
          <w:rFonts w:ascii="Lato" w:hAnsi="Lato"/>
        </w:rPr>
      </w:pPr>
      <w:r w:rsidRPr="000A2AB5">
        <w:rPr>
          <w:rFonts w:ascii="Lato" w:hAnsi="Lato"/>
        </w:rPr>
        <w:t>Promowanie wolontariatu sportowego oraz rozwijanie poprzez sport aktywnej postawy obywatelskiej służących solidarności międzypokoleniowej i aktywizacji społecznej</w:t>
      </w:r>
      <w:r w:rsidR="00BD5244">
        <w:rPr>
          <w:rFonts w:ascii="Lato" w:hAnsi="Lato"/>
        </w:rPr>
        <w:t>.</w:t>
      </w:r>
    </w:p>
    <w:p w14:paraId="3A3D451B" w14:textId="77777777" w:rsidR="00212678" w:rsidRPr="000A2AB5" w:rsidRDefault="00212678" w:rsidP="00D556C7">
      <w:pPr>
        <w:pStyle w:val="Akapitzlist"/>
        <w:numPr>
          <w:ilvl w:val="0"/>
          <w:numId w:val="3"/>
        </w:numPr>
        <w:spacing w:after="0"/>
        <w:ind w:left="851" w:hanging="425"/>
        <w:jc w:val="both"/>
        <w:rPr>
          <w:rFonts w:ascii="Lato" w:hAnsi="Lato"/>
        </w:rPr>
      </w:pPr>
      <w:r w:rsidRPr="000A2AB5">
        <w:rPr>
          <w:rFonts w:ascii="Lato" w:hAnsi="Lato"/>
        </w:rPr>
        <w:lastRenderedPageBreak/>
        <w:t>Promowanie kulturalnego kibicowania oraz propagowanie uczestnictwa w sporcie poprzez udział społeczności lokalnej w organizowanych przedsięwzięciach.</w:t>
      </w:r>
    </w:p>
    <w:p w14:paraId="5B90F4D9" w14:textId="77777777" w:rsidR="00D62AB2" w:rsidRPr="000A2AB5" w:rsidRDefault="00D62AB2" w:rsidP="00D556C7">
      <w:pPr>
        <w:pStyle w:val="Akapitzlist"/>
        <w:numPr>
          <w:ilvl w:val="0"/>
          <w:numId w:val="3"/>
        </w:numPr>
        <w:spacing w:after="0"/>
        <w:ind w:left="851" w:hanging="425"/>
        <w:jc w:val="both"/>
        <w:rPr>
          <w:rFonts w:ascii="Lato" w:hAnsi="Lato"/>
        </w:rPr>
      </w:pPr>
      <w:r w:rsidRPr="000A2AB5">
        <w:rPr>
          <w:rFonts w:ascii="Lato" w:hAnsi="Lato"/>
        </w:rPr>
        <w:t xml:space="preserve">Promowanie idei „fair </w:t>
      </w:r>
      <w:proofErr w:type="spellStart"/>
      <w:r w:rsidRPr="000A2AB5">
        <w:rPr>
          <w:rFonts w:ascii="Lato" w:hAnsi="Lato"/>
        </w:rPr>
        <w:t>play</w:t>
      </w:r>
      <w:proofErr w:type="spellEnd"/>
      <w:r w:rsidRPr="000A2AB5">
        <w:rPr>
          <w:rFonts w:ascii="Lato" w:hAnsi="Lato"/>
        </w:rPr>
        <w:t>”.</w:t>
      </w:r>
    </w:p>
    <w:p w14:paraId="630E1314" w14:textId="77777777" w:rsidR="00D556C7" w:rsidRPr="000A2AB5" w:rsidRDefault="00D556C7" w:rsidP="00D556C7">
      <w:pPr>
        <w:pStyle w:val="Akapitzlist"/>
        <w:numPr>
          <w:ilvl w:val="0"/>
          <w:numId w:val="3"/>
        </w:numPr>
        <w:spacing w:after="0"/>
        <w:ind w:left="851" w:hanging="425"/>
        <w:jc w:val="both"/>
        <w:rPr>
          <w:rFonts w:ascii="Lato" w:hAnsi="Lato"/>
        </w:rPr>
      </w:pPr>
      <w:r w:rsidRPr="000A2AB5">
        <w:rPr>
          <w:rFonts w:ascii="Lato" w:hAnsi="Lato"/>
        </w:rPr>
        <w:t>Integrowanie i angażowanie organizacyjne i finansowe jednostek samorządu terytorialnego, oraz innych podmiotów do szerokiej współpracy przy realizacji przedsięwzięć z obszaru sportu powszechnego</w:t>
      </w:r>
      <w:r w:rsidR="00BD5244">
        <w:rPr>
          <w:rFonts w:ascii="Lato" w:hAnsi="Lato"/>
        </w:rPr>
        <w:t>.</w:t>
      </w:r>
    </w:p>
    <w:p w14:paraId="2DFED5D6" w14:textId="77777777" w:rsidR="00BD5DBB" w:rsidRDefault="00BD5DBB" w:rsidP="00BD5DBB">
      <w:pPr>
        <w:rPr>
          <w:rFonts w:ascii="Lato" w:hAnsi="Lato"/>
          <w:b/>
        </w:rPr>
      </w:pPr>
    </w:p>
    <w:p w14:paraId="245E37FA" w14:textId="77777777" w:rsidR="00D6775B" w:rsidRPr="000A2AB5" w:rsidRDefault="00D6775B" w:rsidP="006D1C0D">
      <w:pPr>
        <w:rPr>
          <w:rFonts w:ascii="Lato" w:hAnsi="Lato"/>
          <w:b/>
          <w:color w:val="3C96DE" w:themeColor="text2" w:themeTint="99"/>
        </w:rPr>
      </w:pPr>
    </w:p>
    <w:p w14:paraId="4D96455D" w14:textId="77777777" w:rsidR="00212678" w:rsidRPr="000A2AB5" w:rsidRDefault="00212678" w:rsidP="00BD5DBB">
      <w:pPr>
        <w:jc w:val="center"/>
        <w:rPr>
          <w:rFonts w:ascii="Lato" w:hAnsi="Lato"/>
          <w:b/>
          <w:color w:val="3C96DE" w:themeColor="text2" w:themeTint="99"/>
        </w:rPr>
      </w:pPr>
      <w:r w:rsidRPr="000A2AB5">
        <w:rPr>
          <w:rFonts w:ascii="Lato" w:hAnsi="Lato"/>
          <w:b/>
          <w:color w:val="3C96DE" w:themeColor="text2" w:themeTint="99"/>
        </w:rPr>
        <w:t>DZIAŁ II</w:t>
      </w:r>
    </w:p>
    <w:p w14:paraId="18EFEEEF" w14:textId="77777777" w:rsidR="00212678" w:rsidRPr="000A2AB5" w:rsidRDefault="00212678" w:rsidP="00BD5DBB">
      <w:pPr>
        <w:jc w:val="center"/>
        <w:rPr>
          <w:rFonts w:ascii="Lato" w:hAnsi="Lato"/>
          <w:b/>
          <w:color w:val="3C96DE" w:themeColor="text2" w:themeTint="99"/>
        </w:rPr>
      </w:pPr>
      <w:r w:rsidRPr="000A2AB5">
        <w:rPr>
          <w:rFonts w:ascii="Lato" w:hAnsi="Lato"/>
          <w:b/>
          <w:color w:val="3C96DE" w:themeColor="text2" w:themeTint="99"/>
        </w:rPr>
        <w:t>PODSTAWA PRAWNA PROGRAMU</w:t>
      </w:r>
    </w:p>
    <w:p w14:paraId="47ADFAC0" w14:textId="77777777" w:rsidR="00212678" w:rsidRPr="000A2AB5" w:rsidRDefault="00212678" w:rsidP="00212678">
      <w:pPr>
        <w:pStyle w:val="Akapitzlist"/>
        <w:numPr>
          <w:ilvl w:val="1"/>
          <w:numId w:val="2"/>
        </w:numPr>
        <w:spacing w:after="0"/>
        <w:ind w:left="851" w:hanging="425"/>
        <w:jc w:val="both"/>
        <w:rPr>
          <w:rFonts w:ascii="Lato" w:hAnsi="Lato"/>
        </w:rPr>
      </w:pPr>
      <w:r w:rsidRPr="000A2AB5">
        <w:rPr>
          <w:rFonts w:ascii="Lato" w:hAnsi="Lato"/>
        </w:rPr>
        <w:t>Art. 29 ust. 8 ustawy z dnia 25 czerwca 2010 r. o sporcie (Dz. U. z 2023 r. poz. 2048).</w:t>
      </w:r>
    </w:p>
    <w:p w14:paraId="78796CDE" w14:textId="77777777" w:rsidR="00212678" w:rsidRPr="000A2AB5" w:rsidRDefault="00212678" w:rsidP="00212678">
      <w:pPr>
        <w:pStyle w:val="Akapitzlist"/>
        <w:numPr>
          <w:ilvl w:val="1"/>
          <w:numId w:val="2"/>
        </w:numPr>
        <w:spacing w:after="0"/>
        <w:ind w:left="851" w:hanging="425"/>
        <w:jc w:val="both"/>
        <w:rPr>
          <w:rFonts w:ascii="Lato" w:hAnsi="Lato"/>
        </w:rPr>
      </w:pPr>
      <w:r w:rsidRPr="000A2AB5">
        <w:rPr>
          <w:rFonts w:ascii="Lato" w:hAnsi="Lato"/>
        </w:rPr>
        <w:t xml:space="preserve">Ustawa z dnia 27 sierpnia 2009 r. o finansach publicznych (Dz.U. z 2023 r. poz. 1270, z </w:t>
      </w:r>
      <w:proofErr w:type="spellStart"/>
      <w:r w:rsidRPr="000A2AB5">
        <w:rPr>
          <w:rFonts w:ascii="Lato" w:hAnsi="Lato"/>
        </w:rPr>
        <w:t>późn</w:t>
      </w:r>
      <w:proofErr w:type="spellEnd"/>
      <w:r w:rsidRPr="000A2AB5">
        <w:rPr>
          <w:rFonts w:ascii="Lato" w:hAnsi="Lato"/>
        </w:rPr>
        <w:t>. zm.).</w:t>
      </w:r>
    </w:p>
    <w:p w14:paraId="655267AC" w14:textId="77777777" w:rsidR="00212678" w:rsidRPr="000A2AB5" w:rsidRDefault="00212678" w:rsidP="00212678">
      <w:pPr>
        <w:jc w:val="both"/>
        <w:rPr>
          <w:rFonts w:ascii="Lato" w:hAnsi="Lato"/>
          <w:b/>
        </w:rPr>
      </w:pPr>
    </w:p>
    <w:p w14:paraId="25602866" w14:textId="77777777" w:rsidR="00D6775B" w:rsidRPr="000A2AB5" w:rsidRDefault="00D6775B" w:rsidP="00BD5DBB">
      <w:pPr>
        <w:jc w:val="center"/>
        <w:rPr>
          <w:rFonts w:ascii="Lato" w:hAnsi="Lato"/>
          <w:b/>
          <w:color w:val="3C96DE" w:themeColor="text2" w:themeTint="99"/>
        </w:rPr>
      </w:pPr>
    </w:p>
    <w:p w14:paraId="74FA8EA5" w14:textId="77777777" w:rsidR="00212678" w:rsidRPr="000A2AB5" w:rsidRDefault="00212678" w:rsidP="00BD5DBB">
      <w:pPr>
        <w:jc w:val="center"/>
        <w:rPr>
          <w:rFonts w:ascii="Lato" w:hAnsi="Lato"/>
          <w:b/>
          <w:color w:val="3C96DE" w:themeColor="text2" w:themeTint="99"/>
        </w:rPr>
      </w:pPr>
      <w:r w:rsidRPr="000A2AB5">
        <w:rPr>
          <w:rFonts w:ascii="Lato" w:hAnsi="Lato"/>
          <w:b/>
          <w:color w:val="3C96DE" w:themeColor="text2" w:themeTint="99"/>
        </w:rPr>
        <w:t>DZIAŁ I</w:t>
      </w:r>
      <w:r w:rsidR="005D36A9" w:rsidRPr="000A2AB5">
        <w:rPr>
          <w:rFonts w:ascii="Lato" w:hAnsi="Lato"/>
          <w:b/>
          <w:color w:val="3C96DE" w:themeColor="text2" w:themeTint="99"/>
        </w:rPr>
        <w:t>II</w:t>
      </w:r>
    </w:p>
    <w:p w14:paraId="4B3F359E" w14:textId="77777777" w:rsidR="00212678" w:rsidRPr="000A2AB5" w:rsidRDefault="00212678" w:rsidP="00BD5DBB">
      <w:pPr>
        <w:jc w:val="center"/>
        <w:rPr>
          <w:rFonts w:ascii="Lato" w:hAnsi="Lato"/>
          <w:b/>
          <w:color w:val="3C96DE" w:themeColor="text2" w:themeTint="99"/>
        </w:rPr>
      </w:pPr>
      <w:r w:rsidRPr="000A2AB5">
        <w:rPr>
          <w:rFonts w:ascii="Lato" w:hAnsi="Lato"/>
          <w:b/>
          <w:color w:val="3C96DE" w:themeColor="text2" w:themeTint="99"/>
        </w:rPr>
        <w:t>WNIOSKODAWCY UPRAWNIENI DO UZYSKANIA DOFINANSOWANIA</w:t>
      </w:r>
    </w:p>
    <w:p w14:paraId="52F8DAF8" w14:textId="08480CAD" w:rsidR="00212678" w:rsidRDefault="00212678" w:rsidP="00212678">
      <w:pPr>
        <w:jc w:val="both"/>
        <w:rPr>
          <w:rFonts w:ascii="Lato" w:hAnsi="Lato"/>
        </w:rPr>
      </w:pPr>
      <w:r w:rsidRPr="000A2AB5">
        <w:rPr>
          <w:rFonts w:ascii="Lato" w:hAnsi="Lato"/>
        </w:rPr>
        <w:t>O przyznanie dofinansowania na realizowane w ramach programu zadania, mogą ubiegać się organizacje pozarządowe, powołane do realizacji w ramach swej podstawowej działalności statutowej zadań w zakresie upowszechniania</w:t>
      </w:r>
      <w:r w:rsidR="002C1723" w:rsidRPr="000A2AB5">
        <w:rPr>
          <w:rFonts w:ascii="Lato" w:hAnsi="Lato"/>
        </w:rPr>
        <w:t xml:space="preserve"> i promocji</w:t>
      </w:r>
      <w:r w:rsidRPr="000A2AB5">
        <w:rPr>
          <w:rFonts w:ascii="Lato" w:hAnsi="Lato"/>
        </w:rPr>
        <w:t xml:space="preserve"> sportu i kultury fizycznej (tj. związki stowarzyszeń, stowarzyszenia, fundacje)</w:t>
      </w:r>
      <w:r w:rsidR="00D0738A" w:rsidRPr="000A2AB5">
        <w:rPr>
          <w:rFonts w:ascii="Lato" w:hAnsi="Lato"/>
        </w:rPr>
        <w:t>.</w:t>
      </w:r>
    </w:p>
    <w:p w14:paraId="2FF53D80" w14:textId="77777777" w:rsidR="00212678" w:rsidRPr="000A2AB5" w:rsidRDefault="00212678" w:rsidP="00212678">
      <w:pPr>
        <w:jc w:val="both"/>
        <w:rPr>
          <w:rFonts w:ascii="Lato" w:hAnsi="Lato"/>
          <w:b/>
        </w:rPr>
      </w:pPr>
    </w:p>
    <w:p w14:paraId="6E45366F" w14:textId="77777777" w:rsidR="00212678" w:rsidRPr="000A2AB5" w:rsidRDefault="00212678" w:rsidP="00212678">
      <w:pPr>
        <w:jc w:val="center"/>
        <w:rPr>
          <w:rFonts w:ascii="Lato" w:hAnsi="Lato"/>
          <w:b/>
          <w:color w:val="3C96DE" w:themeColor="text2" w:themeTint="99"/>
        </w:rPr>
      </w:pPr>
      <w:r w:rsidRPr="000A2AB5">
        <w:rPr>
          <w:rFonts w:ascii="Lato" w:hAnsi="Lato"/>
          <w:b/>
          <w:color w:val="3C96DE" w:themeColor="text2" w:themeTint="99"/>
        </w:rPr>
        <w:t xml:space="preserve">DZIAŁ </w:t>
      </w:r>
      <w:r w:rsidR="005D36A9" w:rsidRPr="000A2AB5">
        <w:rPr>
          <w:rFonts w:ascii="Lato" w:hAnsi="Lato"/>
          <w:b/>
          <w:color w:val="3C96DE" w:themeColor="text2" w:themeTint="99"/>
        </w:rPr>
        <w:t>I</w:t>
      </w:r>
      <w:r w:rsidRPr="000A2AB5">
        <w:rPr>
          <w:rFonts w:ascii="Lato" w:hAnsi="Lato"/>
          <w:b/>
          <w:color w:val="3C96DE" w:themeColor="text2" w:themeTint="99"/>
        </w:rPr>
        <w:t>V</w:t>
      </w:r>
    </w:p>
    <w:p w14:paraId="70461F7B" w14:textId="77777777" w:rsidR="00212678" w:rsidRPr="000A2AB5" w:rsidRDefault="00212678" w:rsidP="00212678">
      <w:pPr>
        <w:jc w:val="center"/>
        <w:rPr>
          <w:rFonts w:ascii="Lato" w:hAnsi="Lato"/>
          <w:b/>
          <w:color w:val="3C96DE" w:themeColor="text2" w:themeTint="99"/>
        </w:rPr>
      </w:pPr>
      <w:r w:rsidRPr="000A2AB5">
        <w:rPr>
          <w:rFonts w:ascii="Lato" w:hAnsi="Lato"/>
          <w:b/>
          <w:color w:val="3C96DE" w:themeColor="text2" w:themeTint="99"/>
        </w:rPr>
        <w:t>WYSOKOŚĆ ŚRODKÓW PRZEZNACZONYCH NA REALIZACJĘ PROGRAMU</w:t>
      </w:r>
    </w:p>
    <w:p w14:paraId="4D32A5E6" w14:textId="77777777" w:rsidR="00212678" w:rsidRPr="000A2AB5" w:rsidRDefault="00212678" w:rsidP="00212678">
      <w:pPr>
        <w:jc w:val="both"/>
        <w:rPr>
          <w:rFonts w:ascii="Lato" w:hAnsi="Lato"/>
        </w:rPr>
      </w:pPr>
      <w:r w:rsidRPr="000A2AB5">
        <w:rPr>
          <w:rFonts w:ascii="Lato" w:hAnsi="Lato"/>
        </w:rPr>
        <w:t xml:space="preserve">Program jest finansowany ze środków pochodzących z budżetu państwa, których dysponentem jest Minister Sportu i Turystyki. Wysokość dostępnych środków określana jest w ustawie budżetowej w części 25 - Kultura fizyczna oraz w planie rzeczowo-finansowym w zakresie części 25 – Kultura Fizyczna na dany rok. </w:t>
      </w:r>
    </w:p>
    <w:p w14:paraId="2B1337E8" w14:textId="77777777" w:rsidR="00212678" w:rsidRPr="003D5B6D" w:rsidRDefault="00212678" w:rsidP="00212678">
      <w:pPr>
        <w:jc w:val="both"/>
        <w:rPr>
          <w:rFonts w:ascii="Lato" w:hAnsi="Lato"/>
        </w:rPr>
      </w:pPr>
      <w:r w:rsidRPr="003D5B6D">
        <w:rPr>
          <w:rFonts w:ascii="Lato" w:hAnsi="Lato"/>
        </w:rPr>
        <w:t xml:space="preserve">Na realizację zadań z zakresu naboru Programu na 2024 rok zaplanowano kwotę </w:t>
      </w:r>
      <w:r w:rsidR="00BD5244">
        <w:rPr>
          <w:rFonts w:ascii="Lato" w:hAnsi="Lato"/>
        </w:rPr>
        <w:br/>
      </w:r>
      <w:r w:rsidR="00AE30E4">
        <w:rPr>
          <w:rFonts w:ascii="Lato" w:hAnsi="Lato"/>
          <w:b/>
        </w:rPr>
        <w:t>15</w:t>
      </w:r>
      <w:r w:rsidRPr="00BD5244">
        <w:rPr>
          <w:rFonts w:ascii="Lato" w:hAnsi="Lato"/>
          <w:b/>
        </w:rPr>
        <w:t> 000 000,00 zł</w:t>
      </w:r>
      <w:r w:rsidR="00BD5244">
        <w:rPr>
          <w:rFonts w:ascii="Lato" w:hAnsi="Lato"/>
          <w:b/>
        </w:rPr>
        <w:t>.</w:t>
      </w:r>
    </w:p>
    <w:p w14:paraId="1B548079" w14:textId="77777777" w:rsidR="00212678" w:rsidRPr="00956B79" w:rsidRDefault="00212678" w:rsidP="00212678">
      <w:pPr>
        <w:jc w:val="both"/>
        <w:rPr>
          <w:rFonts w:ascii="Lato" w:hAnsi="Lato"/>
        </w:rPr>
      </w:pPr>
      <w:r w:rsidRPr="000A2AB5">
        <w:rPr>
          <w:rFonts w:ascii="Lato" w:hAnsi="Lato"/>
        </w:rPr>
        <w:t>Ostateczna wysokość dostępnych środków finansowych może się zmienić, w przypadku dokonania zmian w planie rzeczowo-finansowym w zakresie części 25 – Kultura fizyczna na dany rok.</w:t>
      </w:r>
    </w:p>
    <w:p w14:paraId="13D1567C" w14:textId="77777777" w:rsidR="00212678" w:rsidRPr="000A2AB5" w:rsidRDefault="00212678" w:rsidP="00212678">
      <w:pPr>
        <w:jc w:val="center"/>
        <w:rPr>
          <w:rFonts w:ascii="Lato" w:hAnsi="Lato"/>
          <w:b/>
          <w:color w:val="3C96DE" w:themeColor="text2" w:themeTint="99"/>
        </w:rPr>
      </w:pPr>
      <w:r w:rsidRPr="000A2AB5">
        <w:rPr>
          <w:rFonts w:ascii="Lato" w:hAnsi="Lato"/>
          <w:b/>
          <w:color w:val="3C96DE" w:themeColor="text2" w:themeTint="99"/>
        </w:rPr>
        <w:t>DZIAŁ V</w:t>
      </w:r>
    </w:p>
    <w:p w14:paraId="60EF932F" w14:textId="77777777" w:rsidR="00212678" w:rsidRPr="000A2AB5" w:rsidRDefault="00C2350C" w:rsidP="00212678">
      <w:pPr>
        <w:jc w:val="center"/>
        <w:rPr>
          <w:rFonts w:ascii="Lato" w:hAnsi="Lato"/>
          <w:b/>
          <w:color w:val="3C96DE" w:themeColor="text2" w:themeTint="99"/>
        </w:rPr>
      </w:pPr>
      <w:r w:rsidRPr="000A2AB5">
        <w:rPr>
          <w:rFonts w:ascii="Lato" w:hAnsi="Lato"/>
          <w:b/>
          <w:color w:val="3C96DE" w:themeColor="text2" w:themeTint="99"/>
        </w:rPr>
        <w:t xml:space="preserve">RODZAJE </w:t>
      </w:r>
      <w:r w:rsidR="00212678" w:rsidRPr="000A2AB5">
        <w:rPr>
          <w:rFonts w:ascii="Lato" w:hAnsi="Lato"/>
          <w:b/>
          <w:color w:val="3C96DE" w:themeColor="text2" w:themeTint="99"/>
        </w:rPr>
        <w:t>ZADAŃ REALIZOWANYCH W RAMACH PROGRAMU</w:t>
      </w:r>
    </w:p>
    <w:p w14:paraId="61EE5E7E" w14:textId="77777777" w:rsidR="00DF6F24" w:rsidRPr="000A2AB5" w:rsidRDefault="00DF6F24" w:rsidP="00520821">
      <w:pPr>
        <w:jc w:val="both"/>
        <w:rPr>
          <w:rFonts w:ascii="Lato" w:hAnsi="Lato"/>
          <w:b/>
          <w:color w:val="3C96DE" w:themeColor="text2" w:themeTint="99"/>
        </w:rPr>
      </w:pPr>
      <w:r w:rsidRPr="000A2AB5">
        <w:rPr>
          <w:rFonts w:ascii="Lato" w:hAnsi="Lato"/>
        </w:rPr>
        <w:lastRenderedPageBreak/>
        <w:t>W ramach programu realizowane będ</w:t>
      </w:r>
      <w:r w:rsidR="007844E6" w:rsidRPr="000A2AB5">
        <w:rPr>
          <w:rFonts w:ascii="Lato" w:hAnsi="Lato"/>
        </w:rPr>
        <w:t>ą</w:t>
      </w:r>
      <w:r w:rsidRPr="000A2AB5">
        <w:rPr>
          <w:rFonts w:ascii="Lato" w:hAnsi="Lato"/>
        </w:rPr>
        <w:t xml:space="preserve"> następujące zadani</w:t>
      </w:r>
      <w:r w:rsidR="007844E6" w:rsidRPr="000A2AB5">
        <w:rPr>
          <w:rFonts w:ascii="Lato" w:hAnsi="Lato"/>
        </w:rPr>
        <w:t>a</w:t>
      </w:r>
      <w:r w:rsidRPr="000A2AB5">
        <w:rPr>
          <w:rFonts w:ascii="Lato" w:hAnsi="Lato"/>
        </w:rPr>
        <w:t>:</w:t>
      </w:r>
    </w:p>
    <w:p w14:paraId="10AC019C" w14:textId="0073DF87" w:rsidR="00DF6F24" w:rsidRPr="000A2AB5" w:rsidRDefault="00DF6F24" w:rsidP="00520821">
      <w:pPr>
        <w:pStyle w:val="Akapitzlist"/>
        <w:numPr>
          <w:ilvl w:val="0"/>
          <w:numId w:val="19"/>
        </w:numPr>
        <w:jc w:val="both"/>
        <w:rPr>
          <w:rFonts w:ascii="Lato" w:hAnsi="Lato"/>
        </w:rPr>
      </w:pPr>
      <w:r w:rsidRPr="000A2AB5">
        <w:rPr>
          <w:rFonts w:ascii="Lato" w:hAnsi="Lato"/>
        </w:rPr>
        <w:t>Wspieranie rozwoju Lig A</w:t>
      </w:r>
      <w:r w:rsidR="00AE30E4">
        <w:rPr>
          <w:rFonts w:ascii="Lato" w:hAnsi="Lato"/>
        </w:rPr>
        <w:t>kademickich</w:t>
      </w:r>
      <w:r w:rsidR="00D62AB2" w:rsidRPr="000A2AB5">
        <w:rPr>
          <w:rFonts w:ascii="Lato" w:hAnsi="Lato"/>
        </w:rPr>
        <w:t xml:space="preserve"> na poziomie lokalnym </w:t>
      </w:r>
      <w:r w:rsidR="00037823">
        <w:rPr>
          <w:rFonts w:ascii="Lato" w:hAnsi="Lato"/>
        </w:rPr>
        <w:br/>
      </w:r>
      <w:r w:rsidR="00D62AB2" w:rsidRPr="000A2AB5">
        <w:rPr>
          <w:rFonts w:ascii="Lato" w:hAnsi="Lato"/>
        </w:rPr>
        <w:t>i ogólnopolskim</w:t>
      </w:r>
      <w:r w:rsidR="001F5D17" w:rsidRPr="000A2AB5">
        <w:rPr>
          <w:rFonts w:ascii="Lato" w:hAnsi="Lato"/>
        </w:rPr>
        <w:t>.</w:t>
      </w:r>
    </w:p>
    <w:p w14:paraId="31C67E7C" w14:textId="7852E839" w:rsidR="001F5D17" w:rsidRPr="00520821" w:rsidRDefault="001F5D17" w:rsidP="00520821">
      <w:pPr>
        <w:pStyle w:val="Akapitzlist"/>
        <w:numPr>
          <w:ilvl w:val="0"/>
          <w:numId w:val="19"/>
        </w:numPr>
        <w:jc w:val="both"/>
        <w:rPr>
          <w:rFonts w:ascii="Lato" w:hAnsi="Lato"/>
        </w:rPr>
      </w:pPr>
      <w:r w:rsidRPr="000A2AB5">
        <w:rPr>
          <w:rFonts w:ascii="Lato" w:hAnsi="Lato"/>
        </w:rPr>
        <w:t>Wspieranie rozwoju rozgrywek między</w:t>
      </w:r>
      <w:r w:rsidR="00AE30E4">
        <w:rPr>
          <w:rFonts w:ascii="Lato" w:hAnsi="Lato"/>
        </w:rPr>
        <w:t>uczelnianych</w:t>
      </w:r>
      <w:r w:rsidRPr="000A2AB5">
        <w:rPr>
          <w:rFonts w:ascii="Lato" w:hAnsi="Lato"/>
        </w:rPr>
        <w:t xml:space="preserve"> w ramach ligi.</w:t>
      </w:r>
    </w:p>
    <w:p w14:paraId="2CD4E570" w14:textId="77777777" w:rsidR="00D6775B" w:rsidRPr="000A2AB5" w:rsidRDefault="00D6775B" w:rsidP="00212678">
      <w:pPr>
        <w:jc w:val="both"/>
        <w:rPr>
          <w:rFonts w:ascii="Lato" w:hAnsi="Lato"/>
          <w:b/>
          <w:color w:val="3C96DE" w:themeColor="text2" w:themeTint="99"/>
        </w:rPr>
      </w:pPr>
    </w:p>
    <w:p w14:paraId="7E72B866" w14:textId="77777777" w:rsidR="00684F3E" w:rsidRPr="000A2AB5" w:rsidRDefault="00684F3E" w:rsidP="00306ED6">
      <w:pPr>
        <w:jc w:val="center"/>
        <w:rPr>
          <w:rFonts w:ascii="Lato" w:hAnsi="Lato"/>
          <w:b/>
          <w:color w:val="3C96DE" w:themeColor="text2" w:themeTint="99"/>
        </w:rPr>
      </w:pPr>
      <w:r w:rsidRPr="000A2AB5">
        <w:rPr>
          <w:rFonts w:ascii="Lato" w:hAnsi="Lato"/>
          <w:b/>
          <w:color w:val="3C96DE" w:themeColor="text2" w:themeTint="99"/>
        </w:rPr>
        <w:t>DZIAŁ VI</w:t>
      </w:r>
    </w:p>
    <w:p w14:paraId="12192289" w14:textId="77777777" w:rsidR="00684F3E" w:rsidRPr="000A2AB5" w:rsidRDefault="00684F3E" w:rsidP="00684F3E">
      <w:pPr>
        <w:widowControl w:val="0"/>
        <w:suppressAutoHyphens/>
        <w:autoSpaceDN w:val="0"/>
        <w:spacing w:after="0"/>
        <w:jc w:val="center"/>
        <w:textAlignment w:val="baseline"/>
        <w:rPr>
          <w:rFonts w:ascii="Lato" w:hAnsi="Lato"/>
          <w:b/>
          <w:color w:val="0000FF"/>
        </w:rPr>
      </w:pPr>
      <w:r w:rsidRPr="000A2AB5">
        <w:rPr>
          <w:rFonts w:ascii="Lato" w:hAnsi="Lato"/>
          <w:b/>
          <w:color w:val="3C96DE" w:themeColor="text2" w:themeTint="99"/>
        </w:rPr>
        <w:t>WARUNKI UDZIELANIA DOFINANSOWANIA</w:t>
      </w:r>
    </w:p>
    <w:p w14:paraId="694E9073" w14:textId="77777777" w:rsidR="00037823" w:rsidRDefault="00037823" w:rsidP="00037823">
      <w:pPr>
        <w:autoSpaceDE w:val="0"/>
        <w:autoSpaceDN w:val="0"/>
        <w:adjustRightInd w:val="0"/>
        <w:spacing w:after="0"/>
        <w:jc w:val="both"/>
        <w:rPr>
          <w:rFonts w:ascii="Lato" w:hAnsi="Lato"/>
          <w:b/>
        </w:rPr>
      </w:pPr>
    </w:p>
    <w:p w14:paraId="06086BD7" w14:textId="77777777" w:rsidR="008959E5" w:rsidRPr="001F2812" w:rsidRDefault="008959E5" w:rsidP="00037823">
      <w:pPr>
        <w:pStyle w:val="Akapitzlist"/>
        <w:numPr>
          <w:ilvl w:val="0"/>
          <w:numId w:val="30"/>
        </w:numPr>
        <w:autoSpaceDE w:val="0"/>
        <w:autoSpaceDN w:val="0"/>
        <w:adjustRightInd w:val="0"/>
        <w:spacing w:after="0"/>
        <w:ind w:left="426" w:hanging="426"/>
        <w:jc w:val="both"/>
        <w:rPr>
          <w:rFonts w:ascii="Lato" w:hAnsi="Lato"/>
          <w:lang w:eastAsia="pl-PL"/>
        </w:rPr>
      </w:pPr>
      <w:bookmarkStart w:id="0" w:name="_GoBack"/>
      <w:bookmarkEnd w:id="0"/>
      <w:r w:rsidRPr="001F2812">
        <w:rPr>
          <w:rFonts w:ascii="Lato" w:hAnsi="Lato"/>
          <w:lang w:eastAsia="pl-PL"/>
        </w:rPr>
        <w:t xml:space="preserve">W przedsięwzięciach realizowanych w ramach zadania uczestniczyć może młodzież akademicka (zgodnie z zasadami Europejskiej Federacji Sportu Akademickiego). </w:t>
      </w:r>
    </w:p>
    <w:p w14:paraId="0C1DC557" w14:textId="77777777" w:rsidR="008959E5" w:rsidRPr="001F2812" w:rsidRDefault="008959E5" w:rsidP="00037823">
      <w:pPr>
        <w:pStyle w:val="Akapitzlist"/>
        <w:numPr>
          <w:ilvl w:val="0"/>
          <w:numId w:val="30"/>
        </w:numPr>
        <w:autoSpaceDE w:val="0"/>
        <w:autoSpaceDN w:val="0"/>
        <w:adjustRightInd w:val="0"/>
        <w:spacing w:after="0"/>
        <w:ind w:left="426" w:hanging="426"/>
        <w:jc w:val="both"/>
        <w:rPr>
          <w:rFonts w:ascii="Lato" w:hAnsi="Lato"/>
          <w:lang w:eastAsia="pl-PL"/>
        </w:rPr>
      </w:pPr>
      <w:r w:rsidRPr="001F2812">
        <w:rPr>
          <w:rFonts w:ascii="Lato" w:hAnsi="Lato"/>
          <w:lang w:eastAsia="pl-PL"/>
        </w:rPr>
        <w:t>Liczba uczestników, sposób rekrutacji oraz zasięg zadania (np. liczba uczelni, województw) musi być opisany we wniosku.</w:t>
      </w:r>
    </w:p>
    <w:p w14:paraId="6D2850DA" w14:textId="77777777" w:rsidR="008959E5" w:rsidRPr="001F2812" w:rsidRDefault="008959E5" w:rsidP="00037823">
      <w:pPr>
        <w:pStyle w:val="Akapitzlist"/>
        <w:numPr>
          <w:ilvl w:val="0"/>
          <w:numId w:val="30"/>
        </w:numPr>
        <w:autoSpaceDE w:val="0"/>
        <w:autoSpaceDN w:val="0"/>
        <w:adjustRightInd w:val="0"/>
        <w:spacing w:after="0"/>
        <w:ind w:left="426" w:hanging="426"/>
        <w:jc w:val="both"/>
        <w:rPr>
          <w:rFonts w:ascii="Lato" w:hAnsi="Lato"/>
          <w:lang w:eastAsia="pl-PL"/>
        </w:rPr>
      </w:pPr>
      <w:r w:rsidRPr="001F2812">
        <w:rPr>
          <w:rFonts w:ascii="Lato" w:hAnsi="Lato"/>
          <w:lang w:eastAsia="pl-PL"/>
        </w:rPr>
        <w:t>W przypadku realizacji kilku przedsięwzięć jednostkowych będących składowymi wnioskowanego zadania, wymagane jest wyszczególnienie tych przedsięwzięć</w:t>
      </w:r>
      <w:r w:rsidR="00037823" w:rsidRPr="001F2812">
        <w:rPr>
          <w:rFonts w:ascii="Lato" w:hAnsi="Lato"/>
          <w:lang w:eastAsia="pl-PL"/>
        </w:rPr>
        <w:t xml:space="preserve"> </w:t>
      </w:r>
      <w:r w:rsidRPr="001F2812">
        <w:rPr>
          <w:rFonts w:ascii="Lato" w:hAnsi="Lato"/>
          <w:lang w:eastAsia="pl-PL"/>
        </w:rPr>
        <w:t>w zał. nr 1 oraz w zał. nr 2 jednostkowych do wniosku.</w:t>
      </w:r>
    </w:p>
    <w:p w14:paraId="3EB2A884" w14:textId="77777777" w:rsidR="00684F3E" w:rsidRPr="00235944" w:rsidRDefault="00684F3E" w:rsidP="00235944">
      <w:pPr>
        <w:pStyle w:val="Akapitzlist"/>
        <w:numPr>
          <w:ilvl w:val="0"/>
          <w:numId w:val="30"/>
        </w:numPr>
        <w:autoSpaceDE w:val="0"/>
        <w:autoSpaceDN w:val="0"/>
        <w:adjustRightInd w:val="0"/>
        <w:spacing w:after="0"/>
        <w:ind w:left="426" w:hanging="426"/>
        <w:jc w:val="both"/>
        <w:rPr>
          <w:rFonts w:ascii="Lato" w:hAnsi="Lato"/>
          <w:lang w:eastAsia="pl-PL"/>
        </w:rPr>
      </w:pPr>
      <w:r w:rsidRPr="00235944">
        <w:rPr>
          <w:rFonts w:ascii="Lato" w:hAnsi="Lato"/>
          <w:lang w:eastAsia="pl-PL"/>
        </w:rPr>
        <w:t>Wymagane jest aby Wnioskodawca, przewidywał w ramach realizacji zadania udział środków własnych lub środków pochodzących z innych źródeł w wysokości nie mniejszej niż 5% całości kosztów zadania.</w:t>
      </w:r>
    </w:p>
    <w:p w14:paraId="66F7AA64" w14:textId="77777777" w:rsidR="00684F3E" w:rsidRPr="00520821" w:rsidRDefault="00684F3E" w:rsidP="00684F3E">
      <w:pPr>
        <w:autoSpaceDE w:val="0"/>
        <w:autoSpaceDN w:val="0"/>
        <w:adjustRightInd w:val="0"/>
        <w:spacing w:after="0"/>
        <w:jc w:val="both"/>
        <w:rPr>
          <w:rFonts w:ascii="Lato" w:hAnsi="Lato"/>
          <w:color w:val="FF0000"/>
          <w:lang w:eastAsia="pl-PL"/>
        </w:rPr>
      </w:pPr>
    </w:p>
    <w:p w14:paraId="4650A162" w14:textId="77777777" w:rsidR="00684F3E" w:rsidRPr="000A2AB5" w:rsidRDefault="00684F3E" w:rsidP="00520821">
      <w:pPr>
        <w:autoSpaceDE w:val="0"/>
        <w:autoSpaceDN w:val="0"/>
        <w:adjustRightInd w:val="0"/>
        <w:spacing w:after="0"/>
        <w:ind w:firstLine="426"/>
        <w:jc w:val="both"/>
        <w:rPr>
          <w:rFonts w:ascii="Lato" w:hAnsi="Lato"/>
          <w:lang w:eastAsia="pl-PL"/>
        </w:rPr>
      </w:pPr>
      <w:r w:rsidRPr="000A2AB5">
        <w:rPr>
          <w:rFonts w:ascii="Lato" w:hAnsi="Lato"/>
          <w:lang w:eastAsia="pl-PL"/>
        </w:rPr>
        <w:t>Innymi źródłami mogą być np.:</w:t>
      </w:r>
    </w:p>
    <w:p w14:paraId="1E4C0B63" w14:textId="77777777" w:rsidR="00684F3E" w:rsidRPr="000A2AB5" w:rsidRDefault="00684F3E" w:rsidP="00684F3E">
      <w:pPr>
        <w:pStyle w:val="Akapitzlist"/>
        <w:numPr>
          <w:ilvl w:val="1"/>
          <w:numId w:val="8"/>
        </w:numPr>
        <w:autoSpaceDE w:val="0"/>
        <w:autoSpaceDN w:val="0"/>
        <w:adjustRightInd w:val="0"/>
        <w:spacing w:after="0"/>
        <w:jc w:val="both"/>
        <w:rPr>
          <w:rFonts w:ascii="Lato" w:hAnsi="Lato"/>
          <w:color w:val="000000"/>
          <w:lang w:eastAsia="pl-PL"/>
        </w:rPr>
      </w:pPr>
      <w:r w:rsidRPr="000A2AB5">
        <w:rPr>
          <w:rFonts w:ascii="Lato" w:hAnsi="Lato"/>
          <w:lang w:eastAsia="pl-PL"/>
        </w:rPr>
        <w:t xml:space="preserve">Wkład niefinansowy osobowy (w postaci pracy wolontariuszy – na podstawie stosownego porozumienia z wyceną świadczenia). </w:t>
      </w:r>
    </w:p>
    <w:p w14:paraId="665DA62F" w14:textId="77777777" w:rsidR="00684F3E" w:rsidRPr="000A2AB5" w:rsidRDefault="00684F3E" w:rsidP="00684F3E">
      <w:pPr>
        <w:pStyle w:val="Akapitzlist"/>
        <w:numPr>
          <w:ilvl w:val="1"/>
          <w:numId w:val="8"/>
        </w:numPr>
        <w:autoSpaceDE w:val="0"/>
        <w:autoSpaceDN w:val="0"/>
        <w:adjustRightInd w:val="0"/>
        <w:spacing w:after="0"/>
        <w:jc w:val="both"/>
        <w:rPr>
          <w:rFonts w:ascii="Lato" w:hAnsi="Lato"/>
          <w:color w:val="000000"/>
          <w:lang w:eastAsia="pl-PL"/>
        </w:rPr>
      </w:pPr>
      <w:r w:rsidRPr="000A2AB5">
        <w:rPr>
          <w:rFonts w:ascii="Lato" w:hAnsi="Lato"/>
          <w:lang w:eastAsia="pl-PL"/>
        </w:rPr>
        <w:t>Wkład niefinansowy rzeczowy (np. udostępniona infrastruktura lub sprzęt niezbędny do realizacji zadania – na podstawie stosownej umowy z określeniem wartości wkładu).</w:t>
      </w:r>
    </w:p>
    <w:p w14:paraId="31BD5562" w14:textId="77777777" w:rsidR="00684F3E" w:rsidRPr="000A2AB5" w:rsidRDefault="00684F3E" w:rsidP="00684F3E">
      <w:pPr>
        <w:pStyle w:val="Akapitzlist"/>
        <w:numPr>
          <w:ilvl w:val="1"/>
          <w:numId w:val="8"/>
        </w:numPr>
        <w:autoSpaceDE w:val="0"/>
        <w:autoSpaceDN w:val="0"/>
        <w:adjustRightInd w:val="0"/>
        <w:spacing w:after="0"/>
        <w:jc w:val="both"/>
        <w:rPr>
          <w:rFonts w:ascii="Lato" w:hAnsi="Lato"/>
          <w:color w:val="000000"/>
          <w:lang w:eastAsia="pl-PL"/>
        </w:rPr>
      </w:pPr>
      <w:r w:rsidRPr="000A2AB5">
        <w:rPr>
          <w:rFonts w:ascii="Lato" w:hAnsi="Lato"/>
          <w:color w:val="000000"/>
          <w:lang w:eastAsia="pl-PL"/>
        </w:rPr>
        <w:t>Sponsorzy prywatni.</w:t>
      </w:r>
    </w:p>
    <w:p w14:paraId="47815131" w14:textId="77777777" w:rsidR="00684F3E" w:rsidRPr="000A2AB5" w:rsidRDefault="00684F3E" w:rsidP="00684F3E">
      <w:pPr>
        <w:pStyle w:val="Akapitzlist"/>
        <w:numPr>
          <w:ilvl w:val="1"/>
          <w:numId w:val="8"/>
        </w:numPr>
        <w:autoSpaceDE w:val="0"/>
        <w:autoSpaceDN w:val="0"/>
        <w:adjustRightInd w:val="0"/>
        <w:spacing w:after="0"/>
        <w:jc w:val="both"/>
        <w:rPr>
          <w:rFonts w:ascii="Lato" w:hAnsi="Lato"/>
          <w:color w:val="000000"/>
          <w:lang w:eastAsia="pl-PL"/>
        </w:rPr>
      </w:pPr>
      <w:r w:rsidRPr="000A2AB5">
        <w:rPr>
          <w:rFonts w:ascii="Lato" w:hAnsi="Lato"/>
          <w:lang w:eastAsia="pl-PL"/>
        </w:rPr>
        <w:t>Środki jednostek samorządu terytorialnego (w formie pieniężnej bądź udostępnianej infrastruktury – na podstawie stosownej umowy z określeniem wartości wkładu)</w:t>
      </w:r>
      <w:r w:rsidR="00BD5244">
        <w:rPr>
          <w:rFonts w:ascii="Lato" w:hAnsi="Lato"/>
          <w:lang w:eastAsia="pl-PL"/>
        </w:rPr>
        <w:t>.</w:t>
      </w:r>
    </w:p>
    <w:p w14:paraId="47148E4E" w14:textId="77777777" w:rsidR="00684F3E" w:rsidRPr="000A2AB5" w:rsidRDefault="00684F3E" w:rsidP="00684F3E">
      <w:pPr>
        <w:pStyle w:val="Akapitzlist"/>
        <w:numPr>
          <w:ilvl w:val="1"/>
          <w:numId w:val="8"/>
        </w:numPr>
        <w:autoSpaceDE w:val="0"/>
        <w:autoSpaceDN w:val="0"/>
        <w:adjustRightInd w:val="0"/>
        <w:spacing w:after="0"/>
        <w:jc w:val="both"/>
        <w:rPr>
          <w:rFonts w:ascii="Lato" w:hAnsi="Lato"/>
          <w:color w:val="000000"/>
          <w:lang w:eastAsia="pl-PL"/>
        </w:rPr>
      </w:pPr>
      <w:r w:rsidRPr="000A2AB5">
        <w:rPr>
          <w:rFonts w:ascii="Lato" w:hAnsi="Lato"/>
          <w:lang w:eastAsia="pl-PL"/>
        </w:rPr>
        <w:t>środki pochodzące z Unii Europejskiej.</w:t>
      </w:r>
    </w:p>
    <w:p w14:paraId="7AA42771" w14:textId="77777777" w:rsidR="00684F3E" w:rsidRPr="000A2AB5" w:rsidRDefault="00684F3E" w:rsidP="00684F3E">
      <w:pPr>
        <w:autoSpaceDE w:val="0"/>
        <w:autoSpaceDN w:val="0"/>
        <w:adjustRightInd w:val="0"/>
        <w:spacing w:after="0"/>
        <w:ind w:left="1080"/>
        <w:jc w:val="both"/>
        <w:rPr>
          <w:rFonts w:ascii="Lato" w:hAnsi="Lato"/>
          <w:color w:val="000000"/>
          <w:lang w:eastAsia="pl-PL"/>
        </w:rPr>
      </w:pPr>
    </w:p>
    <w:p w14:paraId="068A037B" w14:textId="77777777" w:rsidR="00684F3E" w:rsidRPr="000A2AB5" w:rsidRDefault="00684F3E" w:rsidP="00684F3E">
      <w:pPr>
        <w:autoSpaceDE w:val="0"/>
        <w:autoSpaceDN w:val="0"/>
        <w:adjustRightInd w:val="0"/>
        <w:spacing w:after="0"/>
        <w:jc w:val="both"/>
        <w:rPr>
          <w:rFonts w:ascii="Lato" w:hAnsi="Lato"/>
          <w:color w:val="000000"/>
          <w:lang w:eastAsia="pl-PL"/>
        </w:rPr>
      </w:pPr>
      <w:r w:rsidRPr="00520821">
        <w:rPr>
          <w:rFonts w:ascii="Lato" w:hAnsi="Lato"/>
          <w:b/>
          <w:lang w:eastAsia="pl-PL"/>
        </w:rPr>
        <w:t>Udziału własnego nie można finansować ze środków przekazanych przez Ministerstwo Sportu i Turystyki w ramach innych programów.</w:t>
      </w:r>
      <w:r w:rsidR="00BD5244">
        <w:rPr>
          <w:rFonts w:ascii="Lato" w:hAnsi="Lato"/>
          <w:b/>
          <w:lang w:eastAsia="pl-PL"/>
        </w:rPr>
        <w:t xml:space="preserve"> Wkład własny oraz</w:t>
      </w:r>
      <w:r w:rsidRPr="00520821">
        <w:rPr>
          <w:rFonts w:ascii="Lato" w:hAnsi="Lato"/>
          <w:b/>
          <w:lang w:eastAsia="pl-PL"/>
        </w:rPr>
        <w:t xml:space="preserve"> </w:t>
      </w:r>
      <w:r w:rsidR="00BD5244">
        <w:rPr>
          <w:rFonts w:ascii="Lato" w:hAnsi="Lato"/>
          <w:b/>
          <w:lang w:eastAsia="pl-PL"/>
        </w:rPr>
        <w:t>ś</w:t>
      </w:r>
      <w:r w:rsidRPr="00520821">
        <w:rPr>
          <w:rFonts w:ascii="Lato" w:hAnsi="Lato"/>
          <w:b/>
          <w:lang w:eastAsia="pl-PL"/>
        </w:rPr>
        <w:t>rodki pochodzące z innych źródeł nie mogą być przeznaczone wyłącznie na koszty pośrednie zadania</w:t>
      </w:r>
      <w:r w:rsidRPr="000A2AB5">
        <w:rPr>
          <w:rFonts w:ascii="Lato" w:hAnsi="Lato"/>
          <w:lang w:eastAsia="pl-PL"/>
        </w:rPr>
        <w:t>.</w:t>
      </w:r>
      <w:r w:rsidRPr="000A2AB5">
        <w:rPr>
          <w:rFonts w:ascii="Lato" w:hAnsi="Lato"/>
          <w:color w:val="000000"/>
          <w:lang w:eastAsia="pl-PL"/>
        </w:rPr>
        <w:t xml:space="preserve"> </w:t>
      </w:r>
    </w:p>
    <w:p w14:paraId="77B428AC" w14:textId="77777777" w:rsidR="00684F3E" w:rsidRPr="00520821" w:rsidRDefault="00684F3E" w:rsidP="00684F3E">
      <w:pPr>
        <w:spacing w:after="0"/>
        <w:jc w:val="both"/>
        <w:rPr>
          <w:rFonts w:ascii="Lato" w:hAnsi="Lato"/>
        </w:rPr>
      </w:pPr>
    </w:p>
    <w:p w14:paraId="55894804" w14:textId="77777777" w:rsidR="00684F3E" w:rsidRPr="000A2AB5" w:rsidRDefault="00684F3E" w:rsidP="00520821">
      <w:pPr>
        <w:numPr>
          <w:ilvl w:val="0"/>
          <w:numId w:val="8"/>
        </w:numPr>
        <w:spacing w:after="0"/>
        <w:ind w:left="426" w:hanging="426"/>
        <w:contextualSpacing/>
        <w:jc w:val="both"/>
        <w:rPr>
          <w:rFonts w:ascii="Lato" w:hAnsi="Lato"/>
        </w:rPr>
      </w:pPr>
      <w:r w:rsidRPr="000A2AB5">
        <w:rPr>
          <w:rFonts w:ascii="Lato" w:hAnsi="Lato"/>
        </w:rPr>
        <w:t>Zadania realizowane w ramach Programu muszą mieć charakter niekomercyjny – nie mogą zakładać osiągnięcia dochodu oraz muszą być organizowane na terenie Polski.</w:t>
      </w:r>
    </w:p>
    <w:p w14:paraId="0E9CB346" w14:textId="77777777" w:rsidR="00684F3E" w:rsidRPr="000A2AB5" w:rsidRDefault="00684F3E" w:rsidP="00684F3E">
      <w:pPr>
        <w:spacing w:after="0"/>
        <w:jc w:val="both"/>
        <w:rPr>
          <w:rFonts w:ascii="Lato" w:hAnsi="Lato"/>
        </w:rPr>
      </w:pPr>
    </w:p>
    <w:p w14:paraId="2C963489" w14:textId="77777777" w:rsidR="00684F3E" w:rsidRDefault="00684F3E" w:rsidP="00BD5244">
      <w:pPr>
        <w:numPr>
          <w:ilvl w:val="0"/>
          <w:numId w:val="8"/>
        </w:numPr>
        <w:autoSpaceDE w:val="0"/>
        <w:autoSpaceDN w:val="0"/>
        <w:adjustRightInd w:val="0"/>
        <w:spacing w:after="0"/>
        <w:ind w:left="426" w:hanging="426"/>
        <w:jc w:val="both"/>
        <w:rPr>
          <w:rFonts w:ascii="Lato" w:hAnsi="Lato"/>
          <w:lang w:eastAsia="pl-PL"/>
        </w:rPr>
      </w:pPr>
      <w:r w:rsidRPr="000A2AB5">
        <w:rPr>
          <w:rFonts w:ascii="Lato" w:hAnsi="Lato"/>
          <w:lang w:eastAsia="pl-PL"/>
        </w:rPr>
        <w:t xml:space="preserve">Ze środków dofinansowania można pokryć koszty obsługi zadania (tzw. koszty pośrednie), w łącznej wysokości nie większej niż </w:t>
      </w:r>
      <w:r w:rsidRPr="00520821">
        <w:rPr>
          <w:rFonts w:ascii="Lato" w:hAnsi="Lato"/>
          <w:lang w:eastAsia="pl-PL"/>
        </w:rPr>
        <w:t>10%</w:t>
      </w:r>
      <w:r w:rsidRPr="000A2AB5">
        <w:rPr>
          <w:rFonts w:ascii="Lato" w:hAnsi="Lato"/>
          <w:lang w:eastAsia="pl-PL"/>
        </w:rPr>
        <w:t xml:space="preserve"> sumy kosztów bezpośrednich z dotacji. </w:t>
      </w:r>
    </w:p>
    <w:p w14:paraId="196A36C7" w14:textId="77777777" w:rsidR="00BD5244" w:rsidRPr="00BD5244" w:rsidRDefault="00BD5244" w:rsidP="00BD5244">
      <w:pPr>
        <w:autoSpaceDE w:val="0"/>
        <w:autoSpaceDN w:val="0"/>
        <w:adjustRightInd w:val="0"/>
        <w:spacing w:after="0"/>
        <w:jc w:val="both"/>
        <w:rPr>
          <w:rFonts w:ascii="Lato" w:hAnsi="Lato"/>
          <w:lang w:eastAsia="pl-PL"/>
        </w:rPr>
      </w:pPr>
    </w:p>
    <w:p w14:paraId="1AC41CF4" w14:textId="77777777" w:rsidR="00684F3E" w:rsidRPr="000A2AB5" w:rsidRDefault="00684F3E" w:rsidP="00520821">
      <w:pPr>
        <w:numPr>
          <w:ilvl w:val="0"/>
          <w:numId w:val="8"/>
        </w:numPr>
        <w:autoSpaceDE w:val="0"/>
        <w:autoSpaceDN w:val="0"/>
        <w:adjustRightInd w:val="0"/>
        <w:spacing w:after="0"/>
        <w:ind w:left="426" w:hanging="426"/>
        <w:jc w:val="both"/>
        <w:rPr>
          <w:rFonts w:ascii="Lato" w:hAnsi="Lato"/>
          <w:lang w:eastAsia="pl-PL"/>
        </w:rPr>
      </w:pPr>
      <w:bookmarkStart w:id="1" w:name="_Hlk159833036"/>
      <w:r w:rsidRPr="000A2AB5">
        <w:rPr>
          <w:rFonts w:ascii="Lato" w:hAnsi="Lato"/>
          <w:color w:val="000000"/>
          <w:lang w:eastAsia="pl-PL"/>
        </w:rPr>
        <w:t>Przeznaczenie kosztów bezpośrednich z dotacji w zadaniach Programu:</w:t>
      </w:r>
    </w:p>
    <w:p w14:paraId="70977A01" w14:textId="77777777" w:rsidR="00684F3E" w:rsidRPr="00BD5244" w:rsidRDefault="00684F3E" w:rsidP="00520821">
      <w:pPr>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rPr>
        <w:lastRenderedPageBreak/>
        <w:t>sprzęt sportowy niezbędny do realizacji zadania (z zastrzeżeniem, że całość środków dotacji nie może być przeznaczona na te koszty),</w:t>
      </w:r>
    </w:p>
    <w:p w14:paraId="7E306F7F" w14:textId="77777777" w:rsidR="00BD5244" w:rsidRDefault="00BD5244" w:rsidP="00BD5244">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dyplomy, medale, puchary, statuetki,</w:t>
      </w:r>
    </w:p>
    <w:p w14:paraId="23325426" w14:textId="77777777" w:rsidR="00BD5244" w:rsidRPr="000A2AB5" w:rsidRDefault="00BD5244" w:rsidP="00520821">
      <w:pPr>
        <w:numPr>
          <w:ilvl w:val="0"/>
          <w:numId w:val="5"/>
        </w:numPr>
        <w:autoSpaceDE w:val="0"/>
        <w:autoSpaceDN w:val="0"/>
        <w:adjustRightInd w:val="0"/>
        <w:spacing w:after="0"/>
        <w:ind w:left="993" w:hanging="284"/>
        <w:jc w:val="both"/>
        <w:rPr>
          <w:rFonts w:ascii="Lato" w:hAnsi="Lato"/>
          <w:color w:val="000000"/>
          <w:lang w:eastAsia="pl-PL"/>
        </w:rPr>
      </w:pPr>
      <w:r>
        <w:rPr>
          <w:rFonts w:ascii="Lato" w:hAnsi="Lato"/>
          <w:color w:val="000000"/>
          <w:lang w:eastAsia="pl-PL"/>
        </w:rPr>
        <w:t>transport uczestników, urządzeń i sprzętu,</w:t>
      </w:r>
    </w:p>
    <w:p w14:paraId="5CD2F6C4" w14:textId="77777777" w:rsidR="005934A5" w:rsidRPr="000A2AB5" w:rsidRDefault="005934A5"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wynajem obiekt</w:t>
      </w:r>
      <w:r w:rsidR="002F2769" w:rsidRPr="000A2AB5">
        <w:rPr>
          <w:rFonts w:ascii="Lato" w:hAnsi="Lato"/>
          <w:color w:val="000000"/>
          <w:lang w:eastAsia="pl-PL"/>
        </w:rPr>
        <w:t xml:space="preserve">ów, urządzeń i sprzętów </w:t>
      </w:r>
      <w:r w:rsidRPr="000A2AB5">
        <w:rPr>
          <w:rFonts w:ascii="Lato" w:hAnsi="Lato"/>
          <w:color w:val="000000"/>
          <w:lang w:eastAsia="pl-PL"/>
        </w:rPr>
        <w:t>do przeprowadzenia rywalizacji</w:t>
      </w:r>
      <w:r w:rsidR="00BD5244">
        <w:rPr>
          <w:rFonts w:ascii="Lato" w:hAnsi="Lato"/>
          <w:color w:val="000000"/>
          <w:lang w:eastAsia="pl-PL"/>
        </w:rPr>
        <w:t>,</w:t>
      </w:r>
    </w:p>
    <w:p w14:paraId="2451A98D" w14:textId="77777777" w:rsidR="002F2769" w:rsidRPr="00520821" w:rsidRDefault="002F2769"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promocja przedsięwzięcia, działania marketingowe (w łącznej wysokości nie większej niż 10% </w:t>
      </w:r>
      <w:r w:rsidR="00D0738A" w:rsidRPr="000A2AB5">
        <w:rPr>
          <w:rFonts w:ascii="Lato" w:hAnsi="Lato"/>
          <w:color w:val="000000"/>
          <w:lang w:eastAsia="pl-PL"/>
        </w:rPr>
        <w:t>wnioskowanej dotacji</w:t>
      </w:r>
      <w:r w:rsidRPr="000A2AB5">
        <w:rPr>
          <w:rFonts w:ascii="Lato" w:hAnsi="Lato"/>
          <w:color w:val="000000"/>
          <w:lang w:eastAsia="pl-PL"/>
        </w:rPr>
        <w:t>)</w:t>
      </w:r>
      <w:r w:rsidR="00BD5244">
        <w:rPr>
          <w:rFonts w:ascii="Lato" w:hAnsi="Lato"/>
          <w:color w:val="000000"/>
          <w:lang w:eastAsia="pl-PL"/>
        </w:rPr>
        <w:t>,</w:t>
      </w:r>
    </w:p>
    <w:p w14:paraId="6BE252B9" w14:textId="77777777" w:rsidR="005934A5" w:rsidRPr="000A2AB5" w:rsidRDefault="005934A5"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obsługa sędziowska</w:t>
      </w:r>
      <w:r w:rsidR="00BD5244">
        <w:rPr>
          <w:rFonts w:ascii="Lato" w:hAnsi="Lato"/>
          <w:color w:val="000000"/>
          <w:lang w:eastAsia="pl-PL"/>
        </w:rPr>
        <w:t>,</w:t>
      </w:r>
    </w:p>
    <w:p w14:paraId="648C6E81" w14:textId="77777777" w:rsidR="005934A5" w:rsidRPr="000A2AB5" w:rsidRDefault="005934A5"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obsługa techniczna</w:t>
      </w:r>
      <w:r w:rsidR="00BD5244">
        <w:rPr>
          <w:rFonts w:ascii="Lato" w:hAnsi="Lato"/>
          <w:color w:val="000000"/>
          <w:lang w:eastAsia="pl-PL"/>
        </w:rPr>
        <w:t>,</w:t>
      </w:r>
    </w:p>
    <w:p w14:paraId="7A7828E5" w14:textId="77777777" w:rsidR="002A7295" w:rsidRPr="000A2AB5" w:rsidRDefault="002A7295"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opieka medyczna</w:t>
      </w:r>
      <w:r w:rsidR="00BD5244">
        <w:rPr>
          <w:rFonts w:ascii="Lato" w:hAnsi="Lato"/>
          <w:color w:val="000000"/>
          <w:lang w:eastAsia="pl-PL"/>
        </w:rPr>
        <w:t>,</w:t>
      </w:r>
      <w:r w:rsidRPr="000A2AB5">
        <w:rPr>
          <w:rFonts w:ascii="Lato" w:hAnsi="Lato"/>
          <w:color w:val="000000"/>
          <w:lang w:eastAsia="pl-PL"/>
        </w:rPr>
        <w:t xml:space="preserve"> </w:t>
      </w:r>
    </w:p>
    <w:p w14:paraId="6EC5D7D1" w14:textId="77777777" w:rsidR="002F2769" w:rsidRPr="000A2AB5" w:rsidRDefault="002F2769"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obsługa ekspercka</w:t>
      </w:r>
      <w:r w:rsidR="00BD5244">
        <w:rPr>
          <w:rFonts w:ascii="Lato" w:hAnsi="Lato"/>
          <w:color w:val="000000"/>
          <w:lang w:eastAsia="pl-PL"/>
        </w:rPr>
        <w:t>,</w:t>
      </w:r>
    </w:p>
    <w:p w14:paraId="36F56C3B" w14:textId="77777777" w:rsidR="005934A5" w:rsidRPr="00520821" w:rsidRDefault="005934A5"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520821">
        <w:rPr>
          <w:rFonts w:ascii="Lato" w:hAnsi="Lato"/>
          <w:color w:val="000000"/>
          <w:lang w:eastAsia="pl-PL"/>
        </w:rPr>
        <w:t>obsługa informatyczna</w:t>
      </w:r>
      <w:r w:rsidR="007373A2" w:rsidRPr="00520821">
        <w:rPr>
          <w:rFonts w:ascii="Lato" w:hAnsi="Lato"/>
          <w:color w:val="000000"/>
          <w:lang w:eastAsia="pl-PL"/>
        </w:rPr>
        <w:t xml:space="preserve"> </w:t>
      </w:r>
      <w:r w:rsidR="003E0784" w:rsidRPr="00520821">
        <w:rPr>
          <w:rFonts w:ascii="Lato" w:hAnsi="Lato"/>
          <w:color w:val="000000"/>
          <w:lang w:eastAsia="pl-PL"/>
        </w:rPr>
        <w:t xml:space="preserve">(np. </w:t>
      </w:r>
      <w:r w:rsidR="007373A2" w:rsidRPr="00520821">
        <w:rPr>
          <w:rFonts w:ascii="Lato" w:hAnsi="Lato"/>
          <w:color w:val="000000"/>
          <w:lang w:eastAsia="pl-PL"/>
        </w:rPr>
        <w:t>system</w:t>
      </w:r>
      <w:r w:rsidR="003E0784" w:rsidRPr="00520821">
        <w:rPr>
          <w:rFonts w:ascii="Lato" w:hAnsi="Lato"/>
          <w:color w:val="000000"/>
          <w:lang w:eastAsia="pl-PL"/>
        </w:rPr>
        <w:t xml:space="preserve"> monitorowania rozgrywek)</w:t>
      </w:r>
      <w:r w:rsidR="00BD5244">
        <w:rPr>
          <w:rFonts w:ascii="Lato" w:hAnsi="Lato"/>
          <w:color w:val="000000"/>
          <w:lang w:eastAsia="pl-PL"/>
        </w:rPr>
        <w:t>,</w:t>
      </w:r>
    </w:p>
    <w:p w14:paraId="0045DE4B" w14:textId="42E1C18E" w:rsidR="00C3680B" w:rsidRPr="003D5B6D" w:rsidRDefault="00C3680B" w:rsidP="00C3680B">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3D5B6D">
        <w:rPr>
          <w:rFonts w:ascii="Lato" w:hAnsi="Lato"/>
          <w:color w:val="000000"/>
          <w:lang w:eastAsia="pl-PL"/>
        </w:rPr>
        <w:t>wyżywienie i zakwaterowanie</w:t>
      </w:r>
      <w:r w:rsidR="00BD5244">
        <w:rPr>
          <w:rFonts w:ascii="Lato" w:hAnsi="Lato"/>
          <w:color w:val="000000"/>
          <w:lang w:eastAsia="pl-PL"/>
        </w:rPr>
        <w:t>,</w:t>
      </w:r>
    </w:p>
    <w:p w14:paraId="136D81F8" w14:textId="77777777" w:rsidR="005934A5" w:rsidRPr="000A2AB5" w:rsidRDefault="002F2769" w:rsidP="00520821">
      <w:pPr>
        <w:pStyle w:val="Akapitzlist"/>
        <w:numPr>
          <w:ilvl w:val="0"/>
          <w:numId w:val="5"/>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inne koszty bezpośrednie, np. </w:t>
      </w:r>
      <w:r w:rsidR="005934A5" w:rsidRPr="000A2AB5">
        <w:rPr>
          <w:rFonts w:ascii="Lato" w:hAnsi="Lato"/>
          <w:color w:val="000000"/>
          <w:lang w:eastAsia="pl-PL"/>
        </w:rPr>
        <w:t>ubezpieczenie</w:t>
      </w:r>
    </w:p>
    <w:p w14:paraId="6B1FCCB4" w14:textId="77777777" w:rsidR="00684F3E" w:rsidRPr="00520821" w:rsidRDefault="00684F3E" w:rsidP="00520821">
      <w:pPr>
        <w:pStyle w:val="Akapitzlist"/>
        <w:spacing w:after="0"/>
        <w:jc w:val="both"/>
        <w:rPr>
          <w:rFonts w:ascii="Lato" w:hAnsi="Lato"/>
        </w:rPr>
      </w:pPr>
    </w:p>
    <w:p w14:paraId="3DFCF3C8" w14:textId="77777777" w:rsidR="00684F3E" w:rsidRPr="000A2AB5" w:rsidRDefault="00684F3E" w:rsidP="00520821">
      <w:pPr>
        <w:numPr>
          <w:ilvl w:val="0"/>
          <w:numId w:val="8"/>
        </w:numPr>
        <w:autoSpaceDE w:val="0"/>
        <w:autoSpaceDN w:val="0"/>
        <w:adjustRightInd w:val="0"/>
        <w:spacing w:before="120" w:after="120"/>
        <w:ind w:left="426" w:hanging="426"/>
        <w:jc w:val="both"/>
        <w:rPr>
          <w:rFonts w:ascii="Lato" w:hAnsi="Lato"/>
          <w:color w:val="000000"/>
          <w:lang w:eastAsia="pl-PL"/>
        </w:rPr>
      </w:pPr>
      <w:r w:rsidRPr="000A2AB5">
        <w:rPr>
          <w:rFonts w:ascii="Lato" w:hAnsi="Lato"/>
          <w:color w:val="000000"/>
          <w:lang w:eastAsia="pl-PL"/>
        </w:rPr>
        <w:t xml:space="preserve">Przeznaczenie kosztów pośrednich z dotacji w zadaniach </w:t>
      </w:r>
      <w:r w:rsidR="005934A5" w:rsidRPr="000A2AB5">
        <w:rPr>
          <w:rFonts w:ascii="Lato" w:hAnsi="Lato"/>
          <w:color w:val="000000"/>
          <w:lang w:eastAsia="pl-PL"/>
        </w:rPr>
        <w:t>Programu:</w:t>
      </w:r>
    </w:p>
    <w:p w14:paraId="2C211C58"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koszty związane z wynajmem lokalu biurowego i opłatami eksploatacyjnymi, </w:t>
      </w:r>
    </w:p>
    <w:p w14:paraId="0D4929E6"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zakup niezbędnego sprzętu, materiałów i urządzeń biurowych, </w:t>
      </w:r>
    </w:p>
    <w:p w14:paraId="4AD90C6F"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koszty związane z prowadzeniem korespondencji i utrzymaniem łączności, </w:t>
      </w:r>
    </w:p>
    <w:p w14:paraId="03BEDACA"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opłaty za nośniki energii, </w:t>
      </w:r>
    </w:p>
    <w:p w14:paraId="4BDC3067"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wynagrodzenia osób obsługujących zadanie</w:t>
      </w:r>
      <w:r w:rsidR="005934A5" w:rsidRPr="000A2AB5">
        <w:rPr>
          <w:rFonts w:ascii="Lato" w:hAnsi="Lato"/>
          <w:color w:val="000000"/>
          <w:lang w:eastAsia="pl-PL"/>
        </w:rPr>
        <w:t xml:space="preserve"> (np. księgowość, koordynator)</w:t>
      </w:r>
    </w:p>
    <w:p w14:paraId="5939C206" w14:textId="77777777" w:rsidR="00684F3E" w:rsidRPr="000A2AB5" w:rsidRDefault="00684F3E" w:rsidP="00520821">
      <w:pPr>
        <w:numPr>
          <w:ilvl w:val="0"/>
          <w:numId w:val="10"/>
        </w:numPr>
        <w:autoSpaceDE w:val="0"/>
        <w:autoSpaceDN w:val="0"/>
        <w:adjustRightInd w:val="0"/>
        <w:spacing w:after="0"/>
        <w:ind w:left="993" w:hanging="284"/>
        <w:jc w:val="both"/>
        <w:rPr>
          <w:rFonts w:ascii="Lato" w:hAnsi="Lato"/>
          <w:color w:val="000000"/>
          <w:lang w:eastAsia="pl-PL"/>
        </w:rPr>
      </w:pPr>
      <w:r w:rsidRPr="000A2AB5">
        <w:rPr>
          <w:rFonts w:ascii="Lato" w:hAnsi="Lato"/>
          <w:color w:val="000000"/>
          <w:lang w:eastAsia="pl-PL"/>
        </w:rPr>
        <w:t xml:space="preserve">inne koszty (do akceptacji </w:t>
      </w:r>
      <w:r w:rsidRPr="000A2AB5">
        <w:rPr>
          <w:rFonts w:ascii="Lato" w:hAnsi="Lato"/>
          <w:lang w:eastAsia="pl-PL"/>
        </w:rPr>
        <w:t xml:space="preserve">Ministerstwa Sportu i Turystyki). </w:t>
      </w:r>
    </w:p>
    <w:bookmarkEnd w:id="1"/>
    <w:p w14:paraId="17D53B85" w14:textId="77777777" w:rsidR="005934A5" w:rsidRPr="000A2AB5" w:rsidRDefault="005934A5" w:rsidP="005934A5">
      <w:pPr>
        <w:autoSpaceDE w:val="0"/>
        <w:autoSpaceDN w:val="0"/>
        <w:adjustRightInd w:val="0"/>
        <w:spacing w:after="0"/>
        <w:ind w:left="1418"/>
        <w:jc w:val="both"/>
        <w:rPr>
          <w:rFonts w:ascii="Lato" w:hAnsi="Lato"/>
          <w:color w:val="000000"/>
          <w:lang w:eastAsia="pl-PL"/>
        </w:rPr>
      </w:pPr>
    </w:p>
    <w:p w14:paraId="6A5920E6" w14:textId="77777777" w:rsidR="00684F3E" w:rsidRPr="000A2AB5" w:rsidRDefault="00684F3E" w:rsidP="00520821">
      <w:pPr>
        <w:numPr>
          <w:ilvl w:val="0"/>
          <w:numId w:val="8"/>
        </w:numPr>
        <w:autoSpaceDE w:val="0"/>
        <w:autoSpaceDN w:val="0"/>
        <w:adjustRightInd w:val="0"/>
        <w:spacing w:before="120" w:after="120"/>
        <w:ind w:left="426" w:hanging="426"/>
        <w:jc w:val="both"/>
        <w:rPr>
          <w:rFonts w:ascii="Lato" w:hAnsi="Lato"/>
          <w:color w:val="000000"/>
          <w:lang w:eastAsia="pl-PL"/>
        </w:rPr>
      </w:pPr>
      <w:r w:rsidRPr="000A2AB5">
        <w:rPr>
          <w:rFonts w:ascii="Lato" w:hAnsi="Lato"/>
          <w:lang w:eastAsia="pl-PL"/>
        </w:rPr>
        <w:t xml:space="preserve">Ze środków pochodzących z dofinansowania Ministerstwa Sportu i Turystyki nie </w:t>
      </w:r>
      <w:r w:rsidRPr="000A2AB5">
        <w:rPr>
          <w:rFonts w:ascii="Lato" w:hAnsi="Lato"/>
          <w:color w:val="000000"/>
          <w:lang w:eastAsia="pl-PL"/>
        </w:rPr>
        <w:t>można finansować jako obsługi zadania kosztów w zakresie:</w:t>
      </w:r>
    </w:p>
    <w:p w14:paraId="7850119C" w14:textId="77777777" w:rsidR="00684F3E"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 xml:space="preserve">remontu biura, </w:t>
      </w:r>
    </w:p>
    <w:p w14:paraId="32C089C1" w14:textId="77777777" w:rsidR="00684F3E"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wyposażenia biura w meble,</w:t>
      </w:r>
    </w:p>
    <w:p w14:paraId="1F718329" w14:textId="77777777" w:rsidR="005934A5"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badań i ubezpieczeń pracowniczych,</w:t>
      </w:r>
    </w:p>
    <w:p w14:paraId="60C191C3" w14:textId="77777777" w:rsidR="00684F3E"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 xml:space="preserve"> doszkalania pracowników,</w:t>
      </w:r>
    </w:p>
    <w:p w14:paraId="7D01C5D2" w14:textId="77777777" w:rsidR="005934A5"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odpraw, trzynastej pensji, nagród, premii,</w:t>
      </w:r>
    </w:p>
    <w:p w14:paraId="480EFD47" w14:textId="77777777" w:rsidR="005934A5"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 xml:space="preserve"> funduszu socjalnego,</w:t>
      </w:r>
    </w:p>
    <w:p w14:paraId="02176D88" w14:textId="77777777" w:rsidR="00684F3E" w:rsidRPr="000A2AB5" w:rsidRDefault="00684F3E" w:rsidP="00520821">
      <w:pPr>
        <w:numPr>
          <w:ilvl w:val="1"/>
          <w:numId w:val="9"/>
        </w:numPr>
        <w:autoSpaceDE w:val="0"/>
        <w:autoSpaceDN w:val="0"/>
        <w:adjustRightInd w:val="0"/>
        <w:spacing w:after="0"/>
        <w:ind w:left="993" w:hanging="284"/>
        <w:rPr>
          <w:rFonts w:ascii="Lato" w:hAnsi="Lato"/>
          <w:color w:val="000000"/>
          <w:lang w:eastAsia="pl-PL"/>
        </w:rPr>
      </w:pPr>
      <w:r w:rsidRPr="000A2AB5">
        <w:rPr>
          <w:rFonts w:ascii="Lato" w:hAnsi="Lato"/>
          <w:color w:val="000000"/>
          <w:lang w:eastAsia="pl-PL"/>
        </w:rPr>
        <w:t xml:space="preserve"> ryczałtów samochodowych. </w:t>
      </w:r>
    </w:p>
    <w:p w14:paraId="57D19AA0" w14:textId="77777777" w:rsidR="00684F3E" w:rsidRPr="00520821" w:rsidRDefault="00684F3E" w:rsidP="005934A5">
      <w:pPr>
        <w:spacing w:after="120"/>
        <w:rPr>
          <w:rFonts w:ascii="Lato" w:hAnsi="Lato"/>
          <w:b/>
          <w:bCs/>
          <w:u w:val="single"/>
        </w:rPr>
      </w:pPr>
    </w:p>
    <w:p w14:paraId="1F25CA04" w14:textId="77777777" w:rsidR="00684F3E" w:rsidRPr="00520821" w:rsidRDefault="00684F3E" w:rsidP="00684F3E">
      <w:pPr>
        <w:spacing w:after="120"/>
        <w:jc w:val="center"/>
        <w:rPr>
          <w:rFonts w:ascii="Lato" w:hAnsi="Lato"/>
          <w:b/>
          <w:bCs/>
          <w:u w:val="single"/>
        </w:rPr>
      </w:pPr>
    </w:p>
    <w:p w14:paraId="07C3B66D" w14:textId="77777777" w:rsidR="00684F3E" w:rsidRPr="000A2AB5" w:rsidRDefault="00684F3E" w:rsidP="00306ED6">
      <w:pPr>
        <w:spacing w:after="120"/>
        <w:jc w:val="center"/>
        <w:rPr>
          <w:rFonts w:ascii="Lato" w:hAnsi="Lato"/>
          <w:b/>
          <w:bCs/>
          <w:color w:val="3C96DE" w:themeColor="text2" w:themeTint="99"/>
        </w:rPr>
      </w:pPr>
      <w:r w:rsidRPr="000A2AB5">
        <w:rPr>
          <w:rFonts w:ascii="Lato" w:hAnsi="Lato"/>
          <w:b/>
          <w:bCs/>
          <w:color w:val="3C96DE" w:themeColor="text2" w:themeTint="99"/>
        </w:rPr>
        <w:t>DZIAŁ VII</w:t>
      </w:r>
    </w:p>
    <w:p w14:paraId="7A3A2532" w14:textId="77777777" w:rsidR="00684F3E" w:rsidRPr="000A2AB5" w:rsidRDefault="00684F3E" w:rsidP="005934A5">
      <w:pPr>
        <w:widowControl w:val="0"/>
        <w:suppressAutoHyphens/>
        <w:autoSpaceDN w:val="0"/>
        <w:spacing w:after="0"/>
        <w:jc w:val="center"/>
        <w:textAlignment w:val="baseline"/>
        <w:rPr>
          <w:rFonts w:ascii="Lato" w:hAnsi="Lato"/>
          <w:b/>
          <w:color w:val="0000FF"/>
        </w:rPr>
      </w:pPr>
      <w:r w:rsidRPr="000A2AB5">
        <w:rPr>
          <w:rFonts w:ascii="Lato" w:hAnsi="Lato"/>
          <w:b/>
          <w:color w:val="3C96DE" w:themeColor="text2" w:themeTint="99"/>
        </w:rPr>
        <w:t>TERMINY I WARUNKI REALIZACJI ZADAŃ</w:t>
      </w:r>
    </w:p>
    <w:p w14:paraId="23B1F8CF" w14:textId="77777777" w:rsidR="00684F3E" w:rsidRPr="000A2AB5" w:rsidRDefault="00684F3E" w:rsidP="00684F3E">
      <w:pPr>
        <w:autoSpaceDE w:val="0"/>
        <w:autoSpaceDN w:val="0"/>
        <w:adjustRightInd w:val="0"/>
        <w:spacing w:after="0"/>
        <w:rPr>
          <w:rFonts w:ascii="Lato" w:hAnsi="Lato"/>
          <w:color w:val="000000"/>
          <w:lang w:eastAsia="pl-PL"/>
        </w:rPr>
      </w:pPr>
    </w:p>
    <w:p w14:paraId="7DA2EA99" w14:textId="77777777"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 xml:space="preserve">Wnioskodawca może ubiegać się o dofinansowanie ze środków Ministerstwa Sportu </w:t>
      </w:r>
      <w:r w:rsidRPr="000A2AB5">
        <w:rPr>
          <w:rFonts w:ascii="Lato" w:hAnsi="Lato"/>
          <w:lang w:eastAsia="pl-PL"/>
        </w:rPr>
        <w:br/>
        <w:t xml:space="preserve">i Turystyki wyłącznie zadań o których mowa w </w:t>
      </w:r>
      <w:r w:rsidRPr="000A2AB5">
        <w:rPr>
          <w:rFonts w:ascii="Lato" w:hAnsi="Lato"/>
          <w:b/>
          <w:lang w:eastAsia="pl-PL"/>
        </w:rPr>
        <w:t xml:space="preserve">DZIALE </w:t>
      </w:r>
      <w:r w:rsidR="002F2769" w:rsidRPr="000A2AB5">
        <w:rPr>
          <w:rFonts w:ascii="Lato" w:hAnsi="Lato"/>
          <w:b/>
          <w:lang w:eastAsia="pl-PL"/>
        </w:rPr>
        <w:t>V</w:t>
      </w:r>
      <w:r w:rsidRPr="000A2AB5">
        <w:rPr>
          <w:rFonts w:ascii="Lato" w:hAnsi="Lato"/>
          <w:b/>
          <w:lang w:eastAsia="pl-PL"/>
        </w:rPr>
        <w:t xml:space="preserve"> </w:t>
      </w:r>
      <w:r w:rsidRPr="000A2AB5">
        <w:rPr>
          <w:rFonts w:ascii="Lato" w:hAnsi="Lato"/>
          <w:lang w:eastAsia="pl-PL"/>
        </w:rPr>
        <w:t xml:space="preserve">niniejszego programu, których termin realizacji nie wykracza poza 31 grudnia 2024 roku. </w:t>
      </w:r>
    </w:p>
    <w:p w14:paraId="6E0EE1C5" w14:textId="77777777"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 xml:space="preserve">Wnioskodawca może anulować przesłany wniosek wysyłając stosowną informację </w:t>
      </w:r>
      <w:r w:rsidRPr="000A2AB5">
        <w:rPr>
          <w:rFonts w:ascii="Lato" w:hAnsi="Lato"/>
          <w:lang w:eastAsia="pl-PL"/>
        </w:rPr>
        <w:br/>
        <w:t xml:space="preserve">o rezygnacji na adres </w:t>
      </w:r>
      <w:hyperlink r:id="rId10" w:history="1">
        <w:r w:rsidRPr="000A2AB5">
          <w:rPr>
            <w:rFonts w:ascii="Lato" w:hAnsi="Lato"/>
            <w:color w:val="0000FF"/>
            <w:u w:val="single"/>
            <w:lang w:eastAsia="pl-PL"/>
          </w:rPr>
          <w:t>ds@msit.gov.pl</w:t>
        </w:r>
      </w:hyperlink>
      <w:r w:rsidRPr="000A2AB5">
        <w:rPr>
          <w:rFonts w:ascii="Lato" w:hAnsi="Lato"/>
          <w:lang w:eastAsia="pl-PL"/>
        </w:rPr>
        <w:t xml:space="preserve">, wskazując określony numer ID wniosku. </w:t>
      </w:r>
    </w:p>
    <w:p w14:paraId="4BF83BE0" w14:textId="77777777"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lastRenderedPageBreak/>
        <w:t xml:space="preserve">Zadania powinny być realizowane w sposób i w terminach określonych w umowie zawartej pomiędzy Ministrem Sportu i Turystyki, a zleceniobiorcą oraz zgodnie </w:t>
      </w:r>
      <w:r w:rsidRPr="000A2AB5">
        <w:rPr>
          <w:rFonts w:ascii="Lato" w:hAnsi="Lato"/>
          <w:lang w:eastAsia="pl-PL"/>
        </w:rPr>
        <w:br/>
        <w:t>z obowiązującymi przepisami prawa. Przyznana kwota dofinansowania powinna być wykorzystana zgodnie z przeznaczeniem szczegółowo określonym w umowie. Sprawozdani</w:t>
      </w:r>
      <w:r w:rsidR="00D0738A" w:rsidRPr="000A2AB5">
        <w:rPr>
          <w:rFonts w:ascii="Lato" w:hAnsi="Lato"/>
          <w:lang w:eastAsia="pl-PL"/>
        </w:rPr>
        <w:t>e</w:t>
      </w:r>
      <w:r w:rsidRPr="000A2AB5">
        <w:rPr>
          <w:rFonts w:ascii="Lato" w:hAnsi="Lato"/>
          <w:lang w:eastAsia="pl-PL"/>
        </w:rPr>
        <w:t xml:space="preserve"> merytoryczno-finansowe powinn</w:t>
      </w:r>
      <w:r w:rsidR="00D0738A" w:rsidRPr="000A2AB5">
        <w:rPr>
          <w:rFonts w:ascii="Lato" w:hAnsi="Lato"/>
          <w:lang w:eastAsia="pl-PL"/>
        </w:rPr>
        <w:t>o</w:t>
      </w:r>
      <w:r w:rsidRPr="000A2AB5">
        <w:rPr>
          <w:rFonts w:ascii="Lato" w:hAnsi="Lato"/>
          <w:lang w:eastAsia="pl-PL"/>
        </w:rPr>
        <w:t xml:space="preserve"> być sporządzane w sposób prawidłowy, rzetelny i terminowy. </w:t>
      </w:r>
    </w:p>
    <w:p w14:paraId="0D1DDD37" w14:textId="77777777"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 xml:space="preserve">Szczegółowe warunki realizacji, finansowania i rozliczania zadania reguluje umowa zawarta pomiędzy Ministrem Sportu i Turystyki, a zleceniobiorcą. </w:t>
      </w:r>
    </w:p>
    <w:p w14:paraId="4DBC3C7B" w14:textId="0A87993E" w:rsidR="00684F3E" w:rsidRPr="003D5B6D" w:rsidRDefault="00684F3E" w:rsidP="00BD5DBB">
      <w:pPr>
        <w:numPr>
          <w:ilvl w:val="2"/>
          <w:numId w:val="11"/>
        </w:numPr>
        <w:autoSpaceDE w:val="0"/>
        <w:autoSpaceDN w:val="0"/>
        <w:adjustRightInd w:val="0"/>
        <w:spacing w:after="0"/>
        <w:ind w:left="567" w:hanging="567"/>
        <w:jc w:val="both"/>
        <w:rPr>
          <w:rFonts w:ascii="Lato" w:hAnsi="Lato"/>
          <w:lang w:eastAsia="pl-PL"/>
        </w:rPr>
      </w:pPr>
      <w:r w:rsidRPr="003D5B6D">
        <w:rPr>
          <w:rFonts w:ascii="Lato" w:hAnsi="Lato"/>
          <w:lang w:eastAsia="pl-PL"/>
        </w:rPr>
        <w:t xml:space="preserve">Przedmiotem dofinansowania mogą być te zadania, których realizację zaplanowano </w:t>
      </w:r>
      <w:r w:rsidRPr="003D5B6D">
        <w:rPr>
          <w:rFonts w:ascii="Lato" w:hAnsi="Lato"/>
          <w:lang w:eastAsia="pl-PL"/>
        </w:rPr>
        <w:br/>
        <w:t xml:space="preserve">w terminie od </w:t>
      </w:r>
      <w:r w:rsidR="00D0738A" w:rsidRPr="003D5B6D">
        <w:rPr>
          <w:rFonts w:ascii="Lato" w:hAnsi="Lato"/>
          <w:lang w:eastAsia="pl-PL"/>
        </w:rPr>
        <w:t xml:space="preserve">1 </w:t>
      </w:r>
      <w:r w:rsidR="000714D1">
        <w:rPr>
          <w:rFonts w:ascii="Lato" w:hAnsi="Lato"/>
          <w:lang w:eastAsia="pl-PL"/>
        </w:rPr>
        <w:t>stycznia</w:t>
      </w:r>
      <w:r w:rsidR="000714D1" w:rsidRPr="003D5B6D">
        <w:rPr>
          <w:rFonts w:ascii="Lato" w:hAnsi="Lato"/>
          <w:lang w:eastAsia="pl-PL"/>
        </w:rPr>
        <w:t xml:space="preserve"> </w:t>
      </w:r>
      <w:r w:rsidRPr="003D5B6D">
        <w:rPr>
          <w:rFonts w:ascii="Lato" w:hAnsi="Lato"/>
          <w:lang w:eastAsia="pl-PL"/>
        </w:rPr>
        <w:t xml:space="preserve">do 31 grudnia 2024 roku. </w:t>
      </w:r>
    </w:p>
    <w:p w14:paraId="496908AF" w14:textId="77777777"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Nie można planować przeznaczenia środków finansowych z dofinansowania Ministerstwa Sportu i Turystyki na nagrody finansowe i rzeczowe.</w:t>
      </w:r>
    </w:p>
    <w:p w14:paraId="5D7EFEC9" w14:textId="0F0EA5CF" w:rsidR="00684F3E"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Nie można planować przeznaczenia środków finansowych z dofinansowania Ministerstwa Sportu i Turystyki na imprezy, które są częścią ogólnopolskiego systemu współzawodnictwa sportowego polskich związków sportowych</w:t>
      </w:r>
      <w:r w:rsidR="000714D1">
        <w:rPr>
          <w:rFonts w:ascii="Lato" w:hAnsi="Lato"/>
          <w:lang w:eastAsia="pl-PL"/>
        </w:rPr>
        <w:t xml:space="preserve"> oraz uzyskały już dotację w innych Programach Ministerstwa Sportu i Turystyki</w:t>
      </w:r>
      <w:r w:rsidR="00BD5DBB" w:rsidRPr="000A2AB5">
        <w:rPr>
          <w:rFonts w:ascii="Lato" w:hAnsi="Lato"/>
          <w:lang w:eastAsia="pl-PL"/>
        </w:rPr>
        <w:t>.</w:t>
      </w:r>
    </w:p>
    <w:p w14:paraId="6C013D5C" w14:textId="77777777" w:rsidR="00BD5DBB" w:rsidRPr="000A2AB5" w:rsidRDefault="00684F3E" w:rsidP="00684F3E">
      <w:pPr>
        <w:numPr>
          <w:ilvl w:val="2"/>
          <w:numId w:val="11"/>
        </w:numPr>
        <w:autoSpaceDE w:val="0"/>
        <w:autoSpaceDN w:val="0"/>
        <w:adjustRightInd w:val="0"/>
        <w:spacing w:after="0"/>
        <w:ind w:left="567" w:hanging="567"/>
        <w:jc w:val="both"/>
        <w:rPr>
          <w:rFonts w:ascii="Lato" w:hAnsi="Lato"/>
          <w:lang w:eastAsia="pl-PL"/>
        </w:rPr>
      </w:pPr>
      <w:r w:rsidRPr="000A2AB5">
        <w:rPr>
          <w:rFonts w:ascii="Lato" w:hAnsi="Lato"/>
          <w:lang w:eastAsia="pl-PL"/>
        </w:rPr>
        <w:t xml:space="preserve">Realizujący zadanie, zobowiązuje się do informowania o fakcie dofinansowania realizacji zadania przez Zleceniodawcę, zgodnie z przepisami rozporządzenia Rady Ministrów z dnia 7 maja 2021 r. w sprawie określenia działań informacyjnych podejmowanych przez podmioty realizujące zadania finansowane lub dofinansowane z budżetu państwa lub państwowych funduszy celowych (Dz. U. poz. 953 ze zm.), dostępnego pod adresem: </w:t>
      </w:r>
      <w:hyperlink r:id="rId11" w:history="1">
        <w:r w:rsidRPr="000A2AB5">
          <w:rPr>
            <w:rFonts w:ascii="Lato" w:hAnsi="Lato"/>
            <w:color w:val="0000FF"/>
            <w:u w:val="single"/>
            <w:lang w:eastAsia="pl-PL"/>
          </w:rPr>
          <w:t>https://www.gov.pl/web/premier/dzialania-informacyjne</w:t>
        </w:r>
      </w:hyperlink>
      <w:r w:rsidRPr="000A2AB5">
        <w:rPr>
          <w:rFonts w:ascii="Lato" w:hAnsi="Lato"/>
          <w:lang w:eastAsia="pl-PL"/>
        </w:rPr>
        <w:t xml:space="preserve">. </w:t>
      </w:r>
    </w:p>
    <w:p w14:paraId="069BD22F" w14:textId="77777777" w:rsidR="00BD5DBB" w:rsidRPr="000A2AB5" w:rsidRDefault="00BD5DBB" w:rsidP="00BD5DBB">
      <w:pPr>
        <w:autoSpaceDE w:val="0"/>
        <w:autoSpaceDN w:val="0"/>
        <w:adjustRightInd w:val="0"/>
        <w:spacing w:after="0"/>
        <w:ind w:left="567"/>
        <w:jc w:val="both"/>
        <w:rPr>
          <w:rFonts w:ascii="Lato" w:hAnsi="Lato"/>
          <w:lang w:eastAsia="pl-PL"/>
        </w:rPr>
      </w:pPr>
    </w:p>
    <w:p w14:paraId="22DB0DF2" w14:textId="77777777" w:rsidR="00BD5DBB" w:rsidRPr="000A2AB5" w:rsidRDefault="00684F3E" w:rsidP="00BD5DBB">
      <w:pPr>
        <w:autoSpaceDE w:val="0"/>
        <w:autoSpaceDN w:val="0"/>
        <w:adjustRightInd w:val="0"/>
        <w:spacing w:after="0"/>
        <w:ind w:left="567"/>
        <w:jc w:val="both"/>
        <w:rPr>
          <w:rFonts w:ascii="Lato" w:hAnsi="Lato"/>
          <w:lang w:eastAsia="pl-PL"/>
        </w:rPr>
      </w:pPr>
      <w:r w:rsidRPr="000A2AB5">
        <w:rPr>
          <w:rFonts w:ascii="Lato" w:hAnsi="Lato"/>
          <w:lang w:eastAsia="pl-PL"/>
        </w:rPr>
        <w:t xml:space="preserve">Zachowanie obowiązku informacyjnego, należy uwzględnić także w wydawanych przez siebie w ramach zadania publikacjach, materiałach informacyjnych, poprzez media, </w:t>
      </w:r>
      <w:proofErr w:type="spellStart"/>
      <w:r w:rsidRPr="000A2AB5">
        <w:rPr>
          <w:rFonts w:ascii="Lato" w:hAnsi="Lato"/>
          <w:lang w:eastAsia="pl-PL"/>
        </w:rPr>
        <w:t>social</w:t>
      </w:r>
      <w:proofErr w:type="spellEnd"/>
      <w:r w:rsidRPr="000A2AB5">
        <w:rPr>
          <w:rFonts w:ascii="Lato" w:hAnsi="Lato"/>
          <w:lang w:eastAsia="pl-PL"/>
        </w:rPr>
        <w:t xml:space="preserve"> media, strony internetowe organizacji lub przez ustną informację kierowaną do odbiorców. </w:t>
      </w:r>
    </w:p>
    <w:p w14:paraId="48B2D195" w14:textId="77777777" w:rsidR="00BD5DBB" w:rsidRPr="000A2AB5" w:rsidRDefault="00BD5DBB" w:rsidP="00BD5DBB">
      <w:pPr>
        <w:autoSpaceDE w:val="0"/>
        <w:autoSpaceDN w:val="0"/>
        <w:adjustRightInd w:val="0"/>
        <w:spacing w:after="0"/>
        <w:ind w:left="567"/>
        <w:jc w:val="both"/>
        <w:rPr>
          <w:rFonts w:ascii="Lato" w:hAnsi="Lato"/>
          <w:lang w:eastAsia="pl-PL"/>
        </w:rPr>
      </w:pPr>
    </w:p>
    <w:p w14:paraId="0F1F24B6" w14:textId="77777777" w:rsidR="00684F3E" w:rsidRPr="000A2AB5" w:rsidRDefault="00684F3E" w:rsidP="00BD5DBB">
      <w:pPr>
        <w:autoSpaceDE w:val="0"/>
        <w:autoSpaceDN w:val="0"/>
        <w:adjustRightInd w:val="0"/>
        <w:spacing w:after="0"/>
        <w:ind w:left="567"/>
        <w:jc w:val="both"/>
        <w:rPr>
          <w:rFonts w:ascii="Lato" w:hAnsi="Lato"/>
          <w:lang w:eastAsia="pl-PL"/>
        </w:rPr>
      </w:pPr>
      <w:r w:rsidRPr="000A2AB5">
        <w:rPr>
          <w:rFonts w:ascii="Lato" w:hAnsi="Lato"/>
          <w:lang w:eastAsia="pl-PL"/>
        </w:rPr>
        <w:t xml:space="preserve">Zleceniobiorca zobowiązany jest przedstawić dane o wszystkich formach przekazywania informacji o dofinansowaniu zadania przez Ministerstwo Sportu i Turystyki przy rozliczeniu zadania. </w:t>
      </w:r>
      <w:r w:rsidRPr="000A2AB5">
        <w:rPr>
          <w:rFonts w:ascii="Lato" w:hAnsi="Lato"/>
          <w:color w:val="000000"/>
          <w:lang w:eastAsia="pl-PL"/>
        </w:rPr>
        <w:t xml:space="preserve">Zleceniobiorca jest zobowiązany do informowania, iż dysponentem dotacji  jest Minister Sportu i Turystyki oraz do zamieszczania w powyższych informacjach logotypu Ministerstwa Sportu i Turystyki (dostępnego pod adresem: </w:t>
      </w:r>
      <w:hyperlink r:id="rId12" w:history="1">
        <w:r w:rsidRPr="000A2AB5">
          <w:rPr>
            <w:rFonts w:ascii="Lato" w:hAnsi="Lato"/>
            <w:color w:val="0000FF"/>
            <w:u w:val="single"/>
            <w:lang w:eastAsia="pl-PL"/>
          </w:rPr>
          <w:t>https://www.gov.pl/web/sport/logotypy-msit</w:t>
        </w:r>
      </w:hyperlink>
      <w:r w:rsidRPr="000A2AB5">
        <w:rPr>
          <w:rFonts w:ascii="Lato" w:hAnsi="Lato"/>
          <w:color w:val="000000"/>
          <w:lang w:eastAsia="pl-PL"/>
        </w:rPr>
        <w:t xml:space="preserve"> ).</w:t>
      </w:r>
    </w:p>
    <w:p w14:paraId="38D01CF4" w14:textId="77777777" w:rsidR="00684F3E" w:rsidRPr="00520821" w:rsidRDefault="00684F3E" w:rsidP="00684F3E">
      <w:pPr>
        <w:widowControl w:val="0"/>
        <w:suppressAutoHyphens/>
        <w:autoSpaceDN w:val="0"/>
        <w:spacing w:after="0"/>
        <w:textAlignment w:val="baseline"/>
        <w:rPr>
          <w:rFonts w:ascii="Lato" w:hAnsi="Lato"/>
          <w:b/>
        </w:rPr>
      </w:pPr>
    </w:p>
    <w:p w14:paraId="22F39762" w14:textId="77777777" w:rsidR="00684F3E" w:rsidRPr="00520821" w:rsidRDefault="00684F3E" w:rsidP="00684F3E">
      <w:pPr>
        <w:widowControl w:val="0"/>
        <w:suppressAutoHyphens/>
        <w:autoSpaceDN w:val="0"/>
        <w:spacing w:after="0"/>
        <w:textAlignment w:val="baseline"/>
        <w:rPr>
          <w:rFonts w:ascii="Lato" w:hAnsi="Lato"/>
          <w:b/>
        </w:rPr>
      </w:pPr>
    </w:p>
    <w:p w14:paraId="76033CCD" w14:textId="77777777" w:rsidR="00684F3E" w:rsidRPr="00520821" w:rsidRDefault="00684F3E" w:rsidP="00684F3E">
      <w:pPr>
        <w:spacing w:after="120"/>
        <w:jc w:val="center"/>
        <w:rPr>
          <w:rFonts w:ascii="Lato" w:hAnsi="Lato"/>
          <w:b/>
          <w:bCs/>
          <w:u w:val="single"/>
        </w:rPr>
      </w:pPr>
    </w:p>
    <w:p w14:paraId="75407922" w14:textId="77777777" w:rsidR="00235944" w:rsidRDefault="00235944" w:rsidP="00306ED6">
      <w:pPr>
        <w:spacing w:after="120"/>
        <w:jc w:val="center"/>
        <w:rPr>
          <w:rFonts w:ascii="Lato" w:hAnsi="Lato"/>
          <w:b/>
          <w:bCs/>
          <w:color w:val="3C96DE" w:themeColor="text2" w:themeTint="99"/>
        </w:rPr>
      </w:pPr>
    </w:p>
    <w:p w14:paraId="45740683" w14:textId="77777777" w:rsidR="00684F3E" w:rsidRPr="000A2AB5" w:rsidRDefault="00684F3E" w:rsidP="00306ED6">
      <w:pPr>
        <w:spacing w:after="120"/>
        <w:jc w:val="center"/>
        <w:rPr>
          <w:rFonts w:ascii="Lato" w:hAnsi="Lato"/>
          <w:b/>
          <w:bCs/>
          <w:color w:val="3C96DE" w:themeColor="text2" w:themeTint="99"/>
        </w:rPr>
      </w:pPr>
      <w:r w:rsidRPr="000A2AB5">
        <w:rPr>
          <w:rFonts w:ascii="Lato" w:hAnsi="Lato"/>
          <w:b/>
          <w:bCs/>
          <w:color w:val="3C96DE" w:themeColor="text2" w:themeTint="99"/>
        </w:rPr>
        <w:t xml:space="preserve">DZIAŁ </w:t>
      </w:r>
      <w:r w:rsidR="005D36A9" w:rsidRPr="000A2AB5">
        <w:rPr>
          <w:rFonts w:ascii="Lato" w:hAnsi="Lato"/>
          <w:b/>
          <w:bCs/>
          <w:color w:val="3C96DE" w:themeColor="text2" w:themeTint="99"/>
        </w:rPr>
        <w:t>VIII</w:t>
      </w:r>
    </w:p>
    <w:p w14:paraId="0F2A9E7E" w14:textId="77777777" w:rsidR="00684F3E" w:rsidRPr="000A2AB5" w:rsidRDefault="00684F3E" w:rsidP="00BD5DBB">
      <w:pPr>
        <w:widowControl w:val="0"/>
        <w:suppressAutoHyphens/>
        <w:autoSpaceDN w:val="0"/>
        <w:spacing w:after="120"/>
        <w:jc w:val="center"/>
        <w:textAlignment w:val="baseline"/>
        <w:rPr>
          <w:rFonts w:ascii="Lato" w:hAnsi="Lato"/>
          <w:b/>
          <w:color w:val="3C96DE" w:themeColor="text2" w:themeTint="99"/>
          <w:kern w:val="3"/>
          <w:lang w:eastAsia="pl-PL"/>
        </w:rPr>
      </w:pPr>
      <w:r w:rsidRPr="000A2AB5">
        <w:rPr>
          <w:rFonts w:ascii="Lato" w:hAnsi="Lato"/>
          <w:b/>
          <w:color w:val="3C96DE" w:themeColor="text2" w:themeTint="99"/>
          <w:kern w:val="3"/>
          <w:lang w:eastAsia="pl-PL"/>
        </w:rPr>
        <w:t>WARUNKI SKŁADANIA WNIOSKÓW</w:t>
      </w:r>
    </w:p>
    <w:p w14:paraId="710F0583" w14:textId="77777777" w:rsidR="00684F3E" w:rsidRPr="000A2AB5" w:rsidRDefault="00684F3E" w:rsidP="00684F3E">
      <w:pPr>
        <w:widowControl w:val="0"/>
        <w:suppressAutoHyphens/>
        <w:autoSpaceDN w:val="0"/>
        <w:spacing w:after="0"/>
        <w:textAlignment w:val="baseline"/>
        <w:rPr>
          <w:rFonts w:ascii="Lato" w:hAnsi="Lato"/>
          <w:b/>
          <w:kern w:val="3"/>
          <w:lang w:eastAsia="pl-PL"/>
        </w:rPr>
      </w:pPr>
    </w:p>
    <w:p w14:paraId="68536634" w14:textId="77777777" w:rsidR="00684F3E" w:rsidRPr="000A2AB5" w:rsidRDefault="00684F3E" w:rsidP="00684F3E">
      <w:pPr>
        <w:numPr>
          <w:ilvl w:val="0"/>
          <w:numId w:val="12"/>
        </w:numPr>
        <w:autoSpaceDE w:val="0"/>
        <w:autoSpaceDN w:val="0"/>
        <w:adjustRightInd w:val="0"/>
        <w:spacing w:after="0"/>
        <w:ind w:left="426" w:hanging="426"/>
        <w:jc w:val="both"/>
        <w:rPr>
          <w:rFonts w:ascii="Lato" w:eastAsia="Times New Roman" w:hAnsi="Lato"/>
          <w:bCs/>
          <w:lang w:eastAsia="pl-PL"/>
        </w:rPr>
      </w:pPr>
      <w:r w:rsidRPr="000A2AB5">
        <w:rPr>
          <w:rFonts w:ascii="Lato" w:eastAsia="Times New Roman" w:hAnsi="Lato"/>
          <w:bCs/>
          <w:lang w:eastAsia="pl-PL"/>
        </w:rPr>
        <w:t xml:space="preserve">Wniosek należy złożyć w wersji elektronicznej, wraz z załącznikami generowanymi </w:t>
      </w:r>
      <w:r w:rsidRPr="000A2AB5">
        <w:rPr>
          <w:rFonts w:ascii="Lato" w:eastAsia="Times New Roman" w:hAnsi="Lato"/>
          <w:bCs/>
          <w:lang w:eastAsia="pl-PL"/>
        </w:rPr>
        <w:br/>
        <w:t xml:space="preserve">w systemie AMODIT </w:t>
      </w:r>
      <w:r w:rsidRPr="000A2AB5">
        <w:rPr>
          <w:rFonts w:ascii="Lato" w:eastAsia="Times New Roman" w:hAnsi="Lato"/>
          <w:b/>
          <w:bCs/>
          <w:lang w:eastAsia="pl-PL"/>
        </w:rPr>
        <w:t xml:space="preserve">dostępnym pod adresem </w:t>
      </w:r>
      <w:r w:rsidRPr="000A2AB5">
        <w:rPr>
          <w:rFonts w:ascii="Lato" w:eastAsia="Times New Roman" w:hAnsi="Lato"/>
          <w:b/>
          <w:bCs/>
          <w:color w:val="0000FF"/>
          <w:u w:val="single"/>
          <w:lang w:eastAsia="pl-PL"/>
        </w:rPr>
        <w:t>https://wnioski.msit.gov.pl</w:t>
      </w:r>
      <w:r w:rsidRPr="000A2AB5">
        <w:rPr>
          <w:rFonts w:ascii="Lato" w:eastAsia="Times New Roman" w:hAnsi="Lato"/>
          <w:b/>
          <w:bCs/>
          <w:u w:val="single"/>
          <w:lang w:eastAsia="pl-PL"/>
        </w:rPr>
        <w:t>.</w:t>
      </w:r>
      <w:r w:rsidRPr="000A2AB5">
        <w:rPr>
          <w:rFonts w:ascii="Lato" w:eastAsia="Times New Roman" w:hAnsi="Lato"/>
          <w:b/>
          <w:bCs/>
          <w:lang w:eastAsia="pl-PL"/>
        </w:rPr>
        <w:t xml:space="preserve"> </w:t>
      </w:r>
      <w:r w:rsidRPr="000A2AB5">
        <w:rPr>
          <w:rFonts w:ascii="Lato" w:eastAsia="Times New Roman" w:hAnsi="Lato"/>
          <w:bCs/>
          <w:lang w:eastAsia="pl-PL"/>
        </w:rPr>
        <w:t xml:space="preserve"> oraz skanami pozostałych dokumentów (kopie sprawozdania merytorycznego i finansowego za rok </w:t>
      </w:r>
      <w:r w:rsidRPr="000A2AB5">
        <w:rPr>
          <w:rFonts w:ascii="Lato" w:eastAsia="Times New Roman" w:hAnsi="Lato"/>
          <w:bCs/>
          <w:lang w:eastAsia="pl-PL"/>
        </w:rPr>
        <w:lastRenderedPageBreak/>
        <w:t xml:space="preserve">2022, statutu oraz KRS lub wyciągu z ewidencji; </w:t>
      </w:r>
      <w:r w:rsidRPr="000A2AB5">
        <w:rPr>
          <w:rFonts w:ascii="Lato" w:hAnsi="Lato"/>
          <w:color w:val="000000"/>
          <w:lang w:eastAsia="pl-PL"/>
        </w:rPr>
        <w:t>w przypadku organizacji, która powstała w 2023 roku należy dołączyć wyciąg z ewidencji</w:t>
      </w:r>
      <w:r w:rsidRPr="000A2AB5">
        <w:rPr>
          <w:rFonts w:ascii="Lato" w:eastAsia="Times New Roman" w:hAnsi="Lato"/>
          <w:bCs/>
          <w:lang w:eastAsia="pl-PL"/>
        </w:rPr>
        <w:t xml:space="preserve"> potwierdzający datę rejestracji</w:t>
      </w:r>
      <w:r w:rsidRPr="000A2AB5">
        <w:rPr>
          <w:rFonts w:ascii="Lato" w:hAnsi="Lato"/>
          <w:color w:val="000000"/>
          <w:lang w:eastAsia="pl-PL"/>
        </w:rPr>
        <w:t xml:space="preserve"> oraz oświadczenie, że z uwagi na to, nie posiadają sprawozdań za 2022 rok</w:t>
      </w:r>
      <w:r w:rsidRPr="000A2AB5">
        <w:rPr>
          <w:rFonts w:ascii="Lato" w:eastAsia="Times New Roman" w:hAnsi="Lato"/>
          <w:bCs/>
          <w:lang w:eastAsia="pl-PL"/>
        </w:rPr>
        <w:t xml:space="preserve">). </w:t>
      </w:r>
    </w:p>
    <w:p w14:paraId="6284BD38" w14:textId="77777777" w:rsidR="00684F3E" w:rsidRPr="00520821" w:rsidRDefault="00684F3E" w:rsidP="00684F3E">
      <w:pPr>
        <w:autoSpaceDE w:val="0"/>
        <w:autoSpaceDN w:val="0"/>
        <w:adjustRightInd w:val="0"/>
        <w:spacing w:after="0"/>
        <w:jc w:val="both"/>
        <w:rPr>
          <w:rFonts w:ascii="Lato" w:eastAsia="Times New Roman" w:hAnsi="Lato"/>
          <w:bCs/>
          <w:color w:val="000000"/>
          <w:lang w:eastAsia="pl-PL"/>
        </w:rPr>
      </w:pPr>
    </w:p>
    <w:p w14:paraId="195BEF81" w14:textId="77777777" w:rsidR="00684F3E" w:rsidRPr="000A2AB5" w:rsidRDefault="00684F3E" w:rsidP="00684F3E">
      <w:pPr>
        <w:autoSpaceDE w:val="0"/>
        <w:autoSpaceDN w:val="0"/>
        <w:adjustRightInd w:val="0"/>
        <w:spacing w:after="0"/>
        <w:jc w:val="both"/>
        <w:rPr>
          <w:rFonts w:ascii="Lato" w:eastAsia="Times New Roman" w:hAnsi="Lato"/>
          <w:bCs/>
          <w:lang w:eastAsia="pl-PL"/>
        </w:rPr>
      </w:pPr>
      <w:r w:rsidRPr="000A2AB5">
        <w:rPr>
          <w:rFonts w:ascii="Lato" w:eastAsia="Times New Roman" w:hAnsi="Lato"/>
          <w:bCs/>
          <w:lang w:eastAsia="pl-PL"/>
        </w:rPr>
        <w:t xml:space="preserve">Wniosek stanowią: </w:t>
      </w:r>
    </w:p>
    <w:p w14:paraId="76FFD963" w14:textId="77777777" w:rsidR="00684F3E" w:rsidRPr="000A2AB5" w:rsidRDefault="00684F3E" w:rsidP="00684F3E">
      <w:pPr>
        <w:numPr>
          <w:ilvl w:val="0"/>
          <w:numId w:val="6"/>
        </w:numPr>
        <w:autoSpaceDE w:val="0"/>
        <w:autoSpaceDN w:val="0"/>
        <w:adjustRightInd w:val="0"/>
        <w:spacing w:after="0"/>
        <w:jc w:val="both"/>
        <w:rPr>
          <w:rFonts w:ascii="Lato" w:hAnsi="Lato"/>
          <w:color w:val="000000"/>
          <w:lang w:eastAsia="pl-PL"/>
        </w:rPr>
      </w:pPr>
      <w:r w:rsidRPr="000A2AB5">
        <w:rPr>
          <w:rFonts w:ascii="Lato" w:eastAsia="Times New Roman" w:hAnsi="Lato"/>
          <w:bCs/>
          <w:color w:val="000000"/>
          <w:lang w:eastAsia="pl-PL"/>
        </w:rPr>
        <w:t xml:space="preserve">formularz główny, </w:t>
      </w:r>
    </w:p>
    <w:p w14:paraId="5043ADA4" w14:textId="77777777" w:rsidR="00684F3E" w:rsidRPr="000A2AB5" w:rsidRDefault="00684F3E" w:rsidP="00684F3E">
      <w:pPr>
        <w:numPr>
          <w:ilvl w:val="0"/>
          <w:numId w:val="6"/>
        </w:numPr>
        <w:autoSpaceDE w:val="0"/>
        <w:autoSpaceDN w:val="0"/>
        <w:adjustRightInd w:val="0"/>
        <w:spacing w:after="0"/>
        <w:jc w:val="both"/>
        <w:rPr>
          <w:rFonts w:ascii="Lato" w:hAnsi="Lato"/>
          <w:lang w:eastAsia="pl-PL"/>
        </w:rPr>
      </w:pPr>
      <w:r w:rsidRPr="000A2AB5">
        <w:rPr>
          <w:rFonts w:ascii="Lato" w:eastAsia="Times New Roman" w:hAnsi="Lato"/>
          <w:bCs/>
          <w:lang w:eastAsia="pl-PL"/>
        </w:rPr>
        <w:t>załącznik nr 1</w:t>
      </w:r>
      <w:r w:rsidRPr="000A2AB5">
        <w:rPr>
          <w:rFonts w:ascii="Lato" w:hAnsi="Lato"/>
          <w:bCs/>
          <w:lang w:eastAsia="pl-PL"/>
        </w:rPr>
        <w:t>-</w:t>
      </w:r>
      <w:r w:rsidRPr="000A2AB5">
        <w:rPr>
          <w:rFonts w:ascii="Lato" w:hAnsi="Lato"/>
          <w:lang w:eastAsia="pl-PL"/>
        </w:rPr>
        <w:t xml:space="preserve"> Zakres rzeczowy zadania publicznego</w:t>
      </w:r>
      <w:r w:rsidRPr="000A2AB5">
        <w:rPr>
          <w:rFonts w:ascii="Lato" w:eastAsia="Times New Roman" w:hAnsi="Lato"/>
          <w:bCs/>
          <w:lang w:eastAsia="pl-PL"/>
        </w:rPr>
        <w:t xml:space="preserve">, </w:t>
      </w:r>
    </w:p>
    <w:p w14:paraId="4F693E06" w14:textId="77777777" w:rsidR="00684F3E" w:rsidRPr="000A2AB5" w:rsidRDefault="00684F3E" w:rsidP="00684F3E">
      <w:pPr>
        <w:numPr>
          <w:ilvl w:val="0"/>
          <w:numId w:val="6"/>
        </w:numPr>
        <w:autoSpaceDE w:val="0"/>
        <w:autoSpaceDN w:val="0"/>
        <w:adjustRightInd w:val="0"/>
        <w:spacing w:after="0"/>
        <w:jc w:val="both"/>
        <w:rPr>
          <w:rFonts w:ascii="Lato" w:hAnsi="Lato"/>
          <w:lang w:eastAsia="pl-PL"/>
        </w:rPr>
      </w:pPr>
      <w:r w:rsidRPr="000A2AB5">
        <w:rPr>
          <w:rFonts w:ascii="Lato" w:hAnsi="Lato"/>
          <w:lang w:eastAsia="pl-PL"/>
        </w:rPr>
        <w:t xml:space="preserve">załącznik 1a – terminarz wydarzeń jednostkowych – imprez sportowych (wymagane </w:t>
      </w:r>
      <w:r w:rsidR="00295BD8" w:rsidRPr="000A2AB5">
        <w:rPr>
          <w:rFonts w:ascii="Lato" w:hAnsi="Lato"/>
          <w:lang w:eastAsia="pl-PL"/>
        </w:rPr>
        <w:br/>
        <w:t xml:space="preserve">w przypadku otrzymania dofinansowania, </w:t>
      </w:r>
      <w:r w:rsidRPr="000A2AB5">
        <w:rPr>
          <w:rFonts w:ascii="Lato" w:hAnsi="Lato"/>
          <w:lang w:eastAsia="pl-PL"/>
        </w:rPr>
        <w:t>na etapie aktualizacji</w:t>
      </w:r>
      <w:r w:rsidR="00295BD8" w:rsidRPr="000A2AB5">
        <w:rPr>
          <w:rFonts w:ascii="Lato" w:hAnsi="Lato"/>
          <w:lang w:eastAsia="pl-PL"/>
        </w:rPr>
        <w:t xml:space="preserve"> wniosku</w:t>
      </w:r>
      <w:r w:rsidRPr="000A2AB5">
        <w:rPr>
          <w:rFonts w:ascii="Lato" w:hAnsi="Lato"/>
          <w:lang w:eastAsia="pl-PL"/>
        </w:rPr>
        <w:t>),</w:t>
      </w:r>
    </w:p>
    <w:p w14:paraId="137D5708" w14:textId="77777777" w:rsidR="00684F3E" w:rsidRPr="000A2AB5" w:rsidRDefault="00684F3E" w:rsidP="00684F3E">
      <w:pPr>
        <w:numPr>
          <w:ilvl w:val="0"/>
          <w:numId w:val="6"/>
        </w:numPr>
        <w:autoSpaceDE w:val="0"/>
        <w:autoSpaceDN w:val="0"/>
        <w:adjustRightInd w:val="0"/>
        <w:spacing w:after="0"/>
        <w:jc w:val="both"/>
        <w:rPr>
          <w:rFonts w:ascii="Lato" w:hAnsi="Lato"/>
          <w:lang w:eastAsia="pl-PL"/>
        </w:rPr>
      </w:pPr>
      <w:r w:rsidRPr="000A2AB5">
        <w:rPr>
          <w:rFonts w:ascii="Lato" w:eastAsia="Times New Roman" w:hAnsi="Lato"/>
          <w:bCs/>
          <w:lang w:eastAsia="pl-PL"/>
        </w:rPr>
        <w:t>załącznik</w:t>
      </w:r>
      <w:r w:rsidRPr="000A2AB5">
        <w:rPr>
          <w:rFonts w:ascii="Lato" w:hAnsi="Lato"/>
          <w:bCs/>
          <w:lang w:eastAsia="pl-PL"/>
        </w:rPr>
        <w:t xml:space="preserve"> </w:t>
      </w:r>
      <w:r w:rsidRPr="000A2AB5">
        <w:rPr>
          <w:rFonts w:ascii="Lato" w:eastAsia="Times New Roman" w:hAnsi="Lato"/>
          <w:bCs/>
          <w:lang w:eastAsia="pl-PL"/>
        </w:rPr>
        <w:t>nr 2</w:t>
      </w:r>
      <w:r w:rsidRPr="000A2AB5">
        <w:rPr>
          <w:rFonts w:ascii="Lato" w:hAnsi="Lato"/>
          <w:bCs/>
          <w:lang w:eastAsia="pl-PL"/>
        </w:rPr>
        <w:t xml:space="preserve"> -</w:t>
      </w:r>
      <w:r w:rsidRPr="000A2AB5">
        <w:rPr>
          <w:rFonts w:ascii="Lato" w:hAnsi="Lato"/>
          <w:lang w:eastAsia="pl-PL"/>
        </w:rPr>
        <w:t xml:space="preserve"> Plan rzeczowo - finansowy kosztów zadania publicznego</w:t>
      </w:r>
      <w:r w:rsidRPr="000A2AB5">
        <w:rPr>
          <w:rFonts w:ascii="Lato" w:eastAsia="Times New Roman" w:hAnsi="Lato"/>
          <w:bCs/>
          <w:lang w:eastAsia="pl-PL"/>
        </w:rPr>
        <w:t xml:space="preserve">, </w:t>
      </w:r>
    </w:p>
    <w:p w14:paraId="4A808222" w14:textId="77777777" w:rsidR="00684F3E" w:rsidRPr="000A2AB5" w:rsidRDefault="007B6461" w:rsidP="00684F3E">
      <w:pPr>
        <w:numPr>
          <w:ilvl w:val="0"/>
          <w:numId w:val="6"/>
        </w:numPr>
        <w:autoSpaceDE w:val="0"/>
        <w:autoSpaceDN w:val="0"/>
        <w:adjustRightInd w:val="0"/>
        <w:spacing w:after="0"/>
        <w:jc w:val="both"/>
        <w:rPr>
          <w:rFonts w:ascii="Lato" w:hAnsi="Lato"/>
          <w:lang w:eastAsia="pl-PL"/>
        </w:rPr>
      </w:pPr>
      <w:r w:rsidRPr="000A2AB5">
        <w:rPr>
          <w:rFonts w:ascii="Lato" w:eastAsia="Times New Roman" w:hAnsi="Lato"/>
          <w:bCs/>
          <w:lang w:eastAsia="pl-PL"/>
        </w:rPr>
        <w:t xml:space="preserve">załączniki nr 2 jednostkowe </w:t>
      </w:r>
      <w:r>
        <w:rPr>
          <w:rFonts w:ascii="Lato" w:eastAsia="Times New Roman" w:hAnsi="Lato"/>
          <w:bCs/>
          <w:lang w:eastAsia="pl-PL"/>
        </w:rPr>
        <w:t xml:space="preserve">- </w:t>
      </w:r>
      <w:r w:rsidR="00684F3E" w:rsidRPr="000A2AB5">
        <w:rPr>
          <w:rFonts w:ascii="Lato" w:eastAsia="Times New Roman" w:hAnsi="Lato"/>
          <w:bCs/>
          <w:lang w:eastAsia="pl-PL"/>
        </w:rPr>
        <w:t>w przypadku realizacji zadań jednostkowych,</w:t>
      </w:r>
    </w:p>
    <w:p w14:paraId="3F0D1CFB" w14:textId="77777777" w:rsidR="00684F3E" w:rsidRPr="000A2AB5" w:rsidRDefault="00684F3E" w:rsidP="00684F3E">
      <w:pPr>
        <w:numPr>
          <w:ilvl w:val="0"/>
          <w:numId w:val="6"/>
        </w:numPr>
        <w:autoSpaceDE w:val="0"/>
        <w:autoSpaceDN w:val="0"/>
        <w:adjustRightInd w:val="0"/>
        <w:spacing w:after="0"/>
        <w:jc w:val="both"/>
        <w:rPr>
          <w:rFonts w:ascii="Lato" w:hAnsi="Lato"/>
          <w:lang w:eastAsia="pl-PL"/>
        </w:rPr>
      </w:pPr>
      <w:r w:rsidRPr="000A2AB5">
        <w:rPr>
          <w:rFonts w:ascii="Lato" w:eastAsia="Times New Roman" w:hAnsi="Lato"/>
          <w:bCs/>
          <w:lang w:eastAsia="pl-PL"/>
        </w:rPr>
        <w:t>załącznik nr 3</w:t>
      </w:r>
      <w:r w:rsidRPr="000A2AB5">
        <w:rPr>
          <w:rFonts w:ascii="Lato" w:eastAsia="Times New Roman" w:hAnsi="Lato"/>
          <w:b/>
          <w:bCs/>
          <w:lang w:eastAsia="pl-PL"/>
        </w:rPr>
        <w:t xml:space="preserve"> </w:t>
      </w:r>
      <w:r w:rsidRPr="000A2AB5">
        <w:rPr>
          <w:rFonts w:ascii="Lato" w:hAnsi="Lato"/>
          <w:lang w:eastAsia="pl-PL"/>
        </w:rPr>
        <w:t xml:space="preserve">- Plan finansowy  kosztów  pośrednich ze środków Ministerstwa Sportu </w:t>
      </w:r>
      <w:r w:rsidR="007B6461">
        <w:rPr>
          <w:rFonts w:ascii="Lato" w:hAnsi="Lato"/>
          <w:lang w:eastAsia="pl-PL"/>
        </w:rPr>
        <w:br/>
      </w:r>
      <w:r w:rsidRPr="000A2AB5">
        <w:rPr>
          <w:rFonts w:ascii="Lato" w:hAnsi="Lato"/>
          <w:lang w:eastAsia="pl-PL"/>
        </w:rPr>
        <w:t>i Turystyki,</w:t>
      </w:r>
    </w:p>
    <w:p w14:paraId="751D9FB9" w14:textId="77777777" w:rsidR="00684F3E" w:rsidRPr="000A2AB5" w:rsidRDefault="00684F3E" w:rsidP="00684F3E">
      <w:pPr>
        <w:numPr>
          <w:ilvl w:val="0"/>
          <w:numId w:val="6"/>
        </w:numPr>
        <w:autoSpaceDE w:val="0"/>
        <w:autoSpaceDN w:val="0"/>
        <w:adjustRightInd w:val="0"/>
        <w:spacing w:after="0"/>
        <w:jc w:val="both"/>
        <w:rPr>
          <w:rFonts w:ascii="Lato" w:hAnsi="Lato"/>
          <w:lang w:eastAsia="pl-PL"/>
        </w:rPr>
      </w:pPr>
      <w:r w:rsidRPr="000A2AB5">
        <w:rPr>
          <w:rFonts w:ascii="Lato" w:eastAsia="Times New Roman" w:hAnsi="Lato"/>
          <w:bCs/>
          <w:lang w:eastAsia="pl-PL"/>
        </w:rPr>
        <w:t>oraz pozostałe wymagane dokumenty:</w:t>
      </w:r>
      <w:r w:rsidRPr="000A2AB5">
        <w:rPr>
          <w:rFonts w:ascii="Lato" w:eastAsia="Times New Roman" w:hAnsi="Lato"/>
          <w:lang w:eastAsia="pl-PL"/>
        </w:rPr>
        <w:t xml:space="preserve"> </w:t>
      </w:r>
    </w:p>
    <w:p w14:paraId="0C85748C" w14:textId="77777777" w:rsidR="00684F3E" w:rsidRPr="000A2AB5" w:rsidRDefault="00684F3E" w:rsidP="00684F3E">
      <w:pPr>
        <w:numPr>
          <w:ilvl w:val="0"/>
          <w:numId w:val="7"/>
        </w:numPr>
        <w:spacing w:after="0"/>
        <w:ind w:left="993"/>
        <w:jc w:val="both"/>
        <w:rPr>
          <w:rFonts w:ascii="Lato" w:hAnsi="Lato"/>
        </w:rPr>
      </w:pPr>
      <w:r w:rsidRPr="000A2AB5">
        <w:rPr>
          <w:rFonts w:ascii="Lato" w:hAnsi="Lato"/>
          <w:lang w:eastAsia="pl-PL"/>
        </w:rPr>
        <w:t>skan w</w:t>
      </w:r>
      <w:r w:rsidRPr="000A2AB5">
        <w:rPr>
          <w:rFonts w:ascii="Lato" w:hAnsi="Lato"/>
        </w:rPr>
        <w:t>ydruku komputerowego lub wyciągu aktualnej informacji o Wnioskodawcy wpisanym do Krajowego Rejestru Sądowego lub aktualny wyciąg z innego rejestru bądź ewidencji właściwej dla formy organizacyjnej Wnioskodawcy;</w:t>
      </w:r>
    </w:p>
    <w:p w14:paraId="76D4C78B" w14:textId="77777777" w:rsidR="00684F3E" w:rsidRPr="000A2AB5" w:rsidRDefault="00684F3E" w:rsidP="00684F3E">
      <w:pPr>
        <w:numPr>
          <w:ilvl w:val="0"/>
          <w:numId w:val="7"/>
        </w:numPr>
        <w:spacing w:after="0"/>
        <w:ind w:left="993"/>
        <w:jc w:val="both"/>
        <w:rPr>
          <w:rFonts w:ascii="Lato" w:hAnsi="Lato"/>
        </w:rPr>
      </w:pPr>
      <w:r w:rsidRPr="000A2AB5">
        <w:rPr>
          <w:rFonts w:ascii="Lato" w:hAnsi="Lato"/>
          <w:lang w:eastAsia="pl-PL"/>
        </w:rPr>
        <w:t>skan aktualnego statutu wnioskodawcy</w:t>
      </w:r>
      <w:r w:rsidRPr="000A2AB5">
        <w:rPr>
          <w:rFonts w:ascii="Lato" w:hAnsi="Lato"/>
        </w:rPr>
        <w:t>;</w:t>
      </w:r>
    </w:p>
    <w:p w14:paraId="5BF81189" w14:textId="77777777" w:rsidR="00684F3E" w:rsidRPr="000A2AB5" w:rsidRDefault="00684F3E" w:rsidP="00684F3E">
      <w:pPr>
        <w:numPr>
          <w:ilvl w:val="0"/>
          <w:numId w:val="7"/>
        </w:numPr>
        <w:spacing w:after="0"/>
        <w:ind w:left="993"/>
        <w:jc w:val="both"/>
        <w:rPr>
          <w:rFonts w:ascii="Lato" w:hAnsi="Lato"/>
        </w:rPr>
      </w:pPr>
      <w:r w:rsidRPr="000A2AB5">
        <w:rPr>
          <w:rFonts w:ascii="Lato" w:hAnsi="Lato"/>
        </w:rPr>
        <w:t>skan sprawozdania merytorycznego za 2022 rok;</w:t>
      </w:r>
    </w:p>
    <w:p w14:paraId="56C5A04A" w14:textId="77777777" w:rsidR="00684F3E" w:rsidRPr="000A2AB5" w:rsidRDefault="00684F3E" w:rsidP="00684F3E">
      <w:pPr>
        <w:numPr>
          <w:ilvl w:val="0"/>
          <w:numId w:val="7"/>
        </w:numPr>
        <w:spacing w:after="0"/>
        <w:ind w:left="993"/>
        <w:jc w:val="both"/>
        <w:rPr>
          <w:rFonts w:ascii="Lato" w:hAnsi="Lato"/>
          <w:lang w:eastAsia="pl-PL"/>
        </w:rPr>
      </w:pPr>
      <w:r w:rsidRPr="000A2AB5">
        <w:rPr>
          <w:rFonts w:ascii="Lato" w:hAnsi="Lato"/>
          <w:lang w:eastAsia="pl-PL"/>
        </w:rPr>
        <w:t>skan sprawozdania finansowego za 2022 rok (bilans, rachunek zysków i strat, informacj</w:t>
      </w:r>
      <w:r w:rsidR="007B6461">
        <w:rPr>
          <w:rFonts w:ascii="Lato" w:hAnsi="Lato"/>
          <w:lang w:eastAsia="pl-PL"/>
        </w:rPr>
        <w:t>a</w:t>
      </w:r>
      <w:r w:rsidRPr="000A2AB5">
        <w:rPr>
          <w:rFonts w:ascii="Lato" w:hAnsi="Lato"/>
          <w:lang w:eastAsia="pl-PL"/>
        </w:rPr>
        <w:t xml:space="preserve"> dodatkow</w:t>
      </w:r>
      <w:r w:rsidR="007B6461">
        <w:rPr>
          <w:rFonts w:ascii="Lato" w:hAnsi="Lato"/>
          <w:lang w:eastAsia="pl-PL"/>
        </w:rPr>
        <w:t>a</w:t>
      </w:r>
      <w:r w:rsidRPr="000A2AB5">
        <w:rPr>
          <w:rFonts w:ascii="Lato" w:hAnsi="Lato"/>
          <w:lang w:eastAsia="pl-PL"/>
        </w:rPr>
        <w:t>);</w:t>
      </w:r>
    </w:p>
    <w:p w14:paraId="76A329D2" w14:textId="77777777" w:rsidR="00684F3E" w:rsidRPr="000A2AB5" w:rsidRDefault="00684F3E" w:rsidP="00684F3E">
      <w:pPr>
        <w:numPr>
          <w:ilvl w:val="0"/>
          <w:numId w:val="7"/>
        </w:numPr>
        <w:spacing w:after="0"/>
        <w:ind w:left="993"/>
        <w:jc w:val="both"/>
        <w:rPr>
          <w:rFonts w:ascii="Lato" w:hAnsi="Lato"/>
          <w:lang w:eastAsia="pl-PL"/>
        </w:rPr>
      </w:pPr>
      <w:r w:rsidRPr="000A2AB5">
        <w:rPr>
          <w:rFonts w:ascii="Lato" w:hAnsi="Lato"/>
          <w:lang w:eastAsia="pl-PL"/>
        </w:rPr>
        <w:t>skan podpisanego oświadczenia o</w:t>
      </w:r>
      <w:r w:rsidRPr="000A2AB5">
        <w:rPr>
          <w:rFonts w:ascii="Lato" w:hAnsi="Lato"/>
        </w:rPr>
        <w:t xml:space="preserve"> zgodności tożsamej treści przekazanych ww. dokumentów (treść oświadczenia do pobrania w systemie AMODIT na etapie składania wniosku), </w:t>
      </w:r>
      <w:r w:rsidRPr="000A2AB5">
        <w:rPr>
          <w:rFonts w:ascii="Lato" w:hAnsi="Lato"/>
          <w:lang w:eastAsia="pl-PL"/>
        </w:rPr>
        <w:t>osób/osoby reprezentującej wnioskodawcę – statutowo upoważnionych/ej do reprezentowania podmiotu w kontaktach zewnętrznych, posiadających zdolność do podejmowania zobowiązań finansowych, w tym zawierania umów w imieniu podmiotu (wskazanych/ej we wniosku - formularz główny)</w:t>
      </w:r>
      <w:r w:rsidRPr="000A2AB5">
        <w:rPr>
          <w:rFonts w:ascii="Lato" w:hAnsi="Lato"/>
        </w:rPr>
        <w:t>.</w:t>
      </w:r>
    </w:p>
    <w:p w14:paraId="6C884F8D" w14:textId="77777777" w:rsidR="00684F3E" w:rsidRPr="00520821" w:rsidRDefault="00684F3E" w:rsidP="00684F3E">
      <w:pPr>
        <w:spacing w:after="0"/>
        <w:ind w:left="993"/>
        <w:jc w:val="both"/>
        <w:rPr>
          <w:rFonts w:ascii="Lato" w:hAnsi="Lato"/>
        </w:rPr>
      </w:pPr>
    </w:p>
    <w:p w14:paraId="4460D493" w14:textId="77777777" w:rsidR="00684F3E" w:rsidRPr="000A2AB5" w:rsidRDefault="00684F3E" w:rsidP="00684F3E">
      <w:pPr>
        <w:spacing w:after="0"/>
        <w:ind w:left="993"/>
        <w:jc w:val="both"/>
        <w:rPr>
          <w:rFonts w:ascii="Lato" w:hAnsi="Lato"/>
          <w:b/>
          <w:lang w:eastAsia="pl-PL"/>
        </w:rPr>
      </w:pPr>
      <w:r w:rsidRPr="000A2AB5">
        <w:rPr>
          <w:rFonts w:ascii="Lato" w:hAnsi="Lato"/>
          <w:b/>
        </w:rPr>
        <w:t xml:space="preserve">Skan danego dokumentu powinien być zapisany w jednym pliku w formacie </w:t>
      </w:r>
      <w:r w:rsidR="007B6461">
        <w:rPr>
          <w:rFonts w:ascii="Lato" w:hAnsi="Lato"/>
          <w:b/>
        </w:rPr>
        <w:t>.</w:t>
      </w:r>
      <w:r w:rsidRPr="000A2AB5">
        <w:rPr>
          <w:rFonts w:ascii="Lato" w:hAnsi="Lato"/>
          <w:b/>
        </w:rPr>
        <w:t>pdf</w:t>
      </w:r>
      <w:r w:rsidR="007B6461">
        <w:rPr>
          <w:rFonts w:ascii="Lato" w:hAnsi="Lato"/>
          <w:b/>
        </w:rPr>
        <w:t xml:space="preserve"> lub .jpg</w:t>
      </w:r>
      <w:r w:rsidRPr="000A2AB5">
        <w:rPr>
          <w:rFonts w:ascii="Lato" w:hAnsi="Lato"/>
          <w:b/>
        </w:rPr>
        <w:t xml:space="preserve"> i odpowiednio nazwany, np. KRS, wyciąg z ewidencji, sprawozdanie merytoryczne, sprawozdanie finansowe.</w:t>
      </w:r>
    </w:p>
    <w:p w14:paraId="51C7EB16" w14:textId="77777777" w:rsidR="00684F3E" w:rsidRPr="000A2AB5" w:rsidRDefault="00684F3E" w:rsidP="00684F3E">
      <w:pPr>
        <w:spacing w:after="0"/>
        <w:ind w:left="1429"/>
        <w:jc w:val="both"/>
        <w:rPr>
          <w:rFonts w:ascii="Lato" w:eastAsia="Times New Roman" w:hAnsi="Lato"/>
          <w:lang w:eastAsia="pl-PL"/>
        </w:rPr>
      </w:pPr>
    </w:p>
    <w:p w14:paraId="7D92831B" w14:textId="77777777" w:rsidR="00684F3E" w:rsidRPr="000A2AB5" w:rsidRDefault="00684F3E" w:rsidP="00684F3E">
      <w:pPr>
        <w:numPr>
          <w:ilvl w:val="0"/>
          <w:numId w:val="12"/>
        </w:numPr>
        <w:spacing w:after="0"/>
        <w:ind w:left="426" w:hanging="426"/>
        <w:contextualSpacing/>
        <w:jc w:val="both"/>
        <w:rPr>
          <w:rFonts w:ascii="Lato" w:hAnsi="Lato"/>
        </w:rPr>
      </w:pPr>
      <w:r w:rsidRPr="000A2AB5">
        <w:rPr>
          <w:rFonts w:ascii="Lato" w:hAnsi="Lato"/>
        </w:rPr>
        <w:t>W przypadku wniosków dotyczących projektu obejmującego kilka zadań jednostkowych, składających się na jedno zadanie, należy sporządzić załączniki nr 2 jednostkowe do każdego zadania jednostkowego oraz jeden załącznik nr 2 zbiorczy, zadania jednostkowe należy również uwzględnić w załączniku nr 1. Każde z zadań jednostkowych musi zawierać wkład własny wnioskodawcy.</w:t>
      </w:r>
    </w:p>
    <w:p w14:paraId="78BC9406" w14:textId="77777777" w:rsidR="00684F3E" w:rsidRPr="000A2AB5" w:rsidRDefault="00684F3E" w:rsidP="00684F3E">
      <w:pPr>
        <w:spacing w:after="0"/>
        <w:jc w:val="both"/>
        <w:rPr>
          <w:rFonts w:ascii="Lato" w:eastAsia="Times New Roman" w:hAnsi="Lato"/>
          <w:lang w:eastAsia="pl-PL"/>
        </w:rPr>
      </w:pPr>
    </w:p>
    <w:p w14:paraId="758795B3"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eastAsia="Times New Roman" w:hAnsi="Lato"/>
          <w:bCs/>
          <w:lang w:eastAsia="pl-PL"/>
        </w:rPr>
        <w:t xml:space="preserve">Wnioski należy przygotować wyłącznie za pośrednictwem elektronicznego systemu obsługi ofert i wniosków </w:t>
      </w:r>
      <w:r w:rsidRPr="000A2AB5">
        <w:rPr>
          <w:rFonts w:ascii="Lato" w:hAnsi="Lato"/>
          <w:lang w:eastAsia="pl-PL"/>
        </w:rPr>
        <w:t>Ministerstwa Sportu i Turystyki</w:t>
      </w:r>
      <w:r w:rsidRPr="000A2AB5">
        <w:rPr>
          <w:rFonts w:ascii="Lato" w:eastAsia="Times New Roman" w:hAnsi="Lato"/>
          <w:bCs/>
          <w:lang w:eastAsia="pl-PL"/>
        </w:rPr>
        <w:t xml:space="preserve"> AMODIT.</w:t>
      </w:r>
      <w:r w:rsidRPr="000A2AB5">
        <w:rPr>
          <w:rFonts w:ascii="Lato" w:hAnsi="Lato"/>
          <w:lang w:eastAsia="pl-PL"/>
        </w:rPr>
        <w:t xml:space="preserve"> Wniosek wraz </w:t>
      </w:r>
      <w:r w:rsidR="007B6461">
        <w:rPr>
          <w:rFonts w:ascii="Lato" w:hAnsi="Lato"/>
          <w:lang w:eastAsia="pl-PL"/>
        </w:rPr>
        <w:br/>
      </w:r>
      <w:r w:rsidRPr="000A2AB5">
        <w:rPr>
          <w:rFonts w:ascii="Lato" w:hAnsi="Lato"/>
          <w:lang w:eastAsia="pl-PL"/>
        </w:rPr>
        <w:t>z załącznikami oraz pozostałymi wymaganymi dokumentami musi być sporządzon</w:t>
      </w:r>
      <w:r w:rsidR="00295BD8" w:rsidRPr="000A2AB5">
        <w:rPr>
          <w:rFonts w:ascii="Lato" w:hAnsi="Lato"/>
          <w:lang w:eastAsia="pl-PL"/>
        </w:rPr>
        <w:t>y</w:t>
      </w:r>
      <w:r w:rsidRPr="000A2AB5">
        <w:rPr>
          <w:rFonts w:ascii="Lato" w:hAnsi="Lato"/>
          <w:lang w:eastAsia="pl-PL"/>
        </w:rPr>
        <w:t xml:space="preserve"> wyłącznie na formularzach zamieszczonych w systemie elektronicznym AMODIT. Wypełnione formularze należy przesłać drogą elektroniczną w systemie AMODIT.</w:t>
      </w:r>
    </w:p>
    <w:p w14:paraId="6D86E70A" w14:textId="77777777" w:rsidR="00684F3E" w:rsidRPr="000A2AB5" w:rsidRDefault="00684F3E" w:rsidP="00684F3E">
      <w:pPr>
        <w:ind w:left="720"/>
        <w:contextualSpacing/>
        <w:rPr>
          <w:rFonts w:ascii="Lato" w:hAnsi="Lato"/>
        </w:rPr>
      </w:pPr>
    </w:p>
    <w:p w14:paraId="6B5A63F0"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hAnsi="Lato"/>
          <w:lang w:eastAsia="pl-PL"/>
        </w:rPr>
        <w:lastRenderedPageBreak/>
        <w:t xml:space="preserve">Wnioski należy przesyłać elektronicznie w terminie wskazanym w ogłoszeniu </w:t>
      </w:r>
      <w:proofErr w:type="spellStart"/>
      <w:r w:rsidRPr="000A2AB5">
        <w:rPr>
          <w:rFonts w:ascii="Lato" w:hAnsi="Lato"/>
          <w:lang w:eastAsia="pl-PL"/>
        </w:rPr>
        <w:t>naborowym</w:t>
      </w:r>
      <w:proofErr w:type="spellEnd"/>
      <w:r w:rsidRPr="000A2AB5">
        <w:rPr>
          <w:rFonts w:ascii="Lato" w:hAnsi="Lato"/>
          <w:lang w:eastAsia="pl-PL"/>
        </w:rPr>
        <w:t xml:space="preserve"> publikowanym na stronie internetowej Ministerstwa Sportu i Turystyki</w:t>
      </w:r>
      <w:r w:rsidR="007B6461">
        <w:rPr>
          <w:rFonts w:ascii="Lato" w:hAnsi="Lato"/>
          <w:lang w:eastAsia="pl-PL"/>
        </w:rPr>
        <w:t>,</w:t>
      </w:r>
      <w:r w:rsidRPr="000A2AB5">
        <w:rPr>
          <w:rFonts w:ascii="Lato" w:eastAsia="Times New Roman" w:hAnsi="Lato"/>
          <w:lang w:eastAsia="pl-PL"/>
        </w:rPr>
        <w:t xml:space="preserve"> w Biuletynie Informacji Publicznej oraz w siedzibie </w:t>
      </w:r>
      <w:r w:rsidRPr="000A2AB5">
        <w:rPr>
          <w:rFonts w:ascii="Lato" w:hAnsi="Lato"/>
          <w:lang w:eastAsia="pl-PL"/>
        </w:rPr>
        <w:t>Ministerstwa Sportu i Turystyki</w:t>
      </w:r>
      <w:r w:rsidRPr="000A2AB5">
        <w:rPr>
          <w:rFonts w:ascii="Lato" w:eastAsia="Times New Roman" w:hAnsi="Lato"/>
          <w:lang w:eastAsia="pl-PL"/>
        </w:rPr>
        <w:t>.</w:t>
      </w:r>
      <w:r w:rsidRPr="000A2AB5">
        <w:rPr>
          <w:rFonts w:ascii="Lato" w:hAnsi="Lato"/>
          <w:lang w:eastAsia="pl-PL"/>
        </w:rPr>
        <w:t xml:space="preserve"> Termin składania wniosków będzie podawany w ogłoszeniu </w:t>
      </w:r>
      <w:proofErr w:type="spellStart"/>
      <w:r w:rsidRPr="000A2AB5">
        <w:rPr>
          <w:rFonts w:ascii="Lato" w:hAnsi="Lato"/>
          <w:lang w:eastAsia="pl-PL"/>
        </w:rPr>
        <w:t>naborowym</w:t>
      </w:r>
      <w:proofErr w:type="spellEnd"/>
      <w:r w:rsidRPr="000A2AB5">
        <w:rPr>
          <w:rFonts w:ascii="Lato" w:hAnsi="Lato"/>
          <w:lang w:eastAsia="pl-PL"/>
        </w:rPr>
        <w:t>.</w:t>
      </w:r>
    </w:p>
    <w:p w14:paraId="05B8F164" w14:textId="77777777" w:rsidR="00684F3E" w:rsidRPr="000A2AB5" w:rsidRDefault="00684F3E" w:rsidP="00684F3E">
      <w:pPr>
        <w:ind w:left="720"/>
        <w:contextualSpacing/>
        <w:rPr>
          <w:rFonts w:ascii="Lato" w:hAnsi="Lato"/>
        </w:rPr>
      </w:pPr>
    </w:p>
    <w:p w14:paraId="23113EE7"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hAnsi="Lato"/>
          <w:lang w:eastAsia="pl-PL"/>
        </w:rPr>
        <w:t xml:space="preserve">Datą złożenia wniosku jest data wysłania elektronicznego w systemie AMODIT (data nie może wykraczać poza termin składania wniosków). </w:t>
      </w:r>
    </w:p>
    <w:p w14:paraId="67A6F8E2" w14:textId="77777777" w:rsidR="00684F3E" w:rsidRPr="000A2AB5" w:rsidRDefault="00684F3E" w:rsidP="00684F3E">
      <w:pPr>
        <w:ind w:left="720"/>
        <w:contextualSpacing/>
        <w:rPr>
          <w:rFonts w:ascii="Lato" w:hAnsi="Lato"/>
        </w:rPr>
      </w:pPr>
    </w:p>
    <w:p w14:paraId="0BA6F58F"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eastAsia="Times New Roman" w:hAnsi="Lato"/>
          <w:lang w:eastAsia="pl-PL"/>
        </w:rPr>
        <w:t xml:space="preserve">Wnioski niekompletne, sporządzone na niewłaściwych formularzach nie będą rozpatrywane. </w:t>
      </w:r>
      <w:r w:rsidRPr="000A2AB5">
        <w:rPr>
          <w:rFonts w:ascii="Lato" w:hAnsi="Lato"/>
          <w:bCs/>
          <w:lang w:eastAsia="pl-PL"/>
        </w:rPr>
        <w:t>Nie będą rozpatrywane</w:t>
      </w:r>
      <w:r w:rsidRPr="000A2AB5">
        <w:rPr>
          <w:rFonts w:ascii="Lato" w:eastAsia="Times New Roman" w:hAnsi="Lato"/>
          <w:lang w:eastAsia="pl-PL"/>
        </w:rPr>
        <w:t xml:space="preserve"> również wnioski </w:t>
      </w:r>
      <w:r w:rsidRPr="000A2AB5">
        <w:rPr>
          <w:rFonts w:ascii="Lato" w:hAnsi="Lato"/>
          <w:bCs/>
          <w:lang w:eastAsia="pl-PL"/>
        </w:rPr>
        <w:t>dostarczone w formie papierowej nie przekazane w wersji elektronicznej.</w:t>
      </w:r>
    </w:p>
    <w:p w14:paraId="1F27214E" w14:textId="77777777" w:rsidR="00684F3E" w:rsidRPr="000A2AB5" w:rsidRDefault="00684F3E" w:rsidP="00684F3E">
      <w:pPr>
        <w:ind w:left="720"/>
        <w:contextualSpacing/>
        <w:rPr>
          <w:rFonts w:ascii="Lato" w:hAnsi="Lato"/>
        </w:rPr>
      </w:pPr>
    </w:p>
    <w:p w14:paraId="3B356336"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hAnsi="Lato"/>
          <w:lang w:eastAsia="pl-PL"/>
        </w:rPr>
        <w:t xml:space="preserve">Złożenie wniosku nie jest równoznaczne z zakwalifikowaniem do dofinansowania, jak również z przyznaniem dofinansowania we wnioskowanej wysokości. </w:t>
      </w:r>
    </w:p>
    <w:p w14:paraId="0A2BD919" w14:textId="77777777" w:rsidR="00684F3E" w:rsidRPr="000A2AB5" w:rsidRDefault="00684F3E" w:rsidP="00684F3E">
      <w:pPr>
        <w:ind w:left="720"/>
        <w:contextualSpacing/>
        <w:rPr>
          <w:rFonts w:ascii="Lato" w:hAnsi="Lato"/>
        </w:rPr>
      </w:pPr>
    </w:p>
    <w:p w14:paraId="4F345CB0" w14:textId="77777777" w:rsidR="00684F3E" w:rsidRPr="000A2AB5" w:rsidRDefault="00684F3E" w:rsidP="00684F3E">
      <w:pPr>
        <w:numPr>
          <w:ilvl w:val="0"/>
          <w:numId w:val="12"/>
        </w:numPr>
        <w:autoSpaceDE w:val="0"/>
        <w:autoSpaceDN w:val="0"/>
        <w:adjustRightInd w:val="0"/>
        <w:spacing w:after="0"/>
        <w:ind w:left="426" w:hanging="426"/>
        <w:jc w:val="both"/>
        <w:rPr>
          <w:rFonts w:ascii="Lato" w:hAnsi="Lato"/>
          <w:lang w:eastAsia="pl-PL"/>
        </w:rPr>
      </w:pPr>
      <w:r w:rsidRPr="000A2AB5">
        <w:rPr>
          <w:rFonts w:ascii="Lato" w:hAnsi="Lato"/>
          <w:lang w:eastAsia="pl-PL"/>
        </w:rPr>
        <w:t xml:space="preserve">Wnioskodawcy, którzy będą realizować zadania do czasu ogłoszenia wyników naboru, finansują zadanie na własne ryzyko. </w:t>
      </w:r>
    </w:p>
    <w:p w14:paraId="26D4A627" w14:textId="77777777" w:rsidR="00684F3E" w:rsidRPr="00520821" w:rsidRDefault="00684F3E" w:rsidP="00684F3E">
      <w:pPr>
        <w:autoSpaceDE w:val="0"/>
        <w:autoSpaceDN w:val="0"/>
        <w:adjustRightInd w:val="0"/>
        <w:spacing w:after="0"/>
        <w:jc w:val="both"/>
        <w:rPr>
          <w:rFonts w:ascii="Lato" w:hAnsi="Lato"/>
          <w:color w:val="000000"/>
          <w:lang w:eastAsia="pl-PL"/>
        </w:rPr>
      </w:pPr>
    </w:p>
    <w:p w14:paraId="46F6F451" w14:textId="77777777" w:rsidR="00306ED6" w:rsidRPr="00520821" w:rsidRDefault="00306ED6" w:rsidP="00684F3E">
      <w:pPr>
        <w:spacing w:after="120"/>
        <w:jc w:val="center"/>
        <w:rPr>
          <w:rFonts w:ascii="Lato" w:hAnsi="Lato"/>
          <w:b/>
          <w:bCs/>
          <w:color w:val="FF0000"/>
        </w:rPr>
      </w:pPr>
    </w:p>
    <w:p w14:paraId="0B07B294" w14:textId="77777777" w:rsidR="00235944" w:rsidRDefault="00235944" w:rsidP="00306ED6">
      <w:pPr>
        <w:spacing w:after="120"/>
        <w:jc w:val="center"/>
        <w:rPr>
          <w:rFonts w:ascii="Lato" w:hAnsi="Lato"/>
          <w:b/>
          <w:bCs/>
          <w:color w:val="3C96DE" w:themeColor="text2" w:themeTint="99"/>
        </w:rPr>
      </w:pPr>
    </w:p>
    <w:p w14:paraId="415A8180" w14:textId="77777777" w:rsidR="00684F3E" w:rsidRPr="00520821" w:rsidRDefault="00684F3E" w:rsidP="00306ED6">
      <w:pPr>
        <w:spacing w:after="120"/>
        <w:jc w:val="center"/>
        <w:rPr>
          <w:rFonts w:ascii="Lato" w:hAnsi="Lato"/>
          <w:b/>
          <w:bCs/>
          <w:color w:val="3C96DE" w:themeColor="text2" w:themeTint="99"/>
        </w:rPr>
      </w:pPr>
      <w:r w:rsidRPr="00520821">
        <w:rPr>
          <w:rFonts w:ascii="Lato" w:hAnsi="Lato"/>
          <w:b/>
          <w:bCs/>
          <w:color w:val="3C96DE" w:themeColor="text2" w:themeTint="99"/>
        </w:rPr>
        <w:t xml:space="preserve">DZIAŁ </w:t>
      </w:r>
      <w:r w:rsidR="005D36A9" w:rsidRPr="00520821">
        <w:rPr>
          <w:rFonts w:ascii="Lato" w:hAnsi="Lato"/>
          <w:b/>
          <w:bCs/>
          <w:color w:val="3C96DE" w:themeColor="text2" w:themeTint="99"/>
        </w:rPr>
        <w:t>IX</w:t>
      </w:r>
    </w:p>
    <w:p w14:paraId="4826EC02" w14:textId="77777777" w:rsidR="00684F3E" w:rsidRPr="00520821" w:rsidRDefault="00684F3E" w:rsidP="00306ED6">
      <w:pPr>
        <w:widowControl w:val="0"/>
        <w:suppressAutoHyphens/>
        <w:autoSpaceDN w:val="0"/>
        <w:spacing w:after="120"/>
        <w:jc w:val="center"/>
        <w:textAlignment w:val="baseline"/>
        <w:rPr>
          <w:rFonts w:ascii="Lato" w:hAnsi="Lato"/>
          <w:b/>
          <w:color w:val="3C96DE" w:themeColor="text2" w:themeTint="99"/>
          <w:kern w:val="3"/>
          <w:lang w:eastAsia="pl-PL"/>
        </w:rPr>
      </w:pPr>
      <w:r w:rsidRPr="00520821">
        <w:rPr>
          <w:rFonts w:ascii="Lato" w:hAnsi="Lato"/>
          <w:b/>
          <w:color w:val="3C96DE" w:themeColor="text2" w:themeTint="99"/>
          <w:kern w:val="3"/>
          <w:lang w:eastAsia="pl-PL"/>
        </w:rPr>
        <w:t>TERMINY OBOWIĄZUJĄCE W NABORZE</w:t>
      </w:r>
    </w:p>
    <w:p w14:paraId="1838E0C5" w14:textId="77777777" w:rsidR="00684F3E" w:rsidRPr="00520821" w:rsidRDefault="00684F3E" w:rsidP="00684F3E">
      <w:pPr>
        <w:spacing w:after="0"/>
        <w:jc w:val="both"/>
        <w:rPr>
          <w:rFonts w:ascii="Lato" w:hAnsi="Lato"/>
        </w:rPr>
      </w:pPr>
    </w:p>
    <w:p w14:paraId="5913A973" w14:textId="77777777" w:rsidR="00684F3E" w:rsidRPr="00520821" w:rsidRDefault="00684F3E" w:rsidP="00520821">
      <w:pPr>
        <w:spacing w:after="0"/>
        <w:contextualSpacing/>
        <w:jc w:val="both"/>
        <w:rPr>
          <w:rFonts w:ascii="Lato" w:hAnsi="Lato"/>
        </w:rPr>
      </w:pPr>
      <w:r w:rsidRPr="00520821">
        <w:rPr>
          <w:rFonts w:ascii="Lato" w:hAnsi="Lato"/>
        </w:rPr>
        <w:t xml:space="preserve">Nabór ma charakter otwarty. Termin składania oraz rozpatrzenia wniosków będzie podawany </w:t>
      </w:r>
      <w:r w:rsidRPr="00520821">
        <w:rPr>
          <w:rFonts w:ascii="Lato" w:hAnsi="Lato"/>
        </w:rPr>
        <w:br/>
        <w:t xml:space="preserve">w ogłoszeniu </w:t>
      </w:r>
      <w:proofErr w:type="spellStart"/>
      <w:r w:rsidRPr="00520821">
        <w:rPr>
          <w:rFonts w:ascii="Lato" w:hAnsi="Lato"/>
        </w:rPr>
        <w:t>naborowym</w:t>
      </w:r>
      <w:proofErr w:type="spellEnd"/>
      <w:r w:rsidRPr="00520821">
        <w:rPr>
          <w:rFonts w:ascii="Lato" w:hAnsi="Lato"/>
        </w:rPr>
        <w:t>.</w:t>
      </w:r>
    </w:p>
    <w:p w14:paraId="62589058" w14:textId="77777777" w:rsidR="00684F3E" w:rsidRPr="00520821" w:rsidRDefault="00684F3E" w:rsidP="00520821">
      <w:pPr>
        <w:spacing w:after="0"/>
        <w:contextualSpacing/>
        <w:jc w:val="both"/>
        <w:rPr>
          <w:rFonts w:ascii="Lato" w:hAnsi="Lato"/>
        </w:rPr>
      </w:pPr>
    </w:p>
    <w:p w14:paraId="7AA66B90" w14:textId="77777777" w:rsidR="00684F3E" w:rsidRPr="00520821" w:rsidRDefault="00684F3E" w:rsidP="00520821">
      <w:pPr>
        <w:spacing w:after="0"/>
        <w:contextualSpacing/>
        <w:jc w:val="both"/>
        <w:rPr>
          <w:rFonts w:ascii="Lato" w:hAnsi="Lato"/>
        </w:rPr>
      </w:pPr>
      <w:r w:rsidRPr="00520821">
        <w:rPr>
          <w:rFonts w:ascii="Lato" w:hAnsi="Lato"/>
        </w:rPr>
        <w:t xml:space="preserve">Wnioski o dofinansowanie złożone po terminie określonym w ogłoszeniu </w:t>
      </w:r>
      <w:proofErr w:type="spellStart"/>
      <w:r w:rsidRPr="00520821">
        <w:rPr>
          <w:rFonts w:ascii="Lato" w:hAnsi="Lato"/>
        </w:rPr>
        <w:t>naborowym</w:t>
      </w:r>
      <w:proofErr w:type="spellEnd"/>
      <w:r w:rsidRPr="00520821">
        <w:rPr>
          <w:rFonts w:ascii="Lato" w:hAnsi="Lato"/>
        </w:rPr>
        <w:t xml:space="preserve"> nie będą rozpatrywane. </w:t>
      </w:r>
    </w:p>
    <w:p w14:paraId="5D796D38" w14:textId="77777777" w:rsidR="00684F3E" w:rsidRPr="00520821" w:rsidRDefault="00684F3E" w:rsidP="00520821">
      <w:pPr>
        <w:spacing w:after="0"/>
        <w:contextualSpacing/>
        <w:jc w:val="both"/>
        <w:rPr>
          <w:rFonts w:ascii="Lato" w:hAnsi="Lato"/>
        </w:rPr>
      </w:pPr>
    </w:p>
    <w:p w14:paraId="165FEB91" w14:textId="77777777" w:rsidR="00684F3E" w:rsidRPr="00520821" w:rsidRDefault="00684F3E" w:rsidP="00520821">
      <w:pPr>
        <w:spacing w:after="0"/>
        <w:contextualSpacing/>
        <w:jc w:val="both"/>
        <w:rPr>
          <w:rFonts w:ascii="Lato" w:hAnsi="Lato"/>
        </w:rPr>
      </w:pPr>
      <w:r w:rsidRPr="00520821">
        <w:rPr>
          <w:rFonts w:ascii="Lato" w:hAnsi="Lato"/>
        </w:rPr>
        <w:t xml:space="preserve">W przypadku, gdy w wyniku rozstrzygnięcia </w:t>
      </w:r>
      <w:proofErr w:type="spellStart"/>
      <w:r w:rsidRPr="00520821">
        <w:rPr>
          <w:rFonts w:ascii="Lato" w:hAnsi="Lato"/>
        </w:rPr>
        <w:t>naborowego</w:t>
      </w:r>
      <w:proofErr w:type="spellEnd"/>
      <w:r w:rsidRPr="00520821">
        <w:rPr>
          <w:rFonts w:ascii="Lato" w:hAnsi="Lato"/>
        </w:rPr>
        <w:t xml:space="preserve"> nie zostaną rozdysponowane wszystkie środki lub zwiększeniu ulegnie wysokość środków finansowych na realizację Programu w wyniku dokonania zmian w planie rzeczowo-finansowym na dany rok w części 25-Kultura Fizyczna, Minister Sportu i Turystyki ogłasza kolejny nabór w ramach niniejszego Programu.</w:t>
      </w:r>
    </w:p>
    <w:p w14:paraId="78DCD491" w14:textId="77777777" w:rsidR="00684F3E" w:rsidRPr="00520821" w:rsidRDefault="00684F3E" w:rsidP="00684F3E">
      <w:pPr>
        <w:spacing w:after="0"/>
        <w:ind w:firstLine="708"/>
        <w:jc w:val="both"/>
        <w:rPr>
          <w:rFonts w:ascii="Lato" w:hAnsi="Lato"/>
        </w:rPr>
      </w:pPr>
    </w:p>
    <w:p w14:paraId="4AD3B609" w14:textId="77777777" w:rsidR="00684F3E" w:rsidRPr="00520821" w:rsidRDefault="00684F3E" w:rsidP="00520821">
      <w:pPr>
        <w:spacing w:after="120"/>
        <w:rPr>
          <w:rFonts w:ascii="Lato" w:hAnsi="Lato"/>
          <w:b/>
          <w:bCs/>
        </w:rPr>
      </w:pPr>
    </w:p>
    <w:p w14:paraId="36FB5EBF" w14:textId="77777777" w:rsidR="00235944" w:rsidRDefault="00235944" w:rsidP="00306ED6">
      <w:pPr>
        <w:spacing w:after="120"/>
        <w:jc w:val="center"/>
        <w:rPr>
          <w:rFonts w:ascii="Lato" w:hAnsi="Lato"/>
          <w:b/>
          <w:bCs/>
          <w:color w:val="3C96DE" w:themeColor="text2" w:themeTint="99"/>
        </w:rPr>
      </w:pPr>
    </w:p>
    <w:p w14:paraId="646E994E" w14:textId="77777777" w:rsidR="00684F3E" w:rsidRPr="00520821" w:rsidRDefault="00684F3E" w:rsidP="00306ED6">
      <w:pPr>
        <w:spacing w:after="120"/>
        <w:jc w:val="center"/>
        <w:rPr>
          <w:rFonts w:ascii="Lato" w:hAnsi="Lato"/>
          <w:b/>
          <w:bCs/>
          <w:color w:val="3C96DE" w:themeColor="text2" w:themeTint="99"/>
        </w:rPr>
      </w:pPr>
      <w:r w:rsidRPr="00520821">
        <w:rPr>
          <w:rFonts w:ascii="Lato" w:hAnsi="Lato"/>
          <w:b/>
          <w:bCs/>
          <w:color w:val="3C96DE" w:themeColor="text2" w:themeTint="99"/>
        </w:rPr>
        <w:t>DZIAŁ X</w:t>
      </w:r>
    </w:p>
    <w:p w14:paraId="01FC2FF7" w14:textId="77777777" w:rsidR="00684F3E" w:rsidRPr="00520821" w:rsidRDefault="00684F3E" w:rsidP="00306ED6">
      <w:pPr>
        <w:widowControl w:val="0"/>
        <w:suppressAutoHyphens/>
        <w:autoSpaceDN w:val="0"/>
        <w:spacing w:after="0"/>
        <w:jc w:val="center"/>
        <w:textAlignment w:val="baseline"/>
        <w:rPr>
          <w:rFonts w:ascii="Lato" w:hAnsi="Lato"/>
          <w:b/>
          <w:color w:val="3C96DE" w:themeColor="text2" w:themeTint="99"/>
        </w:rPr>
      </w:pPr>
      <w:r w:rsidRPr="00520821">
        <w:rPr>
          <w:rFonts w:ascii="Lato" w:hAnsi="Lato"/>
          <w:b/>
          <w:color w:val="3C96DE" w:themeColor="text2" w:themeTint="99"/>
        </w:rPr>
        <w:t>KRYTERIA OCENY WNIOSKÓW</w:t>
      </w:r>
    </w:p>
    <w:p w14:paraId="42C8B60D" w14:textId="77777777" w:rsidR="00684F3E" w:rsidRPr="00520821" w:rsidRDefault="00684F3E" w:rsidP="00684F3E">
      <w:pPr>
        <w:autoSpaceDE w:val="0"/>
        <w:autoSpaceDN w:val="0"/>
        <w:adjustRightInd w:val="0"/>
        <w:spacing w:after="0"/>
        <w:rPr>
          <w:rFonts w:ascii="Lato" w:hAnsi="Lato"/>
          <w:color w:val="000000"/>
          <w:lang w:eastAsia="pl-PL"/>
        </w:rPr>
      </w:pPr>
    </w:p>
    <w:p w14:paraId="28FCE7B8" w14:textId="77777777" w:rsidR="00684F3E" w:rsidRPr="00520821" w:rsidRDefault="00684F3E" w:rsidP="00684F3E">
      <w:pPr>
        <w:numPr>
          <w:ilvl w:val="2"/>
          <w:numId w:val="10"/>
        </w:numPr>
        <w:autoSpaceDE w:val="0"/>
        <w:autoSpaceDN w:val="0"/>
        <w:adjustRightInd w:val="0"/>
        <w:spacing w:after="0"/>
        <w:ind w:left="284" w:hanging="284"/>
        <w:jc w:val="both"/>
        <w:rPr>
          <w:rFonts w:ascii="Lato" w:hAnsi="Lato"/>
          <w:color w:val="000000"/>
          <w:lang w:eastAsia="pl-PL"/>
        </w:rPr>
      </w:pPr>
      <w:r w:rsidRPr="00520821">
        <w:rPr>
          <w:rFonts w:ascii="Lato" w:hAnsi="Lato"/>
          <w:color w:val="000000"/>
          <w:lang w:eastAsia="pl-PL"/>
        </w:rPr>
        <w:t xml:space="preserve">Wniosek podlega ocenie pod względem formalnym i merytorycznym. </w:t>
      </w:r>
    </w:p>
    <w:p w14:paraId="095243E8" w14:textId="77777777" w:rsidR="00684F3E" w:rsidRPr="00520821" w:rsidRDefault="00684F3E" w:rsidP="00684F3E">
      <w:pPr>
        <w:numPr>
          <w:ilvl w:val="2"/>
          <w:numId w:val="10"/>
        </w:numPr>
        <w:autoSpaceDE w:val="0"/>
        <w:autoSpaceDN w:val="0"/>
        <w:adjustRightInd w:val="0"/>
        <w:spacing w:after="0"/>
        <w:ind w:left="284" w:hanging="284"/>
        <w:jc w:val="both"/>
        <w:rPr>
          <w:rFonts w:ascii="Lato" w:hAnsi="Lato"/>
          <w:color w:val="000000"/>
          <w:lang w:eastAsia="pl-PL"/>
        </w:rPr>
      </w:pPr>
      <w:r w:rsidRPr="00520821">
        <w:rPr>
          <w:rFonts w:ascii="Lato" w:hAnsi="Lato"/>
          <w:color w:val="000000"/>
          <w:lang w:eastAsia="pl-PL"/>
        </w:rPr>
        <w:t xml:space="preserve">Warunkiem rozpatrywania wniosku pod względem merytorycznym jest jej pozytywna ocena pod względem formalnym. </w:t>
      </w:r>
    </w:p>
    <w:p w14:paraId="3403C864" w14:textId="77777777" w:rsidR="00684F3E" w:rsidRPr="00520821" w:rsidRDefault="00684F3E" w:rsidP="00684F3E">
      <w:pPr>
        <w:numPr>
          <w:ilvl w:val="2"/>
          <w:numId w:val="10"/>
        </w:numPr>
        <w:autoSpaceDE w:val="0"/>
        <w:autoSpaceDN w:val="0"/>
        <w:adjustRightInd w:val="0"/>
        <w:spacing w:after="0"/>
        <w:ind w:left="284" w:hanging="284"/>
        <w:jc w:val="both"/>
        <w:rPr>
          <w:rFonts w:ascii="Lato" w:hAnsi="Lato"/>
          <w:color w:val="000000"/>
          <w:lang w:eastAsia="pl-PL"/>
        </w:rPr>
      </w:pPr>
      <w:r w:rsidRPr="00520821">
        <w:rPr>
          <w:rFonts w:ascii="Lato" w:hAnsi="Lato"/>
          <w:color w:val="000000"/>
          <w:lang w:eastAsia="pl-PL"/>
        </w:rPr>
        <w:lastRenderedPageBreak/>
        <w:t xml:space="preserve">Ocena wniosku jest dokonywana przez członków Komisji oceniającej powołanej przez </w:t>
      </w:r>
      <w:r w:rsidRPr="00520821">
        <w:rPr>
          <w:rFonts w:ascii="Lato" w:hAnsi="Lato"/>
          <w:lang w:eastAsia="pl-PL"/>
        </w:rPr>
        <w:t xml:space="preserve">Ministra Sportu i Turystyki. </w:t>
      </w:r>
    </w:p>
    <w:p w14:paraId="102B6525" w14:textId="77777777" w:rsidR="00684F3E" w:rsidRPr="00520821" w:rsidRDefault="00684F3E" w:rsidP="00684F3E">
      <w:pPr>
        <w:numPr>
          <w:ilvl w:val="2"/>
          <w:numId w:val="10"/>
        </w:numPr>
        <w:autoSpaceDE w:val="0"/>
        <w:autoSpaceDN w:val="0"/>
        <w:adjustRightInd w:val="0"/>
        <w:spacing w:after="0"/>
        <w:ind w:left="284" w:hanging="284"/>
        <w:jc w:val="both"/>
        <w:rPr>
          <w:rFonts w:ascii="Lato" w:hAnsi="Lato"/>
          <w:color w:val="000000"/>
          <w:lang w:eastAsia="pl-PL"/>
        </w:rPr>
      </w:pPr>
      <w:r w:rsidRPr="00520821">
        <w:rPr>
          <w:rFonts w:ascii="Lato" w:eastAsia="Times New Roman" w:hAnsi="Lato"/>
          <w:color w:val="000000"/>
          <w:lang w:eastAsia="pl-PL"/>
        </w:rPr>
        <w:t>Wnioski rozpatrywane będą z uwzględnieniem następujących kryteriów:</w:t>
      </w:r>
    </w:p>
    <w:p w14:paraId="6BD3F47C"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lang w:eastAsia="pl-PL"/>
        </w:rPr>
        <w:t>spełnienie wymogów formalnych;</w:t>
      </w:r>
    </w:p>
    <w:p w14:paraId="3D573428"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lang w:eastAsia="pl-PL"/>
        </w:rPr>
        <w:t>zgodność zakresu merytorycznego wniosku z obszarami zadań i priorytetami określonymi w programie oraz znaczenie projektu dla upowszechniania i promocji sportu;</w:t>
      </w:r>
    </w:p>
    <w:p w14:paraId="5578A6CA"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lang w:eastAsia="pl-PL"/>
        </w:rPr>
        <w:t>zasięg działania wnioskodawcy oraz stan zasobów kadrowych i rzeczowych, wskazujących na możliwość realizacji zadania;</w:t>
      </w:r>
    </w:p>
    <w:p w14:paraId="10A37F6F" w14:textId="77777777" w:rsidR="00684F3E" w:rsidRPr="00520821" w:rsidRDefault="00684F3E" w:rsidP="00520821">
      <w:pPr>
        <w:numPr>
          <w:ilvl w:val="0"/>
          <w:numId w:val="27"/>
        </w:numPr>
        <w:spacing w:after="0"/>
        <w:contextualSpacing/>
        <w:jc w:val="both"/>
        <w:rPr>
          <w:rFonts w:ascii="Lato" w:hAnsi="Lato"/>
        </w:rPr>
      </w:pPr>
      <w:r w:rsidRPr="00520821">
        <w:rPr>
          <w:rFonts w:ascii="Lato" w:hAnsi="Lato"/>
        </w:rPr>
        <w:t>zakres wykorzystania w realizacji zadania potencjału wolontariuszy;</w:t>
      </w:r>
    </w:p>
    <w:p w14:paraId="6B5C75F3"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lang w:eastAsia="pl-PL"/>
        </w:rPr>
        <w:t xml:space="preserve">udział w finansowaniu zadania środków własnych, środków jednostek samorządu terytorialnego, </w:t>
      </w:r>
      <w:r w:rsidRPr="00520821">
        <w:rPr>
          <w:rFonts w:ascii="Lato" w:hAnsi="Lato"/>
        </w:rPr>
        <w:t>funduszy UE</w:t>
      </w:r>
      <w:r w:rsidRPr="00520821">
        <w:rPr>
          <w:rFonts w:ascii="Lato" w:eastAsia="Times New Roman" w:hAnsi="Lato"/>
          <w:lang w:eastAsia="pl-PL"/>
        </w:rPr>
        <w:t xml:space="preserve"> oraz z innych źródeł;</w:t>
      </w:r>
    </w:p>
    <w:p w14:paraId="5525E70F"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lang w:eastAsia="pl-PL"/>
        </w:rPr>
        <w:t xml:space="preserve">oszczędność i racjonalność kalkulacji kosztów przewidzianych na realizację zadania; </w:t>
      </w:r>
    </w:p>
    <w:p w14:paraId="2A1E06FD"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rPr>
        <w:t>doświadczenie przy realizacji zadań o podobnym charakterze i zasięgu przy udziale środków publicznych</w:t>
      </w:r>
      <w:r w:rsidRPr="00520821">
        <w:rPr>
          <w:rFonts w:ascii="Lato" w:eastAsia="Times New Roman" w:hAnsi="Lato"/>
          <w:lang w:eastAsia="pl-PL"/>
        </w:rPr>
        <w:t>;</w:t>
      </w:r>
    </w:p>
    <w:p w14:paraId="5CFED7E6" w14:textId="77777777" w:rsidR="00684F3E" w:rsidRPr="00520821" w:rsidRDefault="00684F3E" w:rsidP="00520821">
      <w:pPr>
        <w:numPr>
          <w:ilvl w:val="0"/>
          <w:numId w:val="27"/>
        </w:numPr>
        <w:spacing w:after="0"/>
        <w:contextualSpacing/>
        <w:jc w:val="both"/>
        <w:rPr>
          <w:rFonts w:ascii="Lato" w:eastAsia="Times New Roman" w:hAnsi="Lato"/>
          <w:lang w:eastAsia="pl-PL"/>
        </w:rPr>
      </w:pPr>
      <w:r w:rsidRPr="00520821">
        <w:rPr>
          <w:rFonts w:ascii="Lato" w:eastAsia="Times New Roman" w:hAnsi="Lato"/>
        </w:rPr>
        <w:t>ocena poprawności przedstawienia wszystkich elementów merytoryczno-finansowych projektu  (np. błędy rachunkowe, pisarskie i nieścisłości informacyjne).</w:t>
      </w:r>
    </w:p>
    <w:p w14:paraId="37AD710A" w14:textId="77777777" w:rsidR="00684F3E" w:rsidRPr="00520821" w:rsidRDefault="00684F3E" w:rsidP="00684F3E">
      <w:pPr>
        <w:spacing w:after="0"/>
        <w:ind w:left="709" w:hanging="283"/>
        <w:jc w:val="both"/>
        <w:rPr>
          <w:rFonts w:ascii="Lato" w:eastAsia="Times New Roman" w:hAnsi="Lato"/>
          <w:lang w:eastAsia="pl-PL"/>
        </w:rPr>
      </w:pPr>
    </w:p>
    <w:p w14:paraId="13D66859" w14:textId="77777777" w:rsidR="00684F3E" w:rsidRPr="00520821" w:rsidRDefault="00684F3E" w:rsidP="00684F3E">
      <w:pPr>
        <w:spacing w:after="0"/>
        <w:ind w:left="142"/>
        <w:jc w:val="both"/>
        <w:rPr>
          <w:rFonts w:ascii="Lato" w:hAnsi="Lato"/>
        </w:rPr>
      </w:pPr>
      <w:r w:rsidRPr="00520821">
        <w:rPr>
          <w:rFonts w:ascii="Lato" w:hAnsi="Lato"/>
        </w:rPr>
        <w:t>5. Odrzuceniu podlegają wnioski zawierające błędy formalne, w szczególności:</w:t>
      </w:r>
    </w:p>
    <w:p w14:paraId="236DDE66"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złożone bez wykorzystania systemu AMODIT,</w:t>
      </w:r>
    </w:p>
    <w:p w14:paraId="48F9AE25"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 xml:space="preserve">złożone z wykorzystaniem konta AMODIT należącego do innego wnioskodawcy, </w:t>
      </w:r>
    </w:p>
    <w:p w14:paraId="2D9A9909"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 xml:space="preserve">sporządzone na niewłaściwym formularzu lub bez wymaganych załączników </w:t>
      </w:r>
      <w:r w:rsidRPr="00520821">
        <w:rPr>
          <w:rFonts w:ascii="Lato" w:eastAsia="Times New Roman" w:hAnsi="Lato"/>
        </w:rPr>
        <w:br/>
        <w:t xml:space="preserve">i dokumentów określonych w ogłoszeniu </w:t>
      </w:r>
      <w:proofErr w:type="spellStart"/>
      <w:r w:rsidRPr="00520821">
        <w:rPr>
          <w:rFonts w:ascii="Lato" w:eastAsia="Times New Roman" w:hAnsi="Lato"/>
        </w:rPr>
        <w:t>naborowym</w:t>
      </w:r>
      <w:proofErr w:type="spellEnd"/>
      <w:r w:rsidRPr="00520821">
        <w:rPr>
          <w:rFonts w:ascii="Lato" w:eastAsia="Times New Roman" w:hAnsi="Lato"/>
        </w:rPr>
        <w:t xml:space="preserve">, </w:t>
      </w:r>
    </w:p>
    <w:p w14:paraId="1EEDAEB6"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złożenie dokumentacji wniosku podpisanej przez osoby nieuprawnione do reprezentowania wnioskodawcy lub nieopatrzonej podpisem (oświadczenie</w:t>
      </w:r>
      <w:r w:rsidR="00295BD8" w:rsidRPr="00520821">
        <w:rPr>
          <w:rFonts w:ascii="Lato" w:eastAsia="Times New Roman" w:hAnsi="Lato"/>
        </w:rPr>
        <w:t xml:space="preserve"> </w:t>
      </w:r>
      <w:r w:rsidR="00BE4BD0" w:rsidRPr="000A2AB5">
        <w:rPr>
          <w:rFonts w:ascii="Lato" w:eastAsia="Times New Roman" w:hAnsi="Lato"/>
        </w:rPr>
        <w:br/>
      </w:r>
      <w:r w:rsidR="00295BD8" w:rsidRPr="00520821">
        <w:rPr>
          <w:rFonts w:ascii="Lato" w:eastAsia="Times New Roman" w:hAnsi="Lato"/>
        </w:rPr>
        <w:t>o zgodności tożsamej treści</w:t>
      </w:r>
      <w:r w:rsidRPr="00520821">
        <w:rPr>
          <w:rFonts w:ascii="Lato" w:eastAsia="Times New Roman" w:hAnsi="Lato"/>
        </w:rPr>
        <w:t>),</w:t>
      </w:r>
    </w:p>
    <w:p w14:paraId="1F5437B0"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 xml:space="preserve">złożenie wniosku po terminie określonym w ogłoszeniu </w:t>
      </w:r>
      <w:proofErr w:type="spellStart"/>
      <w:r w:rsidRPr="00520821">
        <w:rPr>
          <w:rFonts w:ascii="Lato" w:eastAsia="Times New Roman" w:hAnsi="Lato"/>
        </w:rPr>
        <w:t>naborowym</w:t>
      </w:r>
      <w:proofErr w:type="spellEnd"/>
      <w:r w:rsidRPr="00520821">
        <w:rPr>
          <w:rFonts w:ascii="Lato" w:eastAsia="Times New Roman" w:hAnsi="Lato"/>
        </w:rPr>
        <w:t>,</w:t>
      </w:r>
    </w:p>
    <w:p w14:paraId="7CE91DEC"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 xml:space="preserve">złożenie wniosku na zadania inne niż określone w ogłoszeniu </w:t>
      </w:r>
      <w:proofErr w:type="spellStart"/>
      <w:r w:rsidRPr="00520821">
        <w:rPr>
          <w:rFonts w:ascii="Lato" w:eastAsia="Times New Roman" w:hAnsi="Lato"/>
        </w:rPr>
        <w:t>naborowym</w:t>
      </w:r>
      <w:proofErr w:type="spellEnd"/>
      <w:r w:rsidRPr="00520821">
        <w:rPr>
          <w:rFonts w:ascii="Lato" w:eastAsia="Times New Roman" w:hAnsi="Lato"/>
        </w:rPr>
        <w:t>,</w:t>
      </w:r>
    </w:p>
    <w:p w14:paraId="162DCF69"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złożenie wniosku przez podmiot nieuprawniony do ubiegania się o dofinansowanie,</w:t>
      </w:r>
    </w:p>
    <w:p w14:paraId="767ABF8A" w14:textId="77777777" w:rsidR="00684F3E" w:rsidRPr="00520821" w:rsidRDefault="00684F3E" w:rsidP="00520821">
      <w:pPr>
        <w:numPr>
          <w:ilvl w:val="0"/>
          <w:numId w:val="28"/>
        </w:numPr>
        <w:spacing w:after="0"/>
        <w:contextualSpacing/>
        <w:jc w:val="both"/>
        <w:rPr>
          <w:rFonts w:ascii="Lato" w:eastAsia="Times New Roman" w:hAnsi="Lato"/>
        </w:rPr>
      </w:pPr>
      <w:r w:rsidRPr="00520821">
        <w:rPr>
          <w:rFonts w:ascii="Lato" w:eastAsia="Times New Roman" w:hAnsi="Lato"/>
        </w:rPr>
        <w:t>preliminowanie kosztów zadania niezgodnie z warunkami określonymi</w:t>
      </w:r>
      <w:r w:rsidR="00BE4BD0" w:rsidRPr="000A2AB5">
        <w:rPr>
          <w:rFonts w:ascii="Lato" w:eastAsia="Times New Roman" w:hAnsi="Lato"/>
        </w:rPr>
        <w:t xml:space="preserve"> </w:t>
      </w:r>
      <w:r w:rsidR="007B6461">
        <w:rPr>
          <w:rFonts w:ascii="Lato" w:eastAsia="Times New Roman" w:hAnsi="Lato"/>
        </w:rPr>
        <w:br/>
      </w:r>
      <w:r w:rsidRPr="00520821">
        <w:rPr>
          <w:rFonts w:ascii="Lato" w:eastAsia="Times New Roman" w:hAnsi="Lato"/>
        </w:rPr>
        <w:t xml:space="preserve">w ogłoszeniu </w:t>
      </w:r>
      <w:proofErr w:type="spellStart"/>
      <w:r w:rsidRPr="00520821">
        <w:rPr>
          <w:rFonts w:ascii="Lato" w:eastAsia="Times New Roman" w:hAnsi="Lato"/>
        </w:rPr>
        <w:t>naborowym</w:t>
      </w:r>
      <w:proofErr w:type="spellEnd"/>
      <w:r w:rsidRPr="00520821">
        <w:rPr>
          <w:rFonts w:ascii="Lato" w:eastAsia="Times New Roman" w:hAnsi="Lato"/>
        </w:rPr>
        <w:t>.</w:t>
      </w:r>
    </w:p>
    <w:p w14:paraId="5E130D83" w14:textId="77777777" w:rsidR="00684F3E" w:rsidRPr="00520821" w:rsidRDefault="00684F3E" w:rsidP="00684F3E">
      <w:pPr>
        <w:spacing w:after="0" w:line="360" w:lineRule="auto"/>
        <w:ind w:left="1146"/>
        <w:jc w:val="both"/>
        <w:rPr>
          <w:rFonts w:ascii="Lato" w:eastAsia="Times New Roman" w:hAnsi="Lato"/>
          <w:b/>
          <w:bCs/>
          <w:lang w:val="x-none" w:eastAsia="x-none"/>
        </w:rPr>
      </w:pPr>
    </w:p>
    <w:p w14:paraId="1BFA4883" w14:textId="77777777" w:rsidR="00684F3E" w:rsidRPr="00520821" w:rsidRDefault="00684F3E" w:rsidP="00684F3E">
      <w:pPr>
        <w:autoSpaceDE w:val="0"/>
        <w:autoSpaceDN w:val="0"/>
        <w:adjustRightInd w:val="0"/>
        <w:spacing w:after="0"/>
        <w:jc w:val="both"/>
        <w:rPr>
          <w:rFonts w:ascii="Lato" w:hAnsi="Lato"/>
          <w:highlight w:val="yellow"/>
          <w:lang w:eastAsia="pl-PL"/>
        </w:rPr>
      </w:pPr>
      <w:r w:rsidRPr="00520821">
        <w:rPr>
          <w:rFonts w:ascii="Lato" w:hAnsi="Lato"/>
          <w:lang w:eastAsia="pl-PL"/>
        </w:rPr>
        <w:t xml:space="preserve">6. Kryteria merytoryczne oceny wniosku wraz z oceną punktową wniosku: </w:t>
      </w:r>
    </w:p>
    <w:tbl>
      <w:tblPr>
        <w:tblpPr w:leftFromText="141" w:rightFromText="141" w:vertAnchor="text" w:horzAnchor="margin" w:tblpXSpec="center" w:tblpY="154"/>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7"/>
        <w:gridCol w:w="1105"/>
      </w:tblGrid>
      <w:tr w:rsidR="00295BD8" w:rsidRPr="000A2AB5" w14:paraId="2D94282B" w14:textId="77777777" w:rsidTr="00520821">
        <w:trPr>
          <w:trHeight w:val="540"/>
        </w:trPr>
        <w:tc>
          <w:tcPr>
            <w:tcW w:w="7047" w:type="dxa"/>
          </w:tcPr>
          <w:p w14:paraId="6BBC8EF9" w14:textId="3FFBB836" w:rsidR="00295BD8" w:rsidRPr="00520821" w:rsidRDefault="001454EC" w:rsidP="000D2039">
            <w:pPr>
              <w:spacing w:after="0"/>
              <w:rPr>
                <w:rFonts w:ascii="Lato" w:hAnsi="Lato"/>
              </w:rPr>
            </w:pPr>
            <w:r w:rsidRPr="000A2AB5">
              <w:rPr>
                <w:rFonts w:ascii="Lato" w:hAnsi="Lato"/>
              </w:rPr>
              <w:t xml:space="preserve">Znaczenie zadania dla </w:t>
            </w:r>
            <w:r w:rsidRPr="00520821">
              <w:rPr>
                <w:rFonts w:ascii="Lato" w:hAnsi="Lato"/>
              </w:rPr>
              <w:t xml:space="preserve">rozwoju i promocji tworzenia </w:t>
            </w:r>
            <w:r w:rsidR="00235944">
              <w:rPr>
                <w:rFonts w:ascii="Lato" w:hAnsi="Lato"/>
              </w:rPr>
              <w:t>l</w:t>
            </w:r>
            <w:r w:rsidRPr="00520821">
              <w:rPr>
                <w:rFonts w:ascii="Lato" w:hAnsi="Lato"/>
              </w:rPr>
              <w:t xml:space="preserve">ig </w:t>
            </w:r>
            <w:r w:rsidR="00235944">
              <w:rPr>
                <w:rFonts w:ascii="Lato" w:hAnsi="Lato"/>
              </w:rPr>
              <w:t>akademickich</w:t>
            </w:r>
          </w:p>
        </w:tc>
        <w:tc>
          <w:tcPr>
            <w:tcW w:w="1105" w:type="dxa"/>
          </w:tcPr>
          <w:p w14:paraId="3BC5C7F0" w14:textId="77777777" w:rsidR="00295BD8" w:rsidRPr="00520821" w:rsidRDefault="00295BD8" w:rsidP="00295BD8">
            <w:pPr>
              <w:spacing w:after="0"/>
              <w:jc w:val="center"/>
              <w:rPr>
                <w:rFonts w:ascii="Lato" w:eastAsia="Times New Roman" w:hAnsi="Lato"/>
                <w:lang w:val="x-none" w:eastAsia="x-none"/>
              </w:rPr>
            </w:pPr>
            <w:r w:rsidRPr="000A2AB5">
              <w:rPr>
                <w:rFonts w:ascii="Lato" w:eastAsia="Times New Roman" w:hAnsi="Lato"/>
                <w:lang w:val="x-none" w:eastAsia="x-none"/>
              </w:rPr>
              <w:t>/</w:t>
            </w:r>
            <w:r w:rsidR="001454EC" w:rsidRPr="00520821">
              <w:rPr>
                <w:rFonts w:ascii="Lato" w:eastAsia="Times New Roman" w:hAnsi="Lato"/>
                <w:lang w:val="x-none" w:eastAsia="x-none"/>
              </w:rPr>
              <w:t>4</w:t>
            </w:r>
            <w:r w:rsidRPr="000A2AB5">
              <w:rPr>
                <w:rFonts w:ascii="Lato" w:eastAsia="Times New Roman" w:hAnsi="Lato"/>
                <w:lang w:eastAsia="x-none"/>
              </w:rPr>
              <w:t>0</w:t>
            </w:r>
          </w:p>
        </w:tc>
      </w:tr>
      <w:tr w:rsidR="00295BD8" w:rsidRPr="000A2AB5" w14:paraId="74070095" w14:textId="77777777" w:rsidTr="00520821">
        <w:trPr>
          <w:trHeight w:val="236"/>
        </w:trPr>
        <w:tc>
          <w:tcPr>
            <w:tcW w:w="7047" w:type="dxa"/>
          </w:tcPr>
          <w:p w14:paraId="27D5B544" w14:textId="77777777" w:rsidR="00295BD8" w:rsidRPr="00520821" w:rsidRDefault="00295BD8" w:rsidP="00295BD8">
            <w:pPr>
              <w:spacing w:after="0"/>
              <w:rPr>
                <w:rFonts w:ascii="Lato" w:eastAsia="Times New Roman" w:hAnsi="Lato"/>
                <w:lang w:val="x-none" w:eastAsia="x-none"/>
              </w:rPr>
            </w:pPr>
            <w:r w:rsidRPr="000A2AB5">
              <w:rPr>
                <w:rFonts w:ascii="Lato" w:eastAsia="Times New Roman" w:hAnsi="Lato"/>
                <w:lang w:val="x-none" w:eastAsia="x-none"/>
              </w:rPr>
              <w:t>Zasięg działania wnioskodawcy oraz stan zasobów kadrowych i rzeczowych, wskazujące na możliwość realizacji zadania</w:t>
            </w:r>
          </w:p>
        </w:tc>
        <w:tc>
          <w:tcPr>
            <w:tcW w:w="1105" w:type="dxa"/>
          </w:tcPr>
          <w:p w14:paraId="4C97BBA8" w14:textId="77777777" w:rsidR="00295BD8" w:rsidRPr="00520821" w:rsidRDefault="00295BD8" w:rsidP="00295BD8">
            <w:pPr>
              <w:spacing w:after="0"/>
              <w:jc w:val="center"/>
              <w:rPr>
                <w:rFonts w:ascii="Lato" w:eastAsia="Times New Roman" w:hAnsi="Lato"/>
                <w:lang w:eastAsia="x-none"/>
              </w:rPr>
            </w:pPr>
            <w:r w:rsidRPr="000A2AB5">
              <w:rPr>
                <w:rFonts w:ascii="Lato" w:eastAsia="Times New Roman" w:hAnsi="Lato"/>
                <w:lang w:eastAsia="x-none"/>
              </w:rPr>
              <w:t>/15</w:t>
            </w:r>
          </w:p>
        </w:tc>
      </w:tr>
      <w:tr w:rsidR="00CB5703" w:rsidRPr="000A2AB5" w14:paraId="7CD6EDD2" w14:textId="77777777" w:rsidTr="001454EC">
        <w:trPr>
          <w:trHeight w:val="236"/>
        </w:trPr>
        <w:tc>
          <w:tcPr>
            <w:tcW w:w="7047" w:type="dxa"/>
          </w:tcPr>
          <w:p w14:paraId="4BAE4B31" w14:textId="77777777" w:rsidR="00CB5703" w:rsidRPr="000A2AB5" w:rsidRDefault="00CB5703" w:rsidP="00CB5703">
            <w:pPr>
              <w:spacing w:after="0"/>
              <w:rPr>
                <w:rFonts w:ascii="Lato" w:eastAsia="Times New Roman" w:hAnsi="Lato"/>
                <w:lang w:val="x-none" w:eastAsia="x-none"/>
              </w:rPr>
            </w:pPr>
            <w:r w:rsidRPr="000A2AB5">
              <w:rPr>
                <w:rFonts w:ascii="Lato" w:hAnsi="Lato"/>
              </w:rPr>
              <w:t>Doświadczenie przy realizacji zadań o podobnym charakterze i zasięgu przy udziale środków publicznych</w:t>
            </w:r>
          </w:p>
        </w:tc>
        <w:tc>
          <w:tcPr>
            <w:tcW w:w="1105" w:type="dxa"/>
          </w:tcPr>
          <w:p w14:paraId="78876266" w14:textId="77777777" w:rsidR="00CB5703" w:rsidRPr="000A2AB5" w:rsidRDefault="00CB5703" w:rsidP="00CB5703">
            <w:pPr>
              <w:spacing w:after="0"/>
              <w:jc w:val="center"/>
              <w:rPr>
                <w:rFonts w:ascii="Lato" w:eastAsia="Times New Roman" w:hAnsi="Lato"/>
                <w:lang w:eastAsia="x-none"/>
              </w:rPr>
            </w:pPr>
            <w:r w:rsidRPr="000A2AB5">
              <w:rPr>
                <w:rFonts w:ascii="Lato" w:hAnsi="Lato"/>
                <w:bCs/>
              </w:rPr>
              <w:t>/5</w:t>
            </w:r>
          </w:p>
        </w:tc>
      </w:tr>
      <w:tr w:rsidR="00CB5703" w:rsidRPr="000A2AB5" w14:paraId="605C4859" w14:textId="77777777" w:rsidTr="00520821">
        <w:trPr>
          <w:trHeight w:val="566"/>
        </w:trPr>
        <w:tc>
          <w:tcPr>
            <w:tcW w:w="7047" w:type="dxa"/>
          </w:tcPr>
          <w:p w14:paraId="5C6E7A69" w14:textId="77777777" w:rsidR="00CB5703" w:rsidRPr="00520821" w:rsidRDefault="00CB5703" w:rsidP="00CB5703">
            <w:pPr>
              <w:spacing w:after="0"/>
              <w:rPr>
                <w:rFonts w:ascii="Lato" w:eastAsia="Times New Roman" w:hAnsi="Lato"/>
                <w:bCs/>
                <w:highlight w:val="yellow"/>
                <w:lang w:eastAsia="x-none"/>
              </w:rPr>
            </w:pPr>
            <w:r w:rsidRPr="00520821">
              <w:rPr>
                <w:rFonts w:ascii="Lato" w:eastAsia="Times New Roman" w:hAnsi="Lato"/>
                <w:bCs/>
                <w:lang w:val="x-none" w:eastAsia="x-none"/>
              </w:rPr>
              <w:t>Udział w realizacja zadania środków finansowych jednostek samorządu terytorialnego,  środków z funduszy z UE oraz  środków własnych</w:t>
            </w:r>
            <w:r w:rsidRPr="00520821">
              <w:rPr>
                <w:rFonts w:ascii="Lato" w:eastAsia="Times New Roman" w:hAnsi="Lato"/>
                <w:bCs/>
                <w:lang w:eastAsia="x-none"/>
              </w:rPr>
              <w:t xml:space="preserve"> lub pochodzących z innych źródeł</w:t>
            </w:r>
          </w:p>
        </w:tc>
        <w:tc>
          <w:tcPr>
            <w:tcW w:w="1105" w:type="dxa"/>
          </w:tcPr>
          <w:p w14:paraId="155B085B" w14:textId="77777777" w:rsidR="00CB5703" w:rsidRPr="00520821" w:rsidRDefault="00CB5703" w:rsidP="00CB5703">
            <w:pPr>
              <w:spacing w:after="0"/>
              <w:jc w:val="center"/>
              <w:rPr>
                <w:rFonts w:ascii="Lato" w:eastAsia="Times New Roman" w:hAnsi="Lato"/>
                <w:lang w:val="x-none" w:eastAsia="x-none"/>
              </w:rPr>
            </w:pPr>
            <w:r w:rsidRPr="00520821">
              <w:rPr>
                <w:rFonts w:ascii="Lato" w:eastAsia="Times New Roman" w:hAnsi="Lato"/>
                <w:lang w:val="x-none" w:eastAsia="x-none"/>
              </w:rPr>
              <w:t>/10</w:t>
            </w:r>
          </w:p>
        </w:tc>
      </w:tr>
      <w:tr w:rsidR="00CB5703" w:rsidRPr="000A2AB5" w14:paraId="6FCD86D6" w14:textId="77777777" w:rsidTr="00520821">
        <w:trPr>
          <w:trHeight w:val="316"/>
        </w:trPr>
        <w:tc>
          <w:tcPr>
            <w:tcW w:w="7047" w:type="dxa"/>
          </w:tcPr>
          <w:p w14:paraId="4F506E80" w14:textId="77777777" w:rsidR="00CB5703" w:rsidRPr="00520821" w:rsidRDefault="00CB5703" w:rsidP="00CB5703">
            <w:pPr>
              <w:spacing w:after="0"/>
              <w:rPr>
                <w:rFonts w:ascii="Lato" w:hAnsi="Lato"/>
              </w:rPr>
            </w:pPr>
            <w:r w:rsidRPr="00520821">
              <w:rPr>
                <w:rFonts w:ascii="Lato" w:hAnsi="Lato"/>
              </w:rPr>
              <w:t>Oszczędność i racjonalność kalkulacji kosztów</w:t>
            </w:r>
          </w:p>
        </w:tc>
        <w:tc>
          <w:tcPr>
            <w:tcW w:w="1105" w:type="dxa"/>
          </w:tcPr>
          <w:p w14:paraId="5BABFB1E" w14:textId="77777777" w:rsidR="00CB5703" w:rsidRPr="00520821" w:rsidRDefault="00CB5703" w:rsidP="00CB5703">
            <w:pPr>
              <w:spacing w:after="0"/>
              <w:jc w:val="center"/>
              <w:rPr>
                <w:rFonts w:ascii="Lato" w:hAnsi="Lato"/>
                <w:bCs/>
              </w:rPr>
            </w:pPr>
            <w:r w:rsidRPr="00520821">
              <w:rPr>
                <w:rFonts w:ascii="Lato" w:hAnsi="Lato"/>
                <w:bCs/>
              </w:rPr>
              <w:t>/</w:t>
            </w:r>
            <w:r w:rsidRPr="000A2AB5">
              <w:rPr>
                <w:rFonts w:ascii="Lato" w:hAnsi="Lato"/>
                <w:bCs/>
              </w:rPr>
              <w:t>10</w:t>
            </w:r>
          </w:p>
        </w:tc>
      </w:tr>
      <w:tr w:rsidR="00CB5703" w:rsidRPr="000A2AB5" w14:paraId="2C75879A" w14:textId="77777777" w:rsidTr="00520821">
        <w:trPr>
          <w:trHeight w:val="316"/>
        </w:trPr>
        <w:tc>
          <w:tcPr>
            <w:tcW w:w="7047" w:type="dxa"/>
          </w:tcPr>
          <w:p w14:paraId="3ABAB0E2" w14:textId="77777777" w:rsidR="00CB5703" w:rsidRPr="00520821" w:rsidRDefault="00CB5703" w:rsidP="00CB5703">
            <w:pPr>
              <w:spacing w:after="0"/>
              <w:rPr>
                <w:rFonts w:ascii="Lato" w:hAnsi="Lato"/>
              </w:rPr>
            </w:pPr>
            <w:r w:rsidRPr="00520821">
              <w:rPr>
                <w:rFonts w:ascii="Lato" w:hAnsi="Lato"/>
              </w:rPr>
              <w:t xml:space="preserve">Zakres wykorzystania w realizacji projektu wolontariuszy </w:t>
            </w:r>
          </w:p>
        </w:tc>
        <w:tc>
          <w:tcPr>
            <w:tcW w:w="1105" w:type="dxa"/>
          </w:tcPr>
          <w:p w14:paraId="2720B2BB" w14:textId="77777777" w:rsidR="00CB5703" w:rsidRPr="00520821" w:rsidRDefault="00CB5703" w:rsidP="00CB5703">
            <w:pPr>
              <w:spacing w:after="0"/>
              <w:jc w:val="center"/>
              <w:rPr>
                <w:rFonts w:ascii="Lato" w:hAnsi="Lato"/>
                <w:bCs/>
              </w:rPr>
            </w:pPr>
            <w:r w:rsidRPr="00520821">
              <w:rPr>
                <w:rFonts w:ascii="Lato" w:hAnsi="Lato"/>
                <w:bCs/>
              </w:rPr>
              <w:t>/</w:t>
            </w:r>
            <w:r w:rsidRPr="000A2AB5">
              <w:rPr>
                <w:rFonts w:ascii="Lato" w:hAnsi="Lato"/>
                <w:bCs/>
              </w:rPr>
              <w:t>5</w:t>
            </w:r>
          </w:p>
        </w:tc>
      </w:tr>
      <w:tr w:rsidR="00CB5703" w:rsidRPr="000A2AB5" w14:paraId="7EA88695" w14:textId="77777777" w:rsidTr="00520821">
        <w:trPr>
          <w:trHeight w:val="405"/>
        </w:trPr>
        <w:tc>
          <w:tcPr>
            <w:tcW w:w="7047" w:type="dxa"/>
          </w:tcPr>
          <w:p w14:paraId="33DFE65A" w14:textId="77777777" w:rsidR="00CB5703" w:rsidRPr="00520821" w:rsidRDefault="00CB5703" w:rsidP="00CB5703">
            <w:pPr>
              <w:rPr>
                <w:rFonts w:ascii="Lato" w:hAnsi="Lato"/>
              </w:rPr>
            </w:pPr>
            <w:r w:rsidRPr="00520821">
              <w:rPr>
                <w:rFonts w:ascii="Lato" w:hAnsi="Lato"/>
              </w:rPr>
              <w:lastRenderedPageBreak/>
              <w:t>Ocena poprawności przedstawienia wszystkich elementów merytoryczno-finansowych projektu  (np. błędy rachunkowe, pisarskie i nieścisłości informacyjne)</w:t>
            </w:r>
          </w:p>
        </w:tc>
        <w:tc>
          <w:tcPr>
            <w:tcW w:w="1105" w:type="dxa"/>
          </w:tcPr>
          <w:p w14:paraId="2F94E882" w14:textId="77777777" w:rsidR="00CB5703" w:rsidRPr="00520821" w:rsidRDefault="00CB5703" w:rsidP="00CB5703">
            <w:pPr>
              <w:spacing w:after="0"/>
              <w:jc w:val="center"/>
              <w:rPr>
                <w:rFonts w:ascii="Lato" w:hAnsi="Lato"/>
                <w:bCs/>
              </w:rPr>
            </w:pPr>
            <w:r w:rsidRPr="000A2AB5">
              <w:rPr>
                <w:rFonts w:ascii="Lato" w:hAnsi="Lato"/>
                <w:bCs/>
              </w:rPr>
              <w:t>/</w:t>
            </w:r>
            <w:r w:rsidRPr="00520821">
              <w:rPr>
                <w:rFonts w:ascii="Lato" w:hAnsi="Lato"/>
                <w:bCs/>
              </w:rPr>
              <w:t>15</w:t>
            </w:r>
          </w:p>
        </w:tc>
      </w:tr>
      <w:tr w:rsidR="00CB5703" w:rsidRPr="000A2AB5" w14:paraId="6DC857D7" w14:textId="77777777" w:rsidTr="00520821">
        <w:trPr>
          <w:trHeight w:val="405"/>
        </w:trPr>
        <w:tc>
          <w:tcPr>
            <w:tcW w:w="7047" w:type="dxa"/>
          </w:tcPr>
          <w:p w14:paraId="22400DA6" w14:textId="77777777" w:rsidR="00CB5703" w:rsidRPr="00520821" w:rsidRDefault="00CB5703" w:rsidP="00CB5703">
            <w:pPr>
              <w:spacing w:after="0"/>
              <w:rPr>
                <w:rFonts w:ascii="Lato" w:eastAsia="Times New Roman" w:hAnsi="Lato"/>
                <w:bCs/>
                <w:lang w:val="x-none" w:eastAsia="x-none"/>
              </w:rPr>
            </w:pPr>
            <w:r w:rsidRPr="00520821">
              <w:rPr>
                <w:rFonts w:ascii="Lato" w:eastAsia="Times New Roman" w:hAnsi="Lato"/>
                <w:bCs/>
                <w:lang w:val="x-none" w:eastAsia="x-none"/>
              </w:rPr>
              <w:t>OCENA PUNKTOWA PROJEKTU</w:t>
            </w:r>
          </w:p>
        </w:tc>
        <w:tc>
          <w:tcPr>
            <w:tcW w:w="1105" w:type="dxa"/>
          </w:tcPr>
          <w:p w14:paraId="0E58552D" w14:textId="77777777" w:rsidR="00CB5703" w:rsidRPr="00520821" w:rsidRDefault="00CB5703" w:rsidP="00CB5703">
            <w:pPr>
              <w:spacing w:after="0"/>
              <w:jc w:val="center"/>
              <w:rPr>
                <w:rFonts w:ascii="Lato" w:eastAsia="Times New Roman" w:hAnsi="Lato"/>
                <w:bCs/>
                <w:lang w:val="x-none" w:eastAsia="x-none"/>
              </w:rPr>
            </w:pPr>
            <w:r w:rsidRPr="00520821">
              <w:rPr>
                <w:rFonts w:ascii="Lato" w:eastAsia="Times New Roman" w:hAnsi="Lato"/>
                <w:bCs/>
                <w:lang w:val="x-none" w:eastAsia="x-none"/>
              </w:rPr>
              <w:t>/100</w:t>
            </w:r>
          </w:p>
        </w:tc>
      </w:tr>
    </w:tbl>
    <w:p w14:paraId="39DED1A9" w14:textId="77777777" w:rsidR="00684F3E" w:rsidRPr="00520821" w:rsidRDefault="00684F3E" w:rsidP="00684F3E">
      <w:pPr>
        <w:autoSpaceDE w:val="0"/>
        <w:autoSpaceDN w:val="0"/>
        <w:adjustRightInd w:val="0"/>
        <w:spacing w:after="0"/>
        <w:rPr>
          <w:rFonts w:ascii="Lato" w:hAnsi="Lato"/>
          <w:lang w:eastAsia="pl-PL"/>
        </w:rPr>
      </w:pPr>
    </w:p>
    <w:p w14:paraId="341E124B" w14:textId="77777777" w:rsidR="00684F3E" w:rsidRPr="00520821" w:rsidRDefault="00684F3E" w:rsidP="00520821">
      <w:pPr>
        <w:pStyle w:val="Akapitzlist"/>
        <w:numPr>
          <w:ilvl w:val="0"/>
          <w:numId w:val="8"/>
        </w:numPr>
        <w:autoSpaceDE w:val="0"/>
        <w:autoSpaceDN w:val="0"/>
        <w:adjustRightInd w:val="0"/>
        <w:spacing w:after="0"/>
        <w:jc w:val="both"/>
        <w:rPr>
          <w:rFonts w:ascii="Lato" w:hAnsi="Lato"/>
          <w:lang w:eastAsia="pl-PL"/>
        </w:rPr>
      </w:pPr>
      <w:r w:rsidRPr="00520821">
        <w:rPr>
          <w:rFonts w:ascii="Lato" w:hAnsi="Lato"/>
          <w:lang w:eastAsia="pl-PL"/>
        </w:rPr>
        <w:t xml:space="preserve">Decyzję o udzieleniu dofinansowania podejmuje Minister Sportu i Turystyki </w:t>
      </w:r>
      <w:r w:rsidR="00295BD8" w:rsidRPr="00520821">
        <w:rPr>
          <w:rFonts w:ascii="Lato" w:hAnsi="Lato"/>
          <w:lang w:eastAsia="pl-PL"/>
        </w:rPr>
        <w:br/>
      </w:r>
      <w:r w:rsidRPr="00520821">
        <w:rPr>
          <w:rFonts w:ascii="Lato" w:hAnsi="Lato"/>
          <w:lang w:eastAsia="pl-PL"/>
        </w:rPr>
        <w:t xml:space="preserve">w formie pisemnej, po zapoznaniu się z wynikami prac Komisji. Decyzja </w:t>
      </w:r>
      <w:r w:rsidR="00295BD8" w:rsidRPr="00520821">
        <w:rPr>
          <w:rFonts w:ascii="Lato" w:hAnsi="Lato"/>
          <w:lang w:eastAsia="pl-PL"/>
        </w:rPr>
        <w:br/>
      </w:r>
      <w:r w:rsidRPr="00520821">
        <w:rPr>
          <w:rFonts w:ascii="Lato" w:hAnsi="Lato"/>
          <w:lang w:eastAsia="pl-PL"/>
        </w:rPr>
        <w:t xml:space="preserve">o przyznaniu dofinansowania nie jest decyzją administracyjną w rozumieniu Kodeksu postępowania administracyjnego i nie służy od niej odwołanie. </w:t>
      </w:r>
    </w:p>
    <w:p w14:paraId="00B08F2E" w14:textId="77777777" w:rsidR="00684F3E" w:rsidRPr="00520821" w:rsidRDefault="00684F3E" w:rsidP="00295BD8">
      <w:pPr>
        <w:pStyle w:val="Akapitzlist"/>
        <w:numPr>
          <w:ilvl w:val="0"/>
          <w:numId w:val="8"/>
        </w:numPr>
        <w:autoSpaceDE w:val="0"/>
        <w:autoSpaceDN w:val="0"/>
        <w:adjustRightInd w:val="0"/>
        <w:spacing w:after="0"/>
        <w:jc w:val="both"/>
        <w:rPr>
          <w:rFonts w:ascii="Lato" w:hAnsi="Lato"/>
          <w:lang w:eastAsia="pl-PL"/>
        </w:rPr>
      </w:pPr>
      <w:r w:rsidRPr="00520821">
        <w:rPr>
          <w:rFonts w:ascii="Lato" w:hAnsi="Lato"/>
          <w:lang w:eastAsia="pl-PL"/>
        </w:rPr>
        <w:t xml:space="preserve">Listy podmiotów otrzymujących dofinansowanie są publikowane na </w:t>
      </w:r>
      <w:r w:rsidR="0099467E" w:rsidRPr="00520821">
        <w:rPr>
          <w:rFonts w:ascii="Lato" w:hAnsi="Lato"/>
          <w:lang w:eastAsia="pl-PL"/>
        </w:rPr>
        <w:t xml:space="preserve">stronie </w:t>
      </w:r>
      <w:r w:rsidRPr="00520821">
        <w:rPr>
          <w:rFonts w:ascii="Lato" w:hAnsi="Lato"/>
          <w:lang w:eastAsia="pl-PL"/>
        </w:rPr>
        <w:t>internetow</w:t>
      </w:r>
      <w:r w:rsidR="0099467E" w:rsidRPr="00520821">
        <w:rPr>
          <w:rFonts w:ascii="Lato" w:hAnsi="Lato"/>
          <w:lang w:eastAsia="pl-PL"/>
        </w:rPr>
        <w:t>ej (</w:t>
      </w:r>
      <w:hyperlink r:id="rId13" w:history="1">
        <w:r w:rsidR="0099467E" w:rsidRPr="00520821">
          <w:rPr>
            <w:rStyle w:val="Hipercze"/>
            <w:rFonts w:ascii="Lato" w:hAnsi="Lato"/>
            <w:lang w:eastAsia="pl-PL"/>
          </w:rPr>
          <w:t>www.gov.pl/sport</w:t>
        </w:r>
      </w:hyperlink>
      <w:r w:rsidR="0099467E" w:rsidRPr="00520821">
        <w:rPr>
          <w:rFonts w:ascii="Lato" w:hAnsi="Lato"/>
          <w:lang w:eastAsia="pl-PL"/>
        </w:rPr>
        <w:t>)</w:t>
      </w:r>
      <w:r w:rsidRPr="00520821">
        <w:rPr>
          <w:rFonts w:ascii="Lato" w:hAnsi="Lato"/>
          <w:lang w:eastAsia="pl-PL"/>
        </w:rPr>
        <w:t xml:space="preserve">, w Biuletynie Informacji Publicznej Ministerstwa Sportu i Turystyki oraz w siedzibie Ministerstwa Sportu i Turystyki. O przyznaniu dotacji wnioskodawcy będą powiadamiani poprzez system AMODIT. Wnioskodawcy, którzy nie uzyskali dofinansowania, nie będą powiadamiani poprzez system AMODIT – zestawienie w tym zakresie znajduje się w protokole Komisji oceniającej. </w:t>
      </w:r>
    </w:p>
    <w:p w14:paraId="10719993" w14:textId="77777777" w:rsidR="0099467E" w:rsidRPr="00520821" w:rsidRDefault="00684F3E" w:rsidP="00684F3E">
      <w:pPr>
        <w:pStyle w:val="Akapitzlist"/>
        <w:numPr>
          <w:ilvl w:val="0"/>
          <w:numId w:val="8"/>
        </w:numPr>
        <w:autoSpaceDE w:val="0"/>
        <w:autoSpaceDN w:val="0"/>
        <w:adjustRightInd w:val="0"/>
        <w:spacing w:after="0"/>
        <w:jc w:val="both"/>
        <w:rPr>
          <w:rFonts w:ascii="Lato" w:hAnsi="Lato"/>
          <w:lang w:eastAsia="pl-PL"/>
        </w:rPr>
      </w:pPr>
      <w:r w:rsidRPr="00520821">
        <w:rPr>
          <w:rFonts w:ascii="Lato" w:hAnsi="Lato"/>
          <w:lang w:eastAsia="pl-PL"/>
        </w:rPr>
        <w:t xml:space="preserve">Wnioskodawcy, których wnioski zostaną zakwalifikowane do realizacji zadań </w:t>
      </w:r>
      <w:r w:rsidRPr="00520821">
        <w:rPr>
          <w:rFonts w:ascii="Lato" w:hAnsi="Lato"/>
          <w:lang w:eastAsia="pl-PL"/>
        </w:rPr>
        <w:br/>
        <w:t xml:space="preserve">i otrzymają dofinansowanie, zobowiązani są przesłać w formie papierowej </w:t>
      </w:r>
      <w:r w:rsidR="0099467E" w:rsidRPr="00520821">
        <w:rPr>
          <w:rFonts w:ascii="Lato" w:hAnsi="Lato"/>
          <w:lang w:eastAsia="pl-PL"/>
        </w:rPr>
        <w:t xml:space="preserve">aktualizację </w:t>
      </w:r>
      <w:r w:rsidRPr="00520821">
        <w:rPr>
          <w:rFonts w:ascii="Lato" w:hAnsi="Lato"/>
          <w:lang w:eastAsia="pl-PL"/>
        </w:rPr>
        <w:t>wnios</w:t>
      </w:r>
      <w:r w:rsidR="0099467E" w:rsidRPr="00520821">
        <w:rPr>
          <w:rFonts w:ascii="Lato" w:hAnsi="Lato"/>
          <w:lang w:eastAsia="pl-PL"/>
        </w:rPr>
        <w:t>ku (uwzględniającą wysokość przyznanej dotacji), tj.:</w:t>
      </w:r>
    </w:p>
    <w:p w14:paraId="711D6947" w14:textId="77777777" w:rsidR="0099467E" w:rsidRPr="00520821" w:rsidRDefault="0099467E" w:rsidP="00520821">
      <w:pPr>
        <w:pStyle w:val="Akapitzlist"/>
        <w:numPr>
          <w:ilvl w:val="1"/>
          <w:numId w:val="26"/>
        </w:numPr>
        <w:autoSpaceDE w:val="0"/>
        <w:autoSpaceDN w:val="0"/>
        <w:adjustRightInd w:val="0"/>
        <w:spacing w:after="0"/>
        <w:jc w:val="both"/>
        <w:rPr>
          <w:rFonts w:ascii="Lato" w:hAnsi="Lato"/>
          <w:lang w:eastAsia="pl-PL"/>
        </w:rPr>
      </w:pPr>
      <w:r w:rsidRPr="00520821">
        <w:rPr>
          <w:rFonts w:ascii="Lato" w:hAnsi="Lato"/>
          <w:lang w:eastAsia="pl-PL"/>
        </w:rPr>
        <w:t>Formularz główny</w:t>
      </w:r>
      <w:r w:rsidR="00BE4BD0" w:rsidRPr="000A2AB5">
        <w:rPr>
          <w:rFonts w:ascii="Lato" w:hAnsi="Lato"/>
          <w:lang w:eastAsia="pl-PL"/>
        </w:rPr>
        <w:t xml:space="preserve"> (oferta)</w:t>
      </w:r>
    </w:p>
    <w:p w14:paraId="105CBC13" w14:textId="77777777" w:rsidR="0099467E" w:rsidRDefault="0099467E" w:rsidP="00520821">
      <w:pPr>
        <w:pStyle w:val="Akapitzlist"/>
        <w:numPr>
          <w:ilvl w:val="1"/>
          <w:numId w:val="26"/>
        </w:numPr>
        <w:autoSpaceDE w:val="0"/>
        <w:autoSpaceDN w:val="0"/>
        <w:adjustRightInd w:val="0"/>
        <w:spacing w:after="0"/>
        <w:jc w:val="both"/>
        <w:rPr>
          <w:rFonts w:ascii="Lato" w:hAnsi="Lato"/>
          <w:lang w:eastAsia="pl-PL"/>
        </w:rPr>
      </w:pPr>
      <w:r w:rsidRPr="00520821">
        <w:rPr>
          <w:rFonts w:ascii="Lato" w:hAnsi="Lato"/>
          <w:lang w:eastAsia="pl-PL"/>
        </w:rPr>
        <w:t>Zał. nr 1</w:t>
      </w:r>
      <w:r w:rsidR="00D6775B" w:rsidRPr="000A2AB5">
        <w:rPr>
          <w:rFonts w:ascii="Lato" w:hAnsi="Lato"/>
          <w:lang w:eastAsia="pl-PL"/>
        </w:rPr>
        <w:t xml:space="preserve"> - Zakres rzeczowy zadania publicznego</w:t>
      </w:r>
    </w:p>
    <w:p w14:paraId="50A7D6BB" w14:textId="77777777" w:rsidR="007B6461" w:rsidRPr="00520821" w:rsidRDefault="007B6461" w:rsidP="00520821">
      <w:pPr>
        <w:pStyle w:val="Akapitzlist"/>
        <w:numPr>
          <w:ilvl w:val="1"/>
          <w:numId w:val="26"/>
        </w:numPr>
        <w:autoSpaceDE w:val="0"/>
        <w:autoSpaceDN w:val="0"/>
        <w:adjustRightInd w:val="0"/>
        <w:spacing w:after="0"/>
        <w:jc w:val="both"/>
        <w:rPr>
          <w:rFonts w:ascii="Lato" w:hAnsi="Lato"/>
          <w:lang w:eastAsia="pl-PL"/>
        </w:rPr>
      </w:pPr>
      <w:r>
        <w:rPr>
          <w:rFonts w:ascii="Lato" w:hAnsi="Lato"/>
          <w:lang w:eastAsia="pl-PL"/>
        </w:rPr>
        <w:t>Zał. nr 1a - T</w:t>
      </w:r>
      <w:r w:rsidRPr="000A2AB5">
        <w:rPr>
          <w:rFonts w:ascii="Lato" w:hAnsi="Lato"/>
          <w:lang w:eastAsia="pl-PL"/>
        </w:rPr>
        <w:t>erminarz wydarzeń jednostkowych</w:t>
      </w:r>
    </w:p>
    <w:p w14:paraId="51E595C1" w14:textId="77777777" w:rsidR="0099467E" w:rsidRPr="00520821" w:rsidRDefault="0099467E" w:rsidP="00520821">
      <w:pPr>
        <w:pStyle w:val="Akapitzlist"/>
        <w:numPr>
          <w:ilvl w:val="1"/>
          <w:numId w:val="26"/>
        </w:numPr>
        <w:autoSpaceDE w:val="0"/>
        <w:autoSpaceDN w:val="0"/>
        <w:adjustRightInd w:val="0"/>
        <w:spacing w:after="0"/>
        <w:jc w:val="both"/>
        <w:rPr>
          <w:rFonts w:ascii="Lato" w:hAnsi="Lato"/>
          <w:lang w:eastAsia="pl-PL"/>
        </w:rPr>
      </w:pPr>
      <w:r w:rsidRPr="00520821">
        <w:rPr>
          <w:rFonts w:ascii="Lato" w:hAnsi="Lato"/>
          <w:lang w:eastAsia="pl-PL"/>
        </w:rPr>
        <w:t>Zał. nr 2</w:t>
      </w:r>
      <w:r w:rsidR="00D6775B" w:rsidRPr="000A2AB5">
        <w:rPr>
          <w:rFonts w:ascii="Lato" w:hAnsi="Lato"/>
          <w:lang w:eastAsia="pl-PL"/>
        </w:rPr>
        <w:t xml:space="preserve"> - Plan rzeczowo - finansowy kosztów zadania publicznego</w:t>
      </w:r>
    </w:p>
    <w:p w14:paraId="6FAEF470" w14:textId="77777777" w:rsidR="0099467E" w:rsidRPr="000A2AB5" w:rsidRDefault="007B6461" w:rsidP="00520821">
      <w:pPr>
        <w:pStyle w:val="Akapitzlist"/>
        <w:numPr>
          <w:ilvl w:val="1"/>
          <w:numId w:val="26"/>
        </w:numPr>
        <w:autoSpaceDE w:val="0"/>
        <w:autoSpaceDN w:val="0"/>
        <w:adjustRightInd w:val="0"/>
        <w:spacing w:after="0"/>
        <w:jc w:val="both"/>
        <w:rPr>
          <w:rFonts w:ascii="Lato" w:hAnsi="Lato"/>
          <w:lang w:eastAsia="pl-PL"/>
        </w:rPr>
      </w:pPr>
      <w:r>
        <w:rPr>
          <w:rFonts w:ascii="Lato" w:hAnsi="Lato"/>
          <w:lang w:eastAsia="pl-PL"/>
        </w:rPr>
        <w:t>Z</w:t>
      </w:r>
      <w:r w:rsidR="0099467E" w:rsidRPr="00520821">
        <w:rPr>
          <w:rFonts w:ascii="Lato" w:hAnsi="Lato"/>
          <w:lang w:eastAsia="pl-PL"/>
        </w:rPr>
        <w:t xml:space="preserve">ał. nr 2 jednostkowe </w:t>
      </w:r>
      <w:r>
        <w:rPr>
          <w:rFonts w:ascii="Lato" w:hAnsi="Lato"/>
          <w:lang w:eastAsia="pl-PL"/>
        </w:rPr>
        <w:t xml:space="preserve">- </w:t>
      </w:r>
      <w:r w:rsidR="0099467E" w:rsidRPr="00520821">
        <w:rPr>
          <w:rFonts w:ascii="Lato" w:hAnsi="Lato"/>
          <w:lang w:eastAsia="pl-PL"/>
        </w:rPr>
        <w:t>w przypadku zaplanowanych zadań jednostkowych</w:t>
      </w:r>
    </w:p>
    <w:p w14:paraId="25E45909" w14:textId="77777777" w:rsidR="0099467E" w:rsidRPr="00520821" w:rsidRDefault="0099467E" w:rsidP="00520821">
      <w:pPr>
        <w:pStyle w:val="Akapitzlist"/>
        <w:numPr>
          <w:ilvl w:val="1"/>
          <w:numId w:val="26"/>
        </w:numPr>
        <w:autoSpaceDE w:val="0"/>
        <w:autoSpaceDN w:val="0"/>
        <w:adjustRightInd w:val="0"/>
        <w:spacing w:after="0"/>
        <w:jc w:val="both"/>
        <w:rPr>
          <w:rFonts w:ascii="Lato" w:hAnsi="Lato"/>
          <w:lang w:eastAsia="pl-PL"/>
        </w:rPr>
      </w:pPr>
      <w:r w:rsidRPr="00520821">
        <w:rPr>
          <w:rFonts w:ascii="Lato" w:hAnsi="Lato"/>
          <w:lang w:eastAsia="pl-PL"/>
        </w:rPr>
        <w:t>Zał. nr 3</w:t>
      </w:r>
      <w:r w:rsidR="00D6775B" w:rsidRPr="00520821">
        <w:rPr>
          <w:rFonts w:ascii="Lato" w:hAnsi="Lato"/>
          <w:lang w:eastAsia="pl-PL"/>
        </w:rPr>
        <w:t xml:space="preserve"> - Plan finansowy  kosztów  pośrednich ze środków Ministerstwa Sportu i Turystyki</w:t>
      </w:r>
    </w:p>
    <w:p w14:paraId="44387AEC" w14:textId="77777777" w:rsidR="00684F3E" w:rsidRPr="00520821" w:rsidRDefault="0099467E" w:rsidP="00520821">
      <w:pPr>
        <w:pStyle w:val="Akapitzlist"/>
        <w:numPr>
          <w:ilvl w:val="1"/>
          <w:numId w:val="26"/>
        </w:numPr>
        <w:autoSpaceDE w:val="0"/>
        <w:autoSpaceDN w:val="0"/>
        <w:adjustRightInd w:val="0"/>
        <w:spacing w:after="0"/>
        <w:jc w:val="both"/>
        <w:rPr>
          <w:rFonts w:ascii="Lato" w:hAnsi="Lato"/>
          <w:lang w:eastAsia="pl-PL"/>
        </w:rPr>
      </w:pPr>
      <w:r w:rsidRPr="00520821">
        <w:rPr>
          <w:rFonts w:ascii="Lato" w:hAnsi="Lato"/>
          <w:lang w:eastAsia="pl-PL"/>
        </w:rPr>
        <w:t xml:space="preserve">Oraz </w:t>
      </w:r>
      <w:r w:rsidR="00684F3E" w:rsidRPr="00520821">
        <w:rPr>
          <w:rFonts w:ascii="Lato" w:hAnsi="Lato"/>
          <w:lang w:eastAsia="pl-PL"/>
        </w:rPr>
        <w:t>oryginał podpisanego oświadczenia o zgodności tożsamej treści załączonych w systemie AMODIT dokumentów.</w:t>
      </w:r>
    </w:p>
    <w:p w14:paraId="45D0829B" w14:textId="77777777" w:rsidR="00684F3E" w:rsidRPr="00520821" w:rsidRDefault="00684F3E" w:rsidP="00520821">
      <w:pPr>
        <w:autoSpaceDE w:val="0"/>
        <w:autoSpaceDN w:val="0"/>
        <w:adjustRightInd w:val="0"/>
        <w:spacing w:after="0"/>
        <w:ind w:left="709" w:hanging="425"/>
        <w:jc w:val="both"/>
        <w:rPr>
          <w:rFonts w:ascii="Lato" w:hAnsi="Lato"/>
          <w:lang w:eastAsia="pl-PL"/>
        </w:rPr>
      </w:pPr>
      <w:r w:rsidRPr="00520821">
        <w:rPr>
          <w:rFonts w:ascii="Lato" w:hAnsi="Lato"/>
          <w:lang w:eastAsia="pl-PL"/>
        </w:rPr>
        <w:t>10.</w:t>
      </w:r>
      <w:r w:rsidRPr="00520821">
        <w:rPr>
          <w:rFonts w:ascii="Lato" w:hAnsi="Lato"/>
          <w:lang w:eastAsia="pl-PL"/>
        </w:rPr>
        <w:tab/>
        <w:t xml:space="preserve">Wnioskodawcy, których wnioski zostaną zakwalifikowane do realizacji zadań </w:t>
      </w:r>
      <w:r w:rsidR="0099467E" w:rsidRPr="00520821">
        <w:rPr>
          <w:rFonts w:ascii="Lato" w:hAnsi="Lato"/>
          <w:lang w:eastAsia="pl-PL"/>
        </w:rPr>
        <w:br/>
      </w:r>
      <w:r w:rsidRPr="00520821">
        <w:rPr>
          <w:rFonts w:ascii="Lato" w:hAnsi="Lato"/>
          <w:lang w:eastAsia="pl-PL"/>
        </w:rPr>
        <w:t xml:space="preserve">i otrzymają dofinansowanie, zobowiązani są wykonywać powierzone im zadania zgodnie z aktualnie obowiązującym prawem i w oparciu o umowę zawartą z Ministrem Sportu </w:t>
      </w:r>
      <w:r w:rsidR="00D6775B" w:rsidRPr="000A2AB5">
        <w:rPr>
          <w:rFonts w:ascii="Lato" w:hAnsi="Lato"/>
          <w:lang w:eastAsia="pl-PL"/>
        </w:rPr>
        <w:br/>
      </w:r>
      <w:r w:rsidRPr="00520821">
        <w:rPr>
          <w:rFonts w:ascii="Lato" w:hAnsi="Lato"/>
          <w:lang w:eastAsia="pl-PL"/>
        </w:rPr>
        <w:t xml:space="preserve">i Turystyki. </w:t>
      </w:r>
    </w:p>
    <w:p w14:paraId="6B2F4A19" w14:textId="77777777" w:rsidR="00684F3E" w:rsidRPr="00520821" w:rsidRDefault="00684F3E" w:rsidP="00684F3E">
      <w:pPr>
        <w:spacing w:after="0"/>
        <w:jc w:val="both"/>
        <w:rPr>
          <w:rFonts w:ascii="Lato" w:hAnsi="Lato"/>
        </w:rPr>
      </w:pPr>
    </w:p>
    <w:p w14:paraId="53CD193C" w14:textId="77777777" w:rsidR="00684F3E" w:rsidRPr="00520821" w:rsidRDefault="00684F3E" w:rsidP="00306ED6">
      <w:pPr>
        <w:spacing w:after="120"/>
        <w:jc w:val="center"/>
        <w:rPr>
          <w:rFonts w:ascii="Lato" w:hAnsi="Lato"/>
          <w:b/>
          <w:bCs/>
          <w:color w:val="3C96DE" w:themeColor="text2" w:themeTint="99"/>
        </w:rPr>
      </w:pPr>
      <w:r w:rsidRPr="00520821">
        <w:rPr>
          <w:rFonts w:ascii="Lato" w:hAnsi="Lato"/>
          <w:b/>
          <w:bCs/>
          <w:color w:val="3C96DE" w:themeColor="text2" w:themeTint="99"/>
        </w:rPr>
        <w:t>DZIAŁ XI</w:t>
      </w:r>
    </w:p>
    <w:p w14:paraId="7E4E019D" w14:textId="77777777" w:rsidR="00684F3E" w:rsidRPr="00520821" w:rsidRDefault="00684F3E" w:rsidP="00306ED6">
      <w:pPr>
        <w:widowControl w:val="0"/>
        <w:suppressAutoHyphens/>
        <w:autoSpaceDN w:val="0"/>
        <w:spacing w:after="120"/>
        <w:jc w:val="center"/>
        <w:textAlignment w:val="baseline"/>
        <w:rPr>
          <w:rFonts w:ascii="Lato" w:hAnsi="Lato"/>
          <w:b/>
          <w:color w:val="3C96DE" w:themeColor="text2" w:themeTint="99"/>
          <w:kern w:val="3"/>
          <w:lang w:eastAsia="pl-PL"/>
        </w:rPr>
      </w:pPr>
      <w:r w:rsidRPr="00520821">
        <w:rPr>
          <w:rFonts w:ascii="Lato" w:hAnsi="Lato"/>
          <w:b/>
          <w:color w:val="3C96DE" w:themeColor="text2" w:themeTint="99"/>
          <w:kern w:val="3"/>
          <w:lang w:eastAsia="pl-PL"/>
        </w:rPr>
        <w:t>ZASADY REALIZACJI I ROZLICZENIA UMOWY</w:t>
      </w:r>
    </w:p>
    <w:p w14:paraId="11A0D6AE" w14:textId="77777777" w:rsidR="00684F3E" w:rsidRPr="00520821" w:rsidRDefault="00684F3E" w:rsidP="00520821">
      <w:pPr>
        <w:widowControl w:val="0"/>
        <w:suppressAutoHyphens/>
        <w:autoSpaceDN w:val="0"/>
        <w:spacing w:after="0"/>
        <w:jc w:val="both"/>
        <w:textAlignment w:val="baseline"/>
        <w:rPr>
          <w:rFonts w:ascii="Lato" w:hAnsi="Lato"/>
          <w:b/>
          <w:kern w:val="3"/>
          <w:lang w:eastAsia="pl-PL"/>
        </w:rPr>
      </w:pPr>
    </w:p>
    <w:p w14:paraId="62588163" w14:textId="77777777" w:rsidR="00F47960" w:rsidRPr="00520821" w:rsidRDefault="00684F3E" w:rsidP="00D6775B">
      <w:pPr>
        <w:numPr>
          <w:ilvl w:val="0"/>
          <w:numId w:val="15"/>
        </w:numPr>
        <w:spacing w:after="0"/>
        <w:contextualSpacing/>
        <w:jc w:val="both"/>
        <w:rPr>
          <w:rFonts w:ascii="Lato" w:hAnsi="Lato"/>
        </w:rPr>
      </w:pPr>
      <w:r w:rsidRPr="00520821">
        <w:rPr>
          <w:rFonts w:ascii="Lato" w:hAnsi="Lato"/>
        </w:rPr>
        <w:t>Przekazanie dofinansowania na realizację danego zadania następuje na podstawie umowy zawieranej pomiędzy Ministrem Sportu i Turystyki</w:t>
      </w:r>
      <w:r w:rsidR="00F47960" w:rsidRPr="00520821">
        <w:rPr>
          <w:rFonts w:ascii="Lato" w:hAnsi="Lato"/>
        </w:rPr>
        <w:t>,</w:t>
      </w:r>
      <w:r w:rsidRPr="00520821">
        <w:rPr>
          <w:rFonts w:ascii="Lato" w:hAnsi="Lato"/>
        </w:rPr>
        <w:t xml:space="preserve"> a zleceniobiorcą. </w:t>
      </w:r>
      <w:r w:rsidR="00D6775B" w:rsidRPr="000A2AB5">
        <w:rPr>
          <w:rFonts w:ascii="Lato" w:hAnsi="Lato"/>
        </w:rPr>
        <w:br/>
      </w:r>
      <w:r w:rsidRPr="00520821">
        <w:rPr>
          <w:rFonts w:ascii="Lato" w:hAnsi="Lato"/>
        </w:rPr>
        <w:t>W przypadku przyznania dofinansowania w kwocie mniejszej niż wnioskowana, zleceniobiorca zobowiązany jest do przedstawienia odpowiednio zaktualizowanego zakresu rzeczowo-finansowego zadania poprzez wprowadzenie zmian w</w:t>
      </w:r>
      <w:r w:rsidR="00F47960" w:rsidRPr="00520821">
        <w:rPr>
          <w:rFonts w:ascii="Lato" w:hAnsi="Lato"/>
        </w:rPr>
        <w:t>:</w:t>
      </w:r>
    </w:p>
    <w:p w14:paraId="7868AB4C" w14:textId="77777777" w:rsidR="00F47960" w:rsidRPr="00520821" w:rsidRDefault="00F47960" w:rsidP="00520821">
      <w:pPr>
        <w:pStyle w:val="Akapitzlist"/>
        <w:numPr>
          <w:ilvl w:val="0"/>
          <w:numId w:val="29"/>
        </w:numPr>
        <w:spacing w:after="0"/>
        <w:rPr>
          <w:rFonts w:ascii="Lato" w:hAnsi="Lato"/>
        </w:rPr>
      </w:pPr>
      <w:r w:rsidRPr="00520821">
        <w:rPr>
          <w:rFonts w:ascii="Lato" w:hAnsi="Lato"/>
        </w:rPr>
        <w:t>Formularzu głównym</w:t>
      </w:r>
      <w:r w:rsidR="00BE4BD0" w:rsidRPr="000A2AB5">
        <w:rPr>
          <w:rFonts w:ascii="Lato" w:hAnsi="Lato"/>
        </w:rPr>
        <w:t xml:space="preserve"> (oferta)</w:t>
      </w:r>
    </w:p>
    <w:p w14:paraId="628077DF" w14:textId="77777777" w:rsidR="00F47960" w:rsidRPr="00520821" w:rsidRDefault="00F47960" w:rsidP="00520821">
      <w:pPr>
        <w:pStyle w:val="Akapitzlist"/>
        <w:numPr>
          <w:ilvl w:val="0"/>
          <w:numId w:val="29"/>
        </w:numPr>
        <w:spacing w:after="0"/>
        <w:rPr>
          <w:rFonts w:ascii="Lato" w:hAnsi="Lato"/>
        </w:rPr>
      </w:pPr>
      <w:r w:rsidRPr="00520821">
        <w:rPr>
          <w:rFonts w:ascii="Lato" w:hAnsi="Lato"/>
        </w:rPr>
        <w:t>Zał. nr 1</w:t>
      </w:r>
      <w:r w:rsidR="00D6775B" w:rsidRPr="000A2AB5">
        <w:rPr>
          <w:rFonts w:ascii="Lato" w:hAnsi="Lato"/>
        </w:rPr>
        <w:t xml:space="preserve"> - </w:t>
      </w:r>
      <w:r w:rsidR="00D6775B" w:rsidRPr="000A2AB5">
        <w:rPr>
          <w:rFonts w:ascii="Lato" w:hAnsi="Lato"/>
          <w:lang w:eastAsia="pl-PL"/>
        </w:rPr>
        <w:t>Zakres rzeczowy zadania publicznego</w:t>
      </w:r>
    </w:p>
    <w:p w14:paraId="75838A30" w14:textId="77777777" w:rsidR="00F47960" w:rsidRPr="00520821" w:rsidRDefault="00F47960" w:rsidP="00520821">
      <w:pPr>
        <w:pStyle w:val="Akapitzlist"/>
        <w:numPr>
          <w:ilvl w:val="0"/>
          <w:numId w:val="29"/>
        </w:numPr>
        <w:spacing w:after="0"/>
        <w:rPr>
          <w:rFonts w:ascii="Lato" w:hAnsi="Lato"/>
        </w:rPr>
      </w:pPr>
      <w:r w:rsidRPr="00520821">
        <w:rPr>
          <w:rFonts w:ascii="Lato" w:hAnsi="Lato"/>
        </w:rPr>
        <w:t>Zał. nr 1a</w:t>
      </w:r>
      <w:r w:rsidR="00D6775B" w:rsidRPr="000A2AB5">
        <w:rPr>
          <w:rFonts w:ascii="Lato" w:hAnsi="Lato"/>
        </w:rPr>
        <w:t xml:space="preserve"> - </w:t>
      </w:r>
      <w:r w:rsidR="00D6775B" w:rsidRPr="000A2AB5">
        <w:rPr>
          <w:rFonts w:ascii="Lato" w:hAnsi="Lato"/>
          <w:lang w:eastAsia="pl-PL"/>
        </w:rPr>
        <w:t>Terminarz wydarzeń jednostkowych – imprez sportowych</w:t>
      </w:r>
    </w:p>
    <w:p w14:paraId="52594E05" w14:textId="77777777" w:rsidR="00F47960" w:rsidRPr="00520821" w:rsidRDefault="00F47960" w:rsidP="00520821">
      <w:pPr>
        <w:pStyle w:val="Akapitzlist"/>
        <w:numPr>
          <w:ilvl w:val="0"/>
          <w:numId w:val="29"/>
        </w:numPr>
        <w:spacing w:after="0"/>
        <w:rPr>
          <w:rFonts w:ascii="Lato" w:hAnsi="Lato"/>
        </w:rPr>
      </w:pPr>
      <w:r w:rsidRPr="00520821">
        <w:rPr>
          <w:rFonts w:ascii="Lato" w:hAnsi="Lato"/>
        </w:rPr>
        <w:t>Zał. nr 2</w:t>
      </w:r>
      <w:r w:rsidR="00D6775B" w:rsidRPr="000A2AB5">
        <w:rPr>
          <w:rFonts w:ascii="Lato" w:hAnsi="Lato"/>
        </w:rPr>
        <w:t xml:space="preserve"> - </w:t>
      </w:r>
      <w:r w:rsidR="00D6775B" w:rsidRPr="000A2AB5">
        <w:rPr>
          <w:rFonts w:ascii="Lato" w:hAnsi="Lato"/>
          <w:lang w:eastAsia="pl-PL"/>
        </w:rPr>
        <w:t>Plan rzeczowo - finansowy kosztów zadania publicznego</w:t>
      </w:r>
    </w:p>
    <w:p w14:paraId="4712F5F3" w14:textId="77777777" w:rsidR="00D6775B" w:rsidRPr="000A2AB5" w:rsidRDefault="00F47960" w:rsidP="00520821">
      <w:pPr>
        <w:pStyle w:val="Akapitzlist"/>
        <w:numPr>
          <w:ilvl w:val="0"/>
          <w:numId w:val="29"/>
        </w:numPr>
        <w:spacing w:after="0"/>
        <w:rPr>
          <w:rFonts w:ascii="Lato" w:hAnsi="Lato"/>
        </w:rPr>
      </w:pPr>
      <w:r w:rsidRPr="00520821">
        <w:rPr>
          <w:rFonts w:ascii="Lato" w:hAnsi="Lato"/>
        </w:rPr>
        <w:lastRenderedPageBreak/>
        <w:t xml:space="preserve">Zał. nr </w:t>
      </w:r>
      <w:r w:rsidR="00D6775B" w:rsidRPr="00520821">
        <w:rPr>
          <w:rFonts w:ascii="Lato" w:hAnsi="Lato"/>
        </w:rPr>
        <w:t>2 jednostkowych</w:t>
      </w:r>
      <w:r w:rsidR="007B6461">
        <w:rPr>
          <w:rFonts w:ascii="Lato" w:hAnsi="Lato"/>
        </w:rPr>
        <w:t xml:space="preserve"> - </w:t>
      </w:r>
      <w:r w:rsidR="007B6461" w:rsidRPr="00520821">
        <w:rPr>
          <w:rFonts w:ascii="Lato" w:hAnsi="Lato"/>
          <w:lang w:eastAsia="pl-PL"/>
        </w:rPr>
        <w:t>w przypadku zaplanowanych zadań jednostkowych</w:t>
      </w:r>
    </w:p>
    <w:p w14:paraId="3D7246D7" w14:textId="77777777" w:rsidR="00D6775B" w:rsidRPr="00520821" w:rsidRDefault="00D6775B" w:rsidP="00520821">
      <w:pPr>
        <w:pStyle w:val="Akapitzlist"/>
        <w:numPr>
          <w:ilvl w:val="0"/>
          <w:numId w:val="29"/>
        </w:numPr>
        <w:spacing w:after="0"/>
        <w:rPr>
          <w:rFonts w:ascii="Lato" w:hAnsi="Lato"/>
        </w:rPr>
      </w:pPr>
      <w:r w:rsidRPr="00520821">
        <w:rPr>
          <w:rFonts w:ascii="Lato" w:hAnsi="Lato"/>
        </w:rPr>
        <w:t xml:space="preserve">Zał. nr 3 - </w:t>
      </w:r>
      <w:r w:rsidRPr="00520821">
        <w:rPr>
          <w:rFonts w:ascii="Lato" w:hAnsi="Lato"/>
          <w:lang w:eastAsia="pl-PL"/>
        </w:rPr>
        <w:t>Plan finansowy  kosztów  pośrednich ze środków Ministerstwa Sportu i Turystyki</w:t>
      </w:r>
    </w:p>
    <w:p w14:paraId="64147E98" w14:textId="77777777" w:rsidR="00D6775B" w:rsidRPr="00520821" w:rsidRDefault="00D6775B" w:rsidP="00520821">
      <w:pPr>
        <w:pStyle w:val="Akapitzlist"/>
        <w:spacing w:after="0"/>
        <w:ind w:left="1080"/>
        <w:jc w:val="both"/>
        <w:rPr>
          <w:rFonts w:ascii="Lato" w:hAnsi="Lato"/>
        </w:rPr>
      </w:pPr>
    </w:p>
    <w:p w14:paraId="01497AEB" w14:textId="77777777" w:rsidR="00684F3E" w:rsidRPr="000A2AB5" w:rsidRDefault="00684F3E" w:rsidP="00520821">
      <w:pPr>
        <w:pStyle w:val="Akapitzlist"/>
        <w:numPr>
          <w:ilvl w:val="0"/>
          <w:numId w:val="15"/>
        </w:numPr>
        <w:jc w:val="both"/>
        <w:rPr>
          <w:rFonts w:ascii="Lato" w:hAnsi="Lato"/>
        </w:rPr>
      </w:pPr>
      <w:r w:rsidRPr="00520821">
        <w:rPr>
          <w:rFonts w:ascii="Lato" w:hAnsi="Lato"/>
        </w:rPr>
        <w:t xml:space="preserve">Szczegółowe warunki dofinansowania, realizacji i rozliczania zadań regulowane są umową o dofinansowanie zadania. </w:t>
      </w:r>
    </w:p>
    <w:p w14:paraId="7AFD39D9" w14:textId="77777777" w:rsidR="00D6775B" w:rsidRPr="000A2AB5" w:rsidRDefault="00D6775B" w:rsidP="00520821">
      <w:pPr>
        <w:pStyle w:val="Akapitzlist"/>
        <w:jc w:val="both"/>
        <w:rPr>
          <w:rFonts w:ascii="Lato" w:hAnsi="Lato"/>
        </w:rPr>
      </w:pPr>
    </w:p>
    <w:p w14:paraId="5FA127AD" w14:textId="77777777" w:rsidR="00D6775B" w:rsidRPr="000A2AB5" w:rsidRDefault="00684F3E" w:rsidP="00520821">
      <w:pPr>
        <w:pStyle w:val="Akapitzlist"/>
        <w:numPr>
          <w:ilvl w:val="0"/>
          <w:numId w:val="15"/>
        </w:numPr>
        <w:jc w:val="both"/>
        <w:rPr>
          <w:rFonts w:ascii="Lato" w:hAnsi="Lato"/>
        </w:rPr>
      </w:pPr>
      <w:r w:rsidRPr="00520821">
        <w:rPr>
          <w:rFonts w:ascii="Lato" w:hAnsi="Lato"/>
        </w:rPr>
        <w:t>Środki na realizację zadań mogą być przeznaczone wyłącznie na dofinansowanie kosztów określonych w programie, umowie i załącznikach do umowy.</w:t>
      </w:r>
    </w:p>
    <w:p w14:paraId="447C082A" w14:textId="77777777" w:rsidR="00D6775B" w:rsidRPr="000A2AB5" w:rsidRDefault="00D6775B" w:rsidP="00520821">
      <w:pPr>
        <w:pStyle w:val="Akapitzlist"/>
        <w:jc w:val="both"/>
        <w:rPr>
          <w:rFonts w:ascii="Lato" w:hAnsi="Lato"/>
        </w:rPr>
      </w:pPr>
    </w:p>
    <w:p w14:paraId="655217CF" w14:textId="77777777" w:rsidR="00684F3E" w:rsidRPr="000A2AB5" w:rsidRDefault="00684F3E" w:rsidP="00520821">
      <w:pPr>
        <w:pStyle w:val="Akapitzlist"/>
        <w:numPr>
          <w:ilvl w:val="0"/>
          <w:numId w:val="15"/>
        </w:numPr>
        <w:jc w:val="both"/>
        <w:rPr>
          <w:rFonts w:ascii="Lato" w:hAnsi="Lato"/>
        </w:rPr>
      </w:pPr>
      <w:r w:rsidRPr="00520821">
        <w:rPr>
          <w:rFonts w:ascii="Lato" w:hAnsi="Lato"/>
        </w:rPr>
        <w:t>Przyznane środki finansowe przekazywane będą w transzach na rachunek bankowy zleceniobiorcy, zgodnie z harmonogramem ich przekazywania zawartym w umowie.</w:t>
      </w:r>
    </w:p>
    <w:p w14:paraId="19685743" w14:textId="77777777" w:rsidR="00D6775B" w:rsidRPr="000A2AB5" w:rsidRDefault="00D6775B" w:rsidP="00520821">
      <w:pPr>
        <w:pStyle w:val="Akapitzlist"/>
        <w:jc w:val="both"/>
        <w:rPr>
          <w:rFonts w:ascii="Lato" w:hAnsi="Lato"/>
        </w:rPr>
      </w:pPr>
    </w:p>
    <w:p w14:paraId="52E870DE" w14:textId="77777777" w:rsidR="00684F3E" w:rsidRPr="000A2AB5" w:rsidRDefault="00684F3E" w:rsidP="00520821">
      <w:pPr>
        <w:pStyle w:val="Akapitzlist"/>
        <w:numPr>
          <w:ilvl w:val="0"/>
          <w:numId w:val="15"/>
        </w:numPr>
        <w:jc w:val="both"/>
        <w:rPr>
          <w:rFonts w:ascii="Lato" w:hAnsi="Lato"/>
        </w:rPr>
      </w:pPr>
      <w:r w:rsidRPr="00520821">
        <w:rPr>
          <w:rFonts w:ascii="Lato" w:hAnsi="Lato"/>
        </w:rPr>
        <w:t>Zleceniobiorca, zobowiązany jest do poddania się kontroli w zakresie objętym umową oraz udostępnienia na wniosek Ministra wszystkich niezbędnych dokumentów dotyczących realizowanego zadania – na warunkach określonych w umowie.</w:t>
      </w:r>
    </w:p>
    <w:p w14:paraId="3A3ED216" w14:textId="77777777" w:rsidR="00D6775B" w:rsidRPr="000A2AB5" w:rsidRDefault="00D6775B" w:rsidP="00520821">
      <w:pPr>
        <w:pStyle w:val="Akapitzlist"/>
        <w:jc w:val="both"/>
        <w:rPr>
          <w:rFonts w:ascii="Lato" w:hAnsi="Lato"/>
        </w:rPr>
      </w:pPr>
    </w:p>
    <w:p w14:paraId="170E5CE1" w14:textId="77777777" w:rsidR="00684F3E" w:rsidRPr="00520821" w:rsidRDefault="00684F3E" w:rsidP="00520821">
      <w:pPr>
        <w:pStyle w:val="Akapitzlist"/>
        <w:numPr>
          <w:ilvl w:val="0"/>
          <w:numId w:val="15"/>
        </w:numPr>
        <w:jc w:val="both"/>
        <w:rPr>
          <w:rFonts w:ascii="Lato" w:hAnsi="Lato"/>
        </w:rPr>
      </w:pPr>
      <w:r w:rsidRPr="00520821">
        <w:rPr>
          <w:rFonts w:ascii="Lato" w:hAnsi="Lato"/>
        </w:rPr>
        <w:t>Dokumentację sprawozdawczą i rozliczeniową, przygotowaną w systemie AMODIT, określają załączniki do umowy:</w:t>
      </w:r>
    </w:p>
    <w:p w14:paraId="1D0DD0C6" w14:textId="77777777" w:rsidR="00684F3E" w:rsidRPr="00520821" w:rsidRDefault="0044698F" w:rsidP="00520821">
      <w:pPr>
        <w:numPr>
          <w:ilvl w:val="0"/>
          <w:numId w:val="16"/>
        </w:numPr>
        <w:spacing w:after="0"/>
        <w:ind w:left="1276" w:hanging="283"/>
        <w:contextualSpacing/>
        <w:rPr>
          <w:rFonts w:ascii="Lato" w:hAnsi="Lato"/>
        </w:rPr>
      </w:pPr>
      <w:r w:rsidRPr="000A2AB5">
        <w:rPr>
          <w:rFonts w:ascii="Lato" w:hAnsi="Lato"/>
        </w:rPr>
        <w:t>n</w:t>
      </w:r>
      <w:r w:rsidR="00684F3E" w:rsidRPr="00520821">
        <w:rPr>
          <w:rFonts w:ascii="Lato" w:hAnsi="Lato"/>
        </w:rPr>
        <w:t>r 4 – rozliczenie rzeczowo-finansowe kosztów zadania publicznego;</w:t>
      </w:r>
    </w:p>
    <w:p w14:paraId="360EF5C6" w14:textId="77777777" w:rsidR="00684F3E" w:rsidRPr="00520821" w:rsidRDefault="0044698F" w:rsidP="00520821">
      <w:pPr>
        <w:numPr>
          <w:ilvl w:val="0"/>
          <w:numId w:val="16"/>
        </w:numPr>
        <w:spacing w:after="0"/>
        <w:ind w:left="1276" w:hanging="283"/>
        <w:contextualSpacing/>
        <w:rPr>
          <w:rFonts w:ascii="Lato" w:hAnsi="Lato"/>
        </w:rPr>
      </w:pPr>
      <w:r w:rsidRPr="000A2AB5">
        <w:rPr>
          <w:rFonts w:ascii="Lato" w:hAnsi="Lato"/>
        </w:rPr>
        <w:t>n</w:t>
      </w:r>
      <w:r w:rsidR="00684F3E" w:rsidRPr="00520821">
        <w:rPr>
          <w:rFonts w:ascii="Lato" w:hAnsi="Lato"/>
        </w:rPr>
        <w:t>r 4 jednostkowe – rozliczenie rzeczowo-finansowe kosztów zadania publicznego;</w:t>
      </w:r>
    </w:p>
    <w:p w14:paraId="76F78F75" w14:textId="77777777" w:rsidR="00684F3E" w:rsidRPr="00520821" w:rsidRDefault="0044698F" w:rsidP="00520821">
      <w:pPr>
        <w:numPr>
          <w:ilvl w:val="0"/>
          <w:numId w:val="16"/>
        </w:numPr>
        <w:spacing w:after="0"/>
        <w:ind w:left="1276" w:hanging="283"/>
        <w:contextualSpacing/>
        <w:rPr>
          <w:rFonts w:ascii="Lato" w:hAnsi="Lato"/>
        </w:rPr>
      </w:pPr>
      <w:r w:rsidRPr="000A2AB5">
        <w:rPr>
          <w:rFonts w:ascii="Lato" w:hAnsi="Lato"/>
        </w:rPr>
        <w:t>n</w:t>
      </w:r>
      <w:r w:rsidR="00684F3E" w:rsidRPr="00520821">
        <w:rPr>
          <w:rFonts w:ascii="Lato" w:hAnsi="Lato"/>
        </w:rPr>
        <w:t>r 5 – rozliczenie finansowe kosztów pośrednich ze środków</w:t>
      </w:r>
      <w:r w:rsidR="00684F3E" w:rsidRPr="00520821">
        <w:rPr>
          <w:rFonts w:ascii="Lato" w:hAnsi="Lato"/>
          <w:color w:val="FF0000"/>
        </w:rPr>
        <w:t xml:space="preserve"> </w:t>
      </w:r>
      <w:r w:rsidR="00684F3E" w:rsidRPr="00520821">
        <w:rPr>
          <w:rFonts w:ascii="Lato" w:hAnsi="Lato"/>
        </w:rPr>
        <w:t>Ministerstwa Sportu i Turystyki;</w:t>
      </w:r>
    </w:p>
    <w:p w14:paraId="1247763D" w14:textId="77777777" w:rsidR="00684F3E" w:rsidRPr="00520821" w:rsidRDefault="0044698F" w:rsidP="00520821">
      <w:pPr>
        <w:numPr>
          <w:ilvl w:val="0"/>
          <w:numId w:val="16"/>
        </w:numPr>
        <w:spacing w:after="0"/>
        <w:ind w:left="1276" w:hanging="283"/>
        <w:contextualSpacing/>
        <w:rPr>
          <w:rFonts w:ascii="Lato" w:hAnsi="Lato"/>
        </w:rPr>
      </w:pPr>
      <w:r w:rsidRPr="000A2AB5">
        <w:rPr>
          <w:rFonts w:ascii="Lato" w:hAnsi="Lato"/>
        </w:rPr>
        <w:t>n</w:t>
      </w:r>
      <w:r w:rsidR="00684F3E" w:rsidRPr="00520821">
        <w:rPr>
          <w:rFonts w:ascii="Lato" w:hAnsi="Lato"/>
        </w:rPr>
        <w:t>r 6 – sprawozdanie merytoryczno-finansowe z realizacji zadania publicznego;</w:t>
      </w:r>
    </w:p>
    <w:p w14:paraId="5A8FCA04" w14:textId="77777777" w:rsidR="00684F3E" w:rsidRPr="00520821" w:rsidRDefault="0044698F" w:rsidP="00520821">
      <w:pPr>
        <w:numPr>
          <w:ilvl w:val="0"/>
          <w:numId w:val="16"/>
        </w:numPr>
        <w:spacing w:after="0"/>
        <w:ind w:left="1276" w:hanging="283"/>
        <w:contextualSpacing/>
        <w:jc w:val="both"/>
        <w:rPr>
          <w:rFonts w:ascii="Lato" w:hAnsi="Lato"/>
        </w:rPr>
      </w:pPr>
      <w:r w:rsidRPr="000A2AB5">
        <w:rPr>
          <w:rFonts w:ascii="Lato" w:hAnsi="Lato"/>
        </w:rPr>
        <w:t>n</w:t>
      </w:r>
      <w:r w:rsidR="00684F3E" w:rsidRPr="00520821">
        <w:rPr>
          <w:rFonts w:ascii="Lato" w:hAnsi="Lato"/>
        </w:rPr>
        <w:t>r 7 – deklaracja rozliczająca dotację;</w:t>
      </w:r>
    </w:p>
    <w:p w14:paraId="5945DCB5" w14:textId="77777777" w:rsidR="00684F3E" w:rsidRPr="000A2AB5" w:rsidRDefault="0044698F" w:rsidP="00520821">
      <w:pPr>
        <w:numPr>
          <w:ilvl w:val="0"/>
          <w:numId w:val="16"/>
        </w:numPr>
        <w:spacing w:after="0"/>
        <w:ind w:left="1276" w:hanging="283"/>
        <w:contextualSpacing/>
        <w:jc w:val="both"/>
        <w:rPr>
          <w:rFonts w:ascii="Lato" w:hAnsi="Lato"/>
        </w:rPr>
      </w:pPr>
      <w:r w:rsidRPr="000A2AB5">
        <w:rPr>
          <w:rFonts w:ascii="Lato" w:hAnsi="Lato"/>
        </w:rPr>
        <w:t>n</w:t>
      </w:r>
      <w:r w:rsidR="00684F3E" w:rsidRPr="00520821">
        <w:rPr>
          <w:rFonts w:ascii="Lato" w:hAnsi="Lato"/>
        </w:rPr>
        <w:t>r 8 – zestawienie finansowe na podstawie dowodów księgowych;</w:t>
      </w:r>
    </w:p>
    <w:p w14:paraId="6831031D" w14:textId="77777777" w:rsidR="00684F3E" w:rsidRPr="00520821" w:rsidRDefault="0044698F" w:rsidP="00520821">
      <w:pPr>
        <w:numPr>
          <w:ilvl w:val="0"/>
          <w:numId w:val="16"/>
        </w:numPr>
        <w:spacing w:after="0"/>
        <w:ind w:left="1276" w:hanging="283"/>
        <w:contextualSpacing/>
        <w:rPr>
          <w:rFonts w:ascii="Lato" w:hAnsi="Lato"/>
        </w:rPr>
      </w:pPr>
      <w:r w:rsidRPr="000A2AB5">
        <w:rPr>
          <w:rFonts w:ascii="Lato" w:hAnsi="Lato"/>
        </w:rPr>
        <w:t>n</w:t>
      </w:r>
      <w:r w:rsidR="00684F3E" w:rsidRPr="00520821">
        <w:rPr>
          <w:rFonts w:ascii="Lato" w:hAnsi="Lato"/>
        </w:rPr>
        <w:t xml:space="preserve">r 9 – sprawozdanie merytoryczno-finansowe z realizacji części zadania </w:t>
      </w:r>
      <w:r w:rsidR="00684F3E" w:rsidRPr="00520821">
        <w:rPr>
          <w:rFonts w:ascii="Lato" w:hAnsi="Lato"/>
        </w:rPr>
        <w:br/>
        <w:t xml:space="preserve">w przypadku dofinansowania wynoszącego i przekraczającego 500 000 zł. </w:t>
      </w:r>
    </w:p>
    <w:p w14:paraId="3B5156F0" w14:textId="77777777" w:rsidR="00FF7AB8" w:rsidRPr="000A2AB5" w:rsidRDefault="00FF7AB8" w:rsidP="00FF7AB8">
      <w:pPr>
        <w:spacing w:after="0"/>
        <w:ind w:left="142"/>
        <w:jc w:val="both"/>
        <w:rPr>
          <w:rFonts w:ascii="Lato" w:hAnsi="Lato"/>
        </w:rPr>
      </w:pPr>
    </w:p>
    <w:p w14:paraId="3A810224" w14:textId="77777777" w:rsidR="00684F3E" w:rsidRPr="000A2AB5" w:rsidRDefault="00684F3E" w:rsidP="00FF7AB8">
      <w:pPr>
        <w:spacing w:after="0"/>
        <w:ind w:left="142"/>
        <w:jc w:val="both"/>
        <w:rPr>
          <w:rFonts w:ascii="Lato" w:hAnsi="Lato"/>
        </w:rPr>
      </w:pPr>
      <w:r w:rsidRPr="00520821">
        <w:rPr>
          <w:rFonts w:ascii="Lato" w:hAnsi="Lato"/>
        </w:rPr>
        <w:t xml:space="preserve">Wypełnione formularze należy przesłać drogą elektroniczną w systemie AMODIT </w:t>
      </w:r>
      <w:r w:rsidRPr="00520821">
        <w:rPr>
          <w:rFonts w:ascii="Lato" w:hAnsi="Lato"/>
        </w:rPr>
        <w:br/>
        <w:t xml:space="preserve">w terminie do 30 dni od końca realizacji zadania oraz pocztą na adres Ministerstwa Sportu </w:t>
      </w:r>
      <w:r w:rsidRPr="00520821">
        <w:rPr>
          <w:rFonts w:ascii="Lato" w:hAnsi="Lato"/>
        </w:rPr>
        <w:br/>
        <w:t>i Turystyki.</w:t>
      </w:r>
    </w:p>
    <w:p w14:paraId="023BE777" w14:textId="77777777" w:rsidR="00FF7AB8" w:rsidRPr="000A2AB5" w:rsidRDefault="00FF7AB8" w:rsidP="00FF7AB8">
      <w:pPr>
        <w:spacing w:after="0"/>
        <w:ind w:left="142"/>
        <w:jc w:val="both"/>
        <w:rPr>
          <w:rFonts w:ascii="Lato" w:hAnsi="Lato"/>
        </w:rPr>
      </w:pPr>
    </w:p>
    <w:p w14:paraId="4F2B5F2D" w14:textId="77777777" w:rsidR="00684F3E" w:rsidRPr="00520821" w:rsidRDefault="00684F3E" w:rsidP="00520821">
      <w:pPr>
        <w:pStyle w:val="Akapitzlist"/>
        <w:numPr>
          <w:ilvl w:val="0"/>
          <w:numId w:val="15"/>
        </w:numPr>
        <w:spacing w:after="0"/>
        <w:jc w:val="both"/>
        <w:rPr>
          <w:rFonts w:ascii="Lato" w:hAnsi="Lato"/>
          <w:color w:val="000000"/>
          <w:lang w:eastAsia="pl-PL"/>
        </w:rPr>
      </w:pPr>
      <w:r w:rsidRPr="00520821">
        <w:rPr>
          <w:rFonts w:ascii="Lato" w:hAnsi="Lato"/>
          <w:color w:val="000000"/>
          <w:lang w:eastAsia="pl-PL"/>
        </w:rPr>
        <w:t xml:space="preserve">Minister zatwierdza prawidłowe rozliczenie zadania w terminie 30 dni od daty wpłynięcia rozliczenia. Przy rozliczeniu umowy będą brane pod uwagę </w:t>
      </w:r>
      <w:r w:rsidRPr="00520821">
        <w:rPr>
          <w:rFonts w:ascii="Lato" w:hAnsi="Lato"/>
          <w:color w:val="000000"/>
          <w:lang w:eastAsia="pl-PL"/>
        </w:rPr>
        <w:br/>
        <w:t xml:space="preserve">w szczególności: </w:t>
      </w:r>
    </w:p>
    <w:p w14:paraId="4DEF1BDD" w14:textId="77777777" w:rsidR="00684F3E" w:rsidRPr="000A2AB5" w:rsidRDefault="00684F3E" w:rsidP="0044698F">
      <w:pPr>
        <w:numPr>
          <w:ilvl w:val="0"/>
          <w:numId w:val="17"/>
        </w:numPr>
        <w:tabs>
          <w:tab w:val="left" w:pos="1276"/>
        </w:tabs>
        <w:autoSpaceDE w:val="0"/>
        <w:autoSpaceDN w:val="0"/>
        <w:adjustRightInd w:val="0"/>
        <w:spacing w:after="0"/>
        <w:ind w:left="993" w:firstLine="0"/>
        <w:jc w:val="both"/>
        <w:rPr>
          <w:rFonts w:ascii="Lato" w:hAnsi="Lato"/>
          <w:color w:val="000000"/>
          <w:lang w:eastAsia="pl-PL"/>
        </w:rPr>
      </w:pPr>
      <w:r w:rsidRPr="00520821">
        <w:rPr>
          <w:rFonts w:ascii="Lato" w:hAnsi="Lato"/>
          <w:color w:val="000000"/>
          <w:lang w:eastAsia="pl-PL"/>
        </w:rPr>
        <w:t xml:space="preserve">terminowe złożenie sprawozdania, </w:t>
      </w:r>
    </w:p>
    <w:p w14:paraId="690CC7F2" w14:textId="77777777" w:rsidR="0044698F" w:rsidRPr="00520821" w:rsidRDefault="0044698F" w:rsidP="00520821">
      <w:pPr>
        <w:pStyle w:val="Akapitzlist"/>
        <w:numPr>
          <w:ilvl w:val="0"/>
          <w:numId w:val="25"/>
        </w:numPr>
        <w:tabs>
          <w:tab w:val="left" w:pos="1276"/>
        </w:tabs>
        <w:autoSpaceDE w:val="0"/>
        <w:autoSpaceDN w:val="0"/>
        <w:adjustRightInd w:val="0"/>
        <w:spacing w:after="0"/>
        <w:ind w:hanging="807"/>
        <w:jc w:val="both"/>
        <w:rPr>
          <w:rFonts w:ascii="Lato" w:hAnsi="Lato"/>
          <w:color w:val="000000"/>
          <w:lang w:eastAsia="pl-PL"/>
        </w:rPr>
      </w:pPr>
      <w:r w:rsidRPr="00520821">
        <w:rPr>
          <w:rFonts w:ascii="Lato" w:hAnsi="Lato"/>
          <w:color w:val="000000"/>
          <w:lang w:eastAsia="pl-PL"/>
        </w:rPr>
        <w:t xml:space="preserve">zrealizowanie celu zadania, </w:t>
      </w:r>
    </w:p>
    <w:p w14:paraId="2A5F86E0" w14:textId="77777777" w:rsidR="0044698F" w:rsidRPr="000A2AB5" w:rsidRDefault="00684F3E" w:rsidP="0044698F">
      <w:pPr>
        <w:numPr>
          <w:ilvl w:val="0"/>
          <w:numId w:val="17"/>
        </w:numPr>
        <w:tabs>
          <w:tab w:val="left" w:pos="1276"/>
        </w:tabs>
        <w:autoSpaceDE w:val="0"/>
        <w:autoSpaceDN w:val="0"/>
        <w:adjustRightInd w:val="0"/>
        <w:spacing w:after="0"/>
        <w:ind w:left="993" w:firstLine="0"/>
        <w:jc w:val="both"/>
        <w:rPr>
          <w:rFonts w:ascii="Lato" w:hAnsi="Lato"/>
          <w:color w:val="000000"/>
          <w:lang w:eastAsia="pl-PL"/>
        </w:rPr>
      </w:pPr>
      <w:r w:rsidRPr="00520821">
        <w:rPr>
          <w:rFonts w:ascii="Lato" w:hAnsi="Lato"/>
          <w:color w:val="000000"/>
          <w:lang w:eastAsia="pl-PL"/>
        </w:rPr>
        <w:t>zgodność realizacji zadania z warunkami określonymi w ofercie i zawartej umowie,</w:t>
      </w:r>
    </w:p>
    <w:p w14:paraId="2DC611CC" w14:textId="77777777" w:rsidR="0044698F" w:rsidRPr="000A2AB5" w:rsidRDefault="0044698F" w:rsidP="00520821">
      <w:pPr>
        <w:numPr>
          <w:ilvl w:val="0"/>
          <w:numId w:val="17"/>
        </w:numPr>
        <w:tabs>
          <w:tab w:val="left" w:pos="1276"/>
        </w:tabs>
        <w:autoSpaceDE w:val="0"/>
        <w:autoSpaceDN w:val="0"/>
        <w:adjustRightInd w:val="0"/>
        <w:spacing w:after="0"/>
        <w:ind w:left="1276" w:hanging="283"/>
        <w:jc w:val="both"/>
        <w:rPr>
          <w:rFonts w:ascii="Lato" w:hAnsi="Lato"/>
          <w:color w:val="000000"/>
          <w:lang w:eastAsia="pl-PL"/>
        </w:rPr>
      </w:pPr>
      <w:r w:rsidRPr="00520821">
        <w:rPr>
          <w:rFonts w:ascii="Lato" w:hAnsi="Lato"/>
          <w:color w:val="000000"/>
          <w:lang w:eastAsia="pl-PL"/>
        </w:rPr>
        <w:t xml:space="preserve">prawidłowość wykorzystania otrzymanych środków budżetowych, zgodnie </w:t>
      </w:r>
      <w:r w:rsidRPr="00520821">
        <w:rPr>
          <w:rFonts w:ascii="Lato" w:hAnsi="Lato"/>
          <w:color w:val="000000"/>
          <w:lang w:eastAsia="pl-PL"/>
        </w:rPr>
        <w:br/>
        <w:t xml:space="preserve">z przeznaczeniem określonym w umowie, </w:t>
      </w:r>
    </w:p>
    <w:p w14:paraId="22A59175" w14:textId="77777777" w:rsidR="0044698F" w:rsidRPr="00520821" w:rsidRDefault="0044698F" w:rsidP="00520821">
      <w:pPr>
        <w:numPr>
          <w:ilvl w:val="0"/>
          <w:numId w:val="17"/>
        </w:numPr>
        <w:tabs>
          <w:tab w:val="left" w:pos="1276"/>
        </w:tabs>
        <w:autoSpaceDE w:val="0"/>
        <w:autoSpaceDN w:val="0"/>
        <w:adjustRightInd w:val="0"/>
        <w:spacing w:after="0"/>
        <w:ind w:left="993" w:firstLine="0"/>
        <w:jc w:val="both"/>
        <w:rPr>
          <w:rFonts w:ascii="Lato" w:hAnsi="Lato"/>
          <w:color w:val="000000"/>
          <w:lang w:eastAsia="pl-PL"/>
        </w:rPr>
      </w:pPr>
      <w:r w:rsidRPr="000A2AB5">
        <w:rPr>
          <w:rFonts w:ascii="Lato" w:hAnsi="Lato"/>
        </w:rPr>
        <w:t>prawidłowość sporządzonej dokumentacji rozliczeniowej.</w:t>
      </w:r>
    </w:p>
    <w:p w14:paraId="44CA00E2" w14:textId="77777777" w:rsidR="00D6775B" w:rsidRPr="000A2AB5" w:rsidRDefault="00D6775B" w:rsidP="00520821">
      <w:pPr>
        <w:spacing w:after="0"/>
        <w:jc w:val="both"/>
        <w:rPr>
          <w:rFonts w:ascii="Lato" w:hAnsi="Lato"/>
        </w:rPr>
      </w:pPr>
    </w:p>
    <w:p w14:paraId="1490AD9A" w14:textId="77777777" w:rsidR="00D6775B" w:rsidRPr="00520821" w:rsidRDefault="00D6775B" w:rsidP="00520821">
      <w:pPr>
        <w:spacing w:after="0"/>
        <w:ind w:firstLine="426"/>
        <w:jc w:val="both"/>
        <w:rPr>
          <w:rFonts w:ascii="Lato" w:hAnsi="Lato"/>
        </w:rPr>
      </w:pPr>
    </w:p>
    <w:p w14:paraId="0D60BC13" w14:textId="77777777" w:rsidR="006A6289" w:rsidRPr="000A2AB5" w:rsidRDefault="006A6289" w:rsidP="00520821">
      <w:pPr>
        <w:jc w:val="both"/>
        <w:rPr>
          <w:rFonts w:ascii="Lato" w:hAnsi="Lato"/>
        </w:rPr>
      </w:pPr>
    </w:p>
    <w:sectPr w:rsidR="006A6289" w:rsidRPr="000A2AB5" w:rsidSect="00520821">
      <w:footerReference w:type="default" r:id="rId14"/>
      <w:pgSz w:w="11906" w:h="16838"/>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92A1A" w16cid:durableId="29A6B7A8"/>
  <w16cid:commentId w16cid:paraId="5EA8E2C6" w16cid:durableId="29A6B7CF"/>
  <w16cid:commentId w16cid:paraId="06711957" w16cid:durableId="29A6B7A9"/>
  <w16cid:commentId w16cid:paraId="414EC2F7" w16cid:durableId="29A6B7EA"/>
  <w16cid:commentId w16cid:paraId="3BE5D5AE" w16cid:durableId="29A6B7AA"/>
  <w16cid:commentId w16cid:paraId="4D58D197" w16cid:durableId="29A6B852"/>
  <w16cid:commentId w16cid:paraId="4F68C7D1" w16cid:durableId="29A6B7AD"/>
  <w16cid:commentId w16cid:paraId="7400935C" w16cid:durableId="29A6B8E8"/>
  <w16cid:commentId w16cid:paraId="01C6866E" w16cid:durableId="29A6B7AE"/>
  <w16cid:commentId w16cid:paraId="4589D142" w16cid:durableId="29A6B8EF"/>
  <w16cid:commentId w16cid:paraId="381FD3D9" w16cid:durableId="29A6B7AF"/>
  <w16cid:commentId w16cid:paraId="667AD024" w16cid:durableId="29A6B9EA"/>
  <w16cid:commentId w16cid:paraId="380EF3EB" w16cid:durableId="29A6B7B0"/>
  <w16cid:commentId w16cid:paraId="41D19CA3" w16cid:durableId="29A6BA3D"/>
  <w16cid:commentId w16cid:paraId="42EAD575" w16cid:durableId="29A6BA54"/>
  <w16cid:commentId w16cid:paraId="30B03ED0" w16cid:durableId="29A6B7B1"/>
  <w16cid:commentId w16cid:paraId="73E863C9" w16cid:durableId="29A6B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81A4F" w14:textId="77777777" w:rsidR="003C26BF" w:rsidRDefault="003C26BF" w:rsidP="00D556C7">
      <w:pPr>
        <w:spacing w:after="0" w:line="240" w:lineRule="auto"/>
      </w:pPr>
      <w:r>
        <w:separator/>
      </w:r>
    </w:p>
  </w:endnote>
  <w:endnote w:type="continuationSeparator" w:id="0">
    <w:p w14:paraId="323D4CEE" w14:textId="77777777" w:rsidR="003C26BF" w:rsidRDefault="003C26BF"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 regular">
    <w:charset w:val="00"/>
    <w:family w:val="auto"/>
    <w:pitch w:val="default"/>
  </w:font>
  <w:font w:name="Lato">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563693"/>
      <w:docPartObj>
        <w:docPartGallery w:val="Page Numbers (Bottom of Page)"/>
        <w:docPartUnique/>
      </w:docPartObj>
    </w:sdtPr>
    <w:sdtEndPr/>
    <w:sdtContent>
      <w:p w14:paraId="70AFBD8F" w14:textId="77777777" w:rsidR="00EF7C7D" w:rsidRDefault="00EF7C7D">
        <w:pPr>
          <w:pStyle w:val="Stopka"/>
        </w:pPr>
        <w:r>
          <w:rPr>
            <w:noProof/>
            <w:lang w:eastAsia="pl-PL"/>
          </w:rPr>
          <mc:AlternateContent>
            <mc:Choice Requires="wps">
              <w:drawing>
                <wp:anchor distT="0" distB="0" distL="114300" distR="114300" simplePos="0" relativeHeight="251659264" behindDoc="0" locked="0" layoutInCell="1" allowOverlap="1" wp14:anchorId="1254C026" wp14:editId="585C24AE">
                  <wp:simplePos x="0" y="0"/>
                  <wp:positionH relativeFrom="page">
                    <wp:align>right</wp:align>
                  </wp:positionH>
                  <wp:positionV relativeFrom="page">
                    <wp:align>bottom</wp:align>
                  </wp:positionV>
                  <wp:extent cx="2125980" cy="2054860"/>
                  <wp:effectExtent l="7620" t="0" r="0" b="2540"/>
                  <wp:wrapNone/>
                  <wp:docPr id="2" name="Trójkąt równoramien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0DDC" w14:textId="577726D0" w:rsidR="00EF7C7D" w:rsidRDefault="00EF7C7D">
                              <w:pPr>
                                <w:jc w:val="center"/>
                                <w:rPr>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F2812" w:rsidRPr="001F2812">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4C0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" adj="21600" fillcolor="#d2eaf1" stroked="f">
                  <v:textbox>
                    <w:txbxContent>
                      <w:p w14:paraId="61F80DDC" w14:textId="577726D0" w:rsidR="00EF7C7D" w:rsidRDefault="00EF7C7D">
                        <w:pPr>
                          <w:jc w:val="center"/>
                          <w:rPr>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F2812" w:rsidRPr="001F2812">
                          <w:rPr>
                            <w:rFonts w:asciiTheme="majorHAnsi" w:eastAsiaTheme="majorEastAsia" w:hAnsiTheme="majorHAnsi" w:cstheme="majorBidi"/>
                            <w:noProof/>
                            <w:color w:val="FFFFFF" w:themeColor="background1"/>
                            <w:sz w:val="72"/>
                            <w:szCs w:val="72"/>
                          </w:rPr>
                          <w:t>13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7C739" w14:textId="77777777" w:rsidR="003C26BF" w:rsidRDefault="003C26BF" w:rsidP="00D556C7">
      <w:pPr>
        <w:spacing w:after="0" w:line="240" w:lineRule="auto"/>
      </w:pPr>
      <w:r>
        <w:separator/>
      </w:r>
    </w:p>
  </w:footnote>
  <w:footnote w:type="continuationSeparator" w:id="0">
    <w:p w14:paraId="76CD9351" w14:textId="77777777" w:rsidR="003C26BF" w:rsidRDefault="003C26BF"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A54"/>
    <w:multiLevelType w:val="hybridMultilevel"/>
    <w:tmpl w:val="2D6ABE64"/>
    <w:lvl w:ilvl="0" w:tplc="EAF2F882">
      <w:start w:val="10"/>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CE406B"/>
    <w:multiLevelType w:val="hybridMultilevel"/>
    <w:tmpl w:val="374829B4"/>
    <w:lvl w:ilvl="0" w:tplc="52560BF6">
      <w:start w:val="1"/>
      <w:numFmt w:val="bullet"/>
      <w:lvlText w:val=""/>
      <w:lvlJc w:val="left"/>
      <w:pPr>
        <w:ind w:left="1146" w:hanging="360"/>
      </w:pPr>
      <w:rPr>
        <w:rFonts w:ascii="Symbol" w:hAnsi="Symbol"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7A32E00"/>
    <w:multiLevelType w:val="hybridMultilevel"/>
    <w:tmpl w:val="94483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85D14"/>
    <w:multiLevelType w:val="hybridMultilevel"/>
    <w:tmpl w:val="B1AEDC16"/>
    <w:lvl w:ilvl="0" w:tplc="A0EE3182">
      <w:start w:val="1"/>
      <w:numFmt w:val="decimal"/>
      <w:lvlText w:val="%1."/>
      <w:lvlJc w:val="left"/>
      <w:pPr>
        <w:ind w:left="1129" w:hanging="4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B526868"/>
    <w:multiLevelType w:val="hybridMultilevel"/>
    <w:tmpl w:val="69F44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0035F"/>
    <w:multiLevelType w:val="hybridMultilevel"/>
    <w:tmpl w:val="92D20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1E04EF"/>
    <w:multiLevelType w:val="hybridMultilevel"/>
    <w:tmpl w:val="FD8C734A"/>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4595E17"/>
    <w:multiLevelType w:val="hybridMultilevel"/>
    <w:tmpl w:val="5A746870"/>
    <w:lvl w:ilvl="0" w:tplc="C46254D0">
      <w:start w:val="1"/>
      <w:numFmt w:val="decimal"/>
      <w:lvlText w:val="%1."/>
      <w:lvlJc w:val="left"/>
      <w:pPr>
        <w:ind w:left="720" w:hanging="360"/>
      </w:pPr>
      <w:rPr>
        <w:rFonts w:hint="default"/>
        <w:color w:val="000000"/>
      </w:rPr>
    </w:lvl>
    <w:lvl w:ilvl="1" w:tplc="F606D5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C7321"/>
    <w:multiLevelType w:val="hybridMultilevel"/>
    <w:tmpl w:val="F8242E00"/>
    <w:lvl w:ilvl="0" w:tplc="52560BF6">
      <w:start w:val="1"/>
      <w:numFmt w:val="bullet"/>
      <w:lvlText w:val=""/>
      <w:lvlJc w:val="left"/>
      <w:pPr>
        <w:ind w:left="1146" w:hanging="360"/>
      </w:pPr>
      <w:rPr>
        <w:rFonts w:ascii="Symbol" w:hAnsi="Symbol"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07A2D32"/>
    <w:multiLevelType w:val="hybridMultilevel"/>
    <w:tmpl w:val="2774F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72C18"/>
    <w:multiLevelType w:val="hybridMultilevel"/>
    <w:tmpl w:val="FD88CD54"/>
    <w:lvl w:ilvl="0" w:tplc="04150017">
      <w:start w:val="1"/>
      <w:numFmt w:val="lowerLetter"/>
      <w:lvlText w:val="%1)"/>
      <w:lvlJc w:val="left"/>
      <w:pPr>
        <w:ind w:left="720" w:hanging="360"/>
      </w:pPr>
      <w:rPr>
        <w:rFonts w:hint="default"/>
        <w:color w:val="000000"/>
      </w:rPr>
    </w:lvl>
    <w:lvl w:ilvl="1" w:tplc="F606D568">
      <w:start w:val="1"/>
      <w:numFmt w:val="lowerLetter"/>
      <w:lvlText w:val="%2)"/>
      <w:lvlJc w:val="left"/>
      <w:pPr>
        <w:ind w:left="1440" w:hanging="360"/>
      </w:pPr>
      <w:rPr>
        <w:rFonts w:hint="default"/>
      </w:rPr>
    </w:lvl>
    <w:lvl w:ilvl="2" w:tplc="CF3CC16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C1FEC"/>
    <w:multiLevelType w:val="hybridMultilevel"/>
    <w:tmpl w:val="AED8362A"/>
    <w:lvl w:ilvl="0" w:tplc="52560BF6">
      <w:start w:val="1"/>
      <w:numFmt w:val="bullet"/>
      <w:lvlText w:val=""/>
      <w:lvlJc w:val="left"/>
      <w:pPr>
        <w:ind w:left="1146" w:hanging="360"/>
      </w:pPr>
      <w:rPr>
        <w:rFonts w:ascii="Symbol" w:hAnsi="Symbol"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74D798C"/>
    <w:multiLevelType w:val="hybridMultilevel"/>
    <w:tmpl w:val="371CA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5C1736"/>
    <w:multiLevelType w:val="hybridMultilevel"/>
    <w:tmpl w:val="40E05DE6"/>
    <w:lvl w:ilvl="0" w:tplc="52560BF6">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A36FBC"/>
    <w:multiLevelType w:val="hybridMultilevel"/>
    <w:tmpl w:val="78827606"/>
    <w:lvl w:ilvl="0" w:tplc="C46254D0">
      <w:start w:val="1"/>
      <w:numFmt w:val="decimal"/>
      <w:lvlText w:val="%1."/>
      <w:lvlJc w:val="left"/>
      <w:pPr>
        <w:ind w:left="720" w:hanging="360"/>
      </w:pPr>
      <w:rPr>
        <w:rFonts w:hint="default"/>
        <w:color w:val="00000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A4F93"/>
    <w:multiLevelType w:val="hybridMultilevel"/>
    <w:tmpl w:val="371CA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10D52"/>
    <w:multiLevelType w:val="hybridMultilevel"/>
    <w:tmpl w:val="74C07846"/>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35D85EEC"/>
    <w:multiLevelType w:val="hybridMultilevel"/>
    <w:tmpl w:val="A8CC0BB2"/>
    <w:lvl w:ilvl="0" w:tplc="EAC64DFA">
      <w:numFmt w:val="bullet"/>
      <w:lvlText w:val="•"/>
      <w:lvlJc w:val="left"/>
      <w:pPr>
        <w:ind w:left="1146" w:hanging="360"/>
      </w:pPr>
      <w:rPr>
        <w:rFonts w:ascii="Times New Roman" w:eastAsia="Times New Roman" w:hAnsi="Times New Roman" w:cs="Times New Roman"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0147765"/>
    <w:multiLevelType w:val="hybridMultilevel"/>
    <w:tmpl w:val="1624D670"/>
    <w:lvl w:ilvl="0" w:tplc="A05211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12B442F"/>
    <w:multiLevelType w:val="hybridMultilevel"/>
    <w:tmpl w:val="2102A332"/>
    <w:lvl w:ilvl="0" w:tplc="C46254D0">
      <w:start w:val="1"/>
      <w:numFmt w:val="decimal"/>
      <w:lvlText w:val="%1."/>
      <w:lvlJc w:val="left"/>
      <w:pPr>
        <w:ind w:left="720" w:hanging="360"/>
      </w:pPr>
      <w:rPr>
        <w:rFonts w:hint="default"/>
        <w:color w:val="000000"/>
      </w:rPr>
    </w:lvl>
    <w:lvl w:ilvl="1" w:tplc="EAC64DF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15096B"/>
    <w:multiLevelType w:val="hybridMultilevel"/>
    <w:tmpl w:val="EE502F0C"/>
    <w:lvl w:ilvl="0" w:tplc="EAC64DFA">
      <w:numFmt w:val="bullet"/>
      <w:lvlText w:val="•"/>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5DD7CD1"/>
    <w:multiLevelType w:val="hybridMultilevel"/>
    <w:tmpl w:val="7FF41090"/>
    <w:lvl w:ilvl="0" w:tplc="EAC64DFA">
      <w:numFmt w:val="bullet"/>
      <w:lvlText w:val="•"/>
      <w:lvlJc w:val="left"/>
      <w:pPr>
        <w:ind w:left="1800" w:hanging="360"/>
      </w:pPr>
      <w:rPr>
        <w:rFonts w:ascii="Times New Roman" w:eastAsia="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46BD777A"/>
    <w:multiLevelType w:val="hybridMultilevel"/>
    <w:tmpl w:val="4E06A5C0"/>
    <w:lvl w:ilvl="0" w:tplc="A9EE7E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8E8328E"/>
    <w:multiLevelType w:val="hybridMultilevel"/>
    <w:tmpl w:val="44F24A30"/>
    <w:lvl w:ilvl="0" w:tplc="EAC64DFA">
      <w:numFmt w:val="bullet"/>
      <w:lvlText w:val="•"/>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7B777C"/>
    <w:multiLevelType w:val="hybridMultilevel"/>
    <w:tmpl w:val="595ED916"/>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FE1006"/>
    <w:multiLevelType w:val="hybridMultilevel"/>
    <w:tmpl w:val="D72EC242"/>
    <w:lvl w:ilvl="0" w:tplc="EAC64DFA">
      <w:numFmt w:val="bullet"/>
      <w:lvlText w:val="•"/>
      <w:lvlJc w:val="left"/>
      <w:pPr>
        <w:ind w:left="1146" w:hanging="360"/>
      </w:pPr>
      <w:rPr>
        <w:rFonts w:ascii="Times New Roman" w:eastAsia="Times New Roman" w:hAnsi="Times New Roman" w:cs="Times New Roman"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9DC0B14"/>
    <w:multiLevelType w:val="hybridMultilevel"/>
    <w:tmpl w:val="64FEC0D0"/>
    <w:lvl w:ilvl="0" w:tplc="0415000F">
      <w:start w:val="1"/>
      <w:numFmt w:val="decimal"/>
      <w:lvlText w:val="%1."/>
      <w:lvlJc w:val="left"/>
      <w:pPr>
        <w:ind w:left="720" w:hanging="360"/>
      </w:pPr>
    </w:lvl>
    <w:lvl w:ilvl="1" w:tplc="6E702D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0C2756"/>
    <w:multiLevelType w:val="hybridMultilevel"/>
    <w:tmpl w:val="38CA17E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6C734B76"/>
    <w:multiLevelType w:val="hybridMultilevel"/>
    <w:tmpl w:val="5A9C81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F243AF"/>
    <w:multiLevelType w:val="hybridMultilevel"/>
    <w:tmpl w:val="B8F4DAFA"/>
    <w:lvl w:ilvl="0" w:tplc="F04C49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3"/>
  </w:num>
  <w:num w:numId="4">
    <w:abstractNumId w:val="5"/>
  </w:num>
  <w:num w:numId="5">
    <w:abstractNumId w:val="12"/>
  </w:num>
  <w:num w:numId="6">
    <w:abstractNumId w:val="9"/>
  </w:num>
  <w:num w:numId="7">
    <w:abstractNumId w:val="27"/>
  </w:num>
  <w:num w:numId="8">
    <w:abstractNumId w:val="7"/>
  </w:num>
  <w:num w:numId="9">
    <w:abstractNumId w:val="6"/>
  </w:num>
  <w:num w:numId="10">
    <w:abstractNumId w:val="10"/>
  </w:num>
  <w:num w:numId="11">
    <w:abstractNumId w:val="28"/>
  </w:num>
  <w:num w:numId="12">
    <w:abstractNumId w:val="16"/>
  </w:num>
  <w:num w:numId="13">
    <w:abstractNumId w:val="8"/>
  </w:num>
  <w:num w:numId="14">
    <w:abstractNumId w:val="11"/>
  </w:num>
  <w:num w:numId="15">
    <w:abstractNumId w:val="2"/>
  </w:num>
  <w:num w:numId="16">
    <w:abstractNumId w:val="1"/>
  </w:num>
  <w:num w:numId="17">
    <w:abstractNumId w:val="13"/>
  </w:num>
  <w:num w:numId="18">
    <w:abstractNumId w:val="15"/>
  </w:num>
  <w:num w:numId="19">
    <w:abstractNumId w:val="18"/>
  </w:num>
  <w:num w:numId="20">
    <w:abstractNumId w:val="0"/>
  </w:num>
  <w:num w:numId="21">
    <w:abstractNumId w:val="22"/>
  </w:num>
  <w:num w:numId="22">
    <w:abstractNumId w:val="24"/>
  </w:num>
  <w:num w:numId="23">
    <w:abstractNumId w:val="14"/>
  </w:num>
  <w:num w:numId="24">
    <w:abstractNumId w:val="23"/>
  </w:num>
  <w:num w:numId="25">
    <w:abstractNumId w:val="21"/>
  </w:num>
  <w:num w:numId="26">
    <w:abstractNumId w:val="19"/>
  </w:num>
  <w:num w:numId="27">
    <w:abstractNumId w:val="17"/>
  </w:num>
  <w:num w:numId="28">
    <w:abstractNumId w:val="25"/>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D9"/>
    <w:rsid w:val="00022105"/>
    <w:rsid w:val="00037823"/>
    <w:rsid w:val="00050447"/>
    <w:rsid w:val="00051106"/>
    <w:rsid w:val="00051F2D"/>
    <w:rsid w:val="0005658E"/>
    <w:rsid w:val="000650E5"/>
    <w:rsid w:val="000714D1"/>
    <w:rsid w:val="000A2AB5"/>
    <w:rsid w:val="000D2039"/>
    <w:rsid w:val="001215A2"/>
    <w:rsid w:val="001454EC"/>
    <w:rsid w:val="0016773F"/>
    <w:rsid w:val="0019323F"/>
    <w:rsid w:val="001D4FB2"/>
    <w:rsid w:val="001F2812"/>
    <w:rsid w:val="001F5D17"/>
    <w:rsid w:val="00212678"/>
    <w:rsid w:val="00222036"/>
    <w:rsid w:val="00230F84"/>
    <w:rsid w:val="00235944"/>
    <w:rsid w:val="0028003D"/>
    <w:rsid w:val="00295BD8"/>
    <w:rsid w:val="002A7295"/>
    <w:rsid w:val="002B11D5"/>
    <w:rsid w:val="002B1715"/>
    <w:rsid w:val="002C1723"/>
    <w:rsid w:val="002F2769"/>
    <w:rsid w:val="00302405"/>
    <w:rsid w:val="00303F67"/>
    <w:rsid w:val="00306ED6"/>
    <w:rsid w:val="0032529D"/>
    <w:rsid w:val="00343402"/>
    <w:rsid w:val="00356EEE"/>
    <w:rsid w:val="003C26BF"/>
    <w:rsid w:val="003D18B2"/>
    <w:rsid w:val="003D5B6D"/>
    <w:rsid w:val="003E0784"/>
    <w:rsid w:val="00400682"/>
    <w:rsid w:val="00422E79"/>
    <w:rsid w:val="00426614"/>
    <w:rsid w:val="0044698F"/>
    <w:rsid w:val="0045242E"/>
    <w:rsid w:val="0047679A"/>
    <w:rsid w:val="004F6BE1"/>
    <w:rsid w:val="00520821"/>
    <w:rsid w:val="00592FA9"/>
    <w:rsid w:val="005934A5"/>
    <w:rsid w:val="005B2452"/>
    <w:rsid w:val="005C651F"/>
    <w:rsid w:val="005D36A9"/>
    <w:rsid w:val="005D6BCB"/>
    <w:rsid w:val="005E18C4"/>
    <w:rsid w:val="005E1F71"/>
    <w:rsid w:val="00612BFE"/>
    <w:rsid w:val="00616A33"/>
    <w:rsid w:val="00662B72"/>
    <w:rsid w:val="00684F3E"/>
    <w:rsid w:val="006A293C"/>
    <w:rsid w:val="006A3E87"/>
    <w:rsid w:val="006A6289"/>
    <w:rsid w:val="006D1C0D"/>
    <w:rsid w:val="006F06D9"/>
    <w:rsid w:val="006F33BE"/>
    <w:rsid w:val="00707CD9"/>
    <w:rsid w:val="007138AA"/>
    <w:rsid w:val="007373A2"/>
    <w:rsid w:val="0074572E"/>
    <w:rsid w:val="00777ACE"/>
    <w:rsid w:val="007844E6"/>
    <w:rsid w:val="00796F94"/>
    <w:rsid w:val="007B6461"/>
    <w:rsid w:val="007D7D0C"/>
    <w:rsid w:val="008055AB"/>
    <w:rsid w:val="0088017D"/>
    <w:rsid w:val="008959E5"/>
    <w:rsid w:val="008B2F3F"/>
    <w:rsid w:val="008C4A6F"/>
    <w:rsid w:val="00926532"/>
    <w:rsid w:val="00956B79"/>
    <w:rsid w:val="0099467E"/>
    <w:rsid w:val="009A372C"/>
    <w:rsid w:val="009B44CB"/>
    <w:rsid w:val="009B5175"/>
    <w:rsid w:val="009C1618"/>
    <w:rsid w:val="00A15692"/>
    <w:rsid w:val="00A24C75"/>
    <w:rsid w:val="00A31F0B"/>
    <w:rsid w:val="00A33C31"/>
    <w:rsid w:val="00A4778A"/>
    <w:rsid w:val="00A5307A"/>
    <w:rsid w:val="00A54881"/>
    <w:rsid w:val="00AD4F78"/>
    <w:rsid w:val="00AE30E4"/>
    <w:rsid w:val="00B24FB6"/>
    <w:rsid w:val="00B328EC"/>
    <w:rsid w:val="00B8335B"/>
    <w:rsid w:val="00BA384F"/>
    <w:rsid w:val="00BD5244"/>
    <w:rsid w:val="00BD5DBB"/>
    <w:rsid w:val="00BE4BD0"/>
    <w:rsid w:val="00BF4A72"/>
    <w:rsid w:val="00C152EA"/>
    <w:rsid w:val="00C2350C"/>
    <w:rsid w:val="00C3680B"/>
    <w:rsid w:val="00C71D14"/>
    <w:rsid w:val="00C9721E"/>
    <w:rsid w:val="00CA0CE0"/>
    <w:rsid w:val="00CA3BF0"/>
    <w:rsid w:val="00CB5703"/>
    <w:rsid w:val="00CC3CDD"/>
    <w:rsid w:val="00D006FB"/>
    <w:rsid w:val="00D0353A"/>
    <w:rsid w:val="00D0738A"/>
    <w:rsid w:val="00D556C7"/>
    <w:rsid w:val="00D62AB2"/>
    <w:rsid w:val="00D6775B"/>
    <w:rsid w:val="00D76DA2"/>
    <w:rsid w:val="00DA10BC"/>
    <w:rsid w:val="00DA6543"/>
    <w:rsid w:val="00DD5F7B"/>
    <w:rsid w:val="00DD7634"/>
    <w:rsid w:val="00DF6F24"/>
    <w:rsid w:val="00E01138"/>
    <w:rsid w:val="00E01A59"/>
    <w:rsid w:val="00E07A09"/>
    <w:rsid w:val="00E456E2"/>
    <w:rsid w:val="00E50FA8"/>
    <w:rsid w:val="00E81605"/>
    <w:rsid w:val="00E9403B"/>
    <w:rsid w:val="00EA1CD7"/>
    <w:rsid w:val="00EE0F1C"/>
    <w:rsid w:val="00EF7C7D"/>
    <w:rsid w:val="00F344B6"/>
    <w:rsid w:val="00F344BB"/>
    <w:rsid w:val="00F35427"/>
    <w:rsid w:val="00F35912"/>
    <w:rsid w:val="00F47960"/>
    <w:rsid w:val="00F57AA6"/>
    <w:rsid w:val="00FB1897"/>
    <w:rsid w:val="00FF38AE"/>
    <w:rsid w:val="00FF7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F2B0B"/>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6D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l/sport" TargetMode="External"/><Relationship Id="rId13" Type="http://schemas.openxmlformats.org/officeDocument/2006/relationships/hyperlink" Target="http://www.gov.pl/spor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msport.gov.pl/" TargetMode="External"/><Relationship Id="rId12" Type="http://schemas.openxmlformats.org/officeDocument/2006/relationships/hyperlink" Target="https://www.gov.pl/web/sport/logotypy-ms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premier/dzialania-informacyj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s@msit.gov.p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3908</Words>
  <Characters>23449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Dobrowolski Wojciech</cp:lastModifiedBy>
  <cp:revision>3</cp:revision>
  <cp:lastPrinted>2024-03-20T10:21:00Z</cp:lastPrinted>
  <dcterms:created xsi:type="dcterms:W3CDTF">2024-03-22T13:11:00Z</dcterms:created>
  <dcterms:modified xsi:type="dcterms:W3CDTF">2024-03-22T13:12:00Z</dcterms:modified>
</cp:coreProperties>
</file>