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45749" w14:textId="7205628E" w:rsidR="007A7CBE" w:rsidRPr="0034293C" w:rsidRDefault="00EA11BC" w:rsidP="00E50305">
      <w:pPr>
        <w:pStyle w:val="Tytu"/>
        <w:rPr>
          <w:rFonts w:ascii="Calibri" w:hAnsi="Calibri"/>
          <w:b/>
          <w:color w:val="002060"/>
          <w:sz w:val="36"/>
          <w:szCs w:val="36"/>
          <w:lang w:val="en-US"/>
        </w:rPr>
      </w:pPr>
      <w:r w:rsidRPr="0034293C">
        <w:rPr>
          <w:rFonts w:ascii="Calibri" w:hAnsi="Calibri"/>
          <w:b/>
          <w:noProof/>
          <w:color w:val="002060"/>
          <w:sz w:val="40"/>
          <w:szCs w:val="40"/>
        </w:rPr>
        <mc:AlternateContent>
          <mc:Choice Requires="wps">
            <w:drawing>
              <wp:anchor distT="0" distB="0" distL="114300" distR="114300" simplePos="0" relativeHeight="251657216" behindDoc="0" locked="0" layoutInCell="1" allowOverlap="1" wp14:anchorId="32A33455" wp14:editId="6C259372">
                <wp:simplePos x="0" y="0"/>
                <wp:positionH relativeFrom="column">
                  <wp:posOffset>-153035</wp:posOffset>
                </wp:positionH>
                <wp:positionV relativeFrom="paragraph">
                  <wp:posOffset>-305435</wp:posOffset>
                </wp:positionV>
                <wp:extent cx="1287780" cy="1706880"/>
                <wp:effectExtent l="0" t="0" r="762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70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2C48A" w14:textId="249F09DA" w:rsidR="00E50305" w:rsidRDefault="00EA11BC">
                            <w:r>
                              <w:rPr>
                                <w:noProof/>
                              </w:rPr>
                              <w:drawing>
                                <wp:inline distT="0" distB="0" distL="0" distR="0" wp14:anchorId="0449BB34" wp14:editId="160073AD">
                                  <wp:extent cx="1059180" cy="1376275"/>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rkland_logo_new_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1167" cy="137885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33455" id="_x0000_t202" coordsize="21600,21600" o:spt="202" path="m,l,21600r21600,l21600,xe">
                <v:stroke joinstyle="miter"/>
                <v:path gradientshapeok="t" o:connecttype="rect"/>
              </v:shapetype>
              <v:shape id="Text Box 3" o:spid="_x0000_s1026" type="#_x0000_t202" style="position:absolute;left:0;text-align:left;margin-left:-12.05pt;margin-top:-24.05pt;width:101.4pt;height:13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" stroked="f">
                <v:textbox>
                  <w:txbxContent>
                    <w:p w14:paraId="7482C48A" w14:textId="249F09DA" w:rsidR="00E50305" w:rsidRDefault="00EA11BC">
                      <w:r>
                        <w:rPr>
                          <w:noProof/>
                        </w:rPr>
                        <w:drawing>
                          <wp:inline distT="0" distB="0" distL="0" distR="0" wp14:anchorId="0449BB34" wp14:editId="160073AD">
                            <wp:extent cx="1059180" cy="1376275"/>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rkland_logo_new_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1167" cy="1378857"/>
                                    </a:xfrm>
                                    <a:prstGeom prst="rect">
                                      <a:avLst/>
                                    </a:prstGeom>
                                  </pic:spPr>
                                </pic:pic>
                              </a:graphicData>
                            </a:graphic>
                          </wp:inline>
                        </w:drawing>
                      </w:r>
                    </w:p>
                  </w:txbxContent>
                </v:textbox>
              </v:shape>
            </w:pict>
          </mc:Fallback>
        </mc:AlternateContent>
      </w:r>
    </w:p>
    <w:p w14:paraId="115550E8" w14:textId="4E33BA9F" w:rsidR="00D54EC7" w:rsidRPr="0034293C" w:rsidRDefault="00EA11BC" w:rsidP="00E50305">
      <w:pPr>
        <w:pStyle w:val="Tytu"/>
        <w:rPr>
          <w:rFonts w:ascii="Calibri" w:hAnsi="Calibri"/>
          <w:b/>
          <w:color w:val="002060"/>
          <w:sz w:val="40"/>
          <w:szCs w:val="40"/>
          <w:lang w:val="en-US"/>
        </w:rPr>
      </w:pPr>
      <w:r w:rsidRPr="0034293C">
        <w:rPr>
          <w:rFonts w:ascii="Calibri" w:hAnsi="Calibri"/>
          <w:b/>
          <w:color w:val="002060"/>
          <w:sz w:val="40"/>
          <w:szCs w:val="40"/>
          <w:lang w:val="en-US"/>
        </w:rPr>
        <w:t xml:space="preserve">  </w:t>
      </w:r>
      <w:r w:rsidR="00F67EE0" w:rsidRPr="0034293C">
        <w:rPr>
          <w:rFonts w:ascii="Calibri" w:hAnsi="Calibri"/>
          <w:b/>
          <w:color w:val="002060"/>
          <w:sz w:val="40"/>
          <w:szCs w:val="40"/>
          <w:lang w:val="en-US"/>
        </w:rPr>
        <w:t xml:space="preserve">KIRKLAND RESEARCH </w:t>
      </w:r>
      <w:r w:rsidR="00D54EC7" w:rsidRPr="0034293C">
        <w:rPr>
          <w:rFonts w:ascii="Calibri" w:hAnsi="Calibri"/>
          <w:b/>
          <w:color w:val="002060"/>
          <w:sz w:val="40"/>
          <w:szCs w:val="40"/>
          <w:lang w:val="en-US"/>
        </w:rPr>
        <w:t xml:space="preserve">PROGRAM </w:t>
      </w:r>
    </w:p>
    <w:p w14:paraId="110D8F67" w14:textId="77777777" w:rsidR="00D54EC7" w:rsidRPr="0034293C" w:rsidRDefault="00D54EC7" w:rsidP="00D54EC7">
      <w:pPr>
        <w:pStyle w:val="Podtytu"/>
        <w:rPr>
          <w:rFonts w:ascii="Calibri" w:hAnsi="Calibri"/>
          <w:color w:val="auto"/>
          <w:sz w:val="22"/>
          <w:szCs w:val="22"/>
          <w:lang w:val="en-US"/>
        </w:rPr>
      </w:pPr>
    </w:p>
    <w:p w14:paraId="504321F5" w14:textId="77777777" w:rsidR="00E50305" w:rsidRPr="0034293C" w:rsidRDefault="00E50305" w:rsidP="00E50305">
      <w:pPr>
        <w:pStyle w:val="NormalnyWeb"/>
        <w:spacing w:before="0" w:beforeAutospacing="0" w:after="0" w:afterAutospacing="0"/>
        <w:jc w:val="center"/>
        <w:rPr>
          <w:rFonts w:ascii="Calibri" w:hAnsi="Calibri"/>
          <w:b/>
          <w:sz w:val="22"/>
          <w:szCs w:val="22"/>
          <w:lang w:val="en-US"/>
        </w:rPr>
      </w:pPr>
    </w:p>
    <w:p w14:paraId="3A7A8F0B" w14:textId="37495A72" w:rsidR="00E50305" w:rsidRPr="00E17C1F" w:rsidRDefault="001F09BB" w:rsidP="00E50305">
      <w:pPr>
        <w:pStyle w:val="NormalnyWeb"/>
        <w:spacing w:before="0" w:beforeAutospacing="0" w:after="0" w:afterAutospacing="0"/>
        <w:jc w:val="center"/>
        <w:rPr>
          <w:rFonts w:ascii="Calibri" w:hAnsi="Calibri"/>
          <w:b/>
          <w:color w:val="002060"/>
          <w:sz w:val="22"/>
          <w:szCs w:val="22"/>
          <w:lang w:val="en-US"/>
        </w:rPr>
      </w:pPr>
      <w:r w:rsidRPr="00E17C1F">
        <w:rPr>
          <w:rFonts w:ascii="Calibri" w:hAnsi="Calibri"/>
          <w:b/>
          <w:color w:val="002060"/>
          <w:sz w:val="22"/>
          <w:szCs w:val="22"/>
          <w:lang w:val="en-US"/>
        </w:rPr>
        <w:t>The</w:t>
      </w:r>
    </w:p>
    <w:p w14:paraId="0ACE6713" w14:textId="021F8E18" w:rsidR="00E50305" w:rsidRPr="0034293C" w:rsidRDefault="00E50305" w:rsidP="00E50305">
      <w:pPr>
        <w:pStyle w:val="Podtytu"/>
        <w:rPr>
          <w:rFonts w:ascii="Calibri" w:hAnsi="Calibri"/>
          <w:color w:val="002060"/>
          <w:sz w:val="24"/>
          <w:lang w:val="en-US"/>
        </w:rPr>
      </w:pPr>
      <w:r w:rsidRPr="0034293C">
        <w:rPr>
          <w:rFonts w:ascii="Calibri" w:hAnsi="Calibri"/>
          <w:color w:val="002060"/>
          <w:sz w:val="24"/>
          <w:lang w:val="en-US"/>
        </w:rPr>
        <w:t>Pol</w:t>
      </w:r>
      <w:r w:rsidR="00B860D2" w:rsidRPr="0034293C">
        <w:rPr>
          <w:rFonts w:ascii="Calibri" w:hAnsi="Calibri"/>
          <w:color w:val="002060"/>
          <w:sz w:val="24"/>
          <w:lang w:val="en-US"/>
        </w:rPr>
        <w:t>ish</w:t>
      </w:r>
      <w:r w:rsidRPr="0034293C">
        <w:rPr>
          <w:rFonts w:ascii="Calibri" w:hAnsi="Calibri"/>
          <w:color w:val="002060"/>
          <w:sz w:val="24"/>
          <w:lang w:val="en-US"/>
        </w:rPr>
        <w:t>-Amer</w:t>
      </w:r>
      <w:r w:rsidR="00B860D2" w:rsidRPr="0034293C">
        <w:rPr>
          <w:rFonts w:ascii="Calibri" w:hAnsi="Calibri"/>
          <w:color w:val="002060"/>
          <w:sz w:val="24"/>
          <w:lang w:val="en-US"/>
        </w:rPr>
        <w:t>ican Freedom Foundation</w:t>
      </w:r>
    </w:p>
    <w:p w14:paraId="2B5501B8" w14:textId="55ADD630" w:rsidR="00E50305" w:rsidRPr="0034293C" w:rsidRDefault="00E50305" w:rsidP="00E50305">
      <w:pPr>
        <w:jc w:val="center"/>
        <w:rPr>
          <w:rFonts w:ascii="Calibri" w:hAnsi="Calibri"/>
          <w:b/>
          <w:color w:val="002060"/>
          <w:lang w:val="en-US"/>
        </w:rPr>
      </w:pPr>
      <w:r w:rsidRPr="0034293C">
        <w:rPr>
          <w:rFonts w:ascii="Calibri" w:hAnsi="Calibri"/>
          <w:b/>
          <w:color w:val="002060"/>
          <w:lang w:val="en-US"/>
        </w:rPr>
        <w:t>F</w:t>
      </w:r>
      <w:r w:rsidR="00B860D2" w:rsidRPr="0034293C">
        <w:rPr>
          <w:rFonts w:ascii="Calibri" w:hAnsi="Calibri"/>
          <w:b/>
          <w:color w:val="002060"/>
          <w:lang w:val="en-US"/>
        </w:rPr>
        <w:t>ounder of the Program</w:t>
      </w:r>
    </w:p>
    <w:p w14:paraId="772FC40F" w14:textId="32D51A3A" w:rsidR="00E50305" w:rsidRPr="0034293C" w:rsidRDefault="00B860D2" w:rsidP="00E50305">
      <w:pPr>
        <w:ind w:right="153"/>
        <w:jc w:val="center"/>
        <w:rPr>
          <w:rFonts w:ascii="Calibri" w:hAnsi="Calibri"/>
          <w:b/>
          <w:color w:val="002060"/>
          <w:lang w:val="en-US"/>
        </w:rPr>
      </w:pPr>
      <w:r w:rsidRPr="0034293C">
        <w:rPr>
          <w:rFonts w:ascii="Calibri" w:hAnsi="Calibri"/>
          <w:b/>
          <w:bCs/>
          <w:color w:val="002060"/>
          <w:lang w:val="en-US"/>
        </w:rPr>
        <w:t>and</w:t>
      </w:r>
    </w:p>
    <w:p w14:paraId="7E8179F1" w14:textId="13141CD4" w:rsidR="00E50305" w:rsidRPr="0034293C" w:rsidRDefault="00B860D2" w:rsidP="00E50305">
      <w:pPr>
        <w:jc w:val="center"/>
        <w:rPr>
          <w:rFonts w:ascii="Calibri" w:hAnsi="Calibri"/>
          <w:b/>
          <w:color w:val="002060"/>
          <w:lang w:val="en-US"/>
        </w:rPr>
      </w:pPr>
      <w:r w:rsidRPr="0034293C">
        <w:rPr>
          <w:rStyle w:val="Pogrubienie"/>
          <w:rFonts w:ascii="Calibri" w:hAnsi="Calibri"/>
          <w:color w:val="002060"/>
          <w:lang w:val="en-US"/>
        </w:rPr>
        <w:t>Leaders of Change Foundation</w:t>
      </w:r>
    </w:p>
    <w:p w14:paraId="4830148D" w14:textId="36066510" w:rsidR="00E50305" w:rsidRPr="0034293C" w:rsidRDefault="00E50305" w:rsidP="00B860D2">
      <w:pPr>
        <w:jc w:val="center"/>
        <w:rPr>
          <w:rFonts w:ascii="Calibri" w:hAnsi="Calibri"/>
          <w:b/>
          <w:color w:val="002060"/>
          <w:lang w:val="en-US"/>
        </w:rPr>
      </w:pPr>
      <w:r w:rsidRPr="0034293C">
        <w:rPr>
          <w:rFonts w:ascii="Calibri" w:hAnsi="Calibri"/>
          <w:b/>
          <w:color w:val="002060"/>
          <w:lang w:val="en-US"/>
        </w:rPr>
        <w:t>Program</w:t>
      </w:r>
      <w:r w:rsidR="00B860D2" w:rsidRPr="0034293C">
        <w:rPr>
          <w:rFonts w:ascii="Calibri" w:hAnsi="Calibri"/>
          <w:b/>
          <w:color w:val="002060"/>
          <w:lang w:val="en-US"/>
        </w:rPr>
        <w:t xml:space="preserve"> Administrator</w:t>
      </w:r>
    </w:p>
    <w:p w14:paraId="779144C1" w14:textId="77777777" w:rsidR="00E50305" w:rsidRPr="0034293C" w:rsidRDefault="00E50305" w:rsidP="00E50305">
      <w:pPr>
        <w:pStyle w:val="NormalnyWeb"/>
        <w:spacing w:before="0" w:beforeAutospacing="0" w:after="0" w:afterAutospacing="0"/>
        <w:jc w:val="center"/>
        <w:rPr>
          <w:rFonts w:ascii="Calibri" w:hAnsi="Calibri"/>
          <w:b/>
          <w:lang w:val="en-US"/>
        </w:rPr>
      </w:pPr>
    </w:p>
    <w:p w14:paraId="1CCFB4FC" w14:textId="54AC8FD9" w:rsidR="00B860D2" w:rsidRPr="0034293C" w:rsidRDefault="00B860D2" w:rsidP="00B860D2">
      <w:pPr>
        <w:jc w:val="center"/>
        <w:rPr>
          <w:rFonts w:asciiTheme="minorHAnsi" w:hAnsiTheme="minorHAnsi"/>
          <w:b/>
          <w:bCs/>
          <w:color w:val="002060"/>
          <w:lang w:val="en-US"/>
        </w:rPr>
      </w:pPr>
      <w:r w:rsidRPr="0034293C">
        <w:rPr>
          <w:rFonts w:asciiTheme="minorHAnsi" w:hAnsiTheme="minorHAnsi"/>
          <w:b/>
          <w:color w:val="002060"/>
          <w:lang w:val="en-US"/>
        </w:rPr>
        <w:t>announce an open competition for candidates from</w:t>
      </w:r>
      <w:r w:rsidRPr="0034293C">
        <w:rPr>
          <w:rFonts w:asciiTheme="minorHAnsi" w:hAnsiTheme="minorHAnsi"/>
          <w:b/>
          <w:bCs/>
          <w:color w:val="002060"/>
          <w:lang w:val="en-US"/>
        </w:rPr>
        <w:t xml:space="preserve"> </w:t>
      </w:r>
    </w:p>
    <w:p w14:paraId="65B8ADF6" w14:textId="77777777" w:rsidR="00B860D2" w:rsidRPr="0034293C" w:rsidRDefault="00B860D2" w:rsidP="00B860D2">
      <w:pPr>
        <w:jc w:val="center"/>
        <w:rPr>
          <w:rFonts w:asciiTheme="minorHAnsi" w:hAnsiTheme="minorHAnsi"/>
          <w:b/>
          <w:bCs/>
          <w:color w:val="002060"/>
          <w:lang w:val="en-US"/>
        </w:rPr>
      </w:pPr>
    </w:p>
    <w:p w14:paraId="0C455048" w14:textId="141F896E" w:rsidR="00E50305" w:rsidRPr="0034293C" w:rsidRDefault="00B860D2" w:rsidP="00B860D2">
      <w:pPr>
        <w:pStyle w:val="NormalnyWeb"/>
        <w:spacing w:before="0" w:beforeAutospacing="0" w:after="0" w:afterAutospacing="0"/>
        <w:jc w:val="center"/>
        <w:rPr>
          <w:rFonts w:ascii="Calibri" w:hAnsi="Calibri"/>
          <w:color w:val="002060"/>
          <w:lang w:val="en-US"/>
        </w:rPr>
      </w:pPr>
      <w:r w:rsidRPr="0034293C">
        <w:rPr>
          <w:rFonts w:asciiTheme="minorHAnsi" w:hAnsiTheme="minorHAnsi"/>
          <w:b/>
          <w:bCs/>
          <w:color w:val="002060"/>
          <w:lang w:val="en-US"/>
        </w:rPr>
        <w:t>Armenia, Azerbaijan, Belarus, Georgia, Kazakhstan, Kyrgyzstan, Moldova, Russia, Tajikistan, Ukraine</w:t>
      </w:r>
      <w:r w:rsidR="001F09BB">
        <w:rPr>
          <w:rFonts w:asciiTheme="minorHAnsi" w:hAnsiTheme="minorHAnsi"/>
          <w:b/>
          <w:bCs/>
          <w:color w:val="002060"/>
          <w:lang w:val="en-US"/>
        </w:rPr>
        <w:t>,</w:t>
      </w:r>
      <w:r w:rsidRPr="0034293C">
        <w:rPr>
          <w:rFonts w:asciiTheme="minorHAnsi" w:hAnsiTheme="minorHAnsi"/>
          <w:b/>
          <w:bCs/>
          <w:color w:val="002060"/>
          <w:lang w:val="en-US"/>
        </w:rPr>
        <w:t xml:space="preserve"> and Uzbekistan</w:t>
      </w:r>
      <w:r w:rsidR="00E50305" w:rsidRPr="0034293C">
        <w:rPr>
          <w:rFonts w:ascii="Calibri" w:hAnsi="Calibri"/>
          <w:b/>
          <w:color w:val="002060"/>
          <w:lang w:val="en-US"/>
        </w:rPr>
        <w:br/>
      </w:r>
      <w:r w:rsidR="00E50305" w:rsidRPr="0034293C">
        <w:rPr>
          <w:rFonts w:ascii="Calibri" w:hAnsi="Calibri"/>
          <w:b/>
          <w:color w:val="002060"/>
          <w:lang w:val="en-US"/>
        </w:rPr>
        <w:br/>
      </w:r>
    </w:p>
    <w:p w14:paraId="5A258610" w14:textId="26B7F86F" w:rsidR="00D54EC7" w:rsidRPr="0034293C" w:rsidRDefault="001F09BB" w:rsidP="00E50305">
      <w:pPr>
        <w:pStyle w:val="NormalnyWeb"/>
        <w:spacing w:before="0" w:beforeAutospacing="0" w:after="0" w:afterAutospacing="0"/>
        <w:jc w:val="center"/>
        <w:rPr>
          <w:rFonts w:ascii="Calibri" w:hAnsi="Calibri"/>
          <w:color w:val="002060"/>
          <w:lang w:val="en-US"/>
        </w:rPr>
      </w:pPr>
      <w:r>
        <w:rPr>
          <w:rFonts w:ascii="Calibri" w:hAnsi="Calibri"/>
          <w:b/>
          <w:color w:val="C00000"/>
          <w:lang w:val="en-US"/>
        </w:rPr>
        <w:t>f</w:t>
      </w:r>
      <w:r w:rsidR="00B860D2" w:rsidRPr="0034293C">
        <w:rPr>
          <w:rFonts w:ascii="Calibri" w:hAnsi="Calibri"/>
          <w:b/>
          <w:color w:val="C00000"/>
          <w:lang w:val="en-US"/>
        </w:rPr>
        <w:t xml:space="preserve">or the </w:t>
      </w:r>
      <w:r w:rsidRPr="0034293C">
        <w:rPr>
          <w:rFonts w:ascii="Calibri" w:hAnsi="Calibri"/>
          <w:b/>
          <w:color w:val="C00000"/>
          <w:lang w:val="en-US"/>
        </w:rPr>
        <w:t>202</w:t>
      </w:r>
      <w:r w:rsidR="00301309">
        <w:rPr>
          <w:rFonts w:ascii="Calibri" w:hAnsi="Calibri"/>
          <w:b/>
          <w:color w:val="C00000"/>
          <w:lang w:val="en-US"/>
        </w:rPr>
        <w:t>2</w:t>
      </w:r>
      <w:r>
        <w:rPr>
          <w:rFonts w:ascii="Calibri" w:hAnsi="Calibri"/>
          <w:b/>
          <w:color w:val="C00000"/>
          <w:lang w:val="en-US"/>
        </w:rPr>
        <w:t xml:space="preserve"> </w:t>
      </w:r>
      <w:r w:rsidR="008649C9" w:rsidRPr="0034293C">
        <w:rPr>
          <w:rFonts w:ascii="Calibri" w:hAnsi="Calibri"/>
          <w:b/>
          <w:color w:val="C00000"/>
          <w:lang w:val="en-US"/>
        </w:rPr>
        <w:t xml:space="preserve">KIRKLAND RESEARCH </w:t>
      </w:r>
      <w:r w:rsidR="00B860D2" w:rsidRPr="0034293C">
        <w:rPr>
          <w:rFonts w:ascii="Calibri" w:hAnsi="Calibri"/>
          <w:b/>
          <w:color w:val="C00000"/>
          <w:lang w:val="en-US"/>
        </w:rPr>
        <w:t>scholarships</w:t>
      </w:r>
      <w:r w:rsidR="008649C9" w:rsidRPr="0034293C">
        <w:rPr>
          <w:rFonts w:ascii="Calibri" w:hAnsi="Calibri"/>
          <w:b/>
          <w:color w:val="C00000"/>
          <w:lang w:val="en-US"/>
        </w:rPr>
        <w:t xml:space="preserve"> </w:t>
      </w:r>
      <w:r w:rsidR="00D60097" w:rsidRPr="0034293C">
        <w:rPr>
          <w:rFonts w:ascii="Calibri" w:hAnsi="Calibri"/>
          <w:b/>
          <w:color w:val="C00000"/>
          <w:lang w:val="en-US"/>
        </w:rPr>
        <w:br/>
      </w:r>
    </w:p>
    <w:p w14:paraId="6C94FE95" w14:textId="77777777" w:rsidR="00E50305" w:rsidRPr="0034293C" w:rsidRDefault="00E50305" w:rsidP="00E50305">
      <w:pPr>
        <w:pStyle w:val="NormalnyWeb"/>
        <w:spacing w:before="0" w:beforeAutospacing="0" w:after="0" w:afterAutospacing="0"/>
        <w:jc w:val="center"/>
        <w:rPr>
          <w:rFonts w:ascii="Calibri" w:hAnsi="Calibri"/>
          <w:lang w:val="en-US"/>
        </w:rPr>
      </w:pPr>
    </w:p>
    <w:p w14:paraId="2AF7941D" w14:textId="77777777" w:rsidR="00E50305" w:rsidRPr="0034293C" w:rsidRDefault="00E50305" w:rsidP="00E50305">
      <w:pPr>
        <w:pStyle w:val="Zwykytekst"/>
        <w:jc w:val="both"/>
        <w:rPr>
          <w:rFonts w:ascii="Calibri" w:hAnsi="Calibri"/>
          <w:color w:val="002060"/>
          <w:sz w:val="24"/>
          <w:szCs w:val="24"/>
          <w:lang w:val="en-US"/>
        </w:rPr>
      </w:pPr>
    </w:p>
    <w:p w14:paraId="1B6EA1E0" w14:textId="3F8D072F" w:rsidR="00B860D2" w:rsidRPr="0034293C" w:rsidRDefault="00B860D2" w:rsidP="00B860D2">
      <w:pPr>
        <w:jc w:val="both"/>
        <w:rPr>
          <w:rFonts w:ascii="Calibri" w:hAnsi="Calibri"/>
          <w:color w:val="002060"/>
          <w:lang w:val="en-US"/>
        </w:rPr>
      </w:pPr>
      <w:r w:rsidRPr="0034293C">
        <w:rPr>
          <w:rFonts w:ascii="Calibri" w:hAnsi="Calibri"/>
          <w:color w:val="002060"/>
          <w:lang w:val="en-US"/>
        </w:rPr>
        <w:t xml:space="preserve">Within the Kirkland Research Program, we offer a scholarship for a one-semester research stay in Poland </w:t>
      </w:r>
      <w:r w:rsidR="001F09BB">
        <w:rPr>
          <w:rFonts w:ascii="Calibri" w:hAnsi="Calibri"/>
          <w:color w:val="002060"/>
          <w:lang w:val="en-US"/>
        </w:rPr>
        <w:t>during</w:t>
      </w:r>
      <w:r w:rsidRPr="0034293C">
        <w:rPr>
          <w:rFonts w:ascii="Calibri" w:hAnsi="Calibri"/>
          <w:color w:val="002060"/>
          <w:lang w:val="en-US"/>
        </w:rPr>
        <w:t xml:space="preserve"> the </w:t>
      </w:r>
      <w:r w:rsidR="00301309">
        <w:rPr>
          <w:rFonts w:ascii="Calibri" w:hAnsi="Calibri"/>
          <w:color w:val="002060"/>
          <w:lang w:val="en-US"/>
        </w:rPr>
        <w:t>2022/23</w:t>
      </w:r>
      <w:r w:rsidR="001F09BB" w:rsidRPr="0034293C">
        <w:rPr>
          <w:rFonts w:ascii="Calibri" w:hAnsi="Calibri"/>
          <w:color w:val="002060"/>
          <w:lang w:val="en-US"/>
        </w:rPr>
        <w:t xml:space="preserve"> </w:t>
      </w:r>
      <w:r w:rsidRPr="0034293C">
        <w:rPr>
          <w:rFonts w:ascii="Calibri" w:hAnsi="Calibri"/>
          <w:color w:val="002060"/>
          <w:lang w:val="en-US"/>
        </w:rPr>
        <w:t>academic year for candidates with a PhD degree who have an established academic position.</w:t>
      </w:r>
    </w:p>
    <w:p w14:paraId="4BDCB18E" w14:textId="77777777" w:rsidR="00926ABA" w:rsidRPr="0034293C" w:rsidRDefault="00926ABA" w:rsidP="00926ABA">
      <w:pPr>
        <w:rPr>
          <w:rFonts w:ascii="Calibri" w:hAnsi="Calibri"/>
          <w:color w:val="002060"/>
          <w:u w:val="single"/>
          <w:lang w:val="en-US"/>
        </w:rPr>
      </w:pPr>
    </w:p>
    <w:p w14:paraId="4434F2DD" w14:textId="77777777" w:rsidR="00B860D2" w:rsidRPr="0034293C" w:rsidRDefault="00B860D2" w:rsidP="00B860D2">
      <w:pPr>
        <w:spacing w:after="120"/>
        <w:jc w:val="both"/>
        <w:rPr>
          <w:rFonts w:asciiTheme="minorHAnsi" w:hAnsiTheme="minorHAnsi" w:cstheme="minorHAnsi"/>
          <w:b/>
          <w:color w:val="002060"/>
          <w:lang w:val="en-US"/>
        </w:rPr>
      </w:pPr>
      <w:r w:rsidRPr="0034293C">
        <w:rPr>
          <w:rFonts w:asciiTheme="minorHAnsi" w:hAnsiTheme="minorHAnsi" w:cstheme="minorHAnsi"/>
          <w:b/>
          <w:color w:val="002060"/>
          <w:lang w:val="en-US"/>
        </w:rPr>
        <w:t>FIELDS:</w:t>
      </w:r>
    </w:p>
    <w:p w14:paraId="3E55EA24" w14:textId="77777777"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Economics and Management</w:t>
      </w:r>
    </w:p>
    <w:p w14:paraId="01044977" w14:textId="71B6A0E5"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Administration / Management (i.e. business, NGOs, culture, education</w:t>
      </w:r>
      <w:r w:rsidR="001F09BB">
        <w:rPr>
          <w:rFonts w:asciiTheme="minorHAnsi" w:hAnsiTheme="minorHAnsi" w:cstheme="minorHAnsi"/>
          <w:color w:val="002060"/>
          <w:lang w:val="en-US"/>
        </w:rPr>
        <w:t>,</w:t>
      </w:r>
      <w:r w:rsidRPr="0034293C">
        <w:rPr>
          <w:rFonts w:asciiTheme="minorHAnsi" w:hAnsiTheme="minorHAnsi" w:cstheme="minorHAnsi"/>
          <w:color w:val="002060"/>
          <w:lang w:val="en-US"/>
        </w:rPr>
        <w:t xml:space="preserve"> </w:t>
      </w:r>
      <w:r w:rsidR="001F09BB">
        <w:rPr>
          <w:rFonts w:asciiTheme="minorHAnsi" w:hAnsiTheme="minorHAnsi" w:cstheme="minorHAnsi"/>
          <w:color w:val="002060"/>
          <w:lang w:val="en-US"/>
        </w:rPr>
        <w:t>or</w:t>
      </w:r>
      <w:r w:rsidR="001F09BB" w:rsidRPr="0034293C">
        <w:rPr>
          <w:rFonts w:asciiTheme="minorHAnsi" w:hAnsiTheme="minorHAnsi" w:cstheme="minorHAnsi"/>
          <w:color w:val="002060"/>
          <w:lang w:val="en-US"/>
        </w:rPr>
        <w:t xml:space="preserve"> </w:t>
      </w:r>
      <w:r w:rsidRPr="0034293C">
        <w:rPr>
          <w:rFonts w:asciiTheme="minorHAnsi" w:hAnsiTheme="minorHAnsi" w:cstheme="minorHAnsi"/>
          <w:color w:val="002060"/>
          <w:lang w:val="en-US"/>
        </w:rPr>
        <w:t>healthcare)</w:t>
      </w:r>
    </w:p>
    <w:p w14:paraId="1C82FA4D" w14:textId="0647602A"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 xml:space="preserve">Public Administration (Central </w:t>
      </w:r>
      <w:r w:rsidR="00723B32">
        <w:rPr>
          <w:rFonts w:asciiTheme="minorHAnsi" w:hAnsiTheme="minorHAnsi" w:cstheme="minorHAnsi"/>
          <w:color w:val="002060"/>
          <w:lang w:val="en-US"/>
        </w:rPr>
        <w:t xml:space="preserve">or </w:t>
      </w:r>
      <w:r w:rsidRPr="0034293C">
        <w:rPr>
          <w:rFonts w:asciiTheme="minorHAnsi" w:hAnsiTheme="minorHAnsi" w:cstheme="minorHAnsi"/>
          <w:color w:val="002060"/>
          <w:lang w:val="en-US"/>
        </w:rPr>
        <w:t>Local Government Administration)</w:t>
      </w:r>
    </w:p>
    <w:p w14:paraId="67C92BEC" w14:textId="77777777"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 xml:space="preserve">Law </w:t>
      </w:r>
    </w:p>
    <w:p w14:paraId="2BA6DACF" w14:textId="77777777"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Social Sciences (Social Psychology, Sociology)</w:t>
      </w:r>
    </w:p>
    <w:p w14:paraId="3B24FFBB" w14:textId="77777777"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Political Science and International Relations</w:t>
      </w:r>
    </w:p>
    <w:p w14:paraId="15737C2F" w14:textId="02BEE332"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 xml:space="preserve">Environmental and </w:t>
      </w:r>
      <w:r w:rsidR="00723B32">
        <w:rPr>
          <w:rFonts w:asciiTheme="minorHAnsi" w:hAnsiTheme="minorHAnsi" w:cstheme="minorHAnsi"/>
          <w:color w:val="002060"/>
          <w:lang w:val="en-US"/>
        </w:rPr>
        <w:t>C</w:t>
      </w:r>
      <w:r w:rsidRPr="0034293C">
        <w:rPr>
          <w:rFonts w:asciiTheme="minorHAnsi" w:hAnsiTheme="minorHAnsi" w:cstheme="minorHAnsi"/>
          <w:color w:val="002060"/>
          <w:lang w:val="en-US"/>
        </w:rPr>
        <w:t xml:space="preserve">limate </w:t>
      </w:r>
      <w:r w:rsidR="00723B32">
        <w:rPr>
          <w:rFonts w:asciiTheme="minorHAnsi" w:hAnsiTheme="minorHAnsi" w:cstheme="minorHAnsi"/>
          <w:color w:val="002060"/>
          <w:lang w:val="en-US"/>
        </w:rPr>
        <w:t>P</w:t>
      </w:r>
      <w:r w:rsidRPr="0034293C">
        <w:rPr>
          <w:rFonts w:asciiTheme="minorHAnsi" w:hAnsiTheme="minorHAnsi" w:cstheme="minorHAnsi"/>
          <w:color w:val="002060"/>
          <w:lang w:val="en-US"/>
        </w:rPr>
        <w:t>rotection</w:t>
      </w:r>
    </w:p>
    <w:p w14:paraId="0A6FC2FC" w14:textId="701EB5D3"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 xml:space="preserve">Security and </w:t>
      </w:r>
      <w:r w:rsidR="00723B32">
        <w:rPr>
          <w:rFonts w:asciiTheme="minorHAnsi" w:hAnsiTheme="minorHAnsi" w:cstheme="minorHAnsi"/>
          <w:color w:val="002060"/>
          <w:lang w:val="en-US"/>
        </w:rPr>
        <w:t>C</w:t>
      </w:r>
      <w:r w:rsidRPr="0034293C">
        <w:rPr>
          <w:rFonts w:asciiTheme="minorHAnsi" w:hAnsiTheme="minorHAnsi" w:cstheme="minorHAnsi"/>
          <w:color w:val="002060"/>
          <w:lang w:val="en-US"/>
        </w:rPr>
        <w:t xml:space="preserve">ybersecurity </w:t>
      </w:r>
    </w:p>
    <w:p w14:paraId="7C9801F4" w14:textId="6532567D"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lang w:val="en-US"/>
        </w:rPr>
      </w:pPr>
      <w:r w:rsidRPr="0034293C">
        <w:rPr>
          <w:rFonts w:asciiTheme="minorHAnsi" w:hAnsiTheme="minorHAnsi" w:cstheme="minorHAnsi"/>
          <w:color w:val="002060"/>
          <w:lang w:val="en-US"/>
        </w:rPr>
        <w:t xml:space="preserve">Crisis </w:t>
      </w:r>
      <w:r w:rsidR="00723B32">
        <w:rPr>
          <w:rFonts w:asciiTheme="minorHAnsi" w:hAnsiTheme="minorHAnsi" w:cstheme="minorHAnsi"/>
          <w:color w:val="002060"/>
          <w:lang w:val="en-US"/>
        </w:rPr>
        <w:t>M</w:t>
      </w:r>
      <w:r w:rsidRPr="0034293C">
        <w:rPr>
          <w:rFonts w:asciiTheme="minorHAnsi" w:hAnsiTheme="minorHAnsi" w:cstheme="minorHAnsi"/>
          <w:color w:val="002060"/>
          <w:lang w:val="en-US"/>
        </w:rPr>
        <w:t>anagement</w:t>
      </w:r>
    </w:p>
    <w:p w14:paraId="6E8FE79F" w14:textId="77777777" w:rsidR="00B860D2" w:rsidRPr="0034293C" w:rsidRDefault="00B860D2" w:rsidP="00B860D2">
      <w:pPr>
        <w:numPr>
          <w:ilvl w:val="0"/>
          <w:numId w:val="10"/>
        </w:numPr>
        <w:tabs>
          <w:tab w:val="clear" w:pos="720"/>
          <w:tab w:val="num" w:pos="360"/>
        </w:tabs>
        <w:ind w:left="360" w:hanging="180"/>
        <w:rPr>
          <w:rFonts w:asciiTheme="minorHAnsi" w:hAnsiTheme="minorHAnsi" w:cstheme="minorHAnsi"/>
          <w:color w:val="002060"/>
          <w:u w:val="single"/>
          <w:lang w:val="en-US"/>
        </w:rPr>
      </w:pPr>
      <w:r w:rsidRPr="0034293C">
        <w:rPr>
          <w:rFonts w:asciiTheme="minorHAnsi" w:hAnsiTheme="minorHAnsi" w:cstheme="minorHAnsi"/>
          <w:color w:val="002060"/>
          <w:lang w:val="en-US"/>
        </w:rPr>
        <w:t xml:space="preserve">Development Policy and Humanitarian Aid </w:t>
      </w:r>
    </w:p>
    <w:p w14:paraId="25D82332" w14:textId="77777777" w:rsidR="00B860D2" w:rsidRPr="0034293C" w:rsidRDefault="00B860D2" w:rsidP="00D06732">
      <w:pPr>
        <w:jc w:val="both"/>
        <w:rPr>
          <w:rFonts w:ascii="Calibri" w:hAnsi="Calibri"/>
          <w:color w:val="002060"/>
          <w:lang w:val="en-US"/>
        </w:rPr>
      </w:pPr>
    </w:p>
    <w:p w14:paraId="54591C84" w14:textId="445AA923" w:rsidR="00B860D2" w:rsidRPr="0034293C" w:rsidRDefault="00B860D2" w:rsidP="00B860D2">
      <w:pPr>
        <w:jc w:val="both"/>
        <w:rPr>
          <w:rFonts w:ascii="Calibri" w:hAnsi="Calibri"/>
          <w:color w:val="002060"/>
          <w:lang w:val="en-US"/>
        </w:rPr>
      </w:pPr>
      <w:r w:rsidRPr="0034293C">
        <w:rPr>
          <w:rFonts w:ascii="Calibri" w:hAnsi="Calibri"/>
          <w:color w:val="002060"/>
          <w:lang w:val="en-US"/>
        </w:rPr>
        <w:t xml:space="preserve">Kirkland Research </w:t>
      </w:r>
      <w:r w:rsidR="004C5704" w:rsidRPr="0034293C">
        <w:rPr>
          <w:rFonts w:ascii="Calibri" w:hAnsi="Calibri"/>
          <w:color w:val="002060"/>
          <w:lang w:val="en-US"/>
        </w:rPr>
        <w:t xml:space="preserve">scholarship </w:t>
      </w:r>
      <w:r w:rsidRPr="0034293C">
        <w:rPr>
          <w:rFonts w:ascii="Calibri" w:hAnsi="Calibri"/>
          <w:color w:val="002060"/>
          <w:lang w:val="en-US"/>
        </w:rPr>
        <w:t xml:space="preserve">is a scholarship for a stay in Poland from mid-September to late January (first semester). Kirkland Research Program grantees participate in scientific seminars and work individually under the supervision of an academic advisor; </w:t>
      </w:r>
      <w:r w:rsidR="004C5704">
        <w:rPr>
          <w:rFonts w:ascii="Calibri" w:hAnsi="Calibri"/>
          <w:color w:val="002060"/>
          <w:lang w:val="en-US"/>
        </w:rPr>
        <w:t>this</w:t>
      </w:r>
      <w:r w:rsidR="004C5704" w:rsidRPr="0034293C">
        <w:rPr>
          <w:rFonts w:ascii="Calibri" w:hAnsi="Calibri"/>
          <w:color w:val="002060"/>
          <w:lang w:val="en-US"/>
        </w:rPr>
        <w:t xml:space="preserve"> </w:t>
      </w:r>
      <w:r w:rsidRPr="0034293C">
        <w:rPr>
          <w:rFonts w:ascii="Calibri" w:hAnsi="Calibri"/>
          <w:color w:val="002060"/>
          <w:lang w:val="en-US"/>
        </w:rPr>
        <w:t xml:space="preserve">work is to result in the preparation of a scientific article. The </w:t>
      </w:r>
      <w:r w:rsidR="004C5704">
        <w:rPr>
          <w:rFonts w:ascii="Calibri" w:hAnsi="Calibri"/>
          <w:color w:val="002060"/>
          <w:lang w:val="en-US"/>
        </w:rPr>
        <w:t>requirement</w:t>
      </w:r>
      <w:r w:rsidR="004C5704" w:rsidRPr="0034293C">
        <w:rPr>
          <w:rFonts w:ascii="Calibri" w:hAnsi="Calibri"/>
          <w:color w:val="002060"/>
          <w:lang w:val="en-US"/>
        </w:rPr>
        <w:t xml:space="preserve"> </w:t>
      </w:r>
      <w:r w:rsidRPr="0034293C">
        <w:rPr>
          <w:rFonts w:ascii="Calibri" w:hAnsi="Calibri"/>
          <w:color w:val="002060"/>
          <w:lang w:val="en-US"/>
        </w:rPr>
        <w:t xml:space="preserve">for obtaining a diploma </w:t>
      </w:r>
      <w:r w:rsidR="004C5704">
        <w:rPr>
          <w:rFonts w:ascii="Calibri" w:hAnsi="Calibri"/>
          <w:color w:val="002060"/>
          <w:lang w:val="en-US"/>
        </w:rPr>
        <w:t>for</w:t>
      </w:r>
      <w:r w:rsidRPr="0034293C">
        <w:rPr>
          <w:rFonts w:ascii="Calibri" w:hAnsi="Calibri"/>
          <w:color w:val="002060"/>
          <w:lang w:val="en-US"/>
        </w:rPr>
        <w:t xml:space="preserve"> completi</w:t>
      </w:r>
      <w:r w:rsidR="004C5704">
        <w:rPr>
          <w:rFonts w:ascii="Calibri" w:hAnsi="Calibri"/>
          <w:color w:val="002060"/>
          <w:lang w:val="en-US"/>
        </w:rPr>
        <w:t>ng</w:t>
      </w:r>
      <w:r w:rsidRPr="0034293C">
        <w:rPr>
          <w:rFonts w:ascii="Calibri" w:hAnsi="Calibri"/>
          <w:color w:val="002060"/>
          <w:lang w:val="en-US"/>
        </w:rPr>
        <w:t xml:space="preserve"> the Program is a scientific article approved for printing by the </w:t>
      </w:r>
      <w:r w:rsidR="00C25787">
        <w:rPr>
          <w:rFonts w:ascii="Calibri" w:hAnsi="Calibri"/>
          <w:color w:val="002060"/>
          <w:lang w:val="en-US"/>
        </w:rPr>
        <w:t xml:space="preserve">grantee’s </w:t>
      </w:r>
      <w:r w:rsidRPr="0034293C">
        <w:rPr>
          <w:rFonts w:ascii="Calibri" w:hAnsi="Calibri"/>
          <w:color w:val="002060"/>
          <w:lang w:val="en-US"/>
        </w:rPr>
        <w:t xml:space="preserve">academic advisor and </w:t>
      </w:r>
      <w:r w:rsidR="004C5704">
        <w:rPr>
          <w:rFonts w:ascii="Calibri" w:hAnsi="Calibri"/>
          <w:color w:val="002060"/>
          <w:lang w:val="en-US"/>
        </w:rPr>
        <w:t xml:space="preserve">the </w:t>
      </w:r>
      <w:r w:rsidRPr="0034293C">
        <w:rPr>
          <w:rFonts w:ascii="Calibri" w:hAnsi="Calibri"/>
          <w:color w:val="002060"/>
          <w:lang w:val="en-US"/>
        </w:rPr>
        <w:t>presentation</w:t>
      </w:r>
      <w:r w:rsidR="004C5704">
        <w:rPr>
          <w:rFonts w:ascii="Calibri" w:hAnsi="Calibri"/>
          <w:color w:val="002060"/>
          <w:lang w:val="en-US"/>
        </w:rPr>
        <w:t>,</w:t>
      </w:r>
      <w:r w:rsidRPr="0034293C">
        <w:rPr>
          <w:rFonts w:ascii="Calibri" w:hAnsi="Calibri"/>
          <w:color w:val="002060"/>
          <w:lang w:val="en-US"/>
        </w:rPr>
        <w:t xml:space="preserve">  during the January convention of scholarship holders</w:t>
      </w:r>
      <w:r w:rsidR="004C5704">
        <w:rPr>
          <w:rFonts w:ascii="Calibri" w:hAnsi="Calibri"/>
          <w:color w:val="002060"/>
          <w:lang w:val="en-US"/>
        </w:rPr>
        <w:t xml:space="preserve">, </w:t>
      </w:r>
      <w:r w:rsidR="004C5704" w:rsidRPr="0034293C">
        <w:rPr>
          <w:rFonts w:ascii="Calibri" w:hAnsi="Calibri"/>
          <w:color w:val="002060"/>
          <w:lang w:val="en-US"/>
        </w:rPr>
        <w:t>of the results of th</w:t>
      </w:r>
      <w:r w:rsidR="004C5704">
        <w:rPr>
          <w:rFonts w:ascii="Calibri" w:hAnsi="Calibri"/>
          <w:color w:val="002060"/>
          <w:lang w:val="en-US"/>
        </w:rPr>
        <w:t>is</w:t>
      </w:r>
      <w:r w:rsidR="004C5704" w:rsidRPr="0034293C">
        <w:rPr>
          <w:rFonts w:ascii="Calibri" w:hAnsi="Calibri"/>
          <w:color w:val="002060"/>
          <w:lang w:val="en-US"/>
        </w:rPr>
        <w:t xml:space="preserve"> work</w:t>
      </w:r>
      <w:r w:rsidRPr="0034293C">
        <w:rPr>
          <w:rFonts w:ascii="Calibri" w:hAnsi="Calibri"/>
          <w:color w:val="002060"/>
          <w:lang w:val="en-US"/>
        </w:rPr>
        <w:t>.</w:t>
      </w:r>
    </w:p>
    <w:p w14:paraId="79A7C64C" w14:textId="77777777" w:rsidR="00B860D2" w:rsidRPr="0034293C" w:rsidRDefault="00B860D2" w:rsidP="00B860D2">
      <w:pPr>
        <w:jc w:val="both"/>
        <w:rPr>
          <w:rFonts w:ascii="Calibri" w:hAnsi="Calibri"/>
          <w:color w:val="002060"/>
          <w:lang w:val="en-US"/>
        </w:rPr>
      </w:pPr>
    </w:p>
    <w:p w14:paraId="35E8B166" w14:textId="334EF2BD" w:rsidR="00D47A89" w:rsidRPr="0034293C" w:rsidRDefault="00D47A89" w:rsidP="00D47A89">
      <w:pPr>
        <w:jc w:val="both"/>
        <w:rPr>
          <w:rFonts w:ascii="Calibri" w:hAnsi="Calibri"/>
          <w:color w:val="002060"/>
          <w:lang w:val="en-US"/>
        </w:rPr>
      </w:pPr>
      <w:r w:rsidRPr="0034293C">
        <w:rPr>
          <w:rFonts w:ascii="Calibri" w:hAnsi="Calibri"/>
          <w:color w:val="002060"/>
          <w:lang w:val="en-US"/>
        </w:rPr>
        <w:lastRenderedPageBreak/>
        <w:t xml:space="preserve">The Kirkland Research Program is run </w:t>
      </w:r>
      <w:r w:rsidR="00030AF3">
        <w:rPr>
          <w:rFonts w:ascii="Calibri" w:hAnsi="Calibri"/>
          <w:color w:val="002060"/>
          <w:lang w:val="en-US"/>
        </w:rPr>
        <w:t xml:space="preserve">in </w:t>
      </w:r>
      <w:r w:rsidRPr="0034293C">
        <w:rPr>
          <w:rFonts w:ascii="Calibri" w:hAnsi="Calibri"/>
          <w:color w:val="002060"/>
          <w:lang w:val="en-US"/>
        </w:rPr>
        <w:t xml:space="preserve">parallel </w:t>
      </w:r>
      <w:r w:rsidR="00030AF3">
        <w:rPr>
          <w:rFonts w:ascii="Calibri" w:hAnsi="Calibri"/>
          <w:color w:val="002060"/>
          <w:lang w:val="en-US"/>
        </w:rPr>
        <w:t>with</w:t>
      </w:r>
      <w:r w:rsidRPr="0034293C">
        <w:rPr>
          <w:rFonts w:ascii="Calibri" w:hAnsi="Calibri"/>
          <w:color w:val="002060"/>
          <w:lang w:val="en-US"/>
        </w:rPr>
        <w:t xml:space="preserve"> the Lane Kirkland Scholarship Program. </w:t>
      </w:r>
      <w:r w:rsidR="0064472D" w:rsidRPr="0034293C">
        <w:rPr>
          <w:rFonts w:ascii="Calibri" w:hAnsi="Calibri"/>
          <w:color w:val="002060"/>
          <w:lang w:val="en-US"/>
        </w:rPr>
        <w:t xml:space="preserve">Both </w:t>
      </w:r>
      <w:r w:rsidRPr="0034293C">
        <w:rPr>
          <w:rFonts w:ascii="Calibri" w:hAnsi="Calibri"/>
          <w:color w:val="002060"/>
          <w:lang w:val="en-US"/>
        </w:rPr>
        <w:t xml:space="preserve">Kirkland Research Scholarship </w:t>
      </w:r>
      <w:r w:rsidR="0064472D" w:rsidRPr="0034293C">
        <w:rPr>
          <w:rFonts w:ascii="Calibri" w:hAnsi="Calibri"/>
          <w:color w:val="002060"/>
          <w:lang w:val="en-US"/>
        </w:rPr>
        <w:t>grantees</w:t>
      </w:r>
      <w:r w:rsidRPr="0034293C">
        <w:rPr>
          <w:rFonts w:ascii="Calibri" w:hAnsi="Calibri"/>
          <w:color w:val="002060"/>
          <w:lang w:val="en-US"/>
        </w:rPr>
        <w:t xml:space="preserve"> and the Kirkland Program </w:t>
      </w:r>
      <w:r w:rsidR="0064472D" w:rsidRPr="0034293C">
        <w:rPr>
          <w:rFonts w:ascii="Calibri" w:hAnsi="Calibri"/>
          <w:color w:val="002060"/>
          <w:lang w:val="en-US"/>
        </w:rPr>
        <w:t>grantees</w:t>
      </w:r>
      <w:r w:rsidRPr="0034293C">
        <w:rPr>
          <w:rFonts w:ascii="Calibri" w:hAnsi="Calibri"/>
          <w:color w:val="002060"/>
          <w:lang w:val="en-US"/>
        </w:rPr>
        <w:t xml:space="preserve"> take part in the program during the autumn and winter semester: in September they participate in an </w:t>
      </w:r>
      <w:r w:rsidR="0064472D" w:rsidRPr="0034293C">
        <w:rPr>
          <w:rFonts w:ascii="Calibri" w:hAnsi="Calibri"/>
          <w:color w:val="002060"/>
          <w:lang w:val="en-US"/>
        </w:rPr>
        <w:t>introductory</w:t>
      </w:r>
      <w:r w:rsidRPr="0034293C">
        <w:rPr>
          <w:rFonts w:ascii="Calibri" w:hAnsi="Calibri"/>
          <w:color w:val="002060"/>
          <w:lang w:val="en-US"/>
        </w:rPr>
        <w:t xml:space="preserve"> course, then in two </w:t>
      </w:r>
      <w:r w:rsidR="0064472D" w:rsidRPr="0034293C">
        <w:rPr>
          <w:rFonts w:ascii="Calibri" w:hAnsi="Calibri"/>
          <w:color w:val="002060"/>
          <w:lang w:val="en-US"/>
        </w:rPr>
        <w:t>grantees</w:t>
      </w:r>
      <w:r w:rsidR="00030AF3">
        <w:rPr>
          <w:rFonts w:ascii="Calibri" w:hAnsi="Calibri"/>
          <w:color w:val="002060"/>
          <w:lang w:val="en-US"/>
        </w:rPr>
        <w:t>’</w:t>
      </w:r>
      <w:r w:rsidRPr="0034293C">
        <w:rPr>
          <w:rFonts w:ascii="Calibri" w:hAnsi="Calibri"/>
          <w:color w:val="002060"/>
          <w:lang w:val="en-US"/>
        </w:rPr>
        <w:t xml:space="preserve"> conventions (November and January), and</w:t>
      </w:r>
      <w:r w:rsidR="00030AF3">
        <w:rPr>
          <w:rFonts w:ascii="Calibri" w:hAnsi="Calibri"/>
          <w:color w:val="002060"/>
          <w:lang w:val="en-US"/>
        </w:rPr>
        <w:t>,</w:t>
      </w:r>
      <w:r w:rsidRPr="0034293C">
        <w:rPr>
          <w:rFonts w:ascii="Calibri" w:hAnsi="Calibri"/>
          <w:color w:val="002060"/>
          <w:lang w:val="en-US"/>
        </w:rPr>
        <w:t xml:space="preserve"> optionally</w:t>
      </w:r>
      <w:r w:rsidR="00030AF3">
        <w:rPr>
          <w:rFonts w:ascii="Calibri" w:hAnsi="Calibri"/>
          <w:color w:val="002060"/>
          <w:lang w:val="en-US"/>
        </w:rPr>
        <w:t>,</w:t>
      </w:r>
      <w:r w:rsidRPr="0034293C">
        <w:rPr>
          <w:rFonts w:ascii="Calibri" w:hAnsi="Calibri"/>
          <w:color w:val="002060"/>
          <w:lang w:val="en-US"/>
        </w:rPr>
        <w:t xml:space="preserve"> in </w:t>
      </w:r>
      <w:r w:rsidR="00C66FA6">
        <w:rPr>
          <w:rFonts w:ascii="Calibri" w:hAnsi="Calibri"/>
          <w:color w:val="002060"/>
          <w:lang w:val="en-US"/>
        </w:rPr>
        <w:t xml:space="preserve">various </w:t>
      </w:r>
      <w:r w:rsidRPr="0034293C">
        <w:rPr>
          <w:rFonts w:ascii="Calibri" w:hAnsi="Calibri"/>
          <w:color w:val="002060"/>
          <w:lang w:val="en-US"/>
        </w:rPr>
        <w:t>other courses and training prepared for Kirkland Program scholars between September and January.</w:t>
      </w:r>
    </w:p>
    <w:p w14:paraId="3AEA6721" w14:textId="77777777" w:rsidR="00D47A89" w:rsidRPr="0034293C" w:rsidRDefault="00D47A89" w:rsidP="00D47A89">
      <w:pPr>
        <w:jc w:val="both"/>
        <w:rPr>
          <w:rFonts w:ascii="Calibri" w:hAnsi="Calibri"/>
          <w:color w:val="002060"/>
          <w:lang w:val="en-US"/>
        </w:rPr>
      </w:pPr>
    </w:p>
    <w:p w14:paraId="01D667DA" w14:textId="77777777" w:rsidR="00F306DF" w:rsidRPr="0034293C" w:rsidRDefault="00F306DF" w:rsidP="00D06732">
      <w:pPr>
        <w:jc w:val="both"/>
        <w:rPr>
          <w:rFonts w:ascii="Calibri" w:hAnsi="Calibri"/>
          <w:color w:val="002060"/>
          <w:u w:val="single"/>
          <w:lang w:val="en-US"/>
        </w:rPr>
      </w:pPr>
    </w:p>
    <w:p w14:paraId="47852E68" w14:textId="2AE7729E" w:rsidR="009D3916" w:rsidRPr="0034293C" w:rsidRDefault="00D47A89" w:rsidP="009D3916">
      <w:pPr>
        <w:rPr>
          <w:rFonts w:ascii="Calibri" w:hAnsi="Calibri"/>
          <w:color w:val="002060"/>
          <w:lang w:val="en-US"/>
        </w:rPr>
      </w:pPr>
      <w:r w:rsidRPr="0034293C">
        <w:rPr>
          <w:rFonts w:asciiTheme="minorHAnsi" w:hAnsiTheme="minorHAnsi"/>
          <w:b/>
          <w:color w:val="002060"/>
          <w:lang w:val="en-US"/>
        </w:rPr>
        <w:t>ELIGIBILITY CRITERIA</w:t>
      </w:r>
      <w:r w:rsidR="009D3916" w:rsidRPr="0034293C">
        <w:rPr>
          <w:rFonts w:ascii="Calibri" w:hAnsi="Calibri"/>
          <w:color w:val="002060"/>
          <w:lang w:val="en-US"/>
        </w:rPr>
        <w:t>:</w:t>
      </w:r>
    </w:p>
    <w:p w14:paraId="5B5235F4" w14:textId="77777777" w:rsidR="009D3916" w:rsidRDefault="009D3916" w:rsidP="009D3916">
      <w:pPr>
        <w:rPr>
          <w:rFonts w:ascii="Calibri" w:hAnsi="Calibri"/>
          <w:color w:val="002060"/>
          <w:lang w:val="en-US"/>
        </w:rPr>
      </w:pPr>
    </w:p>
    <w:p w14:paraId="565D7A6F" w14:textId="0FBA3618" w:rsidR="00F646FE" w:rsidRPr="0034293C" w:rsidRDefault="00F646FE" w:rsidP="009D3916">
      <w:pPr>
        <w:rPr>
          <w:rFonts w:ascii="Calibri" w:hAnsi="Calibri"/>
          <w:color w:val="002060"/>
          <w:lang w:val="en-US"/>
        </w:rPr>
      </w:pPr>
      <w:r>
        <w:rPr>
          <w:rFonts w:ascii="Calibri" w:hAnsi="Calibri"/>
          <w:color w:val="002060"/>
          <w:lang w:val="en-US"/>
        </w:rPr>
        <w:t>You must</w:t>
      </w:r>
    </w:p>
    <w:p w14:paraId="7BECBA3D" w14:textId="336E7341" w:rsidR="00A10DEE" w:rsidRPr="0034293C" w:rsidRDefault="001A26C4" w:rsidP="00BD1A22">
      <w:pPr>
        <w:numPr>
          <w:ilvl w:val="0"/>
          <w:numId w:val="2"/>
        </w:numPr>
        <w:tabs>
          <w:tab w:val="left" w:pos="1080"/>
        </w:tabs>
        <w:jc w:val="both"/>
        <w:rPr>
          <w:rFonts w:ascii="Calibri" w:hAnsi="Calibri"/>
          <w:color w:val="002060"/>
          <w:lang w:val="en-US"/>
        </w:rPr>
      </w:pPr>
      <w:r>
        <w:rPr>
          <w:rFonts w:asciiTheme="minorHAnsi" w:hAnsiTheme="minorHAnsi"/>
          <w:color w:val="002060"/>
          <w:lang w:val="en-US"/>
        </w:rPr>
        <w:t>h</w:t>
      </w:r>
      <w:r w:rsidR="00F646FE">
        <w:rPr>
          <w:rFonts w:asciiTheme="minorHAnsi" w:hAnsiTheme="minorHAnsi"/>
          <w:color w:val="002060"/>
          <w:lang w:val="en-US"/>
        </w:rPr>
        <w:t>ave c</w:t>
      </w:r>
      <w:r w:rsidR="00D47A89" w:rsidRPr="0034293C">
        <w:rPr>
          <w:rFonts w:asciiTheme="minorHAnsi" w:hAnsiTheme="minorHAnsi"/>
          <w:color w:val="002060"/>
          <w:lang w:val="en-US"/>
        </w:rPr>
        <w:t>itizenship and permanent residence in one of the countries</w:t>
      </w:r>
      <w:r w:rsidR="00A10DEE" w:rsidRPr="0034293C">
        <w:rPr>
          <w:rFonts w:ascii="Calibri" w:hAnsi="Calibri"/>
          <w:color w:val="002060"/>
          <w:lang w:val="en-US"/>
        </w:rPr>
        <w:t xml:space="preserve"> </w:t>
      </w:r>
      <w:r w:rsidR="00D47A89" w:rsidRPr="0034293C">
        <w:rPr>
          <w:rFonts w:ascii="Calibri" w:hAnsi="Calibri"/>
          <w:color w:val="002060"/>
          <w:lang w:val="en-US"/>
        </w:rPr>
        <w:t xml:space="preserve">covered by the </w:t>
      </w:r>
      <w:r w:rsidR="00A10DEE" w:rsidRPr="0034293C">
        <w:rPr>
          <w:rFonts w:ascii="Calibri" w:hAnsi="Calibri"/>
          <w:color w:val="002060"/>
          <w:lang w:val="en-US"/>
        </w:rPr>
        <w:t>Kirkland Research</w:t>
      </w:r>
      <w:r w:rsidR="00D47A89" w:rsidRPr="0034293C">
        <w:rPr>
          <w:rFonts w:ascii="Calibri" w:hAnsi="Calibri"/>
          <w:color w:val="002060"/>
          <w:lang w:val="en-US"/>
        </w:rPr>
        <w:t xml:space="preserve"> </w:t>
      </w:r>
      <w:r w:rsidR="002225C8" w:rsidRPr="0034293C">
        <w:rPr>
          <w:rFonts w:ascii="Calibri" w:hAnsi="Calibri"/>
          <w:color w:val="002060"/>
          <w:lang w:val="en-US"/>
        </w:rPr>
        <w:t>Program</w:t>
      </w:r>
      <w:r w:rsidR="005C14DE" w:rsidRPr="0034293C">
        <w:rPr>
          <w:rFonts w:ascii="Calibri" w:hAnsi="Calibri"/>
          <w:color w:val="002060"/>
          <w:lang w:val="en-US"/>
        </w:rPr>
        <w:t>:</w:t>
      </w:r>
      <w:r w:rsidR="00A10DEE" w:rsidRPr="0034293C">
        <w:rPr>
          <w:rFonts w:ascii="Calibri" w:hAnsi="Calibri"/>
          <w:color w:val="002060"/>
          <w:lang w:val="en-US"/>
        </w:rPr>
        <w:t xml:space="preserve"> </w:t>
      </w:r>
      <w:r w:rsidR="00D47A89" w:rsidRPr="0034293C">
        <w:rPr>
          <w:rFonts w:asciiTheme="minorHAnsi" w:hAnsiTheme="minorHAnsi"/>
          <w:bCs/>
          <w:color w:val="002060"/>
          <w:lang w:val="en-US"/>
        </w:rPr>
        <w:t>Armenia, Azerbaijan, Belarus, Georgia, Kazakhstan, Kyrgyzstan, Moldova, Russia, Tajikistan, Ukraine</w:t>
      </w:r>
      <w:r w:rsidR="00F646FE">
        <w:rPr>
          <w:rFonts w:asciiTheme="minorHAnsi" w:hAnsiTheme="minorHAnsi"/>
          <w:bCs/>
          <w:color w:val="002060"/>
          <w:lang w:val="en-US"/>
        </w:rPr>
        <w:t>,</w:t>
      </w:r>
      <w:r w:rsidR="00D47A89" w:rsidRPr="0034293C">
        <w:rPr>
          <w:rFonts w:asciiTheme="minorHAnsi" w:hAnsiTheme="minorHAnsi"/>
          <w:bCs/>
          <w:color w:val="002060"/>
          <w:lang w:val="en-US"/>
        </w:rPr>
        <w:t xml:space="preserve"> </w:t>
      </w:r>
      <w:r w:rsidR="00F646FE">
        <w:rPr>
          <w:rFonts w:asciiTheme="minorHAnsi" w:hAnsiTheme="minorHAnsi"/>
          <w:bCs/>
          <w:color w:val="002060"/>
          <w:lang w:val="en-US"/>
        </w:rPr>
        <w:t>or</w:t>
      </w:r>
      <w:r w:rsidR="00F646FE" w:rsidRPr="0034293C">
        <w:rPr>
          <w:rFonts w:asciiTheme="minorHAnsi" w:hAnsiTheme="minorHAnsi"/>
          <w:bCs/>
          <w:color w:val="002060"/>
          <w:lang w:val="en-US"/>
        </w:rPr>
        <w:t xml:space="preserve"> </w:t>
      </w:r>
      <w:r w:rsidR="00D47A89" w:rsidRPr="0034293C">
        <w:rPr>
          <w:rFonts w:asciiTheme="minorHAnsi" w:hAnsiTheme="minorHAnsi"/>
          <w:bCs/>
          <w:color w:val="002060"/>
          <w:lang w:val="en-US"/>
        </w:rPr>
        <w:t>Uzbekista</w:t>
      </w:r>
      <w:r w:rsidR="00D47A89" w:rsidRPr="0034293C">
        <w:rPr>
          <w:rFonts w:ascii="Calibri" w:hAnsi="Calibri"/>
          <w:color w:val="002060"/>
          <w:lang w:val="en-US"/>
        </w:rPr>
        <w:t>n</w:t>
      </w:r>
      <w:r w:rsidR="00F91C1E" w:rsidRPr="0034293C">
        <w:rPr>
          <w:rFonts w:ascii="Calibri" w:hAnsi="Calibri"/>
          <w:color w:val="002060"/>
          <w:lang w:val="en-US"/>
        </w:rPr>
        <w:t>;</w:t>
      </w:r>
    </w:p>
    <w:p w14:paraId="43B1A5E1" w14:textId="2F484B46" w:rsidR="00A10DEE" w:rsidRPr="0034293C" w:rsidRDefault="001A26C4" w:rsidP="00A10DEE">
      <w:pPr>
        <w:numPr>
          <w:ilvl w:val="0"/>
          <w:numId w:val="2"/>
        </w:numPr>
        <w:tabs>
          <w:tab w:val="left" w:pos="1080"/>
        </w:tabs>
        <w:jc w:val="both"/>
        <w:rPr>
          <w:rFonts w:ascii="Calibri" w:hAnsi="Calibri"/>
          <w:color w:val="002060"/>
          <w:lang w:val="en-US"/>
        </w:rPr>
      </w:pPr>
      <w:r>
        <w:rPr>
          <w:rFonts w:asciiTheme="minorHAnsi" w:hAnsiTheme="minorHAnsi"/>
          <w:color w:val="002060"/>
          <w:lang w:val="en-US"/>
        </w:rPr>
        <w:t>b</w:t>
      </w:r>
      <w:r w:rsidR="00F646FE">
        <w:rPr>
          <w:rFonts w:asciiTheme="minorHAnsi" w:hAnsiTheme="minorHAnsi"/>
          <w:color w:val="002060"/>
          <w:lang w:val="en-US"/>
        </w:rPr>
        <w:t>e under</w:t>
      </w:r>
      <w:r w:rsidR="00D47A89" w:rsidRPr="0034293C">
        <w:rPr>
          <w:rFonts w:asciiTheme="minorHAnsi" w:hAnsiTheme="minorHAnsi"/>
          <w:color w:val="002060"/>
          <w:lang w:val="en-US"/>
        </w:rPr>
        <w:t xml:space="preserve"> 45 years of age</w:t>
      </w:r>
      <w:r w:rsidR="002B3BF1" w:rsidRPr="0034293C">
        <w:rPr>
          <w:rFonts w:ascii="Calibri" w:hAnsi="Calibri"/>
          <w:color w:val="002060"/>
          <w:lang w:val="en-US"/>
        </w:rPr>
        <w:t>;</w:t>
      </w:r>
      <w:r w:rsidR="00A10DEE" w:rsidRPr="0034293C">
        <w:rPr>
          <w:rFonts w:ascii="Calibri" w:hAnsi="Calibri"/>
          <w:color w:val="002060"/>
          <w:lang w:val="en-US"/>
        </w:rPr>
        <w:t xml:space="preserve"> </w:t>
      </w:r>
    </w:p>
    <w:p w14:paraId="4BE244D1" w14:textId="037C7AED" w:rsidR="00A10DEE" w:rsidRPr="0034293C" w:rsidRDefault="001A26C4" w:rsidP="00D47A89">
      <w:pPr>
        <w:numPr>
          <w:ilvl w:val="0"/>
          <w:numId w:val="2"/>
        </w:numPr>
        <w:tabs>
          <w:tab w:val="left" w:pos="1080"/>
        </w:tabs>
        <w:jc w:val="both"/>
        <w:rPr>
          <w:rFonts w:ascii="Calibri" w:hAnsi="Calibri"/>
          <w:color w:val="002060"/>
          <w:lang w:val="en-US"/>
        </w:rPr>
      </w:pPr>
      <w:r>
        <w:rPr>
          <w:rFonts w:ascii="Calibri" w:hAnsi="Calibri"/>
          <w:color w:val="002060"/>
          <w:lang w:val="en-US"/>
        </w:rPr>
        <w:t>h</w:t>
      </w:r>
      <w:r w:rsidR="00F646FE">
        <w:rPr>
          <w:rFonts w:ascii="Calibri" w:hAnsi="Calibri"/>
          <w:color w:val="002060"/>
          <w:lang w:val="en-US"/>
        </w:rPr>
        <w:t>ave e</w:t>
      </w:r>
      <w:r w:rsidR="00D47A89" w:rsidRPr="0034293C">
        <w:rPr>
          <w:rFonts w:ascii="Calibri" w:hAnsi="Calibri"/>
          <w:color w:val="002060"/>
          <w:lang w:val="en-US"/>
        </w:rPr>
        <w:t xml:space="preserve">xperience in </w:t>
      </w:r>
      <w:r w:rsidR="002225C8" w:rsidRPr="0034293C">
        <w:rPr>
          <w:rFonts w:ascii="Calibri" w:hAnsi="Calibri"/>
          <w:color w:val="002060"/>
          <w:lang w:val="en-US"/>
        </w:rPr>
        <w:t>research</w:t>
      </w:r>
      <w:r w:rsidR="00D47A89" w:rsidRPr="0034293C">
        <w:rPr>
          <w:rFonts w:ascii="Calibri" w:hAnsi="Calibri"/>
          <w:color w:val="002060"/>
          <w:lang w:val="en-US"/>
        </w:rPr>
        <w:t xml:space="preserve"> and scientific work - minimum 4 years</w:t>
      </w:r>
      <w:r w:rsidR="00A10DEE" w:rsidRPr="0034293C">
        <w:rPr>
          <w:rFonts w:ascii="Calibri" w:hAnsi="Calibri"/>
          <w:color w:val="002060"/>
          <w:lang w:val="en-US"/>
        </w:rPr>
        <w:t>;</w:t>
      </w:r>
    </w:p>
    <w:p w14:paraId="4276F0B3" w14:textId="49AD7FF5" w:rsidR="009011DA" w:rsidRPr="0034293C" w:rsidRDefault="001A26C4" w:rsidP="009011DA">
      <w:pPr>
        <w:numPr>
          <w:ilvl w:val="0"/>
          <w:numId w:val="2"/>
        </w:numPr>
        <w:tabs>
          <w:tab w:val="left" w:pos="1080"/>
        </w:tabs>
        <w:jc w:val="both"/>
        <w:rPr>
          <w:rFonts w:ascii="Calibri" w:hAnsi="Calibri"/>
          <w:color w:val="002060"/>
          <w:lang w:val="en-US"/>
        </w:rPr>
      </w:pPr>
      <w:r>
        <w:rPr>
          <w:rFonts w:ascii="Calibri" w:hAnsi="Calibri" w:cs="Calibri"/>
          <w:color w:val="002060"/>
          <w:lang w:val="en-US"/>
        </w:rPr>
        <w:t>h</w:t>
      </w:r>
      <w:r w:rsidR="00F646FE">
        <w:rPr>
          <w:rFonts w:ascii="Calibri" w:hAnsi="Calibri" w:cs="Calibri"/>
          <w:color w:val="002060"/>
          <w:lang w:val="en-US"/>
        </w:rPr>
        <w:t>ave a</w:t>
      </w:r>
      <w:r w:rsidR="00D47A89" w:rsidRPr="0034293C">
        <w:rPr>
          <w:rFonts w:ascii="Calibri" w:hAnsi="Calibri" w:cs="Calibri"/>
          <w:color w:val="002060"/>
          <w:lang w:val="en-US"/>
        </w:rPr>
        <w:t>t least two years break from participation in a</w:t>
      </w:r>
      <w:r w:rsidR="00F646FE">
        <w:rPr>
          <w:rFonts w:ascii="Calibri" w:hAnsi="Calibri" w:cs="Calibri"/>
          <w:color w:val="002060"/>
          <w:lang w:val="en-US"/>
        </w:rPr>
        <w:t>ny</w:t>
      </w:r>
      <w:r w:rsidR="00D47A89" w:rsidRPr="0034293C">
        <w:rPr>
          <w:rFonts w:ascii="Calibri" w:hAnsi="Calibri" w:cs="Calibri"/>
          <w:color w:val="002060"/>
          <w:lang w:val="en-US"/>
        </w:rPr>
        <w:t xml:space="preserve"> previous scholarship abroad</w:t>
      </w:r>
      <w:r w:rsidR="00F646FE">
        <w:rPr>
          <w:rFonts w:ascii="Calibri" w:hAnsi="Calibri" w:cs="Calibri"/>
          <w:color w:val="002060"/>
          <w:lang w:val="en-US"/>
        </w:rPr>
        <w:t xml:space="preserve"> that was</w:t>
      </w:r>
      <w:r w:rsidR="00D47A89" w:rsidRPr="0034293C">
        <w:rPr>
          <w:rFonts w:ascii="Calibri" w:hAnsi="Calibri" w:cs="Calibri"/>
          <w:color w:val="002060"/>
          <w:lang w:val="en-US"/>
        </w:rPr>
        <w:t xml:space="preserve"> longer than 6 months</w:t>
      </w:r>
      <w:r w:rsidR="0069447B" w:rsidRPr="0034293C">
        <w:rPr>
          <w:rFonts w:ascii="Calibri" w:hAnsi="Calibri"/>
          <w:color w:val="002060"/>
          <w:lang w:val="en-US"/>
        </w:rPr>
        <w:t>;</w:t>
      </w:r>
    </w:p>
    <w:p w14:paraId="67FCD6A5" w14:textId="5CC1397E" w:rsidR="00A10DEE" w:rsidRPr="0034293C" w:rsidRDefault="001A26C4" w:rsidP="00D47A89">
      <w:pPr>
        <w:numPr>
          <w:ilvl w:val="0"/>
          <w:numId w:val="2"/>
        </w:numPr>
        <w:tabs>
          <w:tab w:val="left" w:pos="1080"/>
        </w:tabs>
        <w:jc w:val="both"/>
        <w:rPr>
          <w:rFonts w:ascii="Calibri" w:hAnsi="Calibri"/>
          <w:color w:val="002060"/>
          <w:lang w:val="en-US"/>
        </w:rPr>
      </w:pPr>
      <w:r>
        <w:rPr>
          <w:rFonts w:ascii="Calibri" w:hAnsi="Calibri"/>
          <w:color w:val="002060"/>
          <w:lang w:val="en-US"/>
        </w:rPr>
        <w:t>h</w:t>
      </w:r>
      <w:r w:rsidR="00F646FE">
        <w:rPr>
          <w:rFonts w:ascii="Calibri" w:hAnsi="Calibri"/>
          <w:color w:val="002060"/>
          <w:lang w:val="en-US"/>
        </w:rPr>
        <w:t xml:space="preserve">ave </w:t>
      </w:r>
      <w:r w:rsidR="00D47A89" w:rsidRPr="0034293C">
        <w:rPr>
          <w:rFonts w:ascii="Calibri" w:hAnsi="Calibri"/>
          <w:color w:val="002060"/>
          <w:lang w:val="en-US"/>
        </w:rPr>
        <w:t>scientific achievements, including publications</w:t>
      </w:r>
      <w:r w:rsidR="00F646FE">
        <w:rPr>
          <w:rFonts w:ascii="Calibri" w:hAnsi="Calibri"/>
          <w:color w:val="002060"/>
          <w:lang w:val="en-US"/>
        </w:rPr>
        <w:t>;</w:t>
      </w:r>
      <w:r w:rsidR="00F91C1E" w:rsidRPr="0034293C">
        <w:rPr>
          <w:rFonts w:ascii="Calibri" w:hAnsi="Calibri"/>
          <w:color w:val="002060"/>
          <w:lang w:val="en-US"/>
        </w:rPr>
        <w:t xml:space="preserve"> </w:t>
      </w:r>
    </w:p>
    <w:p w14:paraId="69C36D0D" w14:textId="2012B8F1" w:rsidR="00A10DEE" w:rsidRPr="0034293C" w:rsidRDefault="001A26C4" w:rsidP="00D47A89">
      <w:pPr>
        <w:numPr>
          <w:ilvl w:val="0"/>
          <w:numId w:val="2"/>
        </w:numPr>
        <w:tabs>
          <w:tab w:val="left" w:pos="1080"/>
        </w:tabs>
        <w:jc w:val="both"/>
        <w:rPr>
          <w:rFonts w:ascii="Calibri" w:hAnsi="Calibri"/>
          <w:color w:val="002060"/>
          <w:lang w:val="en-US"/>
        </w:rPr>
      </w:pPr>
      <w:r>
        <w:rPr>
          <w:rFonts w:ascii="Calibri" w:hAnsi="Calibri"/>
          <w:color w:val="002060"/>
          <w:lang w:val="en-US"/>
        </w:rPr>
        <w:t>h</w:t>
      </w:r>
      <w:r w:rsidR="00F646FE">
        <w:rPr>
          <w:rFonts w:ascii="Calibri" w:hAnsi="Calibri"/>
          <w:color w:val="002060"/>
          <w:lang w:val="en-US"/>
        </w:rPr>
        <w:t xml:space="preserve">ave a </w:t>
      </w:r>
      <w:r w:rsidR="00D47A89" w:rsidRPr="0034293C">
        <w:rPr>
          <w:rFonts w:ascii="Calibri" w:hAnsi="Calibri"/>
          <w:color w:val="002060"/>
          <w:lang w:val="en-US"/>
        </w:rPr>
        <w:t xml:space="preserve">knowledge of Polish or English at minimum B2 level. (In the case of </w:t>
      </w:r>
      <w:r w:rsidR="00F646FE">
        <w:rPr>
          <w:rFonts w:ascii="Calibri" w:hAnsi="Calibri"/>
          <w:color w:val="002060"/>
          <w:lang w:val="en-US"/>
        </w:rPr>
        <w:t xml:space="preserve">having </w:t>
      </w:r>
      <w:r w:rsidR="00D47A89" w:rsidRPr="0034293C">
        <w:rPr>
          <w:rFonts w:ascii="Calibri" w:hAnsi="Calibri"/>
          <w:color w:val="002060"/>
          <w:lang w:val="en-US"/>
        </w:rPr>
        <w:t xml:space="preserve">English at B2 level, Polish must be at least </w:t>
      </w:r>
      <w:r w:rsidR="00F646FE">
        <w:rPr>
          <w:rFonts w:ascii="Calibri" w:hAnsi="Calibri"/>
          <w:color w:val="002060"/>
          <w:lang w:val="en-US"/>
        </w:rPr>
        <w:t xml:space="preserve">at </w:t>
      </w:r>
      <w:r w:rsidR="00D47A89" w:rsidRPr="0034293C">
        <w:rPr>
          <w:rFonts w:ascii="Calibri" w:hAnsi="Calibri"/>
          <w:color w:val="002060"/>
          <w:lang w:val="en-US"/>
        </w:rPr>
        <w:t>A1 level)</w:t>
      </w:r>
    </w:p>
    <w:p w14:paraId="3CF63023" w14:textId="77777777" w:rsidR="001B6CAF" w:rsidRPr="0034293C" w:rsidRDefault="001B6CAF" w:rsidP="009011DA">
      <w:pPr>
        <w:tabs>
          <w:tab w:val="left" w:pos="1080"/>
        </w:tabs>
        <w:jc w:val="both"/>
        <w:rPr>
          <w:rFonts w:ascii="Calibri" w:hAnsi="Calibri"/>
          <w:color w:val="002060"/>
          <w:lang w:val="en-US"/>
        </w:rPr>
      </w:pPr>
    </w:p>
    <w:p w14:paraId="093B8842" w14:textId="7DA3AC8B" w:rsidR="009011DA" w:rsidRPr="00301309" w:rsidRDefault="00D47A89" w:rsidP="009011DA">
      <w:pPr>
        <w:tabs>
          <w:tab w:val="left" w:pos="1080"/>
        </w:tabs>
        <w:jc w:val="both"/>
        <w:rPr>
          <w:rFonts w:asciiTheme="minorHAnsi" w:hAnsiTheme="minorHAnsi" w:cstheme="minorHAnsi"/>
          <w:color w:val="002060"/>
          <w:lang w:val="en-US"/>
        </w:rPr>
      </w:pPr>
      <w:r w:rsidRPr="0034293C">
        <w:rPr>
          <w:rFonts w:ascii="Calibri" w:hAnsi="Calibri"/>
          <w:color w:val="002060"/>
          <w:lang w:val="en-US"/>
        </w:rPr>
        <w:t xml:space="preserve">The Program offer is addressed to </w:t>
      </w:r>
      <w:r w:rsidR="0064472D" w:rsidRPr="0034293C">
        <w:rPr>
          <w:rFonts w:ascii="Calibri" w:hAnsi="Calibri"/>
          <w:color w:val="002060"/>
          <w:lang w:val="en-US"/>
        </w:rPr>
        <w:t>candidates</w:t>
      </w:r>
      <w:r w:rsidRPr="0034293C">
        <w:rPr>
          <w:rFonts w:ascii="Calibri" w:hAnsi="Calibri"/>
          <w:color w:val="002060"/>
          <w:lang w:val="en-US"/>
        </w:rPr>
        <w:t xml:space="preserve"> who have not participated in the Lane Kirkland Scholarship Program, have not completed their doctoral studies in Poland, and are not teaching at a Polish university</w:t>
      </w:r>
      <w:r w:rsidR="00301309">
        <w:rPr>
          <w:rFonts w:ascii="Calibri" w:hAnsi="Calibri"/>
          <w:color w:val="002060"/>
          <w:lang w:val="en-US"/>
        </w:rPr>
        <w:t xml:space="preserve">, </w:t>
      </w:r>
      <w:r w:rsidR="00301309" w:rsidRPr="00301309">
        <w:rPr>
          <w:rFonts w:asciiTheme="minorHAnsi" w:hAnsiTheme="minorHAnsi" w:cstheme="minorHAnsi"/>
          <w:color w:val="001F5F"/>
          <w:lang w:val="en-US"/>
        </w:rPr>
        <w:t>and after the completion of the scholarship plan to implement the acquired knowledge in their countries.</w:t>
      </w:r>
      <w:r w:rsidRPr="00301309">
        <w:rPr>
          <w:rFonts w:asciiTheme="minorHAnsi" w:hAnsiTheme="minorHAnsi" w:cstheme="minorHAnsi"/>
          <w:color w:val="002060"/>
          <w:lang w:val="en-US"/>
        </w:rPr>
        <w:t xml:space="preserve"> </w:t>
      </w:r>
    </w:p>
    <w:p w14:paraId="4BE6FB1B" w14:textId="77777777" w:rsidR="00CC6CB3" w:rsidRPr="0034293C" w:rsidRDefault="00CC6CB3" w:rsidP="00CC6CB3">
      <w:pPr>
        <w:ind w:left="180"/>
        <w:rPr>
          <w:rFonts w:ascii="Calibri" w:hAnsi="Calibri"/>
          <w:color w:val="002060"/>
          <w:lang w:val="en-US"/>
        </w:rPr>
      </w:pPr>
    </w:p>
    <w:p w14:paraId="5863C54B" w14:textId="642CE2BD" w:rsidR="00F306DF" w:rsidRPr="0034293C" w:rsidRDefault="00D47A89" w:rsidP="00F306DF">
      <w:pPr>
        <w:rPr>
          <w:rFonts w:ascii="Calibri" w:eastAsia="Calibri" w:hAnsi="Calibri"/>
          <w:color w:val="002060"/>
          <w:lang w:val="en-US" w:eastAsia="en-US"/>
        </w:rPr>
      </w:pPr>
      <w:r w:rsidRPr="0034293C">
        <w:rPr>
          <w:rFonts w:asciiTheme="minorHAnsi" w:hAnsiTheme="minorHAnsi"/>
          <w:b/>
          <w:color w:val="002060"/>
          <w:lang w:val="en-US"/>
        </w:rPr>
        <w:t>FINANCIAL INFORMATION:</w:t>
      </w:r>
      <w:r w:rsidR="00030DF9" w:rsidRPr="0034293C">
        <w:rPr>
          <w:rFonts w:ascii="Calibri" w:eastAsia="Calibri" w:hAnsi="Calibri"/>
          <w:color w:val="002060"/>
          <w:lang w:val="en-US" w:eastAsia="en-US"/>
        </w:rPr>
        <w:br/>
      </w:r>
    </w:p>
    <w:p w14:paraId="0694AD2F" w14:textId="41130585" w:rsidR="00F306DF" w:rsidRPr="0034293C" w:rsidRDefault="00D47A89" w:rsidP="00D06732">
      <w:pPr>
        <w:pStyle w:val="Akapitzlist"/>
        <w:numPr>
          <w:ilvl w:val="0"/>
          <w:numId w:val="9"/>
        </w:numPr>
        <w:jc w:val="both"/>
        <w:rPr>
          <w:color w:val="002060"/>
          <w:sz w:val="24"/>
          <w:szCs w:val="24"/>
          <w:lang w:val="en-US"/>
        </w:rPr>
      </w:pPr>
      <w:r w:rsidRPr="0034293C">
        <w:rPr>
          <w:color w:val="002060"/>
          <w:sz w:val="24"/>
          <w:szCs w:val="24"/>
          <w:lang w:val="en-US"/>
        </w:rPr>
        <w:t>stipend paid for four months</w:t>
      </w:r>
      <w:r w:rsidR="00F306DF" w:rsidRPr="0034293C">
        <w:rPr>
          <w:color w:val="002060"/>
          <w:sz w:val="24"/>
          <w:szCs w:val="24"/>
          <w:lang w:val="en-US"/>
        </w:rPr>
        <w:t xml:space="preserve"> (</w:t>
      </w:r>
      <w:r w:rsidRPr="0034293C">
        <w:rPr>
          <w:color w:val="002060"/>
          <w:sz w:val="24"/>
          <w:szCs w:val="24"/>
          <w:lang w:val="en-US"/>
        </w:rPr>
        <w:t>2</w:t>
      </w:r>
      <w:r w:rsidR="00E17C1F">
        <w:rPr>
          <w:color w:val="002060"/>
          <w:sz w:val="24"/>
          <w:szCs w:val="24"/>
          <w:lang w:val="en-US"/>
        </w:rPr>
        <w:t>,2</w:t>
      </w:r>
      <w:r w:rsidRPr="0034293C">
        <w:rPr>
          <w:color w:val="002060"/>
          <w:sz w:val="24"/>
          <w:szCs w:val="24"/>
          <w:lang w:val="en-US"/>
        </w:rPr>
        <w:t>00 PLN per month</w:t>
      </w:r>
      <w:r w:rsidR="00F306DF" w:rsidRPr="0034293C">
        <w:rPr>
          <w:color w:val="002060"/>
          <w:sz w:val="24"/>
          <w:szCs w:val="24"/>
          <w:lang w:val="en-US"/>
        </w:rPr>
        <w:t xml:space="preserve">) </w:t>
      </w:r>
    </w:p>
    <w:p w14:paraId="10C49CE0" w14:textId="7ACC4FDC" w:rsidR="00F306DF" w:rsidRPr="0034293C" w:rsidRDefault="0064472D" w:rsidP="00D06732">
      <w:pPr>
        <w:pStyle w:val="Akapitzlist"/>
        <w:numPr>
          <w:ilvl w:val="0"/>
          <w:numId w:val="9"/>
        </w:numPr>
        <w:jc w:val="both"/>
        <w:rPr>
          <w:color w:val="002060"/>
          <w:sz w:val="24"/>
          <w:szCs w:val="24"/>
          <w:lang w:val="en-US"/>
        </w:rPr>
      </w:pPr>
      <w:r w:rsidRPr="0034293C">
        <w:rPr>
          <w:color w:val="002060"/>
          <w:sz w:val="24"/>
          <w:szCs w:val="24"/>
          <w:lang w:val="en-US"/>
        </w:rPr>
        <w:t xml:space="preserve">accommodation </w:t>
      </w:r>
      <w:r w:rsidR="001A26C4">
        <w:rPr>
          <w:color w:val="002060"/>
          <w:sz w:val="24"/>
          <w:szCs w:val="24"/>
          <w:lang w:val="en-US"/>
        </w:rPr>
        <w:t xml:space="preserve">provided </w:t>
      </w:r>
      <w:r w:rsidRPr="0034293C">
        <w:rPr>
          <w:color w:val="002060"/>
          <w:sz w:val="24"/>
          <w:szCs w:val="24"/>
          <w:lang w:val="en-US"/>
        </w:rPr>
        <w:t>during the four months stay in Poland</w:t>
      </w:r>
    </w:p>
    <w:p w14:paraId="61C2E4B6" w14:textId="094DAE5A" w:rsidR="00F306DF" w:rsidRPr="0034293C" w:rsidRDefault="0064472D" w:rsidP="0064472D">
      <w:pPr>
        <w:pStyle w:val="Akapitzlist"/>
        <w:numPr>
          <w:ilvl w:val="0"/>
          <w:numId w:val="9"/>
        </w:numPr>
        <w:jc w:val="both"/>
        <w:rPr>
          <w:color w:val="002060"/>
          <w:sz w:val="24"/>
          <w:szCs w:val="24"/>
          <w:lang w:val="en-US"/>
        </w:rPr>
      </w:pPr>
      <w:r w:rsidRPr="0034293C">
        <w:rPr>
          <w:rFonts w:asciiTheme="minorHAnsi" w:hAnsiTheme="minorHAnsi"/>
          <w:color w:val="002060"/>
          <w:sz w:val="24"/>
          <w:szCs w:val="24"/>
          <w:lang w:val="en-US"/>
        </w:rPr>
        <w:t>reimbursement of travel expenses (arrival in Poland and return) according to limits set annually</w:t>
      </w:r>
    </w:p>
    <w:p w14:paraId="4759C9D1" w14:textId="77777777" w:rsidR="0064472D" w:rsidRPr="0034293C" w:rsidRDefault="0064472D" w:rsidP="0064472D">
      <w:pPr>
        <w:pStyle w:val="Akapitzlist"/>
        <w:numPr>
          <w:ilvl w:val="0"/>
          <w:numId w:val="9"/>
        </w:numPr>
        <w:jc w:val="both"/>
        <w:rPr>
          <w:color w:val="002060"/>
          <w:sz w:val="24"/>
          <w:szCs w:val="24"/>
          <w:lang w:val="en-US"/>
        </w:rPr>
      </w:pPr>
      <w:r w:rsidRPr="0034293C">
        <w:rPr>
          <w:color w:val="002060"/>
          <w:sz w:val="24"/>
          <w:szCs w:val="24"/>
          <w:lang w:val="en-US"/>
        </w:rPr>
        <w:t>reimbursement of public transport costs</w:t>
      </w:r>
    </w:p>
    <w:p w14:paraId="2FCB97C0" w14:textId="57BEC8A4" w:rsidR="0069447B" w:rsidRPr="0034293C" w:rsidRDefault="0064472D" w:rsidP="0064472D">
      <w:pPr>
        <w:pStyle w:val="Akapitzlist"/>
        <w:numPr>
          <w:ilvl w:val="0"/>
          <w:numId w:val="9"/>
        </w:numPr>
        <w:jc w:val="both"/>
        <w:rPr>
          <w:color w:val="002060"/>
          <w:sz w:val="24"/>
          <w:szCs w:val="24"/>
          <w:lang w:val="en-US"/>
        </w:rPr>
      </w:pPr>
      <w:r w:rsidRPr="0034293C">
        <w:rPr>
          <w:color w:val="002060"/>
          <w:sz w:val="24"/>
          <w:szCs w:val="24"/>
          <w:lang w:val="en-US"/>
        </w:rPr>
        <w:t>scientific and didactic package up to PLN 3</w:t>
      </w:r>
      <w:r w:rsidR="00E17C1F">
        <w:rPr>
          <w:color w:val="002060"/>
          <w:sz w:val="24"/>
          <w:szCs w:val="24"/>
          <w:lang w:val="en-US"/>
        </w:rPr>
        <w:t>,</w:t>
      </w:r>
      <w:r w:rsidRPr="0034293C">
        <w:rPr>
          <w:color w:val="002060"/>
          <w:sz w:val="24"/>
          <w:szCs w:val="24"/>
          <w:lang w:val="en-US"/>
        </w:rPr>
        <w:t>500</w:t>
      </w:r>
      <w:r w:rsidR="00F306DF" w:rsidRPr="0034293C">
        <w:rPr>
          <w:color w:val="002060"/>
          <w:sz w:val="24"/>
          <w:szCs w:val="24"/>
          <w:lang w:val="en-US"/>
        </w:rPr>
        <w:t xml:space="preserve"> </w:t>
      </w:r>
    </w:p>
    <w:p w14:paraId="30897F03" w14:textId="63171F6A" w:rsidR="00F306DF" w:rsidRPr="0034293C" w:rsidRDefault="0064472D" w:rsidP="00D06732">
      <w:pPr>
        <w:pStyle w:val="Akapitzlist"/>
        <w:numPr>
          <w:ilvl w:val="0"/>
          <w:numId w:val="9"/>
        </w:numPr>
        <w:jc w:val="both"/>
        <w:rPr>
          <w:color w:val="002060"/>
          <w:sz w:val="24"/>
          <w:szCs w:val="24"/>
          <w:lang w:val="en-US"/>
        </w:rPr>
      </w:pPr>
      <w:r w:rsidRPr="0034293C">
        <w:rPr>
          <w:rFonts w:asciiTheme="minorHAnsi" w:hAnsiTheme="minorHAnsi"/>
          <w:color w:val="002060"/>
          <w:sz w:val="24"/>
          <w:szCs w:val="24"/>
          <w:lang w:val="en-US"/>
        </w:rPr>
        <w:t xml:space="preserve">health insurance for medical outpatient care, treatment costs in case of </w:t>
      </w:r>
      <w:r w:rsidR="001A26C4">
        <w:rPr>
          <w:rFonts w:asciiTheme="minorHAnsi" w:hAnsiTheme="minorHAnsi"/>
          <w:color w:val="002060"/>
          <w:sz w:val="24"/>
          <w:szCs w:val="24"/>
          <w:lang w:val="en-US"/>
        </w:rPr>
        <w:t xml:space="preserve">an </w:t>
      </w:r>
      <w:r w:rsidRPr="0034293C">
        <w:rPr>
          <w:rFonts w:asciiTheme="minorHAnsi" w:hAnsiTheme="minorHAnsi"/>
          <w:color w:val="002060"/>
          <w:sz w:val="24"/>
          <w:szCs w:val="24"/>
          <w:lang w:val="en-US"/>
        </w:rPr>
        <w:t>emergency</w:t>
      </w:r>
      <w:r w:rsidR="001A26C4">
        <w:rPr>
          <w:rFonts w:asciiTheme="minorHAnsi" w:hAnsiTheme="minorHAnsi"/>
          <w:color w:val="002060"/>
          <w:sz w:val="24"/>
          <w:szCs w:val="24"/>
          <w:lang w:val="en-US"/>
        </w:rPr>
        <w:t>,</w:t>
      </w:r>
      <w:r w:rsidRPr="0034293C">
        <w:rPr>
          <w:rFonts w:asciiTheme="minorHAnsi" w:hAnsiTheme="minorHAnsi"/>
          <w:color w:val="002060"/>
          <w:sz w:val="24"/>
          <w:szCs w:val="24"/>
          <w:lang w:val="en-US"/>
        </w:rPr>
        <w:t xml:space="preserve"> and civil liability insurance</w:t>
      </w:r>
    </w:p>
    <w:p w14:paraId="25DA5CE6" w14:textId="04265A09" w:rsidR="00F306DF" w:rsidRPr="0034293C" w:rsidRDefault="0064472D" w:rsidP="00D06732">
      <w:pPr>
        <w:pStyle w:val="Akapitzlist"/>
        <w:numPr>
          <w:ilvl w:val="0"/>
          <w:numId w:val="9"/>
        </w:numPr>
        <w:jc w:val="both"/>
        <w:rPr>
          <w:color w:val="002060"/>
          <w:sz w:val="24"/>
          <w:szCs w:val="24"/>
          <w:lang w:val="en-US"/>
        </w:rPr>
      </w:pPr>
      <w:r w:rsidRPr="0034293C">
        <w:rPr>
          <w:rFonts w:asciiTheme="minorHAnsi" w:hAnsiTheme="minorHAnsi"/>
          <w:color w:val="002060"/>
          <w:sz w:val="24"/>
          <w:szCs w:val="24"/>
          <w:lang w:val="en-US"/>
        </w:rPr>
        <w:t>participation in the introductory course and grantees conventions</w:t>
      </w:r>
    </w:p>
    <w:p w14:paraId="452AAFFB" w14:textId="017CD30E" w:rsidR="0069447B" w:rsidRPr="0034293C" w:rsidRDefault="0064472D" w:rsidP="00D06732">
      <w:pPr>
        <w:jc w:val="both"/>
        <w:rPr>
          <w:rFonts w:ascii="Calibri" w:hAnsi="Calibri"/>
          <w:color w:val="002060"/>
          <w:lang w:val="en-US"/>
        </w:rPr>
      </w:pPr>
      <w:r w:rsidRPr="0034293C">
        <w:rPr>
          <w:rFonts w:asciiTheme="minorHAnsi" w:hAnsiTheme="minorHAnsi"/>
          <w:b/>
          <w:color w:val="002060"/>
          <w:lang w:val="en-US"/>
        </w:rPr>
        <w:t>SELECTION PROCESS</w:t>
      </w:r>
      <w:r w:rsidR="0069447B" w:rsidRPr="0034293C">
        <w:rPr>
          <w:rFonts w:ascii="Calibri" w:hAnsi="Calibri"/>
          <w:color w:val="002060"/>
          <w:lang w:val="en-US"/>
        </w:rPr>
        <w:t>:</w:t>
      </w:r>
    </w:p>
    <w:p w14:paraId="11AE1484" w14:textId="77777777" w:rsidR="0069447B" w:rsidRPr="0034293C" w:rsidRDefault="0069447B" w:rsidP="00D06732">
      <w:pPr>
        <w:ind w:left="720"/>
        <w:jc w:val="both"/>
        <w:rPr>
          <w:rFonts w:ascii="Calibri" w:hAnsi="Calibri"/>
          <w:color w:val="002060"/>
          <w:lang w:val="en-US"/>
        </w:rPr>
      </w:pPr>
    </w:p>
    <w:p w14:paraId="5E55C7BF" w14:textId="3FAE3F22" w:rsidR="0069447B" w:rsidRPr="0034293C" w:rsidRDefault="001A26C4" w:rsidP="00D06732">
      <w:pPr>
        <w:jc w:val="both"/>
        <w:rPr>
          <w:rFonts w:ascii="Calibri" w:hAnsi="Calibri"/>
          <w:color w:val="002060"/>
          <w:lang w:val="en-US"/>
        </w:rPr>
      </w:pPr>
      <w:r>
        <w:rPr>
          <w:rFonts w:asciiTheme="minorHAnsi" w:hAnsiTheme="minorHAnsi"/>
          <w:color w:val="002060"/>
          <w:lang w:val="en-US"/>
        </w:rPr>
        <w:t>The b</w:t>
      </w:r>
      <w:r w:rsidR="0064472D" w:rsidRPr="0034293C">
        <w:rPr>
          <w:rFonts w:asciiTheme="minorHAnsi" w:hAnsiTheme="minorHAnsi"/>
          <w:color w:val="002060"/>
          <w:lang w:val="en-US"/>
        </w:rPr>
        <w:t>est candidates will be selected in a 3-stage evaluation process</w:t>
      </w:r>
      <w:r w:rsidR="0069447B" w:rsidRPr="0034293C">
        <w:rPr>
          <w:rFonts w:ascii="Calibri" w:hAnsi="Calibri"/>
          <w:color w:val="002060"/>
          <w:lang w:val="en-US"/>
        </w:rPr>
        <w:t>:</w:t>
      </w:r>
    </w:p>
    <w:p w14:paraId="1BDCC248" w14:textId="2E037BCB" w:rsidR="0069447B" w:rsidRPr="0034293C" w:rsidRDefault="0064472D" w:rsidP="00D06732">
      <w:pPr>
        <w:numPr>
          <w:ilvl w:val="0"/>
          <w:numId w:val="9"/>
        </w:numPr>
        <w:jc w:val="both"/>
        <w:rPr>
          <w:rFonts w:ascii="Calibri" w:hAnsi="Calibri"/>
          <w:color w:val="002060"/>
          <w:lang w:val="en-US"/>
        </w:rPr>
      </w:pPr>
      <w:r w:rsidRPr="0034293C">
        <w:rPr>
          <w:rFonts w:asciiTheme="minorHAnsi" w:hAnsiTheme="minorHAnsi"/>
          <w:color w:val="002060"/>
          <w:lang w:val="en-US"/>
        </w:rPr>
        <w:t>Stage 1 - Review of applications with regard to eligibility criteria</w:t>
      </w:r>
    </w:p>
    <w:p w14:paraId="7F15FA1A" w14:textId="1AB8D99D" w:rsidR="0069447B" w:rsidRPr="0034293C" w:rsidRDefault="0064472D" w:rsidP="00D06732">
      <w:pPr>
        <w:numPr>
          <w:ilvl w:val="0"/>
          <w:numId w:val="9"/>
        </w:numPr>
        <w:jc w:val="both"/>
        <w:rPr>
          <w:rFonts w:ascii="Calibri" w:hAnsi="Calibri"/>
          <w:color w:val="002060"/>
          <w:lang w:val="en-US"/>
        </w:rPr>
      </w:pPr>
      <w:r w:rsidRPr="0034293C">
        <w:rPr>
          <w:rFonts w:asciiTheme="minorHAnsi" w:hAnsiTheme="minorHAnsi"/>
          <w:color w:val="002060"/>
          <w:lang w:val="en-US"/>
        </w:rPr>
        <w:t xml:space="preserve">Stage 2 - Review </w:t>
      </w:r>
      <w:r w:rsidR="001A26C4" w:rsidRPr="0034293C">
        <w:rPr>
          <w:rFonts w:asciiTheme="minorHAnsi" w:hAnsiTheme="minorHAnsi"/>
          <w:color w:val="002060"/>
          <w:lang w:val="en-US"/>
        </w:rPr>
        <w:t>by independent experts</w:t>
      </w:r>
      <w:r w:rsidR="001A26C4">
        <w:rPr>
          <w:rFonts w:asciiTheme="minorHAnsi" w:hAnsiTheme="minorHAnsi"/>
          <w:color w:val="002060"/>
          <w:lang w:val="en-US"/>
        </w:rPr>
        <w:t xml:space="preserve"> </w:t>
      </w:r>
      <w:r w:rsidRPr="0034293C">
        <w:rPr>
          <w:rFonts w:asciiTheme="minorHAnsi" w:hAnsiTheme="minorHAnsi"/>
          <w:color w:val="002060"/>
          <w:lang w:val="en-US"/>
        </w:rPr>
        <w:t>of candidates’ proposed projects of study</w:t>
      </w:r>
    </w:p>
    <w:p w14:paraId="0928AF42" w14:textId="3DFE6F2B" w:rsidR="0069447B" w:rsidRPr="0034293C" w:rsidRDefault="0064472D" w:rsidP="00D06732">
      <w:pPr>
        <w:numPr>
          <w:ilvl w:val="0"/>
          <w:numId w:val="9"/>
        </w:numPr>
        <w:jc w:val="both"/>
        <w:rPr>
          <w:rFonts w:ascii="Calibri" w:hAnsi="Calibri"/>
          <w:color w:val="002060"/>
          <w:lang w:val="en-US"/>
        </w:rPr>
      </w:pPr>
      <w:r w:rsidRPr="0034293C">
        <w:rPr>
          <w:rFonts w:ascii="Calibri" w:hAnsi="Calibri"/>
          <w:color w:val="002060"/>
          <w:lang w:val="en-US"/>
        </w:rPr>
        <w:t xml:space="preserve">Stage 3 - </w:t>
      </w:r>
      <w:r w:rsidRPr="0034293C">
        <w:rPr>
          <w:rFonts w:asciiTheme="minorHAnsi" w:hAnsiTheme="minorHAnsi"/>
          <w:color w:val="002060"/>
          <w:lang w:val="en-US"/>
        </w:rPr>
        <w:t xml:space="preserve">Interviews </w:t>
      </w:r>
      <w:r w:rsidR="0069447B" w:rsidRPr="0034293C">
        <w:rPr>
          <w:rFonts w:ascii="Calibri" w:hAnsi="Calibri"/>
          <w:color w:val="002060"/>
          <w:lang w:val="en-US"/>
        </w:rPr>
        <w:t>(</w:t>
      </w:r>
      <w:r w:rsidRPr="0034293C">
        <w:rPr>
          <w:rFonts w:asciiTheme="minorHAnsi" w:hAnsiTheme="minorHAnsi"/>
          <w:color w:val="002060"/>
          <w:lang w:val="en-US"/>
        </w:rPr>
        <w:t xml:space="preserve">planned </w:t>
      </w:r>
      <w:r w:rsidR="001A26C4">
        <w:rPr>
          <w:rFonts w:asciiTheme="minorHAnsi" w:hAnsiTheme="minorHAnsi"/>
          <w:color w:val="002060"/>
          <w:lang w:val="en-US"/>
        </w:rPr>
        <w:t>for</w:t>
      </w:r>
      <w:r w:rsidRPr="0034293C">
        <w:rPr>
          <w:rFonts w:asciiTheme="minorHAnsi" w:hAnsiTheme="minorHAnsi"/>
          <w:color w:val="002060"/>
          <w:lang w:val="en-US"/>
        </w:rPr>
        <w:t xml:space="preserve"> </w:t>
      </w:r>
      <w:r w:rsidR="00301309">
        <w:rPr>
          <w:rFonts w:asciiTheme="minorHAnsi" w:hAnsiTheme="minorHAnsi"/>
          <w:color w:val="002060"/>
          <w:lang w:val="en-US"/>
        </w:rPr>
        <w:t>28</w:t>
      </w:r>
      <w:r w:rsidRPr="0034293C">
        <w:rPr>
          <w:rFonts w:asciiTheme="minorHAnsi" w:hAnsiTheme="minorHAnsi"/>
          <w:color w:val="002060"/>
          <w:lang w:val="en-US"/>
        </w:rPr>
        <w:t xml:space="preserve"> March-</w:t>
      </w:r>
      <w:r w:rsidR="00301309">
        <w:rPr>
          <w:rFonts w:asciiTheme="minorHAnsi" w:hAnsiTheme="minorHAnsi"/>
          <w:color w:val="002060"/>
          <w:lang w:val="en-US"/>
        </w:rPr>
        <w:t>29</w:t>
      </w:r>
      <w:r w:rsidRPr="0034293C">
        <w:rPr>
          <w:rFonts w:asciiTheme="minorHAnsi" w:hAnsiTheme="minorHAnsi"/>
          <w:color w:val="002060"/>
          <w:lang w:val="en-US"/>
        </w:rPr>
        <w:t xml:space="preserve"> April 202</w:t>
      </w:r>
      <w:r w:rsidR="00301309">
        <w:rPr>
          <w:rFonts w:asciiTheme="minorHAnsi" w:hAnsiTheme="minorHAnsi"/>
          <w:color w:val="002060"/>
          <w:lang w:val="en-US"/>
        </w:rPr>
        <w:t>2</w:t>
      </w:r>
      <w:r w:rsidR="0069447B" w:rsidRPr="0034293C">
        <w:rPr>
          <w:rFonts w:ascii="Calibri" w:hAnsi="Calibri"/>
          <w:color w:val="002060"/>
          <w:lang w:val="en-US"/>
        </w:rPr>
        <w:t>).</w:t>
      </w:r>
    </w:p>
    <w:p w14:paraId="78D83B88" w14:textId="77777777" w:rsidR="0069447B" w:rsidRPr="0034293C" w:rsidRDefault="0069447B" w:rsidP="00D06732">
      <w:pPr>
        <w:ind w:left="720"/>
        <w:jc w:val="both"/>
        <w:rPr>
          <w:rFonts w:ascii="Calibri" w:hAnsi="Calibri"/>
          <w:color w:val="002060"/>
          <w:lang w:val="en-US"/>
        </w:rPr>
      </w:pPr>
    </w:p>
    <w:p w14:paraId="1A70D854" w14:textId="34C771BD" w:rsidR="0069447B" w:rsidRPr="0034293C" w:rsidRDefault="00175275" w:rsidP="00D06732">
      <w:pPr>
        <w:jc w:val="both"/>
        <w:rPr>
          <w:rFonts w:ascii="Calibri" w:hAnsi="Calibri"/>
          <w:color w:val="002060"/>
          <w:lang w:val="en-US"/>
        </w:rPr>
      </w:pPr>
      <w:r w:rsidRPr="0034293C">
        <w:rPr>
          <w:rFonts w:asciiTheme="minorHAnsi" w:hAnsiTheme="minorHAnsi"/>
          <w:color w:val="002060"/>
          <w:lang w:val="en-US"/>
        </w:rPr>
        <w:lastRenderedPageBreak/>
        <w:t xml:space="preserve">The candidates </w:t>
      </w:r>
      <w:r w:rsidR="001A26C4">
        <w:rPr>
          <w:rFonts w:asciiTheme="minorHAnsi" w:hAnsiTheme="minorHAnsi"/>
          <w:color w:val="002060"/>
          <w:lang w:val="en-US"/>
        </w:rPr>
        <w:t xml:space="preserve">who </w:t>
      </w:r>
      <w:r w:rsidRPr="0034293C">
        <w:rPr>
          <w:rFonts w:asciiTheme="minorHAnsi" w:hAnsiTheme="minorHAnsi"/>
          <w:color w:val="002060"/>
          <w:lang w:val="en-US"/>
        </w:rPr>
        <w:t>advance to Stage 3</w:t>
      </w:r>
      <w:r w:rsidR="001A26C4">
        <w:rPr>
          <w:rFonts w:asciiTheme="minorHAnsi" w:hAnsiTheme="minorHAnsi"/>
          <w:color w:val="002060"/>
          <w:lang w:val="en-US"/>
        </w:rPr>
        <w:t xml:space="preserve"> </w:t>
      </w:r>
      <w:r w:rsidRPr="0034293C">
        <w:rPr>
          <w:rFonts w:asciiTheme="minorHAnsi" w:hAnsiTheme="minorHAnsi"/>
          <w:color w:val="002060"/>
          <w:lang w:val="en-US"/>
        </w:rPr>
        <w:t>will be notified by e-mail by the end of March 202</w:t>
      </w:r>
      <w:r w:rsidR="00301309">
        <w:rPr>
          <w:rFonts w:asciiTheme="minorHAnsi" w:hAnsiTheme="minorHAnsi"/>
          <w:color w:val="002060"/>
          <w:lang w:val="en-US"/>
        </w:rPr>
        <w:t>2</w:t>
      </w:r>
      <w:r w:rsidRPr="0034293C">
        <w:rPr>
          <w:rFonts w:asciiTheme="minorHAnsi" w:hAnsiTheme="minorHAnsi"/>
          <w:color w:val="002060"/>
          <w:lang w:val="en-US"/>
        </w:rPr>
        <w:t>. Information on the final nominations will be mailed to the candidates in May 202</w:t>
      </w:r>
      <w:r w:rsidR="00301309">
        <w:rPr>
          <w:rFonts w:asciiTheme="minorHAnsi" w:hAnsiTheme="minorHAnsi"/>
          <w:color w:val="002060"/>
          <w:lang w:val="en-US"/>
        </w:rPr>
        <w:t>2</w:t>
      </w:r>
      <w:r w:rsidRPr="0034293C">
        <w:rPr>
          <w:rFonts w:asciiTheme="minorHAnsi" w:hAnsiTheme="minorHAnsi"/>
          <w:color w:val="002060"/>
          <w:lang w:val="en-US"/>
        </w:rPr>
        <w:t>.</w:t>
      </w:r>
    </w:p>
    <w:p w14:paraId="7627D52C" w14:textId="77777777" w:rsidR="00A10DEE" w:rsidRPr="0034293C" w:rsidRDefault="00A10DEE" w:rsidP="00D06732">
      <w:pPr>
        <w:jc w:val="both"/>
        <w:rPr>
          <w:rFonts w:ascii="Calibri" w:hAnsi="Calibri"/>
          <w:color w:val="002060"/>
          <w:lang w:val="en-US"/>
        </w:rPr>
      </w:pPr>
    </w:p>
    <w:p w14:paraId="7129DDD6" w14:textId="3B6B8518" w:rsidR="009D3916" w:rsidRPr="0034293C" w:rsidRDefault="00E453EE" w:rsidP="00D06732">
      <w:pPr>
        <w:jc w:val="both"/>
        <w:rPr>
          <w:rFonts w:ascii="Calibri" w:hAnsi="Calibri"/>
          <w:color w:val="002060"/>
          <w:lang w:val="en-US"/>
        </w:rPr>
      </w:pPr>
      <w:r w:rsidRPr="0034293C">
        <w:rPr>
          <w:rFonts w:asciiTheme="minorHAnsi" w:hAnsiTheme="minorHAnsi"/>
          <w:b/>
          <w:color w:val="002060"/>
          <w:lang w:val="en-US"/>
        </w:rPr>
        <w:t>REQUIRED DOCUMENTS</w:t>
      </w:r>
      <w:r w:rsidR="009D3916" w:rsidRPr="0034293C">
        <w:rPr>
          <w:rFonts w:ascii="Calibri" w:hAnsi="Calibri"/>
          <w:color w:val="002060"/>
          <w:lang w:val="en-US"/>
        </w:rPr>
        <w:t>:</w:t>
      </w:r>
    </w:p>
    <w:p w14:paraId="6E304776" w14:textId="77777777" w:rsidR="009D3916" w:rsidRPr="0034293C" w:rsidRDefault="009D3916" w:rsidP="00D06732">
      <w:pPr>
        <w:jc w:val="both"/>
        <w:rPr>
          <w:rFonts w:ascii="Calibri" w:hAnsi="Calibri"/>
          <w:color w:val="002060"/>
          <w:lang w:val="en-US"/>
        </w:rPr>
      </w:pPr>
    </w:p>
    <w:p w14:paraId="4D326949" w14:textId="2154F325" w:rsidR="009D3916" w:rsidRPr="0034293C" w:rsidRDefault="001B3868" w:rsidP="00E453EE">
      <w:pPr>
        <w:numPr>
          <w:ilvl w:val="0"/>
          <w:numId w:val="6"/>
        </w:numPr>
        <w:jc w:val="both"/>
        <w:rPr>
          <w:rFonts w:ascii="Calibri" w:hAnsi="Calibri"/>
          <w:color w:val="002060"/>
          <w:lang w:val="en-US"/>
        </w:rPr>
      </w:pPr>
      <w:r>
        <w:rPr>
          <w:rFonts w:asciiTheme="minorHAnsi" w:hAnsiTheme="minorHAnsi"/>
          <w:color w:val="002060"/>
          <w:lang w:val="en-US"/>
        </w:rPr>
        <w:t xml:space="preserve">You must fill-in the </w:t>
      </w:r>
      <w:r w:rsidRPr="0034293C">
        <w:rPr>
          <w:rFonts w:asciiTheme="minorHAnsi" w:hAnsiTheme="minorHAnsi"/>
          <w:color w:val="002060"/>
          <w:lang w:val="en-US"/>
        </w:rPr>
        <w:t>on-line</w:t>
      </w:r>
      <w:r>
        <w:rPr>
          <w:rFonts w:asciiTheme="minorHAnsi" w:hAnsiTheme="minorHAnsi"/>
          <w:color w:val="002060"/>
          <w:lang w:val="en-US"/>
        </w:rPr>
        <w:t xml:space="preserve"> a</w:t>
      </w:r>
      <w:r w:rsidR="00E453EE" w:rsidRPr="0034293C">
        <w:rPr>
          <w:rFonts w:asciiTheme="minorHAnsi" w:hAnsiTheme="minorHAnsi"/>
          <w:color w:val="002060"/>
          <w:lang w:val="en-US"/>
        </w:rPr>
        <w:t>pplication form</w:t>
      </w:r>
      <w:r w:rsidR="00CD594E" w:rsidRPr="0034293C">
        <w:rPr>
          <w:rFonts w:ascii="Calibri" w:hAnsi="Calibri"/>
          <w:color w:val="002060"/>
          <w:lang w:val="en-US"/>
        </w:rPr>
        <w:t xml:space="preserve">, </w:t>
      </w:r>
      <w:r>
        <w:rPr>
          <w:rFonts w:ascii="Calibri" w:hAnsi="Calibri"/>
          <w:color w:val="002060"/>
          <w:lang w:val="en-US"/>
        </w:rPr>
        <w:t xml:space="preserve">and </w:t>
      </w:r>
      <w:r w:rsidR="00E453EE" w:rsidRPr="0034293C">
        <w:rPr>
          <w:rFonts w:ascii="Calibri" w:hAnsi="Calibri"/>
          <w:color w:val="002060"/>
          <w:lang w:val="en-US"/>
        </w:rPr>
        <w:t>includ</w:t>
      </w:r>
      <w:r>
        <w:rPr>
          <w:rFonts w:ascii="Calibri" w:hAnsi="Calibri"/>
          <w:color w:val="002060"/>
          <w:lang w:val="en-US"/>
        </w:rPr>
        <w:t>e</w:t>
      </w:r>
      <w:r w:rsidR="00E453EE" w:rsidRPr="0034293C">
        <w:rPr>
          <w:rFonts w:ascii="Calibri" w:hAnsi="Calibri"/>
          <w:color w:val="002060"/>
          <w:lang w:val="en-US"/>
        </w:rPr>
        <w:t xml:space="preserve"> the following</w:t>
      </w:r>
      <w:r w:rsidR="009D3916" w:rsidRPr="0034293C">
        <w:rPr>
          <w:rFonts w:ascii="Calibri" w:hAnsi="Calibri"/>
          <w:color w:val="002060"/>
          <w:lang w:val="en-US"/>
        </w:rPr>
        <w:t>:</w:t>
      </w:r>
    </w:p>
    <w:p w14:paraId="21FDF342" w14:textId="0094B30A" w:rsidR="009D3916" w:rsidRPr="0034293C" w:rsidRDefault="00E453EE" w:rsidP="00E453EE">
      <w:pPr>
        <w:pStyle w:val="Tytu"/>
        <w:numPr>
          <w:ilvl w:val="0"/>
          <w:numId w:val="4"/>
        </w:numPr>
        <w:jc w:val="both"/>
        <w:rPr>
          <w:rFonts w:ascii="Calibri" w:hAnsi="Calibri"/>
          <w:color w:val="002060"/>
          <w:sz w:val="24"/>
          <w:szCs w:val="24"/>
          <w:lang w:val="en-US"/>
        </w:rPr>
      </w:pPr>
      <w:r w:rsidRPr="0034293C">
        <w:rPr>
          <w:rFonts w:ascii="Calibri" w:hAnsi="Calibri"/>
          <w:color w:val="002060"/>
          <w:sz w:val="24"/>
          <w:szCs w:val="24"/>
          <w:lang w:val="en-US"/>
        </w:rPr>
        <w:t>personal data questionnaire</w:t>
      </w:r>
      <w:r w:rsidR="001B3868">
        <w:rPr>
          <w:rFonts w:ascii="Calibri" w:hAnsi="Calibri"/>
          <w:color w:val="002060"/>
          <w:sz w:val="24"/>
          <w:szCs w:val="24"/>
          <w:lang w:val="en-US"/>
        </w:rPr>
        <w:t>.</w:t>
      </w:r>
    </w:p>
    <w:p w14:paraId="0C573FE9" w14:textId="63A53B15" w:rsidR="001B6CAF" w:rsidRPr="0034293C" w:rsidRDefault="00E453EE" w:rsidP="00E453EE">
      <w:pPr>
        <w:pStyle w:val="Tytu"/>
        <w:numPr>
          <w:ilvl w:val="0"/>
          <w:numId w:val="4"/>
        </w:numPr>
        <w:jc w:val="both"/>
        <w:rPr>
          <w:rFonts w:ascii="Calibri" w:hAnsi="Calibri"/>
          <w:color w:val="002060"/>
          <w:sz w:val="24"/>
          <w:szCs w:val="24"/>
          <w:lang w:val="en-US"/>
        </w:rPr>
      </w:pPr>
      <w:r w:rsidRPr="0034293C">
        <w:rPr>
          <w:rFonts w:ascii="Calibri" w:hAnsi="Calibri"/>
          <w:color w:val="002060"/>
          <w:sz w:val="24"/>
          <w:szCs w:val="24"/>
          <w:lang w:val="en-US"/>
        </w:rPr>
        <w:t>description of the candidate’s scientific activity</w:t>
      </w:r>
      <w:r w:rsidR="001B3868">
        <w:rPr>
          <w:rFonts w:ascii="Calibri" w:hAnsi="Calibri"/>
          <w:color w:val="002060"/>
          <w:sz w:val="24"/>
          <w:szCs w:val="24"/>
          <w:lang w:val="en-US"/>
        </w:rPr>
        <w:t>.</w:t>
      </w:r>
      <w:r w:rsidRPr="0034293C">
        <w:rPr>
          <w:rFonts w:ascii="Calibri" w:hAnsi="Calibri"/>
          <w:color w:val="002060"/>
          <w:sz w:val="24"/>
          <w:szCs w:val="24"/>
          <w:lang w:val="en-US"/>
        </w:rPr>
        <w:t xml:space="preserve"> </w:t>
      </w:r>
    </w:p>
    <w:p w14:paraId="2669E75F" w14:textId="5A9C2650" w:rsidR="009D3916" w:rsidRPr="0034293C" w:rsidRDefault="00E453EE" w:rsidP="00E453EE">
      <w:pPr>
        <w:pStyle w:val="Tytu"/>
        <w:numPr>
          <w:ilvl w:val="0"/>
          <w:numId w:val="4"/>
        </w:numPr>
        <w:jc w:val="both"/>
        <w:rPr>
          <w:rFonts w:ascii="Calibri" w:hAnsi="Calibri"/>
          <w:color w:val="002060"/>
          <w:sz w:val="24"/>
          <w:szCs w:val="24"/>
          <w:lang w:val="en-US"/>
        </w:rPr>
      </w:pPr>
      <w:r w:rsidRPr="0034293C">
        <w:rPr>
          <w:rFonts w:ascii="Calibri" w:hAnsi="Calibri"/>
          <w:color w:val="002060"/>
          <w:sz w:val="24"/>
          <w:szCs w:val="24"/>
          <w:lang w:val="en-US"/>
        </w:rPr>
        <w:t xml:space="preserve">research work project - justification for participation in the Kirkland Research Program, together with proposals for </w:t>
      </w:r>
      <w:r w:rsidR="001B3868">
        <w:rPr>
          <w:rFonts w:ascii="Calibri" w:hAnsi="Calibri"/>
          <w:color w:val="002060"/>
          <w:sz w:val="24"/>
          <w:szCs w:val="24"/>
          <w:lang w:val="en-US"/>
        </w:rPr>
        <w:t xml:space="preserve">how </w:t>
      </w:r>
      <w:r w:rsidRPr="0034293C">
        <w:rPr>
          <w:rFonts w:ascii="Calibri" w:hAnsi="Calibri"/>
          <w:color w:val="002060"/>
          <w:sz w:val="24"/>
          <w:szCs w:val="24"/>
          <w:lang w:val="en-US"/>
        </w:rPr>
        <w:t xml:space="preserve">the </w:t>
      </w:r>
      <w:r w:rsidR="001B3868" w:rsidRPr="0034293C">
        <w:rPr>
          <w:rFonts w:ascii="Calibri" w:hAnsi="Calibri"/>
          <w:color w:val="002060"/>
          <w:sz w:val="24"/>
          <w:szCs w:val="24"/>
          <w:lang w:val="en-US"/>
        </w:rPr>
        <w:t xml:space="preserve">results of conducted research </w:t>
      </w:r>
      <w:r w:rsidR="001B3868">
        <w:rPr>
          <w:rFonts w:ascii="Calibri" w:hAnsi="Calibri"/>
          <w:color w:val="002060"/>
          <w:sz w:val="24"/>
          <w:szCs w:val="24"/>
          <w:lang w:val="en-US"/>
        </w:rPr>
        <w:t xml:space="preserve">will be </w:t>
      </w:r>
      <w:r w:rsidRPr="0034293C">
        <w:rPr>
          <w:rFonts w:ascii="Calibri" w:hAnsi="Calibri"/>
          <w:color w:val="002060"/>
          <w:sz w:val="24"/>
          <w:szCs w:val="24"/>
          <w:lang w:val="en-US"/>
        </w:rPr>
        <w:t>use</w:t>
      </w:r>
      <w:r w:rsidR="001B3868">
        <w:rPr>
          <w:rFonts w:ascii="Calibri" w:hAnsi="Calibri"/>
          <w:color w:val="002060"/>
          <w:sz w:val="24"/>
          <w:szCs w:val="24"/>
          <w:lang w:val="en-US"/>
        </w:rPr>
        <w:t xml:space="preserve">d </w:t>
      </w:r>
      <w:r w:rsidRPr="0034293C">
        <w:rPr>
          <w:rFonts w:ascii="Calibri" w:hAnsi="Calibri"/>
          <w:color w:val="002060"/>
          <w:sz w:val="24"/>
          <w:szCs w:val="24"/>
          <w:lang w:val="en-US"/>
        </w:rPr>
        <w:t>(7500-12000 characters with spaces).</w:t>
      </w:r>
    </w:p>
    <w:p w14:paraId="47DDEA6C" w14:textId="0B202357" w:rsidR="009D3916" w:rsidRPr="0034293C" w:rsidRDefault="00E453EE" w:rsidP="00E453EE">
      <w:pPr>
        <w:numPr>
          <w:ilvl w:val="0"/>
          <w:numId w:val="6"/>
        </w:numPr>
        <w:jc w:val="both"/>
        <w:rPr>
          <w:rFonts w:ascii="Calibri" w:hAnsi="Calibri"/>
          <w:color w:val="002060"/>
          <w:u w:val="single"/>
          <w:lang w:val="en-US"/>
        </w:rPr>
      </w:pPr>
      <w:r w:rsidRPr="0034293C">
        <w:rPr>
          <w:rFonts w:ascii="Calibri" w:hAnsi="Calibri"/>
          <w:color w:val="002060"/>
          <w:lang w:val="en-US"/>
        </w:rPr>
        <w:t>Two letters of reference (in Polish, Russian</w:t>
      </w:r>
      <w:r w:rsidR="001B3868">
        <w:rPr>
          <w:rFonts w:ascii="Calibri" w:hAnsi="Calibri"/>
          <w:color w:val="002060"/>
          <w:lang w:val="en-US"/>
        </w:rPr>
        <w:t>,</w:t>
      </w:r>
      <w:r w:rsidRPr="0034293C">
        <w:rPr>
          <w:rFonts w:ascii="Calibri" w:hAnsi="Calibri"/>
          <w:color w:val="002060"/>
          <w:lang w:val="en-US"/>
        </w:rPr>
        <w:t xml:space="preserve"> or English) confirming the candidate's achievements and qualifications to date</w:t>
      </w:r>
      <w:r w:rsidR="001B3868">
        <w:rPr>
          <w:rFonts w:ascii="Calibri" w:hAnsi="Calibri"/>
          <w:color w:val="002060"/>
          <w:lang w:val="en-US"/>
        </w:rPr>
        <w:t>,</w:t>
      </w:r>
      <w:r w:rsidRPr="0034293C">
        <w:rPr>
          <w:rFonts w:ascii="Calibri" w:hAnsi="Calibri"/>
          <w:color w:val="002060"/>
          <w:lang w:val="en-US"/>
        </w:rPr>
        <w:t xml:space="preserve"> and the usefulness of the research </w:t>
      </w:r>
      <w:r w:rsidR="001B3868">
        <w:rPr>
          <w:rFonts w:ascii="Calibri" w:hAnsi="Calibri"/>
          <w:color w:val="002060"/>
          <w:lang w:val="en-US"/>
        </w:rPr>
        <w:t xml:space="preserve">to be </w:t>
      </w:r>
      <w:r w:rsidRPr="0034293C">
        <w:rPr>
          <w:rFonts w:ascii="Calibri" w:hAnsi="Calibri"/>
          <w:color w:val="002060"/>
          <w:lang w:val="en-US"/>
        </w:rPr>
        <w:t xml:space="preserve">conducted through participation in the Kirkland Research Program in the candidate's further development and work in her/his professional or social field, sent via e-mail. </w:t>
      </w:r>
      <w:r w:rsidRPr="0034293C">
        <w:rPr>
          <w:rFonts w:asciiTheme="minorHAnsi" w:hAnsiTheme="minorHAnsi"/>
          <w:color w:val="002060"/>
          <w:lang w:val="en-US"/>
        </w:rPr>
        <w:t>Recommendation letters must not be written by the candidate's family members and/or spouses/life partners</w:t>
      </w:r>
      <w:r w:rsidR="001B3868">
        <w:rPr>
          <w:rFonts w:asciiTheme="minorHAnsi" w:hAnsiTheme="minorHAnsi"/>
          <w:color w:val="002060"/>
          <w:lang w:val="en-US"/>
        </w:rPr>
        <w:t>.</w:t>
      </w:r>
    </w:p>
    <w:p w14:paraId="277712F1" w14:textId="3376A5A7" w:rsidR="009D3916" w:rsidRPr="0034293C" w:rsidRDefault="00E453EE" w:rsidP="00E453EE">
      <w:pPr>
        <w:numPr>
          <w:ilvl w:val="0"/>
          <w:numId w:val="6"/>
        </w:numPr>
        <w:jc w:val="both"/>
        <w:rPr>
          <w:rFonts w:ascii="Calibri" w:hAnsi="Calibri"/>
          <w:color w:val="002060"/>
          <w:u w:val="single"/>
          <w:lang w:val="en-US"/>
        </w:rPr>
      </w:pPr>
      <w:r w:rsidRPr="0034293C">
        <w:rPr>
          <w:rFonts w:ascii="Calibri" w:hAnsi="Calibri"/>
          <w:color w:val="002060"/>
          <w:lang w:val="en-US"/>
        </w:rPr>
        <w:t>A copy of the PhD diploma, sent via e-mail</w:t>
      </w:r>
      <w:r w:rsidR="009D3916" w:rsidRPr="0034293C">
        <w:rPr>
          <w:rFonts w:ascii="Calibri" w:hAnsi="Calibri"/>
          <w:color w:val="002060"/>
          <w:lang w:val="en-US"/>
        </w:rPr>
        <w:t xml:space="preserve">. </w:t>
      </w:r>
    </w:p>
    <w:p w14:paraId="3249B15E" w14:textId="77777777" w:rsidR="005F3320" w:rsidRPr="0034293C" w:rsidRDefault="005F3320" w:rsidP="00D06732">
      <w:pPr>
        <w:pStyle w:val="Nagwek4"/>
        <w:jc w:val="both"/>
        <w:rPr>
          <w:rFonts w:asciiTheme="minorHAnsi" w:hAnsiTheme="minorHAnsi"/>
          <w:color w:val="002060"/>
          <w:sz w:val="24"/>
          <w:szCs w:val="24"/>
          <w:lang w:val="en-US"/>
        </w:rPr>
      </w:pPr>
    </w:p>
    <w:p w14:paraId="1E1E7BFF" w14:textId="1ECCCFB9" w:rsidR="007E7FEE" w:rsidRPr="0034293C" w:rsidRDefault="005F3320" w:rsidP="00D06732">
      <w:pPr>
        <w:pStyle w:val="Nagwek4"/>
        <w:jc w:val="both"/>
        <w:rPr>
          <w:b w:val="0"/>
          <w:color w:val="002060"/>
          <w:sz w:val="24"/>
          <w:szCs w:val="24"/>
          <w:u w:val="single"/>
          <w:lang w:val="en-US"/>
        </w:rPr>
      </w:pPr>
      <w:r w:rsidRPr="0034293C">
        <w:rPr>
          <w:rFonts w:asciiTheme="minorHAnsi" w:hAnsiTheme="minorHAnsi"/>
          <w:color w:val="002060"/>
          <w:sz w:val="24"/>
          <w:szCs w:val="24"/>
          <w:lang w:val="en-US"/>
        </w:rPr>
        <w:t>APPLICATION PROCEDURE</w:t>
      </w:r>
      <w:r w:rsidR="007E7FEE" w:rsidRPr="0034293C">
        <w:rPr>
          <w:color w:val="002060"/>
          <w:sz w:val="24"/>
          <w:szCs w:val="24"/>
          <w:lang w:val="en-US"/>
        </w:rPr>
        <w:t>:</w:t>
      </w:r>
    </w:p>
    <w:p w14:paraId="1287B451" w14:textId="77777777" w:rsidR="007E7FEE" w:rsidRPr="0034293C" w:rsidRDefault="007E7FEE" w:rsidP="007E7FEE">
      <w:pPr>
        <w:rPr>
          <w:rFonts w:ascii="Calibri" w:hAnsi="Calibri"/>
          <w:color w:val="002060"/>
          <w:lang w:val="en-US"/>
        </w:rPr>
      </w:pPr>
    </w:p>
    <w:p w14:paraId="7B1D3042" w14:textId="69BDC24B" w:rsidR="007E7FEE" w:rsidRPr="0034293C" w:rsidRDefault="001E2EE2" w:rsidP="007E7FEE">
      <w:pPr>
        <w:rPr>
          <w:rFonts w:ascii="Calibri" w:hAnsi="Calibri"/>
          <w:color w:val="002060"/>
          <w:lang w:val="en-US"/>
        </w:rPr>
      </w:pPr>
      <w:r>
        <w:rPr>
          <w:rFonts w:asciiTheme="minorHAnsi" w:hAnsiTheme="minorHAnsi"/>
          <w:color w:val="002060"/>
          <w:lang w:val="en-US"/>
        </w:rPr>
        <w:t>A d</w:t>
      </w:r>
      <w:r w:rsidR="005F3320" w:rsidRPr="0034293C">
        <w:rPr>
          <w:rFonts w:asciiTheme="minorHAnsi" w:hAnsiTheme="minorHAnsi"/>
          <w:color w:val="002060"/>
          <w:lang w:val="en-US"/>
        </w:rPr>
        <w:t xml:space="preserve">escription of the program and detailed application instructions  can be </w:t>
      </w:r>
      <w:r w:rsidR="005F3320" w:rsidRPr="0034293C">
        <w:rPr>
          <w:rFonts w:asciiTheme="minorHAnsi" w:hAnsiTheme="minorHAnsi"/>
          <w:color w:val="002060"/>
          <w:spacing w:val="-3"/>
          <w:lang w:val="en-US"/>
        </w:rPr>
        <w:t>obtained directly from the following website:</w:t>
      </w:r>
      <w:r w:rsidR="005F3320" w:rsidRPr="0034293C">
        <w:rPr>
          <w:rFonts w:asciiTheme="minorHAnsi" w:hAnsiTheme="minorHAnsi"/>
          <w:color w:val="002060"/>
          <w:lang w:val="en-US"/>
        </w:rPr>
        <w:t xml:space="preserve"> </w:t>
      </w:r>
      <w:hyperlink r:id="rId10" w:history="1">
        <w:r w:rsidR="005F3320" w:rsidRPr="0034293C">
          <w:rPr>
            <w:rStyle w:val="Hipercze"/>
            <w:rFonts w:asciiTheme="minorHAnsi" w:hAnsiTheme="minorHAnsi"/>
            <w:b/>
            <w:color w:val="002060"/>
            <w:lang w:val="en-US"/>
          </w:rPr>
          <w:t>www.kirkland.edu.pl</w:t>
        </w:r>
      </w:hyperlink>
      <w:r w:rsidR="005F3320" w:rsidRPr="0034293C">
        <w:rPr>
          <w:rFonts w:asciiTheme="minorHAnsi" w:hAnsiTheme="minorHAnsi"/>
          <w:b/>
          <w:color w:val="002060"/>
          <w:lang w:val="en-US"/>
        </w:rPr>
        <w:t xml:space="preserve">.  </w:t>
      </w:r>
      <w:r w:rsidR="005F3320" w:rsidRPr="0034293C">
        <w:rPr>
          <w:rFonts w:asciiTheme="minorHAnsi" w:hAnsiTheme="minorHAnsi"/>
          <w:bCs/>
          <w:color w:val="002060"/>
          <w:spacing w:val="-3"/>
          <w:lang w:val="en-US"/>
        </w:rPr>
        <w:t>They can also be requested by</w:t>
      </w:r>
      <w:r w:rsidR="005F3320" w:rsidRPr="0034293C">
        <w:rPr>
          <w:rFonts w:asciiTheme="minorHAnsi" w:hAnsiTheme="minorHAnsi"/>
          <w:b/>
          <w:bCs/>
          <w:color w:val="002060"/>
          <w:spacing w:val="-3"/>
          <w:lang w:val="en-US"/>
        </w:rPr>
        <w:t xml:space="preserve"> </w:t>
      </w:r>
      <w:r w:rsidR="005F3320" w:rsidRPr="0034293C">
        <w:rPr>
          <w:rFonts w:asciiTheme="minorHAnsi" w:hAnsiTheme="minorHAnsi"/>
          <w:color w:val="002060"/>
          <w:lang w:val="en-US"/>
        </w:rPr>
        <w:t>e-mail from the Program Office.</w:t>
      </w:r>
    </w:p>
    <w:p w14:paraId="29D153F5" w14:textId="77777777" w:rsidR="007E7FEE" w:rsidRPr="0034293C" w:rsidRDefault="007E7FEE" w:rsidP="007E7FEE">
      <w:pPr>
        <w:rPr>
          <w:rFonts w:ascii="Calibri" w:hAnsi="Calibri"/>
          <w:color w:val="002060"/>
          <w:lang w:val="en-US"/>
        </w:rPr>
      </w:pPr>
    </w:p>
    <w:p w14:paraId="18DF2646" w14:textId="77777777" w:rsidR="005F3320" w:rsidRPr="0034293C" w:rsidRDefault="005F3320" w:rsidP="005F3320">
      <w:pPr>
        <w:pStyle w:val="Nagwek5"/>
        <w:spacing w:after="120"/>
        <w:jc w:val="both"/>
        <w:rPr>
          <w:rFonts w:asciiTheme="minorHAnsi" w:hAnsiTheme="minorHAnsi"/>
          <w:color w:val="002060"/>
          <w:lang w:val="en-US"/>
        </w:rPr>
      </w:pPr>
      <w:r w:rsidRPr="0034293C">
        <w:rPr>
          <w:rFonts w:asciiTheme="minorHAnsi" w:hAnsiTheme="minorHAnsi"/>
          <w:color w:val="002060"/>
          <w:lang w:val="en-US"/>
        </w:rPr>
        <w:t xml:space="preserve">Application forms should be filled out on-line. </w:t>
      </w:r>
    </w:p>
    <w:p w14:paraId="43CC1097" w14:textId="2737545A" w:rsidR="005F3320" w:rsidRPr="0034293C" w:rsidRDefault="005F3320" w:rsidP="005F3320">
      <w:pPr>
        <w:pStyle w:val="Nagwek5"/>
        <w:spacing w:after="120"/>
        <w:jc w:val="both"/>
        <w:rPr>
          <w:rFonts w:asciiTheme="minorHAnsi" w:hAnsiTheme="minorHAnsi"/>
          <w:b/>
          <w:color w:val="002060"/>
          <w:lang w:val="en-US"/>
        </w:rPr>
      </w:pPr>
      <w:r w:rsidRPr="0034293C">
        <w:rPr>
          <w:rFonts w:asciiTheme="minorHAnsi" w:hAnsiTheme="minorHAnsi"/>
          <w:color w:val="002060"/>
          <w:lang w:val="en-US"/>
        </w:rPr>
        <w:t xml:space="preserve">After the on-line application </w:t>
      </w:r>
      <w:r w:rsidR="001E2EE2">
        <w:rPr>
          <w:rFonts w:asciiTheme="minorHAnsi" w:hAnsiTheme="minorHAnsi"/>
          <w:color w:val="002060"/>
          <w:lang w:val="en-US"/>
        </w:rPr>
        <w:t>has been</w:t>
      </w:r>
      <w:r w:rsidRPr="0034293C">
        <w:rPr>
          <w:rFonts w:asciiTheme="minorHAnsi" w:hAnsiTheme="minorHAnsi"/>
          <w:color w:val="002060"/>
          <w:lang w:val="en-US"/>
        </w:rPr>
        <w:t xml:space="preserve"> submitted, the system will generate an application confirmation document that </w:t>
      </w:r>
      <w:r w:rsidR="001E2EE2">
        <w:rPr>
          <w:rFonts w:asciiTheme="minorHAnsi" w:hAnsiTheme="minorHAnsi"/>
          <w:color w:val="002060"/>
          <w:lang w:val="en-US"/>
        </w:rPr>
        <w:t>candidates must</w:t>
      </w:r>
      <w:r w:rsidRPr="0034293C">
        <w:rPr>
          <w:rFonts w:asciiTheme="minorHAnsi" w:hAnsiTheme="minorHAnsi"/>
          <w:color w:val="002060"/>
          <w:lang w:val="en-US"/>
        </w:rPr>
        <w:t xml:space="preserve"> print. The </w:t>
      </w:r>
      <w:r w:rsidR="001E2EE2" w:rsidRPr="0034293C">
        <w:rPr>
          <w:rFonts w:asciiTheme="minorHAnsi" w:hAnsiTheme="minorHAnsi"/>
          <w:color w:val="002060"/>
          <w:lang w:val="en-US"/>
        </w:rPr>
        <w:t>application confirmation document</w:t>
      </w:r>
      <w:r w:rsidR="001E2EE2">
        <w:rPr>
          <w:rFonts w:asciiTheme="minorHAnsi" w:hAnsiTheme="minorHAnsi"/>
          <w:color w:val="002060"/>
          <w:lang w:val="en-US"/>
        </w:rPr>
        <w:t xml:space="preserve"> must be </w:t>
      </w:r>
      <w:r w:rsidRPr="0034293C">
        <w:rPr>
          <w:rFonts w:asciiTheme="minorHAnsi" w:hAnsiTheme="minorHAnsi"/>
          <w:color w:val="002060"/>
          <w:lang w:val="en-US"/>
        </w:rPr>
        <w:t>signed</w:t>
      </w:r>
      <w:r w:rsidR="001E2EE2">
        <w:rPr>
          <w:rFonts w:asciiTheme="minorHAnsi" w:hAnsiTheme="minorHAnsi"/>
          <w:color w:val="002060"/>
          <w:lang w:val="en-US"/>
        </w:rPr>
        <w:t>,</w:t>
      </w:r>
      <w:r w:rsidRPr="0034293C">
        <w:rPr>
          <w:rFonts w:asciiTheme="minorHAnsi" w:hAnsiTheme="minorHAnsi"/>
          <w:color w:val="002060"/>
          <w:lang w:val="en-US"/>
        </w:rPr>
        <w:t xml:space="preserve"> </w:t>
      </w:r>
      <w:r w:rsidR="001E2EE2">
        <w:rPr>
          <w:rFonts w:asciiTheme="minorHAnsi" w:hAnsiTheme="minorHAnsi"/>
          <w:color w:val="002060"/>
          <w:lang w:val="en-US"/>
        </w:rPr>
        <w:t>and</w:t>
      </w:r>
      <w:r w:rsidR="001E2EE2" w:rsidRPr="0034293C">
        <w:rPr>
          <w:rFonts w:asciiTheme="minorHAnsi" w:hAnsiTheme="minorHAnsi"/>
          <w:color w:val="002060"/>
          <w:lang w:val="en-US"/>
        </w:rPr>
        <w:t xml:space="preserve"> </w:t>
      </w:r>
      <w:r w:rsidRPr="0034293C">
        <w:rPr>
          <w:rFonts w:asciiTheme="minorHAnsi" w:hAnsiTheme="minorHAnsi"/>
          <w:color w:val="002060"/>
          <w:lang w:val="en-US"/>
        </w:rPr>
        <w:t xml:space="preserve">together with </w:t>
      </w:r>
      <w:r w:rsidR="001E2EE2">
        <w:rPr>
          <w:rFonts w:asciiTheme="minorHAnsi" w:hAnsiTheme="minorHAnsi"/>
          <w:color w:val="002060"/>
          <w:lang w:val="en-US"/>
        </w:rPr>
        <w:t>an</w:t>
      </w:r>
      <w:r w:rsidR="001E2EE2" w:rsidRPr="0034293C">
        <w:rPr>
          <w:rFonts w:asciiTheme="minorHAnsi" w:hAnsiTheme="minorHAnsi"/>
          <w:color w:val="002060"/>
          <w:lang w:val="en-US"/>
        </w:rPr>
        <w:t xml:space="preserve"> </w:t>
      </w:r>
      <w:r w:rsidRPr="0034293C">
        <w:rPr>
          <w:rFonts w:asciiTheme="minorHAnsi" w:hAnsiTheme="minorHAnsi"/>
          <w:color w:val="002060"/>
          <w:lang w:val="en-US"/>
        </w:rPr>
        <w:t xml:space="preserve">attached current photograph of the candidate should be scanned and sent by e-mail together with </w:t>
      </w:r>
      <w:r w:rsidR="001E2EE2">
        <w:rPr>
          <w:rFonts w:asciiTheme="minorHAnsi" w:hAnsiTheme="minorHAnsi"/>
          <w:color w:val="002060"/>
          <w:lang w:val="en-US"/>
        </w:rPr>
        <w:t xml:space="preserve">the </w:t>
      </w:r>
      <w:r w:rsidRPr="0034293C">
        <w:rPr>
          <w:rFonts w:asciiTheme="minorHAnsi" w:hAnsiTheme="minorHAnsi"/>
          <w:color w:val="002060"/>
          <w:lang w:val="en-US"/>
        </w:rPr>
        <w:t xml:space="preserve">two reference letters and a copy of the graduation diploma to the following address: </w:t>
      </w:r>
      <w:r w:rsidRPr="0034293C">
        <w:rPr>
          <w:rFonts w:asciiTheme="minorHAnsi" w:hAnsiTheme="minorHAnsi"/>
          <w:b/>
          <w:color w:val="002060"/>
          <w:lang w:val="en-US"/>
        </w:rPr>
        <w:t>kirkland@kirkland.edu.pl</w:t>
      </w:r>
    </w:p>
    <w:p w14:paraId="08234771" w14:textId="77777777" w:rsidR="009A4CFE" w:rsidRPr="0034293C" w:rsidRDefault="009A4CFE" w:rsidP="007E7FEE">
      <w:pPr>
        <w:jc w:val="both"/>
        <w:rPr>
          <w:rFonts w:ascii="Calibri" w:hAnsi="Calibri"/>
          <w:color w:val="002060"/>
          <w:u w:val="single"/>
          <w:lang w:val="en-US"/>
        </w:rPr>
      </w:pPr>
    </w:p>
    <w:p w14:paraId="48516046" w14:textId="33311196" w:rsidR="007E7FEE" w:rsidRPr="0034293C" w:rsidRDefault="009A4CFE" w:rsidP="007E7FEE">
      <w:pPr>
        <w:jc w:val="both"/>
        <w:rPr>
          <w:rFonts w:ascii="Calibri" w:hAnsi="Calibri"/>
          <w:color w:val="002060"/>
          <w:u w:val="single"/>
          <w:lang w:val="en-US"/>
        </w:rPr>
      </w:pPr>
      <w:r w:rsidRPr="0034293C">
        <w:rPr>
          <w:rFonts w:asciiTheme="minorHAnsi" w:hAnsiTheme="minorHAnsi"/>
          <w:b/>
          <w:color w:val="002060"/>
          <w:lang w:val="en-US"/>
        </w:rPr>
        <w:t>APPLICATION DEADLINE:</w:t>
      </w:r>
    </w:p>
    <w:p w14:paraId="74E74068" w14:textId="77777777" w:rsidR="007E7FEE" w:rsidRPr="0034293C" w:rsidRDefault="007E7FEE" w:rsidP="007E7FEE">
      <w:pPr>
        <w:jc w:val="both"/>
        <w:rPr>
          <w:rFonts w:ascii="Calibri" w:hAnsi="Calibri"/>
          <w:color w:val="002060"/>
          <w:lang w:val="en-US"/>
        </w:rPr>
      </w:pPr>
    </w:p>
    <w:p w14:paraId="669ED3F5" w14:textId="367DF9CE" w:rsidR="007E7FEE" w:rsidRPr="0034293C" w:rsidRDefault="009A4CFE" w:rsidP="007E7FEE">
      <w:pPr>
        <w:jc w:val="both"/>
        <w:rPr>
          <w:rFonts w:ascii="Calibri" w:hAnsi="Calibri"/>
          <w:color w:val="002060"/>
          <w:lang w:val="en-US"/>
        </w:rPr>
      </w:pPr>
      <w:r w:rsidRPr="0034293C">
        <w:rPr>
          <w:rFonts w:ascii="Calibri" w:hAnsi="Calibri"/>
          <w:color w:val="002060"/>
          <w:lang w:val="en-US"/>
        </w:rPr>
        <w:t xml:space="preserve">The deadline for applications for </w:t>
      </w:r>
      <w:r w:rsidR="00F42A8F">
        <w:rPr>
          <w:rFonts w:ascii="Calibri" w:hAnsi="Calibri"/>
          <w:color w:val="002060"/>
          <w:lang w:val="en-US"/>
        </w:rPr>
        <w:t xml:space="preserve">the </w:t>
      </w:r>
      <w:r w:rsidRPr="0034293C">
        <w:rPr>
          <w:rFonts w:ascii="Calibri" w:hAnsi="Calibri"/>
          <w:color w:val="002060"/>
          <w:lang w:val="en-US"/>
        </w:rPr>
        <w:t>Kirkland Research 202</w:t>
      </w:r>
      <w:r w:rsidR="00301309">
        <w:rPr>
          <w:rFonts w:ascii="Calibri" w:hAnsi="Calibri"/>
          <w:color w:val="002060"/>
          <w:lang w:val="en-US"/>
        </w:rPr>
        <w:t>2/23</w:t>
      </w:r>
      <w:r w:rsidRPr="0034293C">
        <w:rPr>
          <w:rFonts w:ascii="Calibri" w:hAnsi="Calibri"/>
          <w:color w:val="002060"/>
          <w:lang w:val="en-US"/>
        </w:rPr>
        <w:t xml:space="preserve"> scholarships is</w:t>
      </w:r>
    </w:p>
    <w:p w14:paraId="763659B5" w14:textId="77777777" w:rsidR="007E7FEE" w:rsidRPr="0034293C" w:rsidRDefault="007E7FEE" w:rsidP="007E7FEE">
      <w:pPr>
        <w:jc w:val="both"/>
        <w:rPr>
          <w:rFonts w:ascii="Calibri" w:hAnsi="Calibri"/>
          <w:color w:val="000080"/>
          <w:lang w:val="en-US"/>
        </w:rPr>
      </w:pPr>
    </w:p>
    <w:p w14:paraId="1E1C70B0" w14:textId="6474CEAD" w:rsidR="007E7FEE" w:rsidRPr="0034293C" w:rsidRDefault="007E7FEE" w:rsidP="007E7FEE">
      <w:pPr>
        <w:ind w:left="284"/>
        <w:jc w:val="center"/>
        <w:rPr>
          <w:rFonts w:ascii="Calibri" w:hAnsi="Calibri"/>
          <w:b/>
          <w:color w:val="FF0000"/>
          <w:lang w:val="en-US"/>
        </w:rPr>
      </w:pPr>
      <w:r w:rsidRPr="0034293C">
        <w:rPr>
          <w:rFonts w:ascii="Calibri" w:hAnsi="Calibri"/>
          <w:b/>
          <w:color w:val="FF0000"/>
          <w:lang w:val="en-US"/>
        </w:rPr>
        <w:t xml:space="preserve">1 </w:t>
      </w:r>
      <w:r w:rsidR="009A4CFE" w:rsidRPr="0034293C">
        <w:rPr>
          <w:rFonts w:ascii="Calibri" w:hAnsi="Calibri"/>
          <w:b/>
          <w:color w:val="FF0000"/>
          <w:lang w:val="en-US"/>
        </w:rPr>
        <w:t>March</w:t>
      </w:r>
      <w:r w:rsidRPr="0034293C">
        <w:rPr>
          <w:rFonts w:ascii="Calibri" w:hAnsi="Calibri"/>
          <w:b/>
          <w:color w:val="FF0000"/>
          <w:lang w:val="en-US"/>
        </w:rPr>
        <w:t xml:space="preserve"> </w:t>
      </w:r>
      <w:r w:rsidR="003D4D94" w:rsidRPr="0034293C">
        <w:rPr>
          <w:rFonts w:ascii="Calibri" w:hAnsi="Calibri"/>
          <w:b/>
          <w:color w:val="FF0000"/>
          <w:lang w:val="en-US"/>
        </w:rPr>
        <w:t>20</w:t>
      </w:r>
      <w:r w:rsidR="00301309">
        <w:rPr>
          <w:rFonts w:ascii="Calibri" w:hAnsi="Calibri"/>
          <w:b/>
          <w:color w:val="FF0000"/>
          <w:lang w:val="en-US"/>
        </w:rPr>
        <w:t>22</w:t>
      </w:r>
    </w:p>
    <w:p w14:paraId="441BD432" w14:textId="77777777" w:rsidR="007E7FEE" w:rsidRPr="0034293C" w:rsidRDefault="007E7FEE" w:rsidP="007E7FEE">
      <w:pPr>
        <w:ind w:left="284"/>
        <w:jc w:val="center"/>
        <w:rPr>
          <w:rFonts w:ascii="Calibri" w:hAnsi="Calibri"/>
          <w:b/>
          <w:color w:val="FF0000"/>
          <w:lang w:val="en-US"/>
        </w:rPr>
      </w:pPr>
    </w:p>
    <w:p w14:paraId="7AA86E35" w14:textId="786A6411" w:rsidR="007E7FEE" w:rsidRPr="0034293C" w:rsidRDefault="009A4CFE" w:rsidP="007E7FEE">
      <w:pPr>
        <w:jc w:val="both"/>
        <w:rPr>
          <w:rFonts w:ascii="Calibri" w:hAnsi="Calibri"/>
          <w:b/>
          <w:bCs/>
          <w:color w:val="002060"/>
          <w:lang w:val="en-US"/>
        </w:rPr>
      </w:pPr>
      <w:r w:rsidRPr="0034293C">
        <w:rPr>
          <w:rFonts w:asciiTheme="minorHAnsi" w:hAnsiTheme="minorHAnsi"/>
          <w:b/>
          <w:bCs/>
          <w:color w:val="002060"/>
          <w:lang w:val="en-US"/>
        </w:rPr>
        <w:t>Applications received after the deadline will not be considered</w:t>
      </w:r>
      <w:r w:rsidR="007E7FEE" w:rsidRPr="0034293C">
        <w:rPr>
          <w:rFonts w:ascii="Calibri" w:hAnsi="Calibri"/>
          <w:b/>
          <w:bCs/>
          <w:color w:val="002060"/>
          <w:lang w:val="en-US"/>
        </w:rPr>
        <w:t xml:space="preserve">. </w:t>
      </w:r>
    </w:p>
    <w:p w14:paraId="2A98E49C" w14:textId="77777777" w:rsidR="002A30A2" w:rsidRPr="0034293C" w:rsidRDefault="002A30A2" w:rsidP="009D3916">
      <w:pPr>
        <w:rPr>
          <w:rFonts w:ascii="Calibri" w:hAnsi="Calibri"/>
          <w:color w:val="002060"/>
          <w:u w:val="single"/>
          <w:lang w:val="en-US"/>
        </w:rPr>
      </w:pPr>
    </w:p>
    <w:p w14:paraId="752EF121" w14:textId="3BD910FD" w:rsidR="009A4CFE" w:rsidRDefault="009A4CFE" w:rsidP="009D3916">
      <w:pPr>
        <w:rPr>
          <w:rFonts w:asciiTheme="minorHAnsi" w:hAnsiTheme="minorHAnsi"/>
          <w:b/>
          <w:color w:val="002060"/>
          <w:lang w:val="en-US"/>
        </w:rPr>
      </w:pPr>
    </w:p>
    <w:p w14:paraId="116D985A" w14:textId="77777777" w:rsidR="00E17C1F" w:rsidRPr="0034293C" w:rsidRDefault="00E17C1F" w:rsidP="009D3916">
      <w:pPr>
        <w:rPr>
          <w:rFonts w:asciiTheme="minorHAnsi" w:hAnsiTheme="minorHAnsi"/>
          <w:b/>
          <w:color w:val="002060"/>
          <w:lang w:val="en-US"/>
        </w:rPr>
      </w:pPr>
    </w:p>
    <w:p w14:paraId="459DD0C3" w14:textId="05ADBCC1" w:rsidR="009D3916" w:rsidRPr="0034293C" w:rsidRDefault="009A4CFE" w:rsidP="009D3916">
      <w:pPr>
        <w:rPr>
          <w:rFonts w:ascii="Calibri" w:hAnsi="Calibri"/>
          <w:color w:val="002060"/>
          <w:lang w:val="en-US"/>
        </w:rPr>
      </w:pPr>
      <w:r w:rsidRPr="0034293C">
        <w:rPr>
          <w:rFonts w:asciiTheme="minorHAnsi" w:hAnsiTheme="minorHAnsi"/>
          <w:b/>
          <w:color w:val="002060"/>
          <w:lang w:val="en-US"/>
        </w:rPr>
        <w:t>SCHOLARSHIP PROGRAM:</w:t>
      </w:r>
    </w:p>
    <w:p w14:paraId="525EAB12" w14:textId="77777777" w:rsidR="009D3916" w:rsidRPr="0034293C" w:rsidRDefault="009D3916" w:rsidP="009D3916">
      <w:pPr>
        <w:rPr>
          <w:rFonts w:ascii="Calibri" w:hAnsi="Calibri"/>
          <w:color w:val="002060"/>
          <w:lang w:val="en-US"/>
        </w:rPr>
      </w:pPr>
    </w:p>
    <w:p w14:paraId="14D5B067" w14:textId="0F84CA59" w:rsidR="009D3916" w:rsidRPr="00C25787" w:rsidRDefault="009A4CFE" w:rsidP="009D3916">
      <w:pPr>
        <w:numPr>
          <w:ilvl w:val="0"/>
          <w:numId w:val="7"/>
        </w:numPr>
        <w:rPr>
          <w:rFonts w:ascii="Calibri" w:hAnsi="Calibri"/>
          <w:color w:val="002060"/>
          <w:lang w:val="en-US"/>
        </w:rPr>
      </w:pPr>
      <w:r w:rsidRPr="00E17C1F">
        <w:rPr>
          <w:rFonts w:asciiTheme="minorHAnsi" w:hAnsiTheme="minorHAnsi"/>
          <w:color w:val="002060"/>
          <w:lang w:val="en-US"/>
        </w:rPr>
        <w:lastRenderedPageBreak/>
        <w:t>Inauguration of the Program and introductory course (8-10 days, 2</w:t>
      </w:r>
      <w:r w:rsidRPr="00E17C1F">
        <w:rPr>
          <w:rFonts w:asciiTheme="minorHAnsi" w:hAnsiTheme="minorHAnsi"/>
          <w:color w:val="002060"/>
          <w:vertAlign w:val="superscript"/>
          <w:lang w:val="en-US"/>
        </w:rPr>
        <w:t>nd</w:t>
      </w:r>
      <w:r w:rsidRPr="00E17C1F">
        <w:rPr>
          <w:rFonts w:asciiTheme="minorHAnsi" w:hAnsiTheme="minorHAnsi"/>
          <w:color w:val="002060"/>
          <w:lang w:val="en-US"/>
        </w:rPr>
        <w:t xml:space="preserve"> half of September 202</w:t>
      </w:r>
      <w:r w:rsidR="00301309">
        <w:rPr>
          <w:rFonts w:asciiTheme="minorHAnsi" w:hAnsiTheme="minorHAnsi"/>
          <w:color w:val="002060"/>
          <w:lang w:val="en-US"/>
        </w:rPr>
        <w:t>2</w:t>
      </w:r>
      <w:r w:rsidRPr="00E17C1F">
        <w:rPr>
          <w:rFonts w:asciiTheme="minorHAnsi" w:hAnsiTheme="minorHAnsi"/>
          <w:color w:val="002060"/>
          <w:lang w:val="en-US"/>
        </w:rPr>
        <w:t>)</w:t>
      </w:r>
    </w:p>
    <w:p w14:paraId="0FEB6FB6" w14:textId="05328298" w:rsidR="009D3916" w:rsidRPr="0034293C" w:rsidRDefault="009A4CFE" w:rsidP="009A4CFE">
      <w:pPr>
        <w:numPr>
          <w:ilvl w:val="0"/>
          <w:numId w:val="7"/>
        </w:numPr>
        <w:rPr>
          <w:rFonts w:ascii="Calibri" w:hAnsi="Calibri"/>
          <w:color w:val="002060"/>
          <w:lang w:val="en-US"/>
        </w:rPr>
      </w:pPr>
      <w:r w:rsidRPr="0034293C">
        <w:rPr>
          <w:rFonts w:ascii="Calibri" w:hAnsi="Calibri"/>
          <w:color w:val="002060"/>
          <w:lang w:val="en-US"/>
        </w:rPr>
        <w:t xml:space="preserve">Individual research work in one of the Polish academic centers: </w:t>
      </w:r>
      <w:r w:rsidR="009D3916" w:rsidRPr="0034293C">
        <w:rPr>
          <w:rFonts w:ascii="Calibri" w:hAnsi="Calibri"/>
          <w:color w:val="002060"/>
          <w:lang w:val="en-US"/>
        </w:rPr>
        <w:t xml:space="preserve">Warsaw, Kraków, Poznań, Wrocław, </w:t>
      </w:r>
      <w:r w:rsidR="0022116D">
        <w:rPr>
          <w:rFonts w:ascii="Calibri" w:hAnsi="Calibri"/>
          <w:color w:val="002060"/>
          <w:lang w:val="en-US"/>
        </w:rPr>
        <w:t xml:space="preserve">or </w:t>
      </w:r>
      <w:r w:rsidR="009D3916" w:rsidRPr="0034293C">
        <w:rPr>
          <w:rFonts w:ascii="Calibri" w:hAnsi="Calibri"/>
          <w:color w:val="002060"/>
          <w:lang w:val="en-US"/>
        </w:rPr>
        <w:t xml:space="preserve">Lublin </w:t>
      </w:r>
      <w:r w:rsidR="00A328CC" w:rsidRPr="0034293C">
        <w:rPr>
          <w:rFonts w:ascii="Calibri" w:hAnsi="Calibri"/>
          <w:color w:val="002060"/>
          <w:lang w:val="en-US"/>
        </w:rPr>
        <w:t>(</w:t>
      </w:r>
      <w:r w:rsidRPr="0034293C">
        <w:rPr>
          <w:rFonts w:ascii="Calibri" w:hAnsi="Calibri"/>
          <w:color w:val="002060"/>
          <w:lang w:val="en-US"/>
        </w:rPr>
        <w:t>from October</w:t>
      </w:r>
      <w:r w:rsidR="00A328CC" w:rsidRPr="0034293C">
        <w:rPr>
          <w:rFonts w:ascii="Calibri" w:hAnsi="Calibri"/>
          <w:color w:val="002060"/>
          <w:lang w:val="en-US"/>
        </w:rPr>
        <w:t xml:space="preserve"> </w:t>
      </w:r>
      <w:r w:rsidR="00456CB9" w:rsidRPr="0034293C">
        <w:rPr>
          <w:rFonts w:ascii="Calibri" w:hAnsi="Calibri"/>
          <w:color w:val="002060"/>
          <w:lang w:val="en-US"/>
        </w:rPr>
        <w:t>202</w:t>
      </w:r>
      <w:r w:rsidR="00301309">
        <w:rPr>
          <w:rFonts w:ascii="Calibri" w:hAnsi="Calibri"/>
          <w:color w:val="002060"/>
          <w:lang w:val="en-US"/>
        </w:rPr>
        <w:t>2</w:t>
      </w:r>
      <w:r w:rsidR="00456CB9" w:rsidRPr="0034293C">
        <w:rPr>
          <w:rFonts w:ascii="Calibri" w:hAnsi="Calibri"/>
          <w:color w:val="002060"/>
          <w:lang w:val="en-US"/>
        </w:rPr>
        <w:t xml:space="preserve"> </w:t>
      </w:r>
      <w:r w:rsidRPr="0034293C">
        <w:rPr>
          <w:rFonts w:ascii="Calibri" w:hAnsi="Calibri"/>
          <w:color w:val="002060"/>
          <w:lang w:val="en-US"/>
        </w:rPr>
        <w:t>to January</w:t>
      </w:r>
      <w:r w:rsidR="00456CB9" w:rsidRPr="0034293C">
        <w:rPr>
          <w:rFonts w:ascii="Calibri" w:hAnsi="Calibri"/>
          <w:color w:val="002060"/>
          <w:lang w:val="en-US"/>
        </w:rPr>
        <w:t xml:space="preserve"> 202</w:t>
      </w:r>
      <w:r w:rsidR="00301309">
        <w:rPr>
          <w:rFonts w:ascii="Calibri" w:hAnsi="Calibri"/>
          <w:color w:val="002060"/>
          <w:lang w:val="en-US"/>
        </w:rPr>
        <w:t>3</w:t>
      </w:r>
      <w:r w:rsidR="00A328CC" w:rsidRPr="0034293C">
        <w:rPr>
          <w:rFonts w:ascii="Calibri" w:hAnsi="Calibri"/>
          <w:color w:val="002060"/>
          <w:lang w:val="en-US"/>
        </w:rPr>
        <w:t>)</w:t>
      </w:r>
    </w:p>
    <w:p w14:paraId="56295A14" w14:textId="05891F9E" w:rsidR="009D3916" w:rsidRPr="0034293C" w:rsidRDefault="009A4CFE" w:rsidP="009A4CFE">
      <w:pPr>
        <w:numPr>
          <w:ilvl w:val="0"/>
          <w:numId w:val="7"/>
        </w:numPr>
        <w:rPr>
          <w:rFonts w:ascii="Calibri" w:hAnsi="Calibri"/>
          <w:color w:val="002060"/>
          <w:lang w:val="en-US"/>
        </w:rPr>
      </w:pPr>
      <w:r w:rsidRPr="0034293C">
        <w:rPr>
          <w:rFonts w:ascii="Calibri" w:hAnsi="Calibri"/>
          <w:color w:val="002060"/>
          <w:lang w:val="en-US"/>
        </w:rPr>
        <w:t>Preparation of a scientific article</w:t>
      </w:r>
      <w:r w:rsidR="00F5244A" w:rsidRPr="0034293C">
        <w:rPr>
          <w:rFonts w:ascii="Calibri" w:hAnsi="Calibri"/>
          <w:color w:val="002060"/>
          <w:lang w:val="en-US"/>
        </w:rPr>
        <w:t xml:space="preserve"> </w:t>
      </w:r>
    </w:p>
    <w:p w14:paraId="69B895A9" w14:textId="198B34A3" w:rsidR="004E18FA" w:rsidRPr="0034293C" w:rsidRDefault="009A4CFE" w:rsidP="009D3916">
      <w:pPr>
        <w:numPr>
          <w:ilvl w:val="0"/>
          <w:numId w:val="7"/>
        </w:numPr>
        <w:rPr>
          <w:rFonts w:ascii="Calibri" w:hAnsi="Calibri"/>
          <w:color w:val="002060"/>
          <w:lang w:val="en-US"/>
        </w:rPr>
      </w:pPr>
      <w:r w:rsidRPr="0034293C">
        <w:rPr>
          <w:rFonts w:ascii="Calibri" w:hAnsi="Calibri"/>
          <w:color w:val="002060"/>
          <w:lang w:val="en-US"/>
        </w:rPr>
        <w:t>Grantees</w:t>
      </w:r>
      <w:r w:rsidR="0022116D">
        <w:rPr>
          <w:rFonts w:ascii="Calibri" w:hAnsi="Calibri"/>
          <w:color w:val="002060"/>
          <w:lang w:val="en-US"/>
        </w:rPr>
        <w:t>’</w:t>
      </w:r>
      <w:r w:rsidRPr="0034293C">
        <w:rPr>
          <w:rFonts w:ascii="Calibri" w:hAnsi="Calibri"/>
          <w:color w:val="002060"/>
          <w:lang w:val="en-US"/>
        </w:rPr>
        <w:t xml:space="preserve"> conventions</w:t>
      </w:r>
      <w:r w:rsidR="004E18FA" w:rsidRPr="0034293C">
        <w:rPr>
          <w:rFonts w:ascii="Calibri" w:hAnsi="Calibri"/>
          <w:color w:val="002060"/>
          <w:lang w:val="en-US"/>
        </w:rPr>
        <w:t xml:space="preserve">: </w:t>
      </w:r>
      <w:r w:rsidRPr="0034293C">
        <w:rPr>
          <w:rFonts w:ascii="Calibri" w:hAnsi="Calibri"/>
          <w:color w:val="002060"/>
          <w:lang w:val="en-US"/>
        </w:rPr>
        <w:t>November</w:t>
      </w:r>
      <w:r w:rsidR="004E18FA" w:rsidRPr="0034293C">
        <w:rPr>
          <w:rFonts w:ascii="Calibri" w:hAnsi="Calibri"/>
          <w:color w:val="002060"/>
          <w:lang w:val="en-US"/>
        </w:rPr>
        <w:t xml:space="preserve"> 202</w:t>
      </w:r>
      <w:r w:rsidR="00301309">
        <w:rPr>
          <w:rFonts w:ascii="Calibri" w:hAnsi="Calibri"/>
          <w:color w:val="002060"/>
          <w:lang w:val="en-US"/>
        </w:rPr>
        <w:t>2</w:t>
      </w:r>
      <w:r w:rsidR="004E18FA" w:rsidRPr="0034293C">
        <w:rPr>
          <w:rFonts w:ascii="Calibri" w:hAnsi="Calibri"/>
          <w:color w:val="002060"/>
          <w:lang w:val="en-US"/>
        </w:rPr>
        <w:t xml:space="preserve"> </w:t>
      </w:r>
      <w:r w:rsidRPr="0034293C">
        <w:rPr>
          <w:rFonts w:ascii="Calibri" w:hAnsi="Calibri"/>
          <w:color w:val="002060"/>
          <w:lang w:val="en-US"/>
        </w:rPr>
        <w:t>and January</w:t>
      </w:r>
      <w:r w:rsidR="004E18FA" w:rsidRPr="0034293C">
        <w:rPr>
          <w:rFonts w:ascii="Calibri" w:hAnsi="Calibri"/>
          <w:color w:val="002060"/>
          <w:lang w:val="en-US"/>
        </w:rPr>
        <w:t xml:space="preserve"> 202</w:t>
      </w:r>
      <w:r w:rsidR="00301309">
        <w:rPr>
          <w:rFonts w:ascii="Calibri" w:hAnsi="Calibri"/>
          <w:color w:val="002060"/>
          <w:lang w:val="en-US"/>
        </w:rPr>
        <w:t>3</w:t>
      </w:r>
    </w:p>
    <w:p w14:paraId="580E2BDB" w14:textId="59B8FE39" w:rsidR="007E18E8" w:rsidRPr="0034293C" w:rsidRDefault="009A4CFE" w:rsidP="009A4CFE">
      <w:pPr>
        <w:numPr>
          <w:ilvl w:val="0"/>
          <w:numId w:val="7"/>
        </w:numPr>
        <w:rPr>
          <w:rFonts w:ascii="Calibri" w:hAnsi="Calibri"/>
          <w:color w:val="002060"/>
          <w:lang w:val="en-US"/>
        </w:rPr>
      </w:pPr>
      <w:r w:rsidRPr="0034293C">
        <w:rPr>
          <w:rFonts w:ascii="Calibri" w:hAnsi="Calibri"/>
          <w:color w:val="002060"/>
          <w:lang w:val="en-US"/>
        </w:rPr>
        <w:t xml:space="preserve">Participation in </w:t>
      </w:r>
      <w:r w:rsidR="0022116D">
        <w:rPr>
          <w:rFonts w:ascii="Calibri" w:hAnsi="Calibri"/>
          <w:color w:val="002060"/>
          <w:lang w:val="en-US"/>
        </w:rPr>
        <w:t>a</w:t>
      </w:r>
      <w:r w:rsidR="0022116D" w:rsidRPr="0034293C">
        <w:rPr>
          <w:rFonts w:ascii="Calibri" w:hAnsi="Calibri"/>
          <w:color w:val="002060"/>
          <w:lang w:val="en-US"/>
        </w:rPr>
        <w:t xml:space="preserve"> </w:t>
      </w:r>
      <w:r w:rsidRPr="0034293C">
        <w:rPr>
          <w:rFonts w:ascii="Calibri" w:hAnsi="Calibri"/>
          <w:color w:val="002060"/>
          <w:lang w:val="en-US"/>
        </w:rPr>
        <w:t>Polish language course (</w:t>
      </w:r>
      <w:r w:rsidR="0022116D">
        <w:rPr>
          <w:rFonts w:ascii="Calibri" w:hAnsi="Calibri"/>
          <w:color w:val="002060"/>
          <w:lang w:val="en-US"/>
        </w:rPr>
        <w:t>throughout</w:t>
      </w:r>
      <w:r w:rsidR="0022116D" w:rsidRPr="0034293C">
        <w:rPr>
          <w:rFonts w:ascii="Calibri" w:hAnsi="Calibri"/>
          <w:color w:val="002060"/>
          <w:lang w:val="en-US"/>
        </w:rPr>
        <w:t xml:space="preserve"> </w:t>
      </w:r>
      <w:r w:rsidRPr="0034293C">
        <w:rPr>
          <w:rFonts w:ascii="Calibri" w:hAnsi="Calibri"/>
          <w:color w:val="002060"/>
          <w:lang w:val="en-US"/>
        </w:rPr>
        <w:t>scholarship period)</w:t>
      </w:r>
    </w:p>
    <w:p w14:paraId="0B719D9E" w14:textId="58E7AE3E" w:rsidR="00F5244A" w:rsidRPr="0034293C" w:rsidRDefault="009A4CFE" w:rsidP="009A4CFE">
      <w:pPr>
        <w:numPr>
          <w:ilvl w:val="0"/>
          <w:numId w:val="7"/>
        </w:numPr>
        <w:rPr>
          <w:rFonts w:ascii="Calibri" w:hAnsi="Calibri"/>
          <w:color w:val="002060"/>
          <w:lang w:val="en-US"/>
        </w:rPr>
      </w:pPr>
      <w:r w:rsidRPr="0034293C">
        <w:rPr>
          <w:rFonts w:ascii="Calibri" w:hAnsi="Calibri"/>
          <w:color w:val="002060"/>
          <w:lang w:val="en-US"/>
        </w:rPr>
        <w:t>Presentation of the grantee’s  research work results (January 202</w:t>
      </w:r>
      <w:r w:rsidR="00301309">
        <w:rPr>
          <w:rFonts w:ascii="Calibri" w:hAnsi="Calibri"/>
          <w:color w:val="002060"/>
          <w:lang w:val="en-US"/>
        </w:rPr>
        <w:t>3</w:t>
      </w:r>
      <w:r w:rsidRPr="0034293C">
        <w:rPr>
          <w:rFonts w:ascii="Calibri" w:hAnsi="Calibri"/>
          <w:color w:val="002060"/>
          <w:lang w:val="en-US"/>
        </w:rPr>
        <w:t>)</w:t>
      </w:r>
    </w:p>
    <w:p w14:paraId="20B85C8A" w14:textId="77777777" w:rsidR="007D0969" w:rsidRPr="0034293C" w:rsidRDefault="007D0969">
      <w:pPr>
        <w:rPr>
          <w:rFonts w:ascii="Calibri" w:hAnsi="Calibri"/>
          <w:color w:val="002060"/>
          <w:lang w:val="en-US"/>
        </w:rPr>
      </w:pPr>
    </w:p>
    <w:p w14:paraId="010FFD0C" w14:textId="77777777" w:rsidR="009A4CFE" w:rsidRPr="0034293C" w:rsidRDefault="009A4CFE" w:rsidP="009A4CFE">
      <w:pPr>
        <w:spacing w:after="120"/>
        <w:rPr>
          <w:rFonts w:asciiTheme="minorHAnsi" w:hAnsiTheme="minorHAnsi"/>
          <w:b/>
          <w:color w:val="002060"/>
          <w:sz w:val="22"/>
          <w:szCs w:val="22"/>
          <w:lang w:val="en-US"/>
        </w:rPr>
      </w:pPr>
      <w:r w:rsidRPr="0034293C">
        <w:rPr>
          <w:rFonts w:asciiTheme="minorHAnsi" w:hAnsiTheme="minorHAnsi"/>
          <w:b/>
          <w:color w:val="002060"/>
          <w:sz w:val="22"/>
          <w:szCs w:val="22"/>
          <w:lang w:val="en-US"/>
        </w:rPr>
        <w:t>THE PROGRAM PATRON</w:t>
      </w:r>
    </w:p>
    <w:p w14:paraId="6BD2AF46" w14:textId="561065BC" w:rsidR="00D06732" w:rsidRPr="0034293C" w:rsidRDefault="009A4CFE" w:rsidP="009A4CFE">
      <w:pPr>
        <w:jc w:val="both"/>
        <w:rPr>
          <w:rFonts w:ascii="Calibri" w:hAnsi="Calibri"/>
          <w:color w:val="002060"/>
          <w:sz w:val="22"/>
          <w:szCs w:val="22"/>
          <w:lang w:val="en-US"/>
        </w:rPr>
      </w:pPr>
      <w:r w:rsidRPr="0034293C">
        <w:rPr>
          <w:rFonts w:asciiTheme="minorHAnsi" w:hAnsiTheme="minorHAnsi"/>
          <w:color w:val="002060"/>
          <w:sz w:val="22"/>
          <w:szCs w:val="22"/>
          <w:lang w:val="en-US"/>
        </w:rPr>
        <w:t xml:space="preserve">The Program is named after </w:t>
      </w:r>
      <w:r w:rsidRPr="0034293C">
        <w:rPr>
          <w:rFonts w:asciiTheme="minorHAnsi" w:hAnsiTheme="minorHAnsi"/>
          <w:b/>
          <w:color w:val="002060"/>
          <w:sz w:val="22"/>
          <w:szCs w:val="22"/>
          <w:lang w:val="en-US"/>
        </w:rPr>
        <w:t>Lane Kirkland</w:t>
      </w:r>
      <w:r w:rsidRPr="0034293C">
        <w:rPr>
          <w:rFonts w:asciiTheme="minorHAnsi" w:hAnsiTheme="minorHAnsi"/>
          <w:color w:val="002060"/>
          <w:sz w:val="22"/>
          <w:szCs w:val="22"/>
          <w:lang w:val="en-US"/>
        </w:rPr>
        <w:t>,  the legendary trade union leader (AFL-CIO), member of the Polish-American Enterprise Fund Board of Directors</w:t>
      </w:r>
      <w:r w:rsidR="005668C1">
        <w:rPr>
          <w:rFonts w:asciiTheme="minorHAnsi" w:hAnsiTheme="minorHAnsi"/>
          <w:color w:val="002060"/>
          <w:sz w:val="22"/>
          <w:szCs w:val="22"/>
          <w:lang w:val="en-US"/>
        </w:rPr>
        <w:t>,</w:t>
      </w:r>
      <w:r w:rsidRPr="0034293C">
        <w:rPr>
          <w:rFonts w:asciiTheme="minorHAnsi" w:hAnsiTheme="minorHAnsi"/>
          <w:color w:val="002060"/>
          <w:sz w:val="22"/>
          <w:szCs w:val="22"/>
          <w:lang w:val="en-US"/>
        </w:rPr>
        <w:t xml:space="preserve"> and promoter of the Polish-American Freedom Foundation. In the 1980’s, he wholeheartedly supported the Solidarity movement and backed it during </w:t>
      </w:r>
      <w:r w:rsidR="005668C1">
        <w:rPr>
          <w:rFonts w:asciiTheme="minorHAnsi" w:hAnsiTheme="minorHAnsi"/>
          <w:color w:val="002060"/>
          <w:sz w:val="22"/>
          <w:szCs w:val="22"/>
          <w:lang w:val="en-US"/>
        </w:rPr>
        <w:t>its</w:t>
      </w:r>
      <w:r w:rsidRPr="0034293C">
        <w:rPr>
          <w:rFonts w:asciiTheme="minorHAnsi" w:hAnsiTheme="minorHAnsi"/>
          <w:color w:val="002060"/>
          <w:sz w:val="22"/>
          <w:szCs w:val="22"/>
          <w:lang w:val="en-US"/>
        </w:rPr>
        <w:t xml:space="preserve"> underground years. He also supported the aspirations for freedom of other peoples of Central and Eastern Europe. He was awarded the highest distinctions, including the American “Medal of Freedom” and the Polish “Order of the White Eagle</w:t>
      </w:r>
      <w:r w:rsidR="005668C1">
        <w:rPr>
          <w:rFonts w:asciiTheme="minorHAnsi" w:hAnsiTheme="minorHAnsi"/>
          <w:color w:val="002060"/>
          <w:sz w:val="22"/>
          <w:szCs w:val="22"/>
          <w:lang w:val="en-US"/>
        </w:rPr>
        <w:t>.</w:t>
      </w:r>
      <w:r w:rsidRPr="0034293C">
        <w:rPr>
          <w:rFonts w:asciiTheme="minorHAnsi" w:hAnsiTheme="minorHAnsi"/>
          <w:color w:val="002060"/>
          <w:sz w:val="22"/>
          <w:szCs w:val="22"/>
          <w:lang w:val="en-US"/>
        </w:rPr>
        <w:t>”</w:t>
      </w:r>
      <w:r w:rsidR="005668C1">
        <w:rPr>
          <w:rFonts w:asciiTheme="minorHAnsi" w:hAnsiTheme="minorHAnsi"/>
          <w:color w:val="002060"/>
          <w:sz w:val="22"/>
          <w:szCs w:val="22"/>
          <w:lang w:val="en-US"/>
        </w:rPr>
        <w:t xml:space="preserve"> He</w:t>
      </w:r>
      <w:r w:rsidR="005668C1" w:rsidRPr="0034293C">
        <w:rPr>
          <w:rFonts w:asciiTheme="minorHAnsi" w:hAnsiTheme="minorHAnsi"/>
          <w:color w:val="002060"/>
          <w:sz w:val="22"/>
          <w:szCs w:val="22"/>
          <w:lang w:val="en-US"/>
        </w:rPr>
        <w:t xml:space="preserve"> passed away in 1999</w:t>
      </w:r>
      <w:r w:rsidR="005668C1">
        <w:rPr>
          <w:rFonts w:asciiTheme="minorHAnsi" w:hAnsiTheme="minorHAnsi"/>
          <w:color w:val="002060"/>
          <w:sz w:val="22"/>
          <w:szCs w:val="22"/>
          <w:lang w:val="en-US"/>
        </w:rPr>
        <w:t>.</w:t>
      </w:r>
    </w:p>
    <w:p w14:paraId="0C9B0C97" w14:textId="77777777" w:rsidR="00D06732" w:rsidRPr="0034293C" w:rsidRDefault="00D06732" w:rsidP="00D06732">
      <w:pPr>
        <w:rPr>
          <w:rFonts w:ascii="Calibri" w:hAnsi="Calibri"/>
          <w:b/>
          <w:color w:val="002060"/>
          <w:sz w:val="22"/>
          <w:szCs w:val="22"/>
          <w:lang w:val="en-US"/>
        </w:rPr>
      </w:pPr>
    </w:p>
    <w:p w14:paraId="1EC211A8" w14:textId="77777777" w:rsidR="009A4CFE" w:rsidRPr="0034293C" w:rsidRDefault="009A4CFE" w:rsidP="00D06732">
      <w:pPr>
        <w:jc w:val="center"/>
        <w:rPr>
          <w:rFonts w:ascii="Calibri" w:hAnsi="Calibri"/>
          <w:b/>
          <w:color w:val="002060"/>
          <w:sz w:val="22"/>
          <w:szCs w:val="22"/>
          <w:lang w:val="en-US"/>
        </w:rPr>
      </w:pPr>
    </w:p>
    <w:p w14:paraId="1D30D2EC" w14:textId="77777777" w:rsidR="00D34EBC" w:rsidRPr="0034293C" w:rsidRDefault="00D34EBC" w:rsidP="00D34EBC">
      <w:pPr>
        <w:jc w:val="center"/>
        <w:rPr>
          <w:rFonts w:asciiTheme="minorHAnsi" w:hAnsiTheme="minorHAnsi"/>
          <w:b/>
          <w:bCs/>
          <w:color w:val="17365D" w:themeColor="text2" w:themeShade="BF"/>
          <w:lang w:val="en-US"/>
        </w:rPr>
      </w:pPr>
      <w:r w:rsidRPr="0034293C">
        <w:rPr>
          <w:rFonts w:asciiTheme="minorHAnsi" w:hAnsiTheme="minorHAnsi"/>
          <w:b/>
          <w:bCs/>
          <w:color w:val="17365D" w:themeColor="text2" w:themeShade="BF"/>
          <w:lang w:val="en-US"/>
        </w:rPr>
        <w:t>CONTACT:</w:t>
      </w:r>
    </w:p>
    <w:p w14:paraId="00409B02" w14:textId="77777777" w:rsidR="00D34EBC" w:rsidRPr="0034293C" w:rsidRDefault="00D34EBC" w:rsidP="00D34EBC">
      <w:pPr>
        <w:tabs>
          <w:tab w:val="center" w:pos="1800"/>
        </w:tabs>
        <w:jc w:val="center"/>
        <w:rPr>
          <w:rFonts w:asciiTheme="minorHAnsi" w:hAnsiTheme="minorHAnsi"/>
          <w:b/>
          <w:color w:val="002060"/>
          <w:lang w:val="en-US"/>
        </w:rPr>
      </w:pPr>
    </w:p>
    <w:p w14:paraId="75187668" w14:textId="5E01A5C0" w:rsidR="00D34EBC" w:rsidRPr="0034293C" w:rsidRDefault="00D34EBC" w:rsidP="00D34EBC">
      <w:pPr>
        <w:tabs>
          <w:tab w:val="center" w:pos="1800"/>
        </w:tabs>
        <w:jc w:val="center"/>
        <w:rPr>
          <w:rFonts w:asciiTheme="minorHAnsi" w:hAnsiTheme="minorHAnsi"/>
          <w:b/>
          <w:color w:val="17365D"/>
          <w:lang w:val="en-US"/>
        </w:rPr>
      </w:pPr>
      <w:r w:rsidRPr="0034293C">
        <w:rPr>
          <w:rFonts w:asciiTheme="minorHAnsi" w:hAnsiTheme="minorHAnsi"/>
          <w:b/>
          <w:color w:val="002060"/>
          <w:lang w:val="en-US"/>
        </w:rPr>
        <w:t>Leaders of Change Foundation</w:t>
      </w:r>
    </w:p>
    <w:p w14:paraId="46836958" w14:textId="77777777" w:rsidR="00D34EBC" w:rsidRPr="0034293C" w:rsidRDefault="00D34EBC" w:rsidP="00D34EBC">
      <w:pPr>
        <w:tabs>
          <w:tab w:val="center" w:pos="1800"/>
        </w:tabs>
        <w:jc w:val="center"/>
        <w:rPr>
          <w:rFonts w:asciiTheme="minorHAnsi" w:hAnsiTheme="minorHAnsi"/>
          <w:b/>
          <w:color w:val="17365D"/>
          <w:lang w:val="en-US"/>
        </w:rPr>
      </w:pPr>
      <w:r w:rsidRPr="0034293C">
        <w:rPr>
          <w:rFonts w:asciiTheme="minorHAnsi" w:hAnsiTheme="minorHAnsi"/>
          <w:color w:val="17365D"/>
          <w:lang w:val="en-US"/>
        </w:rPr>
        <w:t xml:space="preserve">   www.leadersofchange.pl</w:t>
      </w:r>
    </w:p>
    <w:p w14:paraId="3A6D2EA9" w14:textId="77777777" w:rsidR="00D34EBC" w:rsidRPr="0034293C" w:rsidRDefault="00D34EBC" w:rsidP="00D34EBC">
      <w:pPr>
        <w:tabs>
          <w:tab w:val="center" w:pos="1800"/>
        </w:tabs>
        <w:spacing w:line="276" w:lineRule="auto"/>
        <w:jc w:val="center"/>
        <w:rPr>
          <w:rFonts w:asciiTheme="minorHAnsi" w:hAnsiTheme="minorHAnsi"/>
          <w:b/>
          <w:color w:val="17365D"/>
          <w:lang w:val="en-US"/>
        </w:rPr>
      </w:pPr>
    </w:p>
    <w:p w14:paraId="09A3CD22" w14:textId="77777777" w:rsidR="00D34EBC" w:rsidRPr="0034293C" w:rsidRDefault="00D34EBC" w:rsidP="00D34EBC">
      <w:pPr>
        <w:tabs>
          <w:tab w:val="center" w:pos="1800"/>
        </w:tabs>
        <w:spacing w:line="276" w:lineRule="auto"/>
        <w:jc w:val="center"/>
        <w:rPr>
          <w:rFonts w:asciiTheme="minorHAnsi" w:hAnsiTheme="minorHAnsi"/>
          <w:b/>
          <w:color w:val="17365D"/>
          <w:lang w:val="en-US"/>
        </w:rPr>
      </w:pPr>
      <w:r w:rsidRPr="0034293C">
        <w:rPr>
          <w:rFonts w:asciiTheme="minorHAnsi" w:hAnsiTheme="minorHAnsi"/>
          <w:b/>
          <w:color w:val="002060"/>
          <w:lang w:val="en-US"/>
        </w:rPr>
        <w:t>L. Kirkland Scholarship Program</w:t>
      </w:r>
      <w:r w:rsidRPr="0034293C">
        <w:rPr>
          <w:rFonts w:asciiTheme="minorHAnsi" w:hAnsiTheme="minorHAnsi"/>
          <w:b/>
          <w:color w:val="17365D"/>
          <w:lang w:val="en-US"/>
        </w:rPr>
        <w:t xml:space="preserve"> </w:t>
      </w:r>
    </w:p>
    <w:p w14:paraId="6C014C9E" w14:textId="77777777" w:rsidR="00D34EBC" w:rsidRPr="0034293C" w:rsidRDefault="00D34EBC" w:rsidP="00D34EBC">
      <w:pPr>
        <w:tabs>
          <w:tab w:val="center" w:pos="1800"/>
        </w:tabs>
        <w:spacing w:line="276" w:lineRule="auto"/>
        <w:jc w:val="center"/>
        <w:rPr>
          <w:rFonts w:asciiTheme="minorHAnsi" w:hAnsiTheme="minorHAnsi"/>
          <w:color w:val="17365D"/>
          <w:lang w:val="en-US"/>
        </w:rPr>
      </w:pPr>
      <w:r w:rsidRPr="0034293C">
        <w:rPr>
          <w:rFonts w:asciiTheme="minorHAnsi" w:hAnsiTheme="minorHAnsi"/>
          <w:color w:val="17365D"/>
          <w:lang w:val="en-US"/>
        </w:rPr>
        <w:t xml:space="preserve">Al. </w:t>
      </w:r>
      <w:proofErr w:type="spellStart"/>
      <w:r w:rsidRPr="0034293C">
        <w:rPr>
          <w:rFonts w:asciiTheme="minorHAnsi" w:hAnsiTheme="minorHAnsi"/>
          <w:color w:val="17365D"/>
          <w:lang w:val="en-US"/>
        </w:rPr>
        <w:t>Jerozolimskie</w:t>
      </w:r>
      <w:proofErr w:type="spellEnd"/>
      <w:r w:rsidRPr="0034293C">
        <w:rPr>
          <w:rFonts w:asciiTheme="minorHAnsi" w:hAnsiTheme="minorHAnsi"/>
          <w:color w:val="17365D"/>
          <w:lang w:val="en-US"/>
        </w:rPr>
        <w:t xml:space="preserve"> 133  m. 56, 02-304 Warsaw, Poland</w:t>
      </w:r>
    </w:p>
    <w:p w14:paraId="08E53D3E" w14:textId="77777777" w:rsidR="00D34EBC" w:rsidRPr="0034293C" w:rsidRDefault="00D34EBC" w:rsidP="00D34EBC">
      <w:pPr>
        <w:jc w:val="center"/>
        <w:rPr>
          <w:rFonts w:asciiTheme="minorHAnsi" w:hAnsiTheme="minorHAnsi"/>
          <w:color w:val="17365D"/>
          <w:lang w:val="en-US"/>
        </w:rPr>
      </w:pPr>
      <w:r w:rsidRPr="0034293C">
        <w:rPr>
          <w:rFonts w:asciiTheme="minorHAnsi" w:hAnsiTheme="minorHAnsi"/>
          <w:color w:val="17365D"/>
          <w:lang w:val="en-US"/>
        </w:rPr>
        <w:t>E-mail: kirkland@kirkland.edu.pl</w:t>
      </w:r>
    </w:p>
    <w:p w14:paraId="2590DA81" w14:textId="5D6B201B" w:rsidR="00D06732" w:rsidRPr="0034293C" w:rsidRDefault="00D34EBC" w:rsidP="00D34EBC">
      <w:pPr>
        <w:jc w:val="center"/>
        <w:rPr>
          <w:rFonts w:ascii="Calibri" w:hAnsi="Calibri"/>
          <w:color w:val="002060"/>
          <w:lang w:val="en-US"/>
        </w:rPr>
      </w:pPr>
      <w:r w:rsidRPr="0034293C">
        <w:rPr>
          <w:rFonts w:asciiTheme="minorHAnsi" w:hAnsiTheme="minorHAnsi"/>
          <w:color w:val="17365D"/>
          <w:lang w:val="en-US"/>
        </w:rPr>
        <w:t>www.kirkland.edu.pl</w:t>
      </w:r>
    </w:p>
    <w:p w14:paraId="411B5A69" w14:textId="77777777" w:rsidR="00D06732" w:rsidRPr="0034293C" w:rsidRDefault="00D06732" w:rsidP="00D06732">
      <w:pPr>
        <w:rPr>
          <w:rFonts w:ascii="Calibri" w:hAnsi="Calibri"/>
          <w:b/>
          <w:color w:val="002060"/>
          <w:sz w:val="22"/>
          <w:szCs w:val="22"/>
          <w:lang w:val="en-US"/>
        </w:rPr>
      </w:pPr>
    </w:p>
    <w:p w14:paraId="516835ED" w14:textId="77777777" w:rsidR="00D06732" w:rsidRPr="0034293C" w:rsidRDefault="00D06732" w:rsidP="00D06732">
      <w:pPr>
        <w:rPr>
          <w:rFonts w:ascii="Calibri" w:hAnsi="Calibri"/>
          <w:b/>
          <w:color w:val="002060"/>
          <w:sz w:val="22"/>
          <w:szCs w:val="22"/>
          <w:lang w:val="en-US"/>
        </w:rPr>
      </w:pPr>
    </w:p>
    <w:p w14:paraId="25E99F63" w14:textId="1F43F326" w:rsidR="00D06732" w:rsidRPr="0034293C" w:rsidRDefault="00D06732" w:rsidP="00D06732">
      <w:pPr>
        <w:rPr>
          <w:rFonts w:ascii="Calibri" w:hAnsi="Calibri"/>
          <w:b/>
          <w:color w:val="002060"/>
          <w:sz w:val="22"/>
          <w:szCs w:val="22"/>
          <w:lang w:val="en-US"/>
        </w:rPr>
      </w:pPr>
      <w:r w:rsidRPr="0034293C">
        <w:rPr>
          <w:rFonts w:ascii="Calibri" w:hAnsi="Calibri"/>
          <w:noProof/>
          <w:sz w:val="22"/>
          <w:szCs w:val="22"/>
        </w:rPr>
        <mc:AlternateContent>
          <mc:Choice Requires="wps">
            <w:drawing>
              <wp:anchor distT="0" distB="0" distL="114300" distR="114300" simplePos="0" relativeHeight="251660288" behindDoc="0" locked="0" layoutInCell="1" allowOverlap="1" wp14:anchorId="6E681D6C" wp14:editId="5391E67C">
                <wp:simplePos x="0" y="0"/>
                <wp:positionH relativeFrom="column">
                  <wp:posOffset>990600</wp:posOffset>
                </wp:positionH>
                <wp:positionV relativeFrom="paragraph">
                  <wp:posOffset>74295</wp:posOffset>
                </wp:positionV>
                <wp:extent cx="3531235" cy="506095"/>
                <wp:effectExtent l="4445" t="0" r="0" b="0"/>
                <wp:wrapSquare wrapText="bothSides"/>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506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20654" w14:textId="74376672" w:rsidR="00D06732" w:rsidRPr="005B06FE" w:rsidRDefault="00D06732" w:rsidP="00D06732">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681D6C" id="Pole tekstowe 10" o:spid="_x0000_s1027" type="#_x0000_t202" style="position:absolute;margin-left:78pt;margin-top:5.85pt;width:278.05pt;height:39.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" stroked="f">
                <v:textbox style="mso-fit-shape-to-text:t">
                  <w:txbxContent>
                    <w:p w14:paraId="5B920654" w14:textId="74376672" w:rsidR="00D06732" w:rsidRPr="005B06FE" w:rsidRDefault="00D06732" w:rsidP="00D06732">
                      <w:pPr>
                        <w:jc w:val="center"/>
                      </w:pPr>
                    </w:p>
                  </w:txbxContent>
                </v:textbox>
                <w10:wrap type="square"/>
              </v:shape>
            </w:pict>
          </mc:Fallback>
        </mc:AlternateContent>
      </w:r>
    </w:p>
    <w:p w14:paraId="0E946E16" w14:textId="77777777" w:rsidR="00D06732" w:rsidRPr="0034293C" w:rsidRDefault="00D06732" w:rsidP="00D06732">
      <w:pPr>
        <w:rPr>
          <w:rFonts w:ascii="Calibri" w:hAnsi="Calibri"/>
          <w:b/>
          <w:color w:val="002060"/>
          <w:sz w:val="22"/>
          <w:szCs w:val="22"/>
          <w:lang w:val="en-US"/>
        </w:rPr>
      </w:pPr>
    </w:p>
    <w:p w14:paraId="6F5002A7" w14:textId="77777777" w:rsidR="00D06732" w:rsidRPr="0034293C" w:rsidRDefault="00D06732" w:rsidP="00D06732">
      <w:pPr>
        <w:rPr>
          <w:rFonts w:ascii="Calibri" w:hAnsi="Calibri"/>
          <w:b/>
          <w:color w:val="002060"/>
          <w:sz w:val="22"/>
          <w:szCs w:val="22"/>
          <w:lang w:val="en-US"/>
        </w:rPr>
      </w:pPr>
    </w:p>
    <w:p w14:paraId="6B82B780" w14:textId="77777777" w:rsidR="00D06732" w:rsidRPr="0034293C" w:rsidRDefault="00D06732" w:rsidP="00D06732">
      <w:pPr>
        <w:rPr>
          <w:rFonts w:ascii="Calibri" w:hAnsi="Calibri"/>
          <w:b/>
          <w:color w:val="002060"/>
          <w:sz w:val="22"/>
          <w:szCs w:val="22"/>
          <w:lang w:val="en-US"/>
        </w:rPr>
      </w:pPr>
    </w:p>
    <w:p w14:paraId="10C6AD01" w14:textId="4BCED2C5" w:rsidR="00D06732" w:rsidRPr="0034293C" w:rsidRDefault="00D34EBC" w:rsidP="00D06732">
      <w:pPr>
        <w:rPr>
          <w:rFonts w:ascii="Calibri" w:hAnsi="Calibri"/>
          <w:color w:val="002060"/>
          <w:sz w:val="22"/>
          <w:szCs w:val="22"/>
          <w:lang w:val="en-US"/>
        </w:rPr>
      </w:pPr>
      <w:r w:rsidRPr="0034293C">
        <w:rPr>
          <w:rFonts w:asciiTheme="minorHAnsi" w:hAnsiTheme="minorHAnsi"/>
          <w:b/>
          <w:bCs/>
          <w:color w:val="002060"/>
          <w:sz w:val="22"/>
          <w:szCs w:val="22"/>
          <w:lang w:val="en-US"/>
        </w:rPr>
        <w:t>POLISH-AMERICAN FREEDOM FOUNDATION</w:t>
      </w:r>
      <w:r w:rsidRPr="0034293C">
        <w:rPr>
          <w:rFonts w:ascii="Calibri" w:hAnsi="Calibri"/>
          <w:b/>
          <w:color w:val="002060"/>
          <w:sz w:val="22"/>
          <w:szCs w:val="22"/>
          <w:lang w:val="en-US"/>
        </w:rPr>
        <w:t xml:space="preserve"> (PAFF</w:t>
      </w:r>
      <w:r w:rsidR="00D06732" w:rsidRPr="0034293C">
        <w:rPr>
          <w:rFonts w:ascii="Calibri" w:hAnsi="Calibri"/>
          <w:b/>
          <w:color w:val="002060"/>
          <w:sz w:val="22"/>
          <w:szCs w:val="22"/>
          <w:lang w:val="en-US"/>
        </w:rPr>
        <w:t>)</w:t>
      </w:r>
      <w:r w:rsidR="00D06732" w:rsidRPr="0034293C">
        <w:rPr>
          <w:rFonts w:ascii="Calibri" w:hAnsi="Calibri"/>
          <w:color w:val="002060"/>
          <w:sz w:val="22"/>
          <w:szCs w:val="22"/>
          <w:lang w:val="en-US"/>
        </w:rPr>
        <w:t xml:space="preserve"> – </w:t>
      </w:r>
      <w:r w:rsidRPr="0034293C">
        <w:rPr>
          <w:rFonts w:asciiTheme="minorHAnsi" w:hAnsiTheme="minorHAnsi"/>
          <w:bCs/>
          <w:color w:val="002060"/>
          <w:sz w:val="22"/>
          <w:szCs w:val="22"/>
          <w:lang w:val="en-US"/>
        </w:rPr>
        <w:t>Program Founder</w:t>
      </w:r>
    </w:p>
    <w:p w14:paraId="30E7AA73" w14:textId="77777777" w:rsidR="00D06732" w:rsidRPr="0034293C" w:rsidRDefault="00D06732" w:rsidP="00D06732">
      <w:pPr>
        <w:rPr>
          <w:rFonts w:ascii="Calibri" w:hAnsi="Calibri"/>
          <w:color w:val="002060"/>
          <w:sz w:val="22"/>
          <w:szCs w:val="22"/>
          <w:lang w:val="en-US"/>
        </w:rPr>
      </w:pPr>
    </w:p>
    <w:p w14:paraId="500D296C" w14:textId="3F201B1F" w:rsidR="00D34EBC" w:rsidRPr="0034293C" w:rsidRDefault="00D34EBC" w:rsidP="00D34EBC">
      <w:pPr>
        <w:jc w:val="both"/>
        <w:rPr>
          <w:rFonts w:asciiTheme="minorHAnsi" w:hAnsiTheme="minorHAnsi"/>
          <w:color w:val="002060"/>
          <w:sz w:val="22"/>
          <w:szCs w:val="22"/>
          <w:lang w:val="en-US"/>
        </w:rPr>
      </w:pPr>
      <w:r w:rsidRPr="0034293C">
        <w:rPr>
          <w:rFonts w:asciiTheme="minorHAnsi" w:hAnsiTheme="minorHAnsi"/>
          <w:color w:val="002060"/>
          <w:sz w:val="22"/>
          <w:szCs w:val="22"/>
          <w:lang w:val="en-US"/>
        </w:rPr>
        <w:t>The Foundation launched its activity in 2000. The main goal of the Foundation is to advance democracy, civil society, equal opportunities and market economy, as well as share Polish experiences in transformation with Central and Eastern European countries. PAFF finances its activities from revenues</w:t>
      </w:r>
      <w:r w:rsidR="00301309">
        <w:rPr>
          <w:rFonts w:asciiTheme="minorHAnsi" w:hAnsiTheme="minorHAnsi"/>
          <w:color w:val="002060"/>
          <w:sz w:val="22"/>
          <w:szCs w:val="22"/>
          <w:lang w:val="en-US"/>
        </w:rPr>
        <w:t xml:space="preserve"> generated by its endowment ($28</w:t>
      </w:r>
      <w:r w:rsidRPr="0034293C">
        <w:rPr>
          <w:rFonts w:asciiTheme="minorHAnsi" w:hAnsiTheme="minorHAnsi"/>
          <w:color w:val="002060"/>
          <w:sz w:val="22"/>
          <w:szCs w:val="22"/>
          <w:lang w:val="en-US"/>
        </w:rPr>
        <w:t>0 million), the source of which are assets of the Polish-American Enterprise Fund. Since 2000, the Foundation has disbursed over $224 million for its programs.</w:t>
      </w:r>
    </w:p>
    <w:p w14:paraId="23FAECA7" w14:textId="77777777" w:rsidR="00D34EBC" w:rsidRPr="0034293C" w:rsidRDefault="00D34EBC" w:rsidP="00D34EBC">
      <w:pPr>
        <w:jc w:val="both"/>
        <w:rPr>
          <w:rFonts w:asciiTheme="minorHAnsi" w:hAnsiTheme="minorHAnsi"/>
          <w:color w:val="002060"/>
          <w:sz w:val="22"/>
          <w:szCs w:val="22"/>
          <w:lang w:val="en-US"/>
        </w:rPr>
      </w:pPr>
    </w:p>
    <w:p w14:paraId="4BE44A13" w14:textId="4934A67D" w:rsidR="00D34EBC" w:rsidRPr="0034293C" w:rsidRDefault="00D34EBC" w:rsidP="00D34EBC">
      <w:pPr>
        <w:rPr>
          <w:rFonts w:ascii="Calibri" w:hAnsi="Calibri"/>
          <w:b/>
          <w:color w:val="002060"/>
          <w:spacing w:val="-3"/>
          <w:sz w:val="22"/>
          <w:szCs w:val="22"/>
          <w:lang w:val="en-US"/>
        </w:rPr>
      </w:pPr>
      <w:r w:rsidRPr="0034293C">
        <w:rPr>
          <w:rFonts w:asciiTheme="minorHAnsi" w:hAnsiTheme="minorHAnsi"/>
          <w:color w:val="002060"/>
          <w:sz w:val="22"/>
          <w:szCs w:val="22"/>
          <w:lang w:val="en-US"/>
        </w:rPr>
        <w:t>The Lane Kirkland Scholarship Program, launched in 2000 is a long-term endeavor of the Polish-American Freedom Foundation, sinc</w:t>
      </w:r>
      <w:r w:rsidR="005668C1">
        <w:rPr>
          <w:rFonts w:asciiTheme="minorHAnsi" w:hAnsiTheme="minorHAnsi"/>
          <w:color w:val="002060"/>
          <w:sz w:val="22"/>
          <w:szCs w:val="22"/>
          <w:lang w:val="en-US"/>
        </w:rPr>
        <w:t>e</w:t>
      </w:r>
      <w:r w:rsidRPr="0034293C">
        <w:rPr>
          <w:rFonts w:asciiTheme="minorHAnsi" w:hAnsiTheme="minorHAnsi"/>
          <w:color w:val="002060"/>
          <w:sz w:val="22"/>
          <w:szCs w:val="22"/>
          <w:lang w:val="en-US"/>
        </w:rPr>
        <w:t xml:space="preserve"> 2016 administered by the Leaders of Change Foundation. Additional information about the Polish-American Freedom Foundation and its programs can be found at: </w:t>
      </w:r>
      <w:hyperlink r:id="rId11" w:history="1">
        <w:r w:rsidRPr="0034293C">
          <w:rPr>
            <w:rStyle w:val="Hipercze"/>
            <w:rFonts w:ascii="Calibri" w:hAnsi="Calibri"/>
            <w:b/>
            <w:spacing w:val="-3"/>
            <w:sz w:val="22"/>
            <w:szCs w:val="22"/>
            <w:lang w:val="en-US"/>
          </w:rPr>
          <w:t>www.pafw.pl</w:t>
        </w:r>
      </w:hyperlink>
    </w:p>
    <w:p w14:paraId="1EBBB3FB" w14:textId="6B438A38" w:rsidR="00D34EBC" w:rsidRPr="0034293C" w:rsidRDefault="00D34EBC" w:rsidP="00D34EBC">
      <w:pPr>
        <w:rPr>
          <w:rFonts w:ascii="Calibri" w:hAnsi="Calibri"/>
          <w:b/>
          <w:color w:val="002060"/>
          <w:spacing w:val="-3"/>
          <w:sz w:val="22"/>
          <w:szCs w:val="22"/>
          <w:lang w:val="en-US"/>
        </w:rPr>
      </w:pPr>
    </w:p>
    <w:p w14:paraId="18611DF2" w14:textId="77777777" w:rsidR="00D06732" w:rsidRPr="0034293C" w:rsidRDefault="00D06732" w:rsidP="00D06732">
      <w:pPr>
        <w:rPr>
          <w:rFonts w:ascii="Calibri" w:hAnsi="Calibri"/>
          <w:b/>
          <w:bCs/>
          <w:color w:val="002060"/>
          <w:sz w:val="22"/>
          <w:szCs w:val="22"/>
          <w:lang w:val="en-US"/>
        </w:rPr>
      </w:pPr>
    </w:p>
    <w:p w14:paraId="60C68AA7" w14:textId="48E95DAB" w:rsidR="00D06732" w:rsidRPr="0034293C" w:rsidRDefault="00D06732" w:rsidP="00D06732">
      <w:pPr>
        <w:rPr>
          <w:rFonts w:ascii="Calibri" w:hAnsi="Calibri"/>
          <w:color w:val="002060"/>
          <w:sz w:val="22"/>
          <w:szCs w:val="22"/>
          <w:lang w:val="en-US"/>
        </w:rPr>
      </w:pPr>
      <w:r w:rsidRPr="0034293C">
        <w:rPr>
          <w:rFonts w:ascii="Calibri" w:hAnsi="Calibri"/>
          <w:b/>
          <w:bCs/>
          <w:noProof/>
          <w:color w:val="002060"/>
          <w:sz w:val="22"/>
          <w:szCs w:val="22"/>
        </w:rPr>
        <w:lastRenderedPageBreak/>
        <w:drawing>
          <wp:inline distT="0" distB="0" distL="0" distR="0" wp14:anchorId="2B3DA99A" wp14:editId="0F32D2A3">
            <wp:extent cx="703580" cy="502285"/>
            <wp:effectExtent l="0" t="0" r="1270" b="0"/>
            <wp:docPr id="9" name="Obraz 9" descr="FLP logo 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LP logo ma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3580" cy="502285"/>
                    </a:xfrm>
                    <a:prstGeom prst="rect">
                      <a:avLst/>
                    </a:prstGeom>
                    <a:noFill/>
                    <a:ln>
                      <a:noFill/>
                    </a:ln>
                  </pic:spPr>
                </pic:pic>
              </a:graphicData>
            </a:graphic>
          </wp:inline>
        </w:drawing>
      </w:r>
      <w:r w:rsidRPr="0034293C">
        <w:rPr>
          <w:rFonts w:ascii="Calibri" w:hAnsi="Calibri"/>
          <w:b/>
          <w:bCs/>
          <w:color w:val="002060"/>
          <w:sz w:val="22"/>
          <w:szCs w:val="22"/>
          <w:lang w:val="en-US"/>
        </w:rPr>
        <w:t xml:space="preserve">     </w:t>
      </w:r>
      <w:r w:rsidR="006670A8" w:rsidRPr="0034293C">
        <w:rPr>
          <w:rFonts w:asciiTheme="minorHAnsi" w:hAnsiTheme="minorHAnsi"/>
          <w:b/>
          <w:color w:val="002060"/>
          <w:lang w:val="en-US"/>
        </w:rPr>
        <w:t xml:space="preserve">LEADERS OF CHANGE </w:t>
      </w:r>
      <w:r w:rsidR="006670A8" w:rsidRPr="0034293C">
        <w:rPr>
          <w:rStyle w:val="Pogrubienie"/>
          <w:rFonts w:ascii="Calibri" w:hAnsi="Calibri"/>
          <w:color w:val="002060"/>
          <w:lang w:val="en-US"/>
        </w:rPr>
        <w:t>FOUNDATION</w:t>
      </w:r>
      <w:r w:rsidR="006670A8" w:rsidRPr="0034293C">
        <w:rPr>
          <w:rFonts w:ascii="Calibri" w:hAnsi="Calibri"/>
          <w:b/>
          <w:color w:val="002060"/>
          <w:lang w:val="en-US"/>
        </w:rPr>
        <w:t xml:space="preserve"> (FLP)</w:t>
      </w:r>
      <w:r w:rsidR="006670A8" w:rsidRPr="0034293C">
        <w:rPr>
          <w:rFonts w:ascii="Calibri" w:hAnsi="Calibri"/>
          <w:color w:val="002060"/>
          <w:lang w:val="en-US"/>
        </w:rPr>
        <w:t xml:space="preserve"> </w:t>
      </w:r>
      <w:r w:rsidR="006670A8" w:rsidRPr="0034293C">
        <w:rPr>
          <w:rFonts w:ascii="Calibri" w:hAnsi="Calibri" w:cs="Calibri"/>
          <w:color w:val="002060"/>
          <w:cs/>
          <w:lang w:val="en-US"/>
        </w:rPr>
        <w:t>– Program</w:t>
      </w:r>
      <w:r w:rsidR="006670A8" w:rsidRPr="0034293C">
        <w:rPr>
          <w:rFonts w:ascii="Calibri" w:hAnsi="Calibri"/>
          <w:color w:val="002060"/>
          <w:lang w:val="en-US"/>
        </w:rPr>
        <w:t xml:space="preserve"> Administrator</w:t>
      </w:r>
    </w:p>
    <w:p w14:paraId="3BC21C48" w14:textId="77777777" w:rsidR="00D06732" w:rsidRPr="0034293C" w:rsidRDefault="00D06732" w:rsidP="00D06732">
      <w:pPr>
        <w:rPr>
          <w:rFonts w:ascii="Calibri" w:hAnsi="Calibri"/>
          <w:color w:val="002060"/>
          <w:lang w:val="en-US"/>
        </w:rPr>
      </w:pPr>
    </w:p>
    <w:p w14:paraId="4A1B9D0E" w14:textId="5FE29C5A" w:rsidR="006670A8" w:rsidRPr="0034293C" w:rsidRDefault="006670A8" w:rsidP="006670A8">
      <w:pPr>
        <w:pStyle w:val="NormalnyWeb"/>
        <w:spacing w:before="0" w:beforeAutospacing="0" w:after="0" w:afterAutospacing="0"/>
        <w:jc w:val="both"/>
        <w:rPr>
          <w:rFonts w:ascii="Calibri" w:hAnsi="Calibri"/>
          <w:color w:val="002060"/>
          <w:sz w:val="22"/>
          <w:szCs w:val="22"/>
          <w:lang w:val="en-US"/>
        </w:rPr>
      </w:pPr>
      <w:r w:rsidRPr="0034293C">
        <w:rPr>
          <w:rStyle w:val="NagwekZnak"/>
          <w:rFonts w:ascii="Calibri" w:hAnsi="Calibri"/>
          <w:color w:val="002060"/>
          <w:sz w:val="22"/>
          <w:szCs w:val="22"/>
          <w:lang w:val="en-US"/>
        </w:rPr>
        <w:t>The Foundation was established in February 2016 by the Polish-American Freedom Foundation. The main activities of the Foundation include administration of the long-term programs financed by the Polis</w:t>
      </w:r>
      <w:r w:rsidR="00C84FF0" w:rsidRPr="0034293C">
        <w:rPr>
          <w:rStyle w:val="NagwekZnak"/>
          <w:rFonts w:ascii="Calibri" w:hAnsi="Calibri"/>
          <w:color w:val="002060"/>
          <w:sz w:val="22"/>
          <w:szCs w:val="22"/>
          <w:lang w:val="en-US"/>
        </w:rPr>
        <w:t>h-American Freedom Foundation: t</w:t>
      </w:r>
      <w:r w:rsidRPr="0034293C">
        <w:rPr>
          <w:rStyle w:val="NagwekZnak"/>
          <w:rFonts w:ascii="Calibri" w:hAnsi="Calibri"/>
          <w:color w:val="002060"/>
          <w:sz w:val="22"/>
          <w:szCs w:val="22"/>
          <w:lang w:val="en-US"/>
        </w:rPr>
        <w:t xml:space="preserve">he Lane Kirkland Scholarship Program and "Study Tours to Poland" Program. </w:t>
      </w:r>
      <w:bookmarkStart w:id="0" w:name="_GoBack"/>
      <w:bookmarkEnd w:id="0"/>
    </w:p>
    <w:p w14:paraId="2064F422" w14:textId="682B743D" w:rsidR="006670A8" w:rsidRPr="0034293C" w:rsidRDefault="006670A8" w:rsidP="006670A8">
      <w:pPr>
        <w:pStyle w:val="NormalnyWeb"/>
        <w:spacing w:before="0" w:beforeAutospacing="0" w:after="0" w:afterAutospacing="0"/>
        <w:jc w:val="both"/>
        <w:rPr>
          <w:rFonts w:ascii="Calibri" w:hAnsi="Calibri"/>
          <w:color w:val="002060"/>
          <w:sz w:val="22"/>
          <w:szCs w:val="22"/>
          <w:lang w:val="en-US"/>
        </w:rPr>
      </w:pPr>
      <w:r w:rsidRPr="0034293C">
        <w:rPr>
          <w:rStyle w:val="NagwekZnak"/>
          <w:rFonts w:ascii="Calibri" w:hAnsi="Calibri"/>
          <w:color w:val="002060"/>
          <w:sz w:val="22"/>
          <w:szCs w:val="22"/>
          <w:lang w:val="en-US"/>
        </w:rPr>
        <w:t>The Lane Kirkland Scholarship Program and Study Tours to Poland Program were transferred to the new Foundation</w:t>
      </w:r>
      <w:r w:rsidR="00780214">
        <w:rPr>
          <w:rStyle w:val="NagwekZnak"/>
          <w:rFonts w:ascii="Calibri" w:hAnsi="Calibri"/>
          <w:color w:val="002060"/>
          <w:sz w:val="22"/>
          <w:szCs w:val="22"/>
          <w:lang w:val="en-US"/>
        </w:rPr>
        <w:t>,</w:t>
      </w:r>
      <w:r w:rsidRPr="0034293C">
        <w:rPr>
          <w:rStyle w:val="NagwekZnak"/>
          <w:rFonts w:ascii="Calibri" w:hAnsi="Calibri"/>
          <w:color w:val="002060"/>
          <w:sz w:val="22"/>
          <w:szCs w:val="22"/>
          <w:lang w:val="en-US"/>
        </w:rPr>
        <w:t xml:space="preserve"> together with their experienced teams who have been responsible for their creation for </w:t>
      </w:r>
      <w:r w:rsidR="00780214">
        <w:rPr>
          <w:rStyle w:val="NagwekZnak"/>
          <w:rFonts w:ascii="Calibri" w:hAnsi="Calibri"/>
          <w:color w:val="002060"/>
          <w:sz w:val="22"/>
          <w:szCs w:val="22"/>
          <w:lang w:val="en-US"/>
        </w:rPr>
        <w:t xml:space="preserve">many </w:t>
      </w:r>
      <w:r w:rsidRPr="0034293C">
        <w:rPr>
          <w:rStyle w:val="NagwekZnak"/>
          <w:rFonts w:ascii="Calibri" w:hAnsi="Calibri"/>
          <w:color w:val="002060"/>
          <w:sz w:val="22"/>
          <w:szCs w:val="22"/>
          <w:lang w:val="en-US"/>
        </w:rPr>
        <w:t xml:space="preserve">years. A combination of programs with similar profiles, and participation of new </w:t>
      </w:r>
      <w:r w:rsidR="00780214">
        <w:rPr>
          <w:rStyle w:val="NagwekZnak"/>
          <w:rFonts w:ascii="Calibri" w:hAnsi="Calibri"/>
          <w:color w:val="002060"/>
          <w:sz w:val="22"/>
          <w:szCs w:val="22"/>
          <w:lang w:val="en-US"/>
        </w:rPr>
        <w:t>people</w:t>
      </w:r>
      <w:r w:rsidR="00780214" w:rsidRPr="0034293C">
        <w:rPr>
          <w:rStyle w:val="NagwekZnak"/>
          <w:rFonts w:ascii="Calibri" w:hAnsi="Calibri"/>
          <w:color w:val="002060"/>
          <w:sz w:val="22"/>
          <w:szCs w:val="22"/>
          <w:lang w:val="en-US"/>
        </w:rPr>
        <w:t xml:space="preserve"> </w:t>
      </w:r>
      <w:r w:rsidRPr="0034293C">
        <w:rPr>
          <w:rStyle w:val="NagwekZnak"/>
          <w:rFonts w:ascii="Calibri" w:hAnsi="Calibri"/>
          <w:color w:val="002060"/>
          <w:sz w:val="22"/>
          <w:szCs w:val="22"/>
          <w:lang w:val="en-US"/>
        </w:rPr>
        <w:t xml:space="preserve">in their co-creation constitute an opportunity to expand and enrich our activities.  We would like to have a broad offer addressed to those who are willing to benefit from </w:t>
      </w:r>
      <w:r w:rsidR="00780214">
        <w:rPr>
          <w:rStyle w:val="NagwekZnak"/>
          <w:rFonts w:ascii="Calibri" w:hAnsi="Calibri"/>
          <w:color w:val="002060"/>
          <w:sz w:val="22"/>
          <w:szCs w:val="22"/>
          <w:lang w:val="en-US"/>
        </w:rPr>
        <w:t xml:space="preserve">the </w:t>
      </w:r>
      <w:r w:rsidRPr="0034293C">
        <w:rPr>
          <w:rStyle w:val="NagwekZnak"/>
          <w:rFonts w:ascii="Calibri" w:hAnsi="Calibri"/>
          <w:color w:val="002060"/>
          <w:sz w:val="22"/>
          <w:szCs w:val="22"/>
          <w:lang w:val="en-US"/>
        </w:rPr>
        <w:t>experiences of active people from East Europe, the Caucasus region</w:t>
      </w:r>
      <w:r w:rsidR="00780214">
        <w:rPr>
          <w:rStyle w:val="NagwekZnak"/>
          <w:rFonts w:ascii="Calibri" w:hAnsi="Calibri"/>
          <w:color w:val="002060"/>
          <w:sz w:val="22"/>
          <w:szCs w:val="22"/>
          <w:lang w:val="en-US"/>
        </w:rPr>
        <w:t>,</w:t>
      </w:r>
      <w:r w:rsidRPr="0034293C">
        <w:rPr>
          <w:rStyle w:val="NagwekZnak"/>
          <w:rFonts w:ascii="Calibri" w:hAnsi="Calibri"/>
          <w:color w:val="002060"/>
          <w:sz w:val="22"/>
          <w:szCs w:val="22"/>
          <w:lang w:val="en-US"/>
        </w:rPr>
        <w:t xml:space="preserve"> and Central Asia. In collaboration with academic centers and institutions in the public and NGO sectors, we also hope to offer some new forms of internship and research stays in Poland.    </w:t>
      </w:r>
    </w:p>
    <w:p w14:paraId="5BF69238" w14:textId="51D7FBB0" w:rsidR="006670A8" w:rsidRPr="0034293C" w:rsidRDefault="006670A8" w:rsidP="006670A8">
      <w:pPr>
        <w:jc w:val="both"/>
        <w:rPr>
          <w:rFonts w:ascii="Calibri" w:hAnsi="Calibri" w:cs="Arial"/>
          <w:color w:val="002060"/>
          <w:sz w:val="22"/>
          <w:szCs w:val="22"/>
          <w:lang w:val="en-US"/>
        </w:rPr>
      </w:pPr>
      <w:r w:rsidRPr="0034293C">
        <w:rPr>
          <w:rFonts w:ascii="Calibri" w:hAnsi="Calibri"/>
          <w:color w:val="002060"/>
          <w:sz w:val="22"/>
          <w:szCs w:val="22"/>
          <w:lang w:val="en-US"/>
        </w:rPr>
        <w:t xml:space="preserve">We gather </w:t>
      </w:r>
      <w:r w:rsidR="00780214">
        <w:rPr>
          <w:rFonts w:ascii="Calibri" w:hAnsi="Calibri"/>
          <w:color w:val="002060"/>
          <w:sz w:val="22"/>
          <w:szCs w:val="22"/>
          <w:lang w:val="en-US"/>
        </w:rPr>
        <w:t xml:space="preserve">together </w:t>
      </w:r>
      <w:r w:rsidRPr="0034293C">
        <w:rPr>
          <w:rFonts w:ascii="Calibri" w:hAnsi="Calibri"/>
          <w:color w:val="002060"/>
          <w:sz w:val="22"/>
          <w:szCs w:val="22"/>
          <w:lang w:val="en-US"/>
        </w:rPr>
        <w:t>people who believe in the power of change.</w:t>
      </w:r>
    </w:p>
    <w:p w14:paraId="246507F7" w14:textId="7C6E8DF1" w:rsidR="006670A8" w:rsidRPr="0034293C" w:rsidRDefault="006670A8" w:rsidP="006670A8">
      <w:pPr>
        <w:jc w:val="both"/>
        <w:rPr>
          <w:rFonts w:ascii="Calibri" w:hAnsi="Calibri"/>
          <w:b/>
          <w:color w:val="002060"/>
          <w:spacing w:val="-3"/>
          <w:sz w:val="22"/>
          <w:szCs w:val="22"/>
          <w:lang w:val="en-US"/>
        </w:rPr>
      </w:pPr>
      <w:r w:rsidRPr="0034293C">
        <w:rPr>
          <w:rFonts w:ascii="Calibri" w:hAnsi="Calibri"/>
          <w:color w:val="002060"/>
          <w:spacing w:val="-3"/>
          <w:sz w:val="22"/>
          <w:szCs w:val="22"/>
          <w:lang w:val="en-US"/>
        </w:rPr>
        <w:t xml:space="preserve">Additional information about the Foundation is available at </w:t>
      </w:r>
      <w:hyperlink r:id="rId13" w:history="1">
        <w:r w:rsidRPr="0034293C">
          <w:rPr>
            <w:rStyle w:val="Hipercze"/>
            <w:rFonts w:ascii="Calibri" w:hAnsi="Calibri"/>
            <w:b/>
            <w:spacing w:val="-3"/>
            <w:sz w:val="22"/>
            <w:szCs w:val="22"/>
            <w:lang w:val="en-US"/>
          </w:rPr>
          <w:t>www.leadersofchange.pl</w:t>
        </w:r>
      </w:hyperlink>
    </w:p>
    <w:p w14:paraId="1D544E54" w14:textId="4CBFD672" w:rsidR="006670A8" w:rsidRPr="0034293C" w:rsidRDefault="006670A8" w:rsidP="006670A8">
      <w:pPr>
        <w:jc w:val="both"/>
        <w:rPr>
          <w:rFonts w:ascii="Calibri" w:hAnsi="Calibri"/>
          <w:color w:val="002060"/>
          <w:spacing w:val="-3"/>
          <w:sz w:val="22"/>
          <w:szCs w:val="22"/>
          <w:lang w:val="en-US"/>
        </w:rPr>
      </w:pPr>
    </w:p>
    <w:p w14:paraId="464DBA24" w14:textId="77777777" w:rsidR="006670A8" w:rsidRPr="0034293C" w:rsidRDefault="006670A8" w:rsidP="006670A8">
      <w:pPr>
        <w:jc w:val="both"/>
        <w:rPr>
          <w:rFonts w:ascii="Calibri" w:hAnsi="Calibri"/>
          <w:color w:val="002060"/>
          <w:spacing w:val="-3"/>
          <w:sz w:val="22"/>
          <w:lang w:val="en-US"/>
        </w:rPr>
      </w:pPr>
    </w:p>
    <w:p w14:paraId="6C56CBC7" w14:textId="77777777" w:rsidR="006670A8" w:rsidRPr="0034293C" w:rsidRDefault="006670A8" w:rsidP="00D06732">
      <w:pPr>
        <w:jc w:val="both"/>
        <w:rPr>
          <w:rFonts w:ascii="Calibri" w:hAnsi="Calibri"/>
          <w:color w:val="002060"/>
          <w:sz w:val="36"/>
          <w:szCs w:val="36"/>
          <w:lang w:val="en-US"/>
        </w:rPr>
      </w:pPr>
    </w:p>
    <w:sectPr w:rsidR="006670A8" w:rsidRPr="0034293C" w:rsidSect="007D0969">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9C84" w16cex:dateUtc="2020-12-10T12:09:00Z"/>
  <w16cex:commentExtensible w16cex:durableId="237C9CC5" w16cex:dateUtc="2020-12-10T12:10:00Z"/>
  <w16cex:commentExtensible w16cex:durableId="23834C08" w16cex:dateUtc="2020-12-15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3C9D10" w16cid:durableId="237C9C84"/>
  <w16cid:commentId w16cid:paraId="60D29148" w16cid:durableId="237C9CC5"/>
  <w16cid:commentId w16cid:paraId="17F71023" w16cid:durableId="23834C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D8396" w14:textId="77777777" w:rsidR="00DC28CC" w:rsidRDefault="00DC28CC" w:rsidP="00D54EC7">
      <w:r>
        <w:separator/>
      </w:r>
    </w:p>
  </w:endnote>
  <w:endnote w:type="continuationSeparator" w:id="0">
    <w:p w14:paraId="5E7246B2" w14:textId="77777777" w:rsidR="00DC28CC" w:rsidRDefault="00DC28CC" w:rsidP="00D5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C52D" w14:textId="37802B14" w:rsidR="007E7FEE" w:rsidRPr="007E7FEE" w:rsidRDefault="001E07AB">
    <w:pPr>
      <w:pStyle w:val="Stopka"/>
      <w:jc w:val="center"/>
      <w:rPr>
        <w:color w:val="002060"/>
      </w:rPr>
    </w:pPr>
    <w:r w:rsidRPr="007E7FEE">
      <w:rPr>
        <w:color w:val="002060"/>
      </w:rPr>
      <w:fldChar w:fldCharType="begin"/>
    </w:r>
    <w:r w:rsidR="007E7FEE" w:rsidRPr="007E7FEE">
      <w:rPr>
        <w:color w:val="002060"/>
      </w:rPr>
      <w:instrText xml:space="preserve"> PAGE   \* MERGEFORMAT </w:instrText>
    </w:r>
    <w:r w:rsidRPr="007E7FEE">
      <w:rPr>
        <w:color w:val="002060"/>
      </w:rPr>
      <w:fldChar w:fldCharType="separate"/>
    </w:r>
    <w:r w:rsidR="00301309">
      <w:rPr>
        <w:noProof/>
        <w:color w:val="002060"/>
      </w:rPr>
      <w:t>5</w:t>
    </w:r>
    <w:r w:rsidRPr="007E7FEE">
      <w:rPr>
        <w:color w:val="002060"/>
      </w:rPr>
      <w:fldChar w:fldCharType="end"/>
    </w:r>
  </w:p>
  <w:p w14:paraId="4BB7FDF4" w14:textId="77777777" w:rsidR="007E7FEE" w:rsidRDefault="007E7FE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07D30" w14:textId="77777777" w:rsidR="00DC28CC" w:rsidRDefault="00DC28CC" w:rsidP="00D54EC7">
      <w:r>
        <w:separator/>
      </w:r>
    </w:p>
  </w:footnote>
  <w:footnote w:type="continuationSeparator" w:id="0">
    <w:p w14:paraId="2EDB5417" w14:textId="77777777" w:rsidR="00DC28CC" w:rsidRDefault="00DC28CC" w:rsidP="00D54E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FD8"/>
    <w:multiLevelType w:val="hybridMultilevel"/>
    <w:tmpl w:val="69DED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AF1C9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1B02F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321572"/>
    <w:multiLevelType w:val="hybridMultilevel"/>
    <w:tmpl w:val="DD6625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1C4826"/>
    <w:multiLevelType w:val="hybridMultilevel"/>
    <w:tmpl w:val="2AE62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9939D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2017A1"/>
    <w:multiLevelType w:val="hybridMultilevel"/>
    <w:tmpl w:val="4C2E0402"/>
    <w:lvl w:ilvl="0" w:tplc="7D4C36B6">
      <w:start w:val="1"/>
      <w:numFmt w:val="upperRoman"/>
      <w:lvlText w:val="%1."/>
      <w:lvlJc w:val="left"/>
      <w:pPr>
        <w:tabs>
          <w:tab w:val="num" w:pos="1080"/>
        </w:tabs>
        <w:ind w:left="1080" w:hanging="720"/>
      </w:pPr>
      <w:rPr>
        <w:rFonts w:hint="default"/>
      </w:rPr>
    </w:lvl>
    <w:lvl w:ilvl="1" w:tplc="03E246C8">
      <w:start w:val="1"/>
      <w:numFmt w:val="decimal"/>
      <w:lvlText w:val="%2."/>
      <w:lvlJc w:val="left"/>
      <w:pPr>
        <w:tabs>
          <w:tab w:val="num" w:pos="1440"/>
        </w:tabs>
        <w:ind w:left="1440" w:hanging="360"/>
      </w:pPr>
      <w:rPr>
        <w:rFonts w:ascii="Times New Roman" w:eastAsia="Times New Roman" w:hAnsi="Times New Roman" w:cs="Times New Roman"/>
      </w:rPr>
    </w:lvl>
    <w:lvl w:ilvl="2" w:tplc="04150001">
      <w:start w:val="1"/>
      <w:numFmt w:val="bullet"/>
      <w:lvlText w:val=""/>
      <w:lvlJc w:val="left"/>
      <w:pPr>
        <w:ind w:left="2340" w:hanging="360"/>
      </w:pPr>
      <w:rPr>
        <w:rFonts w:ascii="Symbol" w:hAnsi="Symbol" w:hint="default"/>
      </w:rPr>
    </w:lvl>
    <w:lvl w:ilvl="3" w:tplc="08AAE5F0">
      <w:start w:val="1"/>
      <w:numFmt w:val="bullet"/>
      <w:lvlText w:val=""/>
      <w:lvlJc w:val="left"/>
      <w:pPr>
        <w:tabs>
          <w:tab w:val="num" w:pos="2520"/>
        </w:tabs>
        <w:ind w:left="2747" w:hanging="227"/>
      </w:pPr>
      <w:rPr>
        <w:rFonts w:ascii="Wingdings" w:hAnsi="Wingding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E4C5F7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5E7161"/>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72056DC0"/>
    <w:multiLevelType w:val="hybridMultilevel"/>
    <w:tmpl w:val="5BF66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5"/>
  </w:num>
  <w:num w:numId="6">
    <w:abstractNumId w:val="8"/>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C7"/>
    <w:rsid w:val="0002530D"/>
    <w:rsid w:val="000257A7"/>
    <w:rsid w:val="00030AF3"/>
    <w:rsid w:val="00030DF9"/>
    <w:rsid w:val="00050405"/>
    <w:rsid w:val="000520AB"/>
    <w:rsid w:val="00061092"/>
    <w:rsid w:val="000668E6"/>
    <w:rsid w:val="00073213"/>
    <w:rsid w:val="0009276A"/>
    <w:rsid w:val="00095094"/>
    <w:rsid w:val="000A4200"/>
    <w:rsid w:val="000C353B"/>
    <w:rsid w:val="000E3E7A"/>
    <w:rsid w:val="001311CC"/>
    <w:rsid w:val="00133011"/>
    <w:rsid w:val="001644F3"/>
    <w:rsid w:val="00175275"/>
    <w:rsid w:val="00184109"/>
    <w:rsid w:val="00191755"/>
    <w:rsid w:val="00196BD0"/>
    <w:rsid w:val="0019772B"/>
    <w:rsid w:val="001A26C4"/>
    <w:rsid w:val="001B3868"/>
    <w:rsid w:val="001B6CAF"/>
    <w:rsid w:val="001E07AB"/>
    <w:rsid w:val="001E2EE2"/>
    <w:rsid w:val="001E7F2C"/>
    <w:rsid w:val="001F09BB"/>
    <w:rsid w:val="001F19AA"/>
    <w:rsid w:val="00214F85"/>
    <w:rsid w:val="0022116D"/>
    <w:rsid w:val="002225C8"/>
    <w:rsid w:val="002447AC"/>
    <w:rsid w:val="002477C4"/>
    <w:rsid w:val="00270E25"/>
    <w:rsid w:val="002A30A2"/>
    <w:rsid w:val="002B3BF1"/>
    <w:rsid w:val="002C18CA"/>
    <w:rsid w:val="002F0480"/>
    <w:rsid w:val="00301309"/>
    <w:rsid w:val="00304516"/>
    <w:rsid w:val="003060CB"/>
    <w:rsid w:val="00325284"/>
    <w:rsid w:val="00330594"/>
    <w:rsid w:val="0034293C"/>
    <w:rsid w:val="00362232"/>
    <w:rsid w:val="003628D7"/>
    <w:rsid w:val="003718E0"/>
    <w:rsid w:val="00376B60"/>
    <w:rsid w:val="00393596"/>
    <w:rsid w:val="003A7C72"/>
    <w:rsid w:val="003B5AEB"/>
    <w:rsid w:val="003D35F0"/>
    <w:rsid w:val="003D453C"/>
    <w:rsid w:val="003D4D94"/>
    <w:rsid w:val="00447B27"/>
    <w:rsid w:val="00454B0E"/>
    <w:rsid w:val="00456CB9"/>
    <w:rsid w:val="0047147D"/>
    <w:rsid w:val="0048667E"/>
    <w:rsid w:val="0049006F"/>
    <w:rsid w:val="00493A44"/>
    <w:rsid w:val="004A24DE"/>
    <w:rsid w:val="004A6790"/>
    <w:rsid w:val="004B2926"/>
    <w:rsid w:val="004C5704"/>
    <w:rsid w:val="004C63C5"/>
    <w:rsid w:val="004E18FA"/>
    <w:rsid w:val="005273DC"/>
    <w:rsid w:val="00531390"/>
    <w:rsid w:val="00540C84"/>
    <w:rsid w:val="00552E46"/>
    <w:rsid w:val="0055416B"/>
    <w:rsid w:val="00563AC7"/>
    <w:rsid w:val="00565EDE"/>
    <w:rsid w:val="005668C1"/>
    <w:rsid w:val="0056702A"/>
    <w:rsid w:val="005700D0"/>
    <w:rsid w:val="00592CBE"/>
    <w:rsid w:val="005947C3"/>
    <w:rsid w:val="005A3987"/>
    <w:rsid w:val="005B05BD"/>
    <w:rsid w:val="005C14DE"/>
    <w:rsid w:val="005C4A3D"/>
    <w:rsid w:val="005D182F"/>
    <w:rsid w:val="005F3320"/>
    <w:rsid w:val="00622787"/>
    <w:rsid w:val="006350AD"/>
    <w:rsid w:val="0064472D"/>
    <w:rsid w:val="0065057F"/>
    <w:rsid w:val="00650EC2"/>
    <w:rsid w:val="00653206"/>
    <w:rsid w:val="00665577"/>
    <w:rsid w:val="006670A8"/>
    <w:rsid w:val="00681CFA"/>
    <w:rsid w:val="00682251"/>
    <w:rsid w:val="00683304"/>
    <w:rsid w:val="0069447B"/>
    <w:rsid w:val="006B33A2"/>
    <w:rsid w:val="006D0FC6"/>
    <w:rsid w:val="006F1AAD"/>
    <w:rsid w:val="00703B10"/>
    <w:rsid w:val="00706F1C"/>
    <w:rsid w:val="00723B32"/>
    <w:rsid w:val="00730845"/>
    <w:rsid w:val="00750D6C"/>
    <w:rsid w:val="00761DC3"/>
    <w:rsid w:val="00762740"/>
    <w:rsid w:val="00780214"/>
    <w:rsid w:val="00785857"/>
    <w:rsid w:val="00786A80"/>
    <w:rsid w:val="00794368"/>
    <w:rsid w:val="007A7CBE"/>
    <w:rsid w:val="007C19C1"/>
    <w:rsid w:val="007C3CD2"/>
    <w:rsid w:val="007C5E85"/>
    <w:rsid w:val="007D0969"/>
    <w:rsid w:val="007E1684"/>
    <w:rsid w:val="007E18E8"/>
    <w:rsid w:val="007E1E70"/>
    <w:rsid w:val="007E5003"/>
    <w:rsid w:val="007E7FEE"/>
    <w:rsid w:val="00810F9A"/>
    <w:rsid w:val="00812D03"/>
    <w:rsid w:val="00813108"/>
    <w:rsid w:val="00827338"/>
    <w:rsid w:val="00832EDC"/>
    <w:rsid w:val="008409EB"/>
    <w:rsid w:val="00863E99"/>
    <w:rsid w:val="008649C9"/>
    <w:rsid w:val="00895F3B"/>
    <w:rsid w:val="008A4F2F"/>
    <w:rsid w:val="008D3452"/>
    <w:rsid w:val="008D5303"/>
    <w:rsid w:val="009011DA"/>
    <w:rsid w:val="00901881"/>
    <w:rsid w:val="00904BB5"/>
    <w:rsid w:val="009139FC"/>
    <w:rsid w:val="009170FD"/>
    <w:rsid w:val="00926ABA"/>
    <w:rsid w:val="00944048"/>
    <w:rsid w:val="00946429"/>
    <w:rsid w:val="00950C50"/>
    <w:rsid w:val="00967658"/>
    <w:rsid w:val="00973563"/>
    <w:rsid w:val="0099058B"/>
    <w:rsid w:val="009A4CFE"/>
    <w:rsid w:val="009B6795"/>
    <w:rsid w:val="009D3916"/>
    <w:rsid w:val="009D7388"/>
    <w:rsid w:val="009E73B6"/>
    <w:rsid w:val="009F2301"/>
    <w:rsid w:val="00A10AA1"/>
    <w:rsid w:val="00A10DEE"/>
    <w:rsid w:val="00A26F60"/>
    <w:rsid w:val="00A3019E"/>
    <w:rsid w:val="00A328CC"/>
    <w:rsid w:val="00A32F92"/>
    <w:rsid w:val="00A46703"/>
    <w:rsid w:val="00A73DE2"/>
    <w:rsid w:val="00A7418A"/>
    <w:rsid w:val="00AB070F"/>
    <w:rsid w:val="00AC09CA"/>
    <w:rsid w:val="00AC359F"/>
    <w:rsid w:val="00AD27F7"/>
    <w:rsid w:val="00B01704"/>
    <w:rsid w:val="00B04E0E"/>
    <w:rsid w:val="00B353D2"/>
    <w:rsid w:val="00B62EDC"/>
    <w:rsid w:val="00B74801"/>
    <w:rsid w:val="00B773B2"/>
    <w:rsid w:val="00B860D2"/>
    <w:rsid w:val="00B87606"/>
    <w:rsid w:val="00B96E89"/>
    <w:rsid w:val="00BA0529"/>
    <w:rsid w:val="00BD1A22"/>
    <w:rsid w:val="00BE67AC"/>
    <w:rsid w:val="00C205BF"/>
    <w:rsid w:val="00C25787"/>
    <w:rsid w:val="00C54097"/>
    <w:rsid w:val="00C56749"/>
    <w:rsid w:val="00C63C18"/>
    <w:rsid w:val="00C66FA6"/>
    <w:rsid w:val="00C7614A"/>
    <w:rsid w:val="00C84FF0"/>
    <w:rsid w:val="00C95D7D"/>
    <w:rsid w:val="00CA4778"/>
    <w:rsid w:val="00CC6CB3"/>
    <w:rsid w:val="00CD594E"/>
    <w:rsid w:val="00D00791"/>
    <w:rsid w:val="00D053EE"/>
    <w:rsid w:val="00D06732"/>
    <w:rsid w:val="00D32370"/>
    <w:rsid w:val="00D3377A"/>
    <w:rsid w:val="00D33A30"/>
    <w:rsid w:val="00D34EBC"/>
    <w:rsid w:val="00D47A89"/>
    <w:rsid w:val="00D54EC7"/>
    <w:rsid w:val="00D60097"/>
    <w:rsid w:val="00D66811"/>
    <w:rsid w:val="00D70812"/>
    <w:rsid w:val="00D773EA"/>
    <w:rsid w:val="00D841DF"/>
    <w:rsid w:val="00D97F6F"/>
    <w:rsid w:val="00DA5244"/>
    <w:rsid w:val="00DB2B14"/>
    <w:rsid w:val="00DC28CC"/>
    <w:rsid w:val="00DC47A6"/>
    <w:rsid w:val="00DC722D"/>
    <w:rsid w:val="00DD2955"/>
    <w:rsid w:val="00DE271F"/>
    <w:rsid w:val="00E17C1F"/>
    <w:rsid w:val="00E22A26"/>
    <w:rsid w:val="00E453EE"/>
    <w:rsid w:val="00E50305"/>
    <w:rsid w:val="00E55899"/>
    <w:rsid w:val="00E57672"/>
    <w:rsid w:val="00E70D48"/>
    <w:rsid w:val="00E953E0"/>
    <w:rsid w:val="00EA11BC"/>
    <w:rsid w:val="00EA4BC1"/>
    <w:rsid w:val="00EB0580"/>
    <w:rsid w:val="00EF2A2F"/>
    <w:rsid w:val="00F306DF"/>
    <w:rsid w:val="00F31A08"/>
    <w:rsid w:val="00F40A54"/>
    <w:rsid w:val="00F42A8F"/>
    <w:rsid w:val="00F50ACF"/>
    <w:rsid w:val="00F5244A"/>
    <w:rsid w:val="00F64164"/>
    <w:rsid w:val="00F646FE"/>
    <w:rsid w:val="00F67EE0"/>
    <w:rsid w:val="00F70960"/>
    <w:rsid w:val="00F91C1E"/>
    <w:rsid w:val="00FA00FF"/>
    <w:rsid w:val="00FB007D"/>
    <w:rsid w:val="00FB5DB3"/>
    <w:rsid w:val="00FC589A"/>
    <w:rsid w:val="00FD0567"/>
    <w:rsid w:val="00FD6A1B"/>
    <w:rsid w:val="00FE54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D92B"/>
  <w15:docId w15:val="{1FB0E336-1159-48DD-837D-ECB5124D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4EC7"/>
    <w:rPr>
      <w:rFonts w:ascii="Times New Roman" w:eastAsia="Times New Roman" w:hAnsi="Times New Roman"/>
      <w:sz w:val="24"/>
      <w:szCs w:val="24"/>
    </w:rPr>
  </w:style>
  <w:style w:type="paragraph" w:styleId="Nagwek1">
    <w:name w:val="heading 1"/>
    <w:basedOn w:val="Normalny"/>
    <w:next w:val="Normalny"/>
    <w:link w:val="Nagwek1Znak"/>
    <w:qFormat/>
    <w:rsid w:val="00D54EC7"/>
    <w:pPr>
      <w:keepNext/>
      <w:jc w:val="center"/>
      <w:outlineLvl w:val="0"/>
    </w:pPr>
    <w:rPr>
      <w:b/>
      <w:color w:val="FF0000"/>
    </w:rPr>
  </w:style>
  <w:style w:type="paragraph" w:styleId="Nagwek4">
    <w:name w:val="heading 4"/>
    <w:basedOn w:val="Normalny"/>
    <w:next w:val="Normalny"/>
    <w:link w:val="Nagwek4Znak"/>
    <w:uiPriority w:val="9"/>
    <w:qFormat/>
    <w:rsid w:val="009D3916"/>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5F3320"/>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D54EC7"/>
    <w:rPr>
      <w:rFonts w:ascii="Times New Roman" w:eastAsia="Times New Roman" w:hAnsi="Times New Roman" w:cs="Times New Roman"/>
      <w:b/>
      <w:color w:val="FF0000"/>
      <w:sz w:val="24"/>
      <w:szCs w:val="24"/>
      <w:lang w:eastAsia="pl-PL"/>
    </w:rPr>
  </w:style>
  <w:style w:type="paragraph" w:styleId="Tytu">
    <w:name w:val="Title"/>
    <w:basedOn w:val="Normalny"/>
    <w:link w:val="TytuZnak"/>
    <w:qFormat/>
    <w:rsid w:val="00D54EC7"/>
    <w:pPr>
      <w:jc w:val="center"/>
    </w:pPr>
    <w:rPr>
      <w:sz w:val="28"/>
      <w:szCs w:val="20"/>
    </w:rPr>
  </w:style>
  <w:style w:type="character" w:customStyle="1" w:styleId="TytuZnak">
    <w:name w:val="Tytuł Znak"/>
    <w:link w:val="Tytu"/>
    <w:rsid w:val="00D54EC7"/>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rsid w:val="00D54EC7"/>
    <w:rPr>
      <w:szCs w:val="20"/>
    </w:rPr>
  </w:style>
  <w:style w:type="character" w:customStyle="1" w:styleId="TekstpodstawowyZnak">
    <w:name w:val="Tekst podstawowy Znak"/>
    <w:link w:val="Tekstpodstawowy"/>
    <w:semiHidden/>
    <w:rsid w:val="00D54EC7"/>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D54EC7"/>
    <w:pPr>
      <w:jc w:val="center"/>
    </w:pPr>
    <w:rPr>
      <w:b/>
      <w:color w:val="000080"/>
      <w:sz w:val="20"/>
    </w:rPr>
  </w:style>
  <w:style w:type="character" w:customStyle="1" w:styleId="PodtytuZnak">
    <w:name w:val="Podtytuł Znak"/>
    <w:link w:val="Podtytu"/>
    <w:rsid w:val="00D54EC7"/>
    <w:rPr>
      <w:rFonts w:ascii="Times New Roman" w:eastAsia="Times New Roman" w:hAnsi="Times New Roman" w:cs="Times New Roman"/>
      <w:b/>
      <w:color w:val="000080"/>
      <w:szCs w:val="24"/>
      <w:lang w:eastAsia="pl-PL"/>
    </w:rPr>
  </w:style>
  <w:style w:type="paragraph" w:styleId="Nagwek">
    <w:name w:val="header"/>
    <w:basedOn w:val="Normalny"/>
    <w:link w:val="NagwekZnak"/>
    <w:uiPriority w:val="99"/>
    <w:unhideWhenUsed/>
    <w:rsid w:val="00D54EC7"/>
    <w:pPr>
      <w:tabs>
        <w:tab w:val="center" w:pos="4536"/>
        <w:tab w:val="right" w:pos="9072"/>
      </w:tabs>
    </w:pPr>
  </w:style>
  <w:style w:type="character" w:customStyle="1" w:styleId="NagwekZnak">
    <w:name w:val="Nagłówek Znak"/>
    <w:link w:val="Nagwek"/>
    <w:uiPriority w:val="99"/>
    <w:rsid w:val="00D54EC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54EC7"/>
    <w:pPr>
      <w:tabs>
        <w:tab w:val="center" w:pos="4536"/>
        <w:tab w:val="right" w:pos="9072"/>
      </w:tabs>
    </w:pPr>
  </w:style>
  <w:style w:type="character" w:customStyle="1" w:styleId="StopkaZnak">
    <w:name w:val="Stopka Znak"/>
    <w:link w:val="Stopka"/>
    <w:uiPriority w:val="99"/>
    <w:rsid w:val="00D54EC7"/>
    <w:rPr>
      <w:rFonts w:ascii="Times New Roman" w:eastAsia="Times New Roman" w:hAnsi="Times New Roman" w:cs="Times New Roman"/>
      <w:sz w:val="24"/>
      <w:szCs w:val="24"/>
      <w:lang w:eastAsia="pl-PL"/>
    </w:rPr>
  </w:style>
  <w:style w:type="character" w:customStyle="1" w:styleId="Nagwek4Znak">
    <w:name w:val="Nagłówek 4 Znak"/>
    <w:link w:val="Nagwek4"/>
    <w:uiPriority w:val="9"/>
    <w:semiHidden/>
    <w:rsid w:val="009D3916"/>
    <w:rPr>
      <w:rFonts w:ascii="Calibri" w:eastAsia="Times New Roman" w:hAnsi="Calibri" w:cs="Times New Roman"/>
      <w:b/>
      <w:bCs/>
      <w:sz w:val="28"/>
      <w:szCs w:val="28"/>
    </w:rPr>
  </w:style>
  <w:style w:type="character" w:styleId="Hipercze">
    <w:name w:val="Hyperlink"/>
    <w:semiHidden/>
    <w:rsid w:val="009D3916"/>
    <w:rPr>
      <w:color w:val="0000FF"/>
      <w:u w:val="single"/>
    </w:rPr>
  </w:style>
  <w:style w:type="paragraph" w:styleId="Tekstpodstawowy2">
    <w:name w:val="Body Text 2"/>
    <w:basedOn w:val="Normalny"/>
    <w:link w:val="Tekstpodstawowy2Znak"/>
    <w:uiPriority w:val="99"/>
    <w:semiHidden/>
    <w:unhideWhenUsed/>
    <w:rsid w:val="00A3019E"/>
    <w:pPr>
      <w:spacing w:after="120" w:line="480" w:lineRule="auto"/>
    </w:pPr>
  </w:style>
  <w:style w:type="character" w:customStyle="1" w:styleId="Tekstpodstawowy2Znak">
    <w:name w:val="Tekst podstawowy 2 Znak"/>
    <w:link w:val="Tekstpodstawowy2"/>
    <w:uiPriority w:val="99"/>
    <w:semiHidden/>
    <w:rsid w:val="00A3019E"/>
    <w:rPr>
      <w:rFonts w:ascii="Times New Roman" w:eastAsia="Times New Roman" w:hAnsi="Times New Roman"/>
      <w:sz w:val="24"/>
      <w:szCs w:val="24"/>
    </w:rPr>
  </w:style>
  <w:style w:type="paragraph" w:styleId="Tekstpodstawowy3">
    <w:name w:val="Body Text 3"/>
    <w:basedOn w:val="Normalny"/>
    <w:link w:val="Tekstpodstawowy3Znak"/>
    <w:uiPriority w:val="99"/>
    <w:semiHidden/>
    <w:unhideWhenUsed/>
    <w:rsid w:val="00A3019E"/>
    <w:pPr>
      <w:spacing w:after="120"/>
    </w:pPr>
    <w:rPr>
      <w:sz w:val="16"/>
      <w:szCs w:val="16"/>
    </w:rPr>
  </w:style>
  <w:style w:type="character" w:customStyle="1" w:styleId="Tekstpodstawowy3Znak">
    <w:name w:val="Tekst podstawowy 3 Znak"/>
    <w:link w:val="Tekstpodstawowy3"/>
    <w:uiPriority w:val="99"/>
    <w:semiHidden/>
    <w:rsid w:val="00A3019E"/>
    <w:rPr>
      <w:rFonts w:ascii="Times New Roman" w:eastAsia="Times New Roman" w:hAnsi="Times New Roman"/>
      <w:sz w:val="16"/>
      <w:szCs w:val="16"/>
    </w:rPr>
  </w:style>
  <w:style w:type="paragraph" w:styleId="NormalnyWeb">
    <w:name w:val="Normal (Web)"/>
    <w:basedOn w:val="Normalny"/>
    <w:uiPriority w:val="99"/>
    <w:qFormat/>
    <w:rsid w:val="00C205BF"/>
    <w:pPr>
      <w:spacing w:before="100" w:beforeAutospacing="1" w:after="100" w:afterAutospacing="1"/>
    </w:pPr>
  </w:style>
  <w:style w:type="paragraph" w:styleId="Zwykytekst">
    <w:name w:val="Plain Text"/>
    <w:basedOn w:val="Normalny"/>
    <w:link w:val="ZwykytekstZnak"/>
    <w:uiPriority w:val="99"/>
    <w:unhideWhenUsed/>
    <w:rsid w:val="00454B0E"/>
    <w:rPr>
      <w:rFonts w:ascii="Consolas" w:eastAsia="Calibri" w:hAnsi="Consolas"/>
      <w:sz w:val="21"/>
      <w:szCs w:val="21"/>
      <w:lang w:eastAsia="en-US"/>
    </w:rPr>
  </w:style>
  <w:style w:type="character" w:customStyle="1" w:styleId="ZwykytekstZnak">
    <w:name w:val="Zwykły tekst Znak"/>
    <w:link w:val="Zwykytekst"/>
    <w:uiPriority w:val="99"/>
    <w:rsid w:val="00454B0E"/>
    <w:rPr>
      <w:rFonts w:ascii="Consolas" w:hAnsi="Consolas"/>
      <w:sz w:val="21"/>
      <w:szCs w:val="21"/>
      <w:lang w:eastAsia="en-US"/>
    </w:rPr>
  </w:style>
  <w:style w:type="character" w:styleId="Pogrubienie">
    <w:name w:val="Strong"/>
    <w:uiPriority w:val="22"/>
    <w:qFormat/>
    <w:rsid w:val="00E50305"/>
    <w:rPr>
      <w:b/>
      <w:bCs/>
    </w:rPr>
  </w:style>
  <w:style w:type="paragraph" w:styleId="Akapitzlist">
    <w:name w:val="List Paragraph"/>
    <w:basedOn w:val="Normalny"/>
    <w:uiPriority w:val="34"/>
    <w:qFormat/>
    <w:rsid w:val="00F306DF"/>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531390"/>
    <w:rPr>
      <w:rFonts w:ascii="Segoe UI" w:hAnsi="Segoe UI"/>
      <w:sz w:val="18"/>
      <w:szCs w:val="18"/>
    </w:rPr>
  </w:style>
  <w:style w:type="character" w:customStyle="1" w:styleId="TekstdymkaZnak">
    <w:name w:val="Tekst dymka Znak"/>
    <w:link w:val="Tekstdymka"/>
    <w:uiPriority w:val="99"/>
    <w:semiHidden/>
    <w:rsid w:val="00531390"/>
    <w:rPr>
      <w:rFonts w:ascii="Segoe UI" w:eastAsia="Times New Roman" w:hAnsi="Segoe UI" w:cs="Segoe UI"/>
      <w:sz w:val="18"/>
      <w:szCs w:val="18"/>
    </w:rPr>
  </w:style>
  <w:style w:type="character" w:styleId="Odwoaniedokomentarza">
    <w:name w:val="annotation reference"/>
    <w:uiPriority w:val="99"/>
    <w:semiHidden/>
    <w:unhideWhenUsed/>
    <w:rsid w:val="00531390"/>
    <w:rPr>
      <w:sz w:val="16"/>
      <w:szCs w:val="16"/>
    </w:rPr>
  </w:style>
  <w:style w:type="paragraph" w:styleId="Tekstkomentarza">
    <w:name w:val="annotation text"/>
    <w:basedOn w:val="Normalny"/>
    <w:link w:val="TekstkomentarzaZnak"/>
    <w:uiPriority w:val="99"/>
    <w:semiHidden/>
    <w:unhideWhenUsed/>
    <w:rsid w:val="00531390"/>
    <w:rPr>
      <w:sz w:val="20"/>
      <w:szCs w:val="20"/>
    </w:rPr>
  </w:style>
  <w:style w:type="character" w:customStyle="1" w:styleId="TekstkomentarzaZnak">
    <w:name w:val="Tekst komentarza Znak"/>
    <w:link w:val="Tekstkomentarza"/>
    <w:uiPriority w:val="99"/>
    <w:semiHidden/>
    <w:rsid w:val="0053139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31390"/>
    <w:rPr>
      <w:b/>
      <w:bCs/>
    </w:rPr>
  </w:style>
  <w:style w:type="character" w:customStyle="1" w:styleId="TematkomentarzaZnak">
    <w:name w:val="Temat komentarza Znak"/>
    <w:link w:val="Tematkomentarza"/>
    <w:uiPriority w:val="99"/>
    <w:semiHidden/>
    <w:rsid w:val="00531390"/>
    <w:rPr>
      <w:rFonts w:ascii="Times New Roman" w:eastAsia="Times New Roman" w:hAnsi="Times New Roman"/>
      <w:b/>
      <w:bCs/>
    </w:rPr>
  </w:style>
  <w:style w:type="paragraph" w:styleId="Poprawka">
    <w:name w:val="Revision"/>
    <w:hidden/>
    <w:uiPriority w:val="99"/>
    <w:semiHidden/>
    <w:rsid w:val="009E73B6"/>
    <w:rPr>
      <w:rFonts w:ascii="Times New Roman" w:eastAsia="Times New Roman" w:hAnsi="Times New Roman"/>
      <w:sz w:val="24"/>
      <w:szCs w:val="24"/>
    </w:rPr>
  </w:style>
  <w:style w:type="character" w:customStyle="1" w:styleId="Nagwek5Znak">
    <w:name w:val="Nagłówek 5 Znak"/>
    <w:basedOn w:val="Domylnaczcionkaakapitu"/>
    <w:link w:val="Nagwek5"/>
    <w:uiPriority w:val="9"/>
    <w:semiHidden/>
    <w:rsid w:val="005F3320"/>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adersofchang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fw.pl"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yperlink" Target="http://www.kirkland.edu.pl"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46AA7-72D4-4009-A062-2311C32E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1326</Words>
  <Characters>7957</Characters>
  <Application>Microsoft Office Word</Application>
  <DocSecurity>0</DocSecurity>
  <Lines>66</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PROGRAM STYPENDIALNY im</vt:lpstr>
      <vt:lpstr>PROGRAM STYPENDIALNY im</vt:lpstr>
    </vt:vector>
  </TitlesOfParts>
  <Company>Microsoft</Company>
  <LinksUpToDate>false</LinksUpToDate>
  <CharactersWithSpaces>9265</CharactersWithSpaces>
  <SharedDoc>false</SharedDoc>
  <HLinks>
    <vt:vector size="12" baseType="variant">
      <vt:variant>
        <vt:i4>2555974</vt:i4>
      </vt:variant>
      <vt:variant>
        <vt:i4>3</vt:i4>
      </vt:variant>
      <vt:variant>
        <vt:i4>0</vt:i4>
      </vt:variant>
      <vt:variant>
        <vt:i4>5</vt:i4>
      </vt:variant>
      <vt:variant>
        <vt:lpwstr>mailto:kirkland@fulbright.edu.pl</vt:lpwstr>
      </vt:variant>
      <vt:variant>
        <vt:lpwstr/>
      </vt:variant>
      <vt:variant>
        <vt:i4>3670071</vt:i4>
      </vt:variant>
      <vt:variant>
        <vt:i4>0</vt:i4>
      </vt:variant>
      <vt:variant>
        <vt:i4>0</vt:i4>
      </vt:variant>
      <vt:variant>
        <vt:i4>5</vt:i4>
      </vt:variant>
      <vt:variant>
        <vt:lpwstr>http://www.kirkland.edu.pl/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STYPENDIALNY im</dc:title>
  <dc:creator>Urszula</dc:creator>
  <cp:lastModifiedBy>Anna Więcek</cp:lastModifiedBy>
  <cp:revision>4</cp:revision>
  <cp:lastPrinted>2021-01-11T12:40:00Z</cp:lastPrinted>
  <dcterms:created xsi:type="dcterms:W3CDTF">2022-01-12T12:32:00Z</dcterms:created>
  <dcterms:modified xsi:type="dcterms:W3CDTF">2022-01-12T12:40:00Z</dcterms:modified>
</cp:coreProperties>
</file>