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5286"/>
        <w:gridCol w:w="709"/>
        <w:gridCol w:w="992"/>
        <w:gridCol w:w="1005"/>
        <w:gridCol w:w="1121"/>
      </w:tblGrid>
      <w:tr w:rsidR="00E62361" w:rsidRPr="0038080E" w14:paraId="4B73EB12" w14:textId="77777777" w:rsidTr="00416AB2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01E6B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bookmarkStart w:id="0" w:name="RANGE!A1:F17"/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Załącznik nr I. 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BD73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66C6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CA06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3886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2D69F086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F8DE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122A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A6D5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200F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EE4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F24F6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38080E" w:rsidRPr="0038080E" w14:paraId="437317E8" w14:textId="77777777" w:rsidTr="00E62361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B9027" w14:textId="4A8BE6F0" w:rsidR="00E62361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Zestawienie składników przedmiotu aukcji wraz z cenami wywoławczymi oraz zdjęciami </w:t>
            </w:r>
            <w:r w:rsidR="00E62361">
              <w:rPr>
                <w:rFonts w:ascii="Calibri" w:eastAsia="Times New Roman" w:hAnsi="Calibri" w:cs="Calibri"/>
                <w:b/>
                <w:bCs/>
                <w:lang w:eastAsia="pl-PL"/>
              </w:rPr>
              <w:t>–</w:t>
            </w: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  <w:p w14:paraId="543D0198" w14:textId="0B512E58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Ambasada RP w Dosze</w:t>
            </w:r>
          </w:p>
        </w:tc>
      </w:tr>
      <w:tr w:rsidR="00E62361" w:rsidRPr="0038080E" w14:paraId="7565B01B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90A8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4CDEF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FFD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0040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6579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BFD0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7D1EE2DB" w14:textId="77777777" w:rsidTr="00416AB2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E41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E58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5B32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422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Nr inwent.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22A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Rok zakupu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A77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Cena wywo-ławcza QAR</w:t>
            </w:r>
          </w:p>
        </w:tc>
      </w:tr>
      <w:tr w:rsidR="00E62361" w:rsidRPr="0038080E" w14:paraId="05E1518A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E3F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37709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A7B3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6035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BCF7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2E969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720C19EE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1E04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669D2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Urządzenia i wyposażenie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68F8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E1480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54B23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7958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5EB37EAF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AE21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40CC4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Telewizor LCD 32" Samsung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AA0C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E45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A25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0ECA6" w14:textId="2298F442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190</w:t>
            </w:r>
          </w:p>
        </w:tc>
      </w:tr>
      <w:tr w:rsidR="00E62361" w:rsidRPr="0038080E" w14:paraId="5ADFB490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FEC5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BC876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 xml:space="preserve">Telewizor LCD  32" Sony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6296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08DF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34CA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11356" w14:textId="07FCDAEB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190</w:t>
            </w:r>
          </w:p>
        </w:tc>
      </w:tr>
      <w:tr w:rsidR="00E62361" w:rsidRPr="0038080E" w14:paraId="3AE3D037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EEED9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DE24E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Telewizor LCD 55" Sony KDL60NX800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FC49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CC0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C7D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94049" w14:textId="597C68E3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530</w:t>
            </w:r>
          </w:p>
        </w:tc>
      </w:tr>
      <w:tr w:rsidR="00E62361" w:rsidRPr="0038080E" w14:paraId="4667F333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7A17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B6F5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Kino domowe Sony + głośniki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CAA5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EDE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67B0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AB0A8" w14:textId="5E7E085C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430</w:t>
            </w:r>
          </w:p>
        </w:tc>
      </w:tr>
      <w:tr w:rsidR="00E62361" w:rsidRPr="0038080E" w14:paraId="7E262577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9C106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EC052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Konica Minolta Bizhub C224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4EC05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F5AA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803/1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67709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18C74" w14:textId="124A4294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2200</w:t>
            </w:r>
          </w:p>
        </w:tc>
      </w:tr>
      <w:tr w:rsidR="00E62361" w:rsidRPr="0038080E" w14:paraId="2F773337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832A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C0436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Materac 120x190x15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A79C3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E0822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008/521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AAF1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C85D6" w14:textId="3DCBD4D8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</w:tr>
      <w:tr w:rsidR="00E62361" w:rsidRPr="0038080E" w14:paraId="0B45911D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4A1F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66A87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Zestaw mebli ogrodowych: 2 fotele, sofa 3-osobowa, stół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1A92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38E3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008/545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CBA5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2F90" w14:textId="5DD4FA49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230</w:t>
            </w:r>
          </w:p>
        </w:tc>
      </w:tr>
      <w:tr w:rsidR="00E62361" w:rsidRPr="0038080E" w14:paraId="0009AF3B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CCB4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FDA34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Wzmacniacz do zasięgu WiFi - TPLink AC750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2F48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A223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006/36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4D52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335F4" w14:textId="3F2E436D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  <w:r w:rsidR="008175A3">
              <w:rPr>
                <w:rFonts w:ascii="Calibri" w:eastAsia="Times New Roman" w:hAnsi="Calibri" w:cs="Calibri"/>
                <w:lang w:eastAsia="pl-PL"/>
              </w:rPr>
              <w:t>00</w:t>
            </w:r>
          </w:p>
        </w:tc>
      </w:tr>
      <w:tr w:rsidR="00E62361" w:rsidRPr="0038080E" w14:paraId="47643899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418E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BADFB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Telewizor LCD 65" Samsung UHD Smart UA65RU7100KX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E64C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DBBF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008/588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145C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FBD77" w14:textId="10A77148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72</w:t>
            </w:r>
            <w:r w:rsidR="0038080E" w:rsidRPr="0038080E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E62361" w:rsidRPr="0038080E" w14:paraId="7842188B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C328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B42EE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36ED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0FC4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B5AD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5155" w14:textId="6783768A" w:rsidR="0038080E" w:rsidRPr="0038080E" w:rsidRDefault="008175A3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4 660</w:t>
            </w:r>
          </w:p>
        </w:tc>
      </w:tr>
    </w:tbl>
    <w:p w14:paraId="73F5297D" w14:textId="6B76F7B9" w:rsidR="0038080E" w:rsidRDefault="0038080E" w:rsidP="00E04E9E"/>
    <w:p w14:paraId="4E0A7229" w14:textId="77777777" w:rsidR="00E62361" w:rsidRDefault="00E62361" w:rsidP="00E04E9E"/>
    <w:p w14:paraId="5C8FCA38" w14:textId="2C07700A" w:rsidR="00E04E9E" w:rsidRDefault="00E04E9E" w:rsidP="00E04E9E">
      <w:r>
        <w:t xml:space="preserve">1. Telewizor LCD 32" Samsung </w:t>
      </w:r>
      <w:r w:rsidR="00CF358A">
        <w:t>-</w:t>
      </w:r>
      <w:r>
        <w:t xml:space="preserve"> </w:t>
      </w:r>
      <w:r w:rsidR="00CF358A">
        <w:t xml:space="preserve">cena wywoławcza </w:t>
      </w:r>
      <w:r w:rsidR="008175A3">
        <w:t>19</w:t>
      </w:r>
      <w:r w:rsidR="00CF358A">
        <w:t>0 QAR</w:t>
      </w:r>
    </w:p>
    <w:p w14:paraId="08E915DC" w14:textId="087B0776" w:rsidR="00174B15" w:rsidRDefault="00174B15" w:rsidP="00E04E9E">
      <w:r>
        <w:rPr>
          <w:noProof/>
        </w:rPr>
        <w:drawing>
          <wp:inline distT="0" distB="0" distL="0" distR="0" wp14:anchorId="3A861990" wp14:editId="4E5BA736">
            <wp:extent cx="2714625" cy="152877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28" cy="154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7316B" w14:textId="77777777" w:rsidR="007A67D9" w:rsidRDefault="007A67D9" w:rsidP="00E04E9E"/>
    <w:p w14:paraId="134DA342" w14:textId="12D6D686" w:rsidR="00E04E9E" w:rsidRDefault="00E04E9E" w:rsidP="00E04E9E">
      <w:r>
        <w:t xml:space="preserve">2. Telewizor LCD  32" Sony </w:t>
      </w:r>
      <w:r w:rsidR="00CF358A" w:rsidRPr="00CF358A">
        <w:t xml:space="preserve">- cena wywoławcza </w:t>
      </w:r>
      <w:r w:rsidR="008175A3">
        <w:t>190</w:t>
      </w:r>
      <w:r w:rsidR="00CF358A" w:rsidRPr="00CF358A">
        <w:t xml:space="preserve"> QAR</w:t>
      </w:r>
    </w:p>
    <w:p w14:paraId="4C808A6D" w14:textId="2369271D" w:rsidR="00174B15" w:rsidRDefault="00174B15" w:rsidP="00E04E9E">
      <w:r>
        <w:rPr>
          <w:noProof/>
        </w:rPr>
        <w:drawing>
          <wp:inline distT="0" distB="0" distL="0" distR="0" wp14:anchorId="0B22FCA8" wp14:editId="024FF5D7">
            <wp:extent cx="2762250" cy="155224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90" cy="156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F5A58" w14:textId="154FDB06" w:rsidR="00174B15" w:rsidRDefault="00174B15" w:rsidP="00E04E9E"/>
    <w:p w14:paraId="4F14EF77" w14:textId="77777777" w:rsidR="00E62361" w:rsidRDefault="00E62361" w:rsidP="00E04E9E"/>
    <w:p w14:paraId="61C6C18E" w14:textId="77777777" w:rsidR="00E62361" w:rsidRDefault="00E62361" w:rsidP="00E04E9E"/>
    <w:p w14:paraId="247CD772" w14:textId="7A51A352" w:rsidR="00E04E9E" w:rsidRDefault="00E04E9E" w:rsidP="00E04E9E">
      <w:r>
        <w:lastRenderedPageBreak/>
        <w:t>3. Telewizor LCD 55" Sony KDL60NX800</w:t>
      </w:r>
      <w:r w:rsidR="00CF358A">
        <w:t xml:space="preserve"> - cena wywoławcza </w:t>
      </w:r>
      <w:r w:rsidR="008175A3">
        <w:t>530</w:t>
      </w:r>
      <w:r w:rsidR="00CF358A">
        <w:t xml:space="preserve"> QAR</w:t>
      </w:r>
    </w:p>
    <w:p w14:paraId="258C501F" w14:textId="519517BA" w:rsidR="00174B15" w:rsidRDefault="00174B15" w:rsidP="00E04E9E">
      <w:r>
        <w:rPr>
          <w:noProof/>
        </w:rPr>
        <w:drawing>
          <wp:inline distT="0" distB="0" distL="0" distR="0" wp14:anchorId="2556DCC6" wp14:editId="39390603">
            <wp:extent cx="2781300" cy="15663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52" cy="15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5A48" w14:textId="77777777" w:rsidR="00174B15" w:rsidRDefault="00174B15" w:rsidP="00E04E9E"/>
    <w:p w14:paraId="6461FA4B" w14:textId="1E267003" w:rsidR="00E04E9E" w:rsidRDefault="00E04E9E" w:rsidP="00E04E9E">
      <w:r>
        <w:t>4. Kino domowe Sony + głośniki</w:t>
      </w:r>
      <w:r w:rsidR="00CF358A">
        <w:t xml:space="preserve"> - cena wywoławcza </w:t>
      </w:r>
      <w:r w:rsidR="008175A3">
        <w:t>430</w:t>
      </w:r>
      <w:r w:rsidR="00CF358A">
        <w:t xml:space="preserve"> QAR</w:t>
      </w:r>
    </w:p>
    <w:p w14:paraId="2692869A" w14:textId="57DC2AA3" w:rsidR="008D7096" w:rsidRDefault="008D7096" w:rsidP="00E04E9E">
      <w:r>
        <w:rPr>
          <w:noProof/>
        </w:rPr>
        <w:drawing>
          <wp:inline distT="0" distB="0" distL="0" distR="0" wp14:anchorId="1C114A3E" wp14:editId="5FA98648">
            <wp:extent cx="2295525" cy="1292751"/>
            <wp:effectExtent l="0" t="0" r="0" b="317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43" cy="130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59F7D3" wp14:editId="0C741B06">
            <wp:extent cx="2266400" cy="1276350"/>
            <wp:effectExtent l="0" t="0" r="63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83" cy="12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B974" w14:textId="1A572328" w:rsidR="008D7096" w:rsidRDefault="007A67D9" w:rsidP="00E04E9E">
      <w:r>
        <w:rPr>
          <w:noProof/>
        </w:rPr>
        <w:drawing>
          <wp:inline distT="0" distB="0" distL="0" distR="0" wp14:anchorId="20E20074" wp14:editId="07D58AE9">
            <wp:extent cx="1239125" cy="22002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71" cy="222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4307" w14:textId="77777777" w:rsidR="007A67D9" w:rsidRDefault="007A67D9" w:rsidP="00E04E9E"/>
    <w:p w14:paraId="1DCBECD5" w14:textId="18D93862" w:rsidR="00E04E9E" w:rsidRDefault="00E04E9E" w:rsidP="00E04E9E">
      <w:r>
        <w:t>5. Konica Minolta Bizhub C224</w:t>
      </w:r>
      <w:r w:rsidR="00CF358A">
        <w:t xml:space="preserve"> - cena wywoławcza </w:t>
      </w:r>
      <w:r w:rsidR="008175A3">
        <w:t>2.200</w:t>
      </w:r>
      <w:r w:rsidR="00CF358A">
        <w:t xml:space="preserve"> QAR</w:t>
      </w:r>
    </w:p>
    <w:p w14:paraId="48386733" w14:textId="08C5F138" w:rsidR="00AA3446" w:rsidRDefault="00AA3446" w:rsidP="00E04E9E">
      <w:r>
        <w:rPr>
          <w:noProof/>
        </w:rPr>
        <w:drawing>
          <wp:inline distT="0" distB="0" distL="0" distR="0" wp14:anchorId="64879F7F" wp14:editId="4C5B644A">
            <wp:extent cx="1428750" cy="253698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30" cy="255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7C33" w14:textId="5DDC05B9" w:rsidR="00E04E9E" w:rsidRDefault="00E04E9E" w:rsidP="00E04E9E">
      <w:r>
        <w:lastRenderedPageBreak/>
        <w:t>6. Materac 120x190x15</w:t>
      </w:r>
      <w:r w:rsidR="00CF358A">
        <w:t xml:space="preserve"> - cena wywoławcza</w:t>
      </w:r>
      <w:r w:rsidR="008175A3">
        <w:t xml:space="preserve"> 7</w:t>
      </w:r>
      <w:r w:rsidR="00CF358A">
        <w:t>0 QAR</w:t>
      </w:r>
    </w:p>
    <w:p w14:paraId="072A74BD" w14:textId="08A5DD5B" w:rsidR="00AA3446" w:rsidRDefault="00A179B8" w:rsidP="00E04E9E">
      <w:r>
        <w:rPr>
          <w:noProof/>
        </w:rPr>
        <w:drawing>
          <wp:inline distT="0" distB="0" distL="0" distR="0" wp14:anchorId="59E94EB5" wp14:editId="63A33E07">
            <wp:extent cx="1304925" cy="2317113"/>
            <wp:effectExtent l="0" t="0" r="0" b="762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79" cy="23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4441D" w14:textId="77777777" w:rsidR="00A179B8" w:rsidRDefault="00A179B8" w:rsidP="00E04E9E"/>
    <w:p w14:paraId="252E7BAF" w14:textId="423E18D9" w:rsidR="00E04E9E" w:rsidRDefault="00E04E9E" w:rsidP="00E04E9E">
      <w:r>
        <w:t>7. Zestaw mebli ogrodowych: 2 fotele, sofa 3-osobowa, stół</w:t>
      </w:r>
      <w:r w:rsidR="00CF358A">
        <w:t xml:space="preserve"> - cena wywoławcza </w:t>
      </w:r>
      <w:r w:rsidR="008175A3">
        <w:t>230</w:t>
      </w:r>
      <w:r w:rsidR="00CF358A">
        <w:t xml:space="preserve"> QAR</w:t>
      </w:r>
    </w:p>
    <w:p w14:paraId="2C2F6323" w14:textId="364CC1E4" w:rsidR="00A179B8" w:rsidRDefault="00A179B8" w:rsidP="00E04E9E">
      <w:r>
        <w:rPr>
          <w:noProof/>
        </w:rPr>
        <w:drawing>
          <wp:inline distT="0" distB="0" distL="0" distR="0" wp14:anchorId="31BB3A67" wp14:editId="76E376DE">
            <wp:extent cx="1860433" cy="1047750"/>
            <wp:effectExtent l="0" t="0" r="698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32" cy="105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728B6" w14:textId="77777777" w:rsidR="00ED4C2A" w:rsidRDefault="00ED4C2A" w:rsidP="00E04E9E"/>
    <w:p w14:paraId="034BA32C" w14:textId="4D34D8B0" w:rsidR="00E04E9E" w:rsidRDefault="00E04E9E" w:rsidP="00E04E9E">
      <w:r>
        <w:t>8. Wzmacniacz do zasięgu WiFi - TPLink AC750</w:t>
      </w:r>
      <w:r w:rsidR="00CF358A">
        <w:t xml:space="preserve"> - cena wywoławcza </w:t>
      </w:r>
      <w:r w:rsidR="008175A3">
        <w:t>100</w:t>
      </w:r>
      <w:r w:rsidR="00CF358A">
        <w:t xml:space="preserve"> QAR</w:t>
      </w:r>
    </w:p>
    <w:p w14:paraId="2AE6C861" w14:textId="769B3733" w:rsidR="00A179B8" w:rsidRDefault="00ED4C2A" w:rsidP="00E04E9E">
      <w:r>
        <w:rPr>
          <w:noProof/>
        </w:rPr>
        <w:drawing>
          <wp:inline distT="0" distB="0" distL="0" distR="0" wp14:anchorId="6F51ACFC" wp14:editId="7031B8D5">
            <wp:extent cx="1209675" cy="2148010"/>
            <wp:effectExtent l="0" t="0" r="0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15" cy="215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EB120" w14:textId="77777777" w:rsidR="00ED4C2A" w:rsidRDefault="00ED4C2A" w:rsidP="00E04E9E"/>
    <w:p w14:paraId="45CC180B" w14:textId="237AF62D" w:rsidR="00544BB1" w:rsidRDefault="00E04E9E" w:rsidP="00E04E9E">
      <w:r>
        <w:t>9. Telewizor LCD 65" Samsung UHD Smart UA65RU7100KX</w:t>
      </w:r>
      <w:r w:rsidR="00CF358A">
        <w:t xml:space="preserve"> - cena wywoławcza </w:t>
      </w:r>
      <w:r w:rsidR="008175A3">
        <w:t>720</w:t>
      </w:r>
      <w:r w:rsidR="00CF358A">
        <w:t xml:space="preserve"> QAR</w:t>
      </w:r>
    </w:p>
    <w:p w14:paraId="19AF0EDA" w14:textId="3799A524" w:rsidR="00892ED3" w:rsidRDefault="00892ED3" w:rsidP="00E04E9E">
      <w:r>
        <w:rPr>
          <w:noProof/>
        </w:rPr>
        <w:drawing>
          <wp:inline distT="0" distB="0" distL="0" distR="0" wp14:anchorId="2544BB97" wp14:editId="4742F90B">
            <wp:extent cx="2063390" cy="11620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21" cy="116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ED3" w:rsidSect="00A179B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9E"/>
    <w:rsid w:val="00174B15"/>
    <w:rsid w:val="0038080E"/>
    <w:rsid w:val="00416AB2"/>
    <w:rsid w:val="004F516C"/>
    <w:rsid w:val="00544BB1"/>
    <w:rsid w:val="005E4679"/>
    <w:rsid w:val="007A67D9"/>
    <w:rsid w:val="008175A3"/>
    <w:rsid w:val="00892ED3"/>
    <w:rsid w:val="008D7096"/>
    <w:rsid w:val="00A179B8"/>
    <w:rsid w:val="00AA3446"/>
    <w:rsid w:val="00B53357"/>
    <w:rsid w:val="00CF358A"/>
    <w:rsid w:val="00E04E9E"/>
    <w:rsid w:val="00E62361"/>
    <w:rsid w:val="00E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EBEB"/>
  <w15:chartTrackingRefBased/>
  <w15:docId w15:val="{0840C7E6-4962-43F0-B8A3-896E294C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Ostyk - Narbutt Grzegorz</dc:creator>
  <cp:keywords/>
  <dc:description/>
  <cp:lastModifiedBy>Grabska-Ruda Anna</cp:lastModifiedBy>
  <cp:revision>3</cp:revision>
  <dcterms:created xsi:type="dcterms:W3CDTF">2025-07-30T11:22:00Z</dcterms:created>
  <dcterms:modified xsi:type="dcterms:W3CDTF">2025-08-10T12:31:00Z</dcterms:modified>
</cp:coreProperties>
</file>