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8C7B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09357E08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78234EE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19C3626D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430BE23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3CFB3EA0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9E47E9" w14:textId="6B07EF59" w:rsidR="004A446E" w:rsidRPr="00AC6DF7" w:rsidRDefault="00641EE7" w:rsidP="00AC6DF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pacing w:val="9"/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AC6DF7">
              <w:rPr>
                <w:sz w:val="16"/>
              </w:rPr>
              <w:t xml:space="preserve"> Powiatowej</w:t>
            </w:r>
            <w:r w:rsidR="00AC6DF7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1054D7">
              <w:rPr>
                <w:sz w:val="16"/>
              </w:rPr>
              <w:t xml:space="preserve">Środzie Śląskiej                        </w:t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0C396993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193DB29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704B748E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5C325BE2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77A3A65E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6192CBA2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12FBD122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35ADA978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579AEE3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6DB201E2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60FF1AA2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2584326E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624B3AA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7B16259B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1BAD9EB3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6EAE0860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5D60140F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5B8F5AA2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2594ED4B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5D65D90A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9EE7E08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4743D4A2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27443032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DF9C6A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246E25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466E0A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9C4480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A0CB9BF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53E8F81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DC3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33E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7FAD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44391C3B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0411AF4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CB3BCC9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065E4310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693F80B2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1773814D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DFCEF07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4B6AD973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24FEEC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F547E05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6E7A04EC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53427A3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7CE168AF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6493DFE0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A1BBB9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4F91C78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3C62EC4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34FCE2C1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762B36FC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8008572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670C1D8F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56D6EB29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E087989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6D4B2AC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2E966E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F1E2B7F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43779728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DEEA249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034E863B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8D73664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7682D39F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680281F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D90314A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0FBFB06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47DE8AE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3F837797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318FB41F" w14:textId="3ECF4E22" w:rsidR="00F062E7" w:rsidRPr="00F062E7" w:rsidRDefault="006D4BA5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16B0FF" wp14:editId="2F67DE7E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3D10D056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4CEA2A5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E66FFC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06E792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92A0E6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D7670D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3D3942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6E7E19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8C6C2B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C27A97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89BFCD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33E8A3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148FA8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7BF0C3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745772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EF8B15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35B91E5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9CDDC7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9900B3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60BF19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340CE5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83852A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3C74D8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FF5CF6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42214A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A7E548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B7CC7F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9153926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6B0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3D10D056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4CEA2A5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E66FFC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06E792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92A0E6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D7670D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3D3942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6E7E19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8C6C2B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C27A97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89BFCD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33E8A3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148FA8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7BF0C3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745772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EF8B15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5B91E5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9CDDC7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9900B3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60BF19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340CE5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83852A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3C74D8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FF5CF6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42214A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A7E548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7CC7F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153926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0FDE20D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56D5EFED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686243D1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1CD0984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096E65C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6B42A362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7A4CD68C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13FD5FB1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07BEE90F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0CFC379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D8AFAA8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4AC71DA9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41FF98D3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0596AF3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0CCC5A6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53C9CA9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F6ED5C1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5A0B3C75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7C1B2B58" w14:textId="77777777"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Zgodnie z art. 50 ust. 3 pkt 2 i 3 ustawy z dnia 17 grudnia 2021 r. o ochotniczych strażach pożarnych (Dz. U. poz. 2490, z </w:t>
      </w:r>
      <w:proofErr w:type="spellStart"/>
      <w:r>
        <w:rPr>
          <w:rFonts w:ascii="TimesNewRomanPSMT" w:eastAsiaTheme="minorHAnsi" w:hAnsi="TimesNewRomanPSMT" w:cs="TimesNewRomanPSMT"/>
          <w:sz w:val="15"/>
          <w:szCs w:val="15"/>
        </w:rPr>
        <w:t>późn</w:t>
      </w:r>
      <w:proofErr w:type="spellEnd"/>
      <w:r>
        <w:rPr>
          <w:rFonts w:ascii="TimesNewRomanPSMT" w:eastAsiaTheme="minorHAnsi" w:hAnsi="TimesNewRomanPSMT" w:cs="TimesNewRomanPSMT"/>
          <w:sz w:val="15"/>
          <w:szCs w:val="15"/>
        </w:rPr>
        <w:t>. zm.) można załączyć pisemne oświadczenia 3 świadków potwierdzające bezpośredni udział w działaniach ratowniczych.</w:t>
      </w:r>
    </w:p>
    <w:p w14:paraId="395ABCD0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90A5C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D8B1AF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C95B990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6FCA89F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5DDB76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5D1A384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67AC22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3E779C7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DBAB849" w14:textId="77777777" w:rsidR="00374455" w:rsidRPr="00F97AD4" w:rsidRDefault="00374455" w:rsidP="00374455">
      <w:pPr>
        <w:jc w:val="center"/>
        <w:rPr>
          <w:b/>
          <w:bCs/>
          <w:sz w:val="24"/>
          <w:u w:val="single"/>
          <w:lang w:eastAsia="pl-PL"/>
        </w:rPr>
      </w:pPr>
      <w:r w:rsidRPr="00F97AD4">
        <w:rPr>
          <w:b/>
          <w:bCs/>
          <w:sz w:val="24"/>
          <w:lang w:eastAsia="pl-PL"/>
        </w:rPr>
        <w:t xml:space="preserve">Informacja z zakresu ochrony danych osobowych </w:t>
      </w:r>
      <w:r w:rsidR="004B1E1A"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lang w:eastAsia="pl-PL"/>
        </w:rPr>
        <w:t>dla członków (strażakó</w:t>
      </w:r>
      <w:r w:rsidR="004B1E1A" w:rsidRPr="00F97AD4">
        <w:rPr>
          <w:b/>
          <w:bCs/>
          <w:sz w:val="24"/>
          <w:lang w:eastAsia="pl-PL"/>
        </w:rPr>
        <w:t>w) Ochotniczej Straży Pożarnej</w:t>
      </w:r>
      <w:r w:rsidRPr="00F97AD4">
        <w:rPr>
          <w:b/>
          <w:bCs/>
          <w:sz w:val="24"/>
          <w:lang w:eastAsia="pl-PL"/>
        </w:rPr>
        <w:t xml:space="preserve"> </w:t>
      </w:r>
      <w:r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u w:val="single"/>
          <w:lang w:eastAsia="pl-PL"/>
        </w:rPr>
        <w:t>w związku z wnioskowaniem o świadczenie ratownicze</w:t>
      </w:r>
    </w:p>
    <w:p w14:paraId="4F3C7254" w14:textId="77777777" w:rsidR="00374455" w:rsidRPr="00F97AD4" w:rsidRDefault="00374455" w:rsidP="00374455">
      <w:pPr>
        <w:spacing w:before="100" w:beforeAutospacing="1" w:after="100" w:afterAutospacing="1"/>
        <w:jc w:val="both"/>
        <w:rPr>
          <w:lang w:eastAsia="pl-PL"/>
        </w:rPr>
      </w:pPr>
      <w:r w:rsidRPr="00F97AD4">
        <w:rPr>
          <w:lang w:eastAsia="pl-PL"/>
        </w:rPr>
        <w:t xml:space="preserve">Zgodnie z art. 13 ust. 1 i 2 oraz art. 14 ust. 1 i 2 </w:t>
      </w:r>
      <w:r w:rsidRPr="00F97AD4">
        <w:rPr>
          <w:bCs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 xml:space="preserve">i w sprawie swobodnego przepływu takich danych oraz uchylenia dyrektywy 95/46/WE (ogólne rozporządzenie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>o ochronie danych), zwanego dalej RODO, informu</w:t>
      </w:r>
      <w:r w:rsidRPr="00F97AD4">
        <w:rPr>
          <w:lang w:eastAsia="pl-PL"/>
        </w:rPr>
        <w:t>jemy, że:</w:t>
      </w:r>
    </w:p>
    <w:p w14:paraId="2FED0781" w14:textId="0B615AE2" w:rsidR="007744A5" w:rsidRDefault="00374455" w:rsidP="007744A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0" w:lineRule="atLeast"/>
        <w:ind w:left="426" w:hanging="284"/>
        <w:jc w:val="both"/>
        <w:rPr>
          <w:rFonts w:eastAsia="Arial" w:cs="Calibri"/>
        </w:rPr>
      </w:pPr>
      <w:r w:rsidRPr="00F97AD4">
        <w:rPr>
          <w:lang w:eastAsia="pl-PL"/>
        </w:rPr>
        <w:t xml:space="preserve">Administratorem przetwarzającym Pani/Pana dane osobowe jest </w:t>
      </w:r>
      <w:r w:rsidR="007744A5" w:rsidRPr="007744A5">
        <w:rPr>
          <w:rFonts w:eastAsia="Arial" w:cs="Calibri"/>
        </w:rPr>
        <w:t xml:space="preserve">Komendant Powiatowy Państwowej Straży Pożarnej W Środzie Śląskiej, z siedzibą przy ul. Kolejowej 45, 55-300 Środa Śląska, </w:t>
      </w:r>
      <w:proofErr w:type="spellStart"/>
      <w:r w:rsidR="007744A5" w:rsidRPr="007744A5">
        <w:rPr>
          <w:rFonts w:eastAsia="Arial" w:cs="Calibri"/>
        </w:rPr>
        <w:t>tel</w:t>
      </w:r>
      <w:proofErr w:type="spellEnd"/>
      <w:r w:rsidR="007744A5" w:rsidRPr="007744A5">
        <w:rPr>
          <w:rFonts w:eastAsia="Arial" w:cs="Calibri"/>
        </w:rPr>
        <w:t xml:space="preserve">: 71/3172212, e-mail: </w:t>
      </w:r>
      <w:hyperlink r:id="rId7" w:history="1">
        <w:r w:rsidR="007744A5" w:rsidRPr="00CC60D0">
          <w:rPr>
            <w:rStyle w:val="Hipercze"/>
            <w:rFonts w:eastAsia="Arial" w:cs="Calibri"/>
          </w:rPr>
          <w:t>kpsroda@kwpsp.wroc.pl</w:t>
        </w:r>
      </w:hyperlink>
      <w:r w:rsidR="007744A5" w:rsidRPr="007744A5">
        <w:rPr>
          <w:rFonts w:eastAsia="Arial" w:cs="Calibri"/>
        </w:rPr>
        <w:t>.</w:t>
      </w:r>
    </w:p>
    <w:p w14:paraId="19FF08FD" w14:textId="66E6663C" w:rsidR="007744A5" w:rsidRPr="007744A5" w:rsidRDefault="007744A5" w:rsidP="007744A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0" w:lineRule="atLeast"/>
        <w:ind w:left="426" w:hanging="284"/>
        <w:jc w:val="both"/>
        <w:rPr>
          <w:rFonts w:eastAsia="Arial" w:cs="Calibri"/>
        </w:rPr>
      </w:pPr>
      <w:r w:rsidRPr="007744A5">
        <w:rPr>
          <w:rFonts w:eastAsia="Arial" w:cs="Calibri"/>
        </w:rPr>
        <w:t>W Komendzie Powiatowej Państwowej Straży Pożarnej wyznaczony został Inspektor Ochrony Danych, mail: iod@kwpsp.wroc.pl</w:t>
      </w:r>
    </w:p>
    <w:p w14:paraId="20F3756D" w14:textId="77777777" w:rsidR="00374455" w:rsidRPr="00F97AD4" w:rsidRDefault="00374455" w:rsidP="005E6136">
      <w:pPr>
        <w:widowControl/>
        <w:numPr>
          <w:ilvl w:val="0"/>
          <w:numId w:val="2"/>
        </w:numPr>
        <w:tabs>
          <w:tab w:val="num" w:pos="363"/>
          <w:tab w:val="num" w:pos="426"/>
        </w:tabs>
        <w:autoSpaceDE/>
        <w:autoSpaceDN/>
        <w:ind w:left="426" w:hanging="284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36EC9C48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rPr>
          <w:rStyle w:val="markedcontent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2E344D26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t>posiadanie i prowadzenie wykazów, ewidencji, rejestrów, zestawień przewidzianych w przepisach prawa związanych z realizacją celu określonego w pkt. 3a,</w:t>
      </w:r>
    </w:p>
    <w:p w14:paraId="2780803A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</w:rPr>
      </w:pPr>
      <w:r w:rsidRPr="00F97AD4">
        <w:rPr>
          <w:rStyle w:val="markedcontent"/>
          <w:color w:val="000000" w:themeColor="text1"/>
        </w:rPr>
        <w:t>obowiązku archiwizacji.</w:t>
      </w:r>
    </w:p>
    <w:p w14:paraId="07C3E73F" w14:textId="77777777" w:rsidR="00374455" w:rsidRPr="00F97AD4" w:rsidRDefault="00374455" w:rsidP="00374455">
      <w:pPr>
        <w:pStyle w:val="Akapitzlist"/>
        <w:ind w:left="426" w:firstLine="0"/>
        <w:jc w:val="both"/>
        <w:rPr>
          <w:vertAlign w:val="superscript"/>
          <w:lang w:eastAsia="pl-PL"/>
        </w:rPr>
      </w:pPr>
      <w:r w:rsidRPr="00F97AD4">
        <w:rPr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018B1BE1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</w:rPr>
      </w:pPr>
      <w:r w:rsidRPr="00F97AD4">
        <w:rPr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F97AD4">
        <w:rPr>
          <w:rStyle w:val="markedcontent"/>
        </w:rPr>
        <w:t>właściwego wójta (burmistrza, prezydenta miasta).</w:t>
      </w:r>
    </w:p>
    <w:p w14:paraId="50B93EDC" w14:textId="77777777"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</w:pPr>
      <w:r w:rsidRPr="00F97AD4">
        <w:rPr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14:paraId="6DAD59A2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w zakresie fizycznego wybrakowania i zniszczenia dokumentacji, naprawy i konserwacji systemów informatycznych, obsługi prawnej. </w:t>
      </w:r>
    </w:p>
    <w:p w14:paraId="2E548DBE" w14:textId="74395676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przechowywane przez okres niezbędny do realizacji celów przetwarzania,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a następnie </w:t>
      </w:r>
      <w:r w:rsidRPr="00F97AD4">
        <w:rPr>
          <w:color w:val="000000" w:themeColor="text1"/>
          <w:lang w:eastAsia="pl-PL"/>
        </w:rPr>
        <w:t xml:space="preserve">Administrator będzie przetwarzał dane osobowe zgodnie z okresami </w:t>
      </w:r>
      <w:r w:rsidRPr="00F97AD4">
        <w:rPr>
          <w:lang w:eastAsia="pl-PL"/>
        </w:rPr>
        <w:t>dla poszczególnych kategorii spraw</w:t>
      </w:r>
      <w:r w:rsidRPr="00F97AD4">
        <w:rPr>
          <w:color w:val="000000" w:themeColor="text1"/>
          <w:lang w:eastAsia="pl-PL"/>
        </w:rPr>
        <w:t xml:space="preserve"> przyjętymi w właściwym zarządzeniu Ministra Spraw Wewnętrznych </w:t>
      </w:r>
      <w:r w:rsidR="004B1E1A" w:rsidRPr="00F97AD4">
        <w:rPr>
          <w:color w:val="000000" w:themeColor="text1"/>
          <w:lang w:eastAsia="pl-PL"/>
        </w:rPr>
        <w:br/>
      </w:r>
      <w:r w:rsidR="006C7954">
        <w:rPr>
          <w:color w:val="000000" w:themeColor="text1"/>
          <w:lang w:eastAsia="pl-PL"/>
        </w:rPr>
        <w:t xml:space="preserve">a Administracji </w:t>
      </w:r>
      <w:r w:rsidRPr="00F97AD4">
        <w:rPr>
          <w:color w:val="000000" w:themeColor="text1"/>
          <w:lang w:eastAsia="pl-PL"/>
        </w:rPr>
        <w:t>w sprawie instrukcji kancelaryjnej i jednolitego rzeczowego wykazu akt dla Państwowej Straży Pożarnej.</w:t>
      </w:r>
    </w:p>
    <w:p w14:paraId="7CCE8F75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F97AD4">
        <w:t xml:space="preserve">z zastrzeżeniem, że nie dotyczy to przypadków, </w:t>
      </w:r>
      <w:r w:rsidR="004B1E1A" w:rsidRPr="00F97AD4">
        <w:br/>
      </w:r>
      <w:r w:rsidRPr="00F97AD4">
        <w:t>w których Administrator posiada uprawnienia do dalszego przetwarzania danych na podstawie przepisów prawa.</w:t>
      </w:r>
    </w:p>
    <w:p w14:paraId="1B6268C0" w14:textId="77777777"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kancelaria@uodo.gov.pl).</w:t>
      </w:r>
    </w:p>
    <w:p w14:paraId="2959614C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64F66864" w14:textId="77777777" w:rsidR="00374455" w:rsidRPr="00F97AD4" w:rsidRDefault="00374455" w:rsidP="00374455">
      <w:pPr>
        <w:ind w:left="5529"/>
        <w:jc w:val="both"/>
        <w:rPr>
          <w:lang w:eastAsia="pl-PL"/>
        </w:rPr>
      </w:pPr>
    </w:p>
    <w:p w14:paraId="5C0F9E9E" w14:textId="77777777" w:rsidR="00374455" w:rsidRPr="00F97AD4" w:rsidRDefault="00374455" w:rsidP="00374455">
      <w:pPr>
        <w:spacing w:line="276" w:lineRule="auto"/>
        <w:contextualSpacing/>
        <w:jc w:val="both"/>
        <w:rPr>
          <w:sz w:val="24"/>
        </w:rPr>
      </w:pPr>
    </w:p>
    <w:p w14:paraId="5E44E884" w14:textId="77777777" w:rsidR="00374455" w:rsidRPr="00F97AD4" w:rsidRDefault="00374455" w:rsidP="00374455">
      <w:pPr>
        <w:rPr>
          <w:sz w:val="24"/>
        </w:rPr>
      </w:pPr>
    </w:p>
    <w:p w14:paraId="1498F6FC" w14:textId="77777777" w:rsidR="00374455" w:rsidRDefault="00F97AD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  <w:r>
        <w:rPr>
          <w:sz w:val="18"/>
        </w:rPr>
        <w:t>……………………………………………</w:t>
      </w:r>
      <w:r w:rsidR="00E050C5" w:rsidRPr="00F97AD4">
        <w:rPr>
          <w:sz w:val="18"/>
        </w:rPr>
        <w:br/>
        <w:t>(data i czytelny podpis)</w:t>
      </w:r>
    </w:p>
    <w:p w14:paraId="4B47CBA8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C5CC905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E988841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CAFEB5F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3E57978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571E841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38AF647" w14:textId="77777777" w:rsidR="003648F8" w:rsidRPr="00F97AD4" w:rsidRDefault="003648F8" w:rsidP="000F0E4A">
      <w:pPr>
        <w:pStyle w:val="Tekstpodstawowy"/>
        <w:spacing w:before="4" w:line="244" w:lineRule="auto"/>
        <w:ind w:right="720"/>
        <w:rPr>
          <w:sz w:val="18"/>
        </w:rPr>
      </w:pPr>
    </w:p>
    <w:sectPr w:rsidR="003648F8" w:rsidRPr="00F97AD4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FFD1" w14:textId="77777777" w:rsidR="0069513C" w:rsidRDefault="0069513C" w:rsidP="004A446E">
      <w:r>
        <w:separator/>
      </w:r>
    </w:p>
  </w:endnote>
  <w:endnote w:type="continuationSeparator" w:id="0">
    <w:p w14:paraId="7E2C1138" w14:textId="77777777" w:rsidR="0069513C" w:rsidRDefault="0069513C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92E5" w14:textId="77777777" w:rsidR="0069513C" w:rsidRDefault="0069513C" w:rsidP="004A446E">
      <w:r>
        <w:separator/>
      </w:r>
    </w:p>
  </w:footnote>
  <w:footnote w:type="continuationSeparator" w:id="0">
    <w:p w14:paraId="3DDBF18D" w14:textId="77777777" w:rsidR="0069513C" w:rsidRDefault="0069513C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DD4F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FA120E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7625987" o:spid="_x0000_i1025" type="#_x0000_t75" alt="*" style="width:12pt;height:12pt;visibility:visible;mso-wrap-style:square">
            <v:imagedata r:id="rId1" o:title="*"/>
          </v:shape>
        </w:pict>
      </mc:Choice>
      <mc:Fallback>
        <w:drawing>
          <wp:inline distT="0" distB="0" distL="0" distR="0" wp14:anchorId="4813AF37" wp14:editId="3635A8F2">
            <wp:extent cx="152400" cy="152400"/>
            <wp:effectExtent l="0" t="0" r="0" b="0"/>
            <wp:docPr id="97625987" name="Obraz 9762598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*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4B10F63"/>
    <w:multiLevelType w:val="multilevel"/>
    <w:tmpl w:val="41EC807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3948E0"/>
    <w:multiLevelType w:val="multilevel"/>
    <w:tmpl w:val="2102B1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5153F2"/>
    <w:multiLevelType w:val="hybridMultilevel"/>
    <w:tmpl w:val="675E1BA8"/>
    <w:lvl w:ilvl="0" w:tplc="531E0C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21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24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26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EE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7A85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42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0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07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6" w15:restartNumberingAfterBreak="0">
    <w:nsid w:val="4FC201F3"/>
    <w:multiLevelType w:val="hybridMultilevel"/>
    <w:tmpl w:val="F25400FE"/>
    <w:lvl w:ilvl="0" w:tplc="64C2F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4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143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01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E4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C6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E5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A8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C2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2DB6688"/>
    <w:multiLevelType w:val="hybridMultilevel"/>
    <w:tmpl w:val="8F1C9CBE"/>
    <w:lvl w:ilvl="0" w:tplc="A5B6D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068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56C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749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E6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6E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8E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AC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03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B225213"/>
    <w:multiLevelType w:val="multilevel"/>
    <w:tmpl w:val="FE743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FB6025"/>
    <w:multiLevelType w:val="multilevel"/>
    <w:tmpl w:val="F16A06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100872">
    <w:abstractNumId w:val="5"/>
  </w:num>
  <w:num w:numId="2" w16cid:durableId="569270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234319">
    <w:abstractNumId w:val="4"/>
  </w:num>
  <w:num w:numId="4" w16cid:durableId="1635914421">
    <w:abstractNumId w:val="8"/>
  </w:num>
  <w:num w:numId="5" w16cid:durableId="32465666">
    <w:abstractNumId w:val="6"/>
  </w:num>
  <w:num w:numId="6" w16cid:durableId="664820894">
    <w:abstractNumId w:val="7"/>
  </w:num>
  <w:num w:numId="7" w16cid:durableId="2039232865">
    <w:abstractNumId w:val="10"/>
  </w:num>
  <w:num w:numId="8" w16cid:durableId="665403773">
    <w:abstractNumId w:val="2"/>
  </w:num>
  <w:num w:numId="9" w16cid:durableId="1704163409">
    <w:abstractNumId w:val="1"/>
  </w:num>
  <w:num w:numId="10" w16cid:durableId="1747412828">
    <w:abstractNumId w:val="3"/>
  </w:num>
  <w:num w:numId="11" w16cid:durableId="10238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0F0E4A"/>
    <w:rsid w:val="001054D7"/>
    <w:rsid w:val="0015122C"/>
    <w:rsid w:val="002915E0"/>
    <w:rsid w:val="002C26E9"/>
    <w:rsid w:val="0035384C"/>
    <w:rsid w:val="003648F8"/>
    <w:rsid w:val="00374455"/>
    <w:rsid w:val="003D4348"/>
    <w:rsid w:val="004A446E"/>
    <w:rsid w:val="004B1E1A"/>
    <w:rsid w:val="00514D8F"/>
    <w:rsid w:val="00535C37"/>
    <w:rsid w:val="005E6136"/>
    <w:rsid w:val="005F1281"/>
    <w:rsid w:val="00641EE7"/>
    <w:rsid w:val="0069513C"/>
    <w:rsid w:val="006C7954"/>
    <w:rsid w:val="006D3EF7"/>
    <w:rsid w:val="006D4BA5"/>
    <w:rsid w:val="006F732B"/>
    <w:rsid w:val="007744A5"/>
    <w:rsid w:val="007747DF"/>
    <w:rsid w:val="0079077A"/>
    <w:rsid w:val="009A2847"/>
    <w:rsid w:val="009C03C5"/>
    <w:rsid w:val="00A30A2C"/>
    <w:rsid w:val="00AC6DF7"/>
    <w:rsid w:val="00AD42C5"/>
    <w:rsid w:val="00B73843"/>
    <w:rsid w:val="00BB29BA"/>
    <w:rsid w:val="00C7682C"/>
    <w:rsid w:val="00CA4B29"/>
    <w:rsid w:val="00D76F1E"/>
    <w:rsid w:val="00E04AD3"/>
    <w:rsid w:val="00E050C5"/>
    <w:rsid w:val="00F062E7"/>
    <w:rsid w:val="00F97AD4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BE7B1"/>
  <w15:docId w15:val="{C1799146-0384-41B6-BC01-F09E9E37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srod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Marta Garula</cp:lastModifiedBy>
  <cp:revision>10</cp:revision>
  <dcterms:created xsi:type="dcterms:W3CDTF">2023-01-09T12:15:00Z</dcterms:created>
  <dcterms:modified xsi:type="dcterms:W3CDTF">2025-04-16T09:44:00Z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