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BFF288" w14:textId="39AD269F" w:rsidR="000F7BF6" w:rsidRPr="009711DA" w:rsidRDefault="000F7BF6" w:rsidP="000140D3">
      <w:pPr>
        <w:pStyle w:val="Nagwek1"/>
        <w:suppressAutoHyphens/>
        <w:rPr>
          <w:rFonts w:ascii="Verdana" w:hAnsi="Verdana"/>
          <w:sz w:val="18"/>
          <w:szCs w:val="18"/>
        </w:rPr>
      </w:pPr>
      <w:r w:rsidRPr="009711DA">
        <w:rPr>
          <w:rFonts w:ascii="Verdana" w:hAnsi="Verdana"/>
          <w:sz w:val="18"/>
          <w:szCs w:val="18"/>
        </w:rPr>
        <w:t>UMOWA Nr  O.Sz.F-2.2415</w:t>
      </w:r>
      <w:r w:rsidR="002D4B94">
        <w:rPr>
          <w:rFonts w:ascii="Verdana" w:hAnsi="Verdana"/>
          <w:sz w:val="18"/>
          <w:szCs w:val="18"/>
        </w:rPr>
        <w:t>…...2022</w:t>
      </w:r>
    </w:p>
    <w:p w14:paraId="60C84DEE" w14:textId="77777777" w:rsidR="000F7BF6" w:rsidRPr="009711DA" w:rsidRDefault="000F7BF6" w:rsidP="000140D3">
      <w:pPr>
        <w:suppressAutoHyphens/>
        <w:jc w:val="both"/>
        <w:rPr>
          <w:rFonts w:ascii="Verdana" w:hAnsi="Verdana" w:cs="Tahoma"/>
          <w:sz w:val="18"/>
          <w:szCs w:val="18"/>
        </w:rPr>
      </w:pPr>
    </w:p>
    <w:p w14:paraId="7F628D55" w14:textId="2EF99F2A" w:rsidR="000F7BF6" w:rsidRPr="009711DA" w:rsidRDefault="000F7BF6" w:rsidP="000140D3">
      <w:pPr>
        <w:suppressAutoHyphens/>
        <w:jc w:val="both"/>
        <w:rPr>
          <w:rFonts w:ascii="Verdana" w:hAnsi="Verdana" w:cs="Tahoma"/>
          <w:sz w:val="18"/>
          <w:szCs w:val="18"/>
        </w:rPr>
      </w:pPr>
      <w:r w:rsidRPr="009711DA">
        <w:rPr>
          <w:rFonts w:ascii="Verdana" w:hAnsi="Verdana" w:cs="Tahoma"/>
          <w:sz w:val="18"/>
          <w:szCs w:val="18"/>
        </w:rPr>
        <w:t>Zawarta w dniu  ___.</w:t>
      </w:r>
      <w:r w:rsidR="002D4B94">
        <w:rPr>
          <w:rFonts w:ascii="Verdana" w:hAnsi="Verdana" w:cs="Tahoma"/>
          <w:sz w:val="18"/>
          <w:szCs w:val="18"/>
        </w:rPr>
        <w:t>10.2022</w:t>
      </w:r>
      <w:r w:rsidRPr="009711DA">
        <w:rPr>
          <w:rFonts w:ascii="Verdana" w:hAnsi="Verdana" w:cs="Tahoma"/>
          <w:sz w:val="18"/>
          <w:szCs w:val="18"/>
        </w:rPr>
        <w:t xml:space="preserve"> roku w Szczecinie pomiędzy:</w:t>
      </w:r>
    </w:p>
    <w:p w14:paraId="02D4E8F9" w14:textId="77777777" w:rsidR="000F7BF6" w:rsidRPr="009711DA" w:rsidRDefault="000F7BF6" w:rsidP="000140D3">
      <w:pPr>
        <w:suppressAutoHyphens/>
        <w:jc w:val="both"/>
        <w:rPr>
          <w:rFonts w:ascii="Verdana" w:hAnsi="Verdana" w:cs="Tahoma"/>
          <w:sz w:val="18"/>
          <w:szCs w:val="18"/>
        </w:rPr>
      </w:pPr>
    </w:p>
    <w:p w14:paraId="3CFA4BEF" w14:textId="77777777" w:rsidR="000F7BF6" w:rsidRPr="009711DA" w:rsidRDefault="000F7BF6" w:rsidP="00597758">
      <w:pPr>
        <w:suppressAutoHyphens/>
        <w:jc w:val="both"/>
        <w:rPr>
          <w:rFonts w:ascii="Verdana" w:hAnsi="Verdana"/>
          <w:b/>
          <w:bCs/>
          <w:sz w:val="18"/>
          <w:szCs w:val="18"/>
        </w:rPr>
      </w:pPr>
      <w:r w:rsidRPr="009711DA">
        <w:rPr>
          <w:rFonts w:ascii="Verdana" w:hAnsi="Verdana"/>
          <w:b/>
          <w:sz w:val="18"/>
          <w:szCs w:val="18"/>
        </w:rPr>
        <w:t>Skarbem Państwa -</w:t>
      </w:r>
      <w:r w:rsidRPr="009711DA">
        <w:rPr>
          <w:rFonts w:ascii="Verdana" w:hAnsi="Verdana"/>
          <w:b/>
          <w:bCs/>
          <w:sz w:val="18"/>
          <w:szCs w:val="18"/>
        </w:rPr>
        <w:t xml:space="preserve"> Dyrektorem Generalnym Generalnej Dyrekcji Dróg Krajowych i Autostrad</w:t>
      </w:r>
    </w:p>
    <w:p w14:paraId="693FE17F" w14:textId="77777777" w:rsidR="000F7BF6" w:rsidRPr="009711DA" w:rsidRDefault="000F7BF6" w:rsidP="000140D3">
      <w:pPr>
        <w:rPr>
          <w:rFonts w:ascii="Verdana" w:hAnsi="Verdana"/>
          <w:b/>
          <w:bCs/>
          <w:sz w:val="18"/>
          <w:szCs w:val="18"/>
        </w:rPr>
      </w:pPr>
      <w:r w:rsidRPr="009711DA">
        <w:rPr>
          <w:rFonts w:ascii="Verdana" w:hAnsi="Verdana"/>
          <w:bCs/>
          <w:sz w:val="18"/>
          <w:szCs w:val="18"/>
        </w:rPr>
        <w:t>w</w:t>
      </w:r>
      <w:r w:rsidRPr="009711DA">
        <w:rPr>
          <w:rFonts w:ascii="Verdana" w:hAnsi="Verdana"/>
          <w:sz w:val="18"/>
          <w:szCs w:val="18"/>
        </w:rPr>
        <w:t xml:space="preserve"> imieniu którego działają na podstawie pełnomocnictwa:</w:t>
      </w:r>
    </w:p>
    <w:p w14:paraId="52BAB587" w14:textId="77777777" w:rsidR="000F7BF6" w:rsidRPr="009711DA" w:rsidRDefault="000F7BF6" w:rsidP="000140D3">
      <w:pPr>
        <w:pStyle w:val="Tekstpodstawowy"/>
        <w:suppressAutoHyphens/>
        <w:jc w:val="both"/>
        <w:rPr>
          <w:rFonts w:ascii="Verdana" w:hAnsi="Verdana"/>
          <w:b w:val="0"/>
          <w:sz w:val="18"/>
          <w:szCs w:val="18"/>
        </w:rPr>
      </w:pPr>
    </w:p>
    <w:p w14:paraId="5FD2E790" w14:textId="19F42ADE" w:rsidR="000F7BF6" w:rsidRPr="009711DA" w:rsidRDefault="000F7BF6" w:rsidP="004F490A">
      <w:pPr>
        <w:pStyle w:val="Tekstpodstawowy"/>
        <w:numPr>
          <w:ilvl w:val="0"/>
          <w:numId w:val="2"/>
        </w:numPr>
        <w:suppressAutoHyphens/>
        <w:jc w:val="both"/>
        <w:rPr>
          <w:rFonts w:ascii="Verdana" w:hAnsi="Verdana"/>
          <w:b w:val="0"/>
          <w:bCs w:val="0"/>
          <w:sz w:val="18"/>
          <w:szCs w:val="18"/>
        </w:rPr>
      </w:pPr>
      <w:r>
        <w:rPr>
          <w:rFonts w:ascii="Verdana" w:hAnsi="Verdana"/>
          <w:b w:val="0"/>
          <w:bCs w:val="0"/>
          <w:sz w:val="18"/>
          <w:szCs w:val="18"/>
        </w:rPr>
        <w:tab/>
      </w:r>
      <w:r w:rsidRPr="009711DA">
        <w:rPr>
          <w:rFonts w:ascii="Verdana" w:hAnsi="Verdana"/>
          <w:b w:val="0"/>
          <w:bCs w:val="0"/>
          <w:sz w:val="18"/>
          <w:szCs w:val="18"/>
        </w:rPr>
        <w:tab/>
        <w:t>- Z-ca Dyrektora Oddziału</w:t>
      </w:r>
    </w:p>
    <w:p w14:paraId="390A7241" w14:textId="637281B4" w:rsidR="000F7BF6" w:rsidRPr="009711DA" w:rsidRDefault="000F7BF6" w:rsidP="004F490A">
      <w:pPr>
        <w:pStyle w:val="Tekstpodstawowy"/>
        <w:numPr>
          <w:ilvl w:val="0"/>
          <w:numId w:val="2"/>
        </w:numPr>
        <w:suppressAutoHyphens/>
        <w:jc w:val="both"/>
        <w:rPr>
          <w:rFonts w:ascii="Verdana" w:hAnsi="Verdana"/>
          <w:b w:val="0"/>
          <w:bCs w:val="0"/>
          <w:sz w:val="18"/>
          <w:szCs w:val="18"/>
        </w:rPr>
      </w:pPr>
      <w:r>
        <w:rPr>
          <w:rFonts w:ascii="Verdana" w:hAnsi="Verdana"/>
          <w:b w:val="0"/>
          <w:bCs w:val="0"/>
          <w:sz w:val="18"/>
          <w:szCs w:val="18"/>
        </w:rPr>
        <w:tab/>
      </w:r>
      <w:r w:rsidRPr="009711DA">
        <w:rPr>
          <w:rFonts w:ascii="Verdana" w:hAnsi="Verdana"/>
          <w:b w:val="0"/>
          <w:bCs w:val="0"/>
          <w:sz w:val="18"/>
          <w:szCs w:val="18"/>
        </w:rPr>
        <w:tab/>
        <w:t>- Z-ca Dyrektora Oddziału</w:t>
      </w:r>
    </w:p>
    <w:p w14:paraId="60CDF384" w14:textId="77777777" w:rsidR="000F7BF6" w:rsidRPr="009711DA" w:rsidRDefault="000F7BF6" w:rsidP="000140D3">
      <w:pPr>
        <w:pStyle w:val="Tekstpodstawowy"/>
        <w:suppressAutoHyphens/>
        <w:jc w:val="both"/>
        <w:rPr>
          <w:rFonts w:ascii="Verdana" w:hAnsi="Verdana"/>
          <w:b w:val="0"/>
          <w:sz w:val="18"/>
          <w:szCs w:val="18"/>
        </w:rPr>
      </w:pPr>
    </w:p>
    <w:p w14:paraId="5803E8DE" w14:textId="77777777" w:rsidR="000F7BF6" w:rsidRPr="009711DA" w:rsidRDefault="000F7BF6" w:rsidP="000140D3">
      <w:pPr>
        <w:pStyle w:val="Tekstpodstawowy"/>
        <w:suppressAutoHyphens/>
        <w:jc w:val="both"/>
        <w:rPr>
          <w:rFonts w:ascii="Verdana" w:hAnsi="Verdana"/>
          <w:b w:val="0"/>
          <w:sz w:val="18"/>
          <w:szCs w:val="18"/>
        </w:rPr>
      </w:pPr>
      <w:r w:rsidRPr="009711DA">
        <w:rPr>
          <w:rFonts w:ascii="Verdana" w:hAnsi="Verdana"/>
          <w:b w:val="0"/>
          <w:sz w:val="18"/>
          <w:szCs w:val="18"/>
        </w:rPr>
        <w:t>GDDKiA Oddział w Szczecinie</w:t>
      </w:r>
    </w:p>
    <w:p w14:paraId="2909654A" w14:textId="77777777" w:rsidR="000F7BF6" w:rsidRPr="009711DA" w:rsidRDefault="000F7BF6" w:rsidP="000140D3">
      <w:pPr>
        <w:pStyle w:val="Tekstpodstawowy"/>
        <w:suppressAutoHyphens/>
        <w:jc w:val="both"/>
        <w:rPr>
          <w:rFonts w:ascii="Verdana" w:hAnsi="Verdana"/>
          <w:b w:val="0"/>
          <w:sz w:val="18"/>
          <w:szCs w:val="18"/>
        </w:rPr>
      </w:pPr>
      <w:r w:rsidRPr="009711DA">
        <w:rPr>
          <w:rFonts w:ascii="Verdana" w:hAnsi="Verdana"/>
          <w:b w:val="0"/>
          <w:sz w:val="18"/>
          <w:szCs w:val="18"/>
        </w:rPr>
        <w:t xml:space="preserve">ul. Bohaterów Warszawy 33, 70-340 Szczecin </w:t>
      </w:r>
    </w:p>
    <w:p w14:paraId="687F9D26" w14:textId="77777777" w:rsidR="000F7BF6" w:rsidRPr="009711DA" w:rsidRDefault="000F7BF6" w:rsidP="000140D3">
      <w:pPr>
        <w:pStyle w:val="Tekstpodstawowy"/>
        <w:suppressAutoHyphens/>
        <w:jc w:val="both"/>
        <w:rPr>
          <w:rFonts w:ascii="Verdana" w:hAnsi="Verdana"/>
          <w:b w:val="0"/>
          <w:sz w:val="18"/>
          <w:szCs w:val="18"/>
        </w:rPr>
      </w:pPr>
      <w:r w:rsidRPr="009711DA">
        <w:rPr>
          <w:rFonts w:ascii="Verdana" w:hAnsi="Verdana"/>
          <w:b w:val="0"/>
          <w:sz w:val="18"/>
          <w:szCs w:val="18"/>
        </w:rPr>
        <w:t xml:space="preserve">NIP 852-23-53-687 </w:t>
      </w:r>
    </w:p>
    <w:p w14:paraId="02BCAFC6" w14:textId="77777777" w:rsidR="000F7BF6" w:rsidRPr="009711DA" w:rsidRDefault="000F7BF6" w:rsidP="000140D3">
      <w:pPr>
        <w:pStyle w:val="Tekstpodstawowy"/>
        <w:suppressAutoHyphens/>
        <w:jc w:val="both"/>
        <w:rPr>
          <w:rFonts w:ascii="Verdana" w:hAnsi="Verdana"/>
          <w:b w:val="0"/>
          <w:sz w:val="18"/>
          <w:szCs w:val="18"/>
        </w:rPr>
      </w:pPr>
      <w:r w:rsidRPr="009711DA">
        <w:rPr>
          <w:rFonts w:ascii="Verdana" w:hAnsi="Verdana"/>
          <w:b w:val="0"/>
          <w:sz w:val="18"/>
          <w:szCs w:val="18"/>
        </w:rPr>
        <w:t>zwanym dalej „Zamawiającym”</w:t>
      </w:r>
    </w:p>
    <w:p w14:paraId="1BAFE0CD" w14:textId="77777777" w:rsidR="000F7BF6" w:rsidRPr="009711DA" w:rsidRDefault="000F7BF6" w:rsidP="000140D3">
      <w:pPr>
        <w:pStyle w:val="Tekstpodstawowy"/>
        <w:suppressAutoHyphens/>
        <w:jc w:val="both"/>
        <w:rPr>
          <w:rFonts w:ascii="Verdana" w:hAnsi="Verdana"/>
          <w:b w:val="0"/>
          <w:sz w:val="18"/>
          <w:szCs w:val="18"/>
        </w:rPr>
      </w:pPr>
    </w:p>
    <w:p w14:paraId="454FCFD9" w14:textId="77777777" w:rsidR="000F7BF6" w:rsidRPr="009711DA" w:rsidRDefault="000F7BF6" w:rsidP="000140D3">
      <w:pPr>
        <w:suppressAutoHyphens/>
        <w:jc w:val="both"/>
        <w:rPr>
          <w:rFonts w:ascii="Verdana" w:hAnsi="Verdana"/>
          <w:sz w:val="18"/>
          <w:szCs w:val="18"/>
        </w:rPr>
      </w:pPr>
      <w:r w:rsidRPr="009711DA">
        <w:rPr>
          <w:rFonts w:ascii="Verdana" w:hAnsi="Verdana"/>
          <w:sz w:val="18"/>
          <w:szCs w:val="18"/>
        </w:rPr>
        <w:t xml:space="preserve">a </w:t>
      </w:r>
    </w:p>
    <w:p w14:paraId="5E988298" w14:textId="01B52DD1" w:rsidR="000F7BF6" w:rsidRPr="007740BA" w:rsidRDefault="00836F42" w:rsidP="0029772D">
      <w:pPr>
        <w:pStyle w:val="Tekstpodstawowy"/>
        <w:suppressAutoHyphens/>
        <w:jc w:val="both"/>
        <w:rPr>
          <w:rFonts w:ascii="Verdana" w:hAnsi="Verdana"/>
          <w:b w:val="0"/>
          <w:bCs w:val="0"/>
          <w:sz w:val="18"/>
          <w:szCs w:val="18"/>
        </w:rPr>
      </w:pPr>
      <w:r>
        <w:rPr>
          <w:rFonts w:ascii="Verdana" w:hAnsi="Verdana"/>
          <w:b w:val="0"/>
          <w:bCs w:val="0"/>
          <w:sz w:val="18"/>
          <w:szCs w:val="18"/>
        </w:rPr>
        <w:t>……………………………….</w:t>
      </w:r>
    </w:p>
    <w:p w14:paraId="1BD6F656" w14:textId="77777777" w:rsidR="000F7BF6" w:rsidRPr="009711DA" w:rsidRDefault="000F7BF6" w:rsidP="007740BA">
      <w:pPr>
        <w:pStyle w:val="Tekstpodstawowy"/>
        <w:suppressAutoHyphens/>
        <w:jc w:val="both"/>
        <w:rPr>
          <w:rFonts w:ascii="Verdana" w:hAnsi="Verdana"/>
          <w:b w:val="0"/>
          <w:sz w:val="18"/>
          <w:szCs w:val="18"/>
        </w:rPr>
      </w:pPr>
      <w:r w:rsidRPr="007740BA">
        <w:rPr>
          <w:rFonts w:ascii="Verdana" w:hAnsi="Verdana"/>
          <w:b w:val="0"/>
          <w:bCs w:val="0"/>
          <w:sz w:val="18"/>
          <w:szCs w:val="18"/>
        </w:rPr>
        <w:t>zwanym w dalszej części umowy „Wykonawcą”</w:t>
      </w:r>
    </w:p>
    <w:p w14:paraId="20B4F10C" w14:textId="77777777" w:rsidR="000F7BF6" w:rsidRPr="009711DA" w:rsidRDefault="000F7BF6" w:rsidP="000140D3">
      <w:pPr>
        <w:pStyle w:val="Tekstpodstawowy"/>
        <w:suppressAutoHyphens/>
        <w:jc w:val="both"/>
        <w:rPr>
          <w:rFonts w:ascii="Verdana" w:hAnsi="Verdana"/>
          <w:b w:val="0"/>
          <w:sz w:val="18"/>
          <w:szCs w:val="18"/>
        </w:rPr>
      </w:pPr>
    </w:p>
    <w:p w14:paraId="58902EDA" w14:textId="77777777" w:rsidR="000F7BF6" w:rsidRDefault="000F7BF6" w:rsidP="0057011F">
      <w:pPr>
        <w:tabs>
          <w:tab w:val="left" w:pos="6120"/>
        </w:tabs>
        <w:suppressAutoHyphens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 podstawie dokonanego przez Zamawiającego wyboru Wykonawcy, zgodnie z Zarządzeniem nr 51 Generalnego Dyrektora Dróg Krajowych i Autostrad z dnia 23 grudnia 2020r.  w sprawie realizacji, przez Generalną Dyrekcję Dróg Krajowych i Autostrad, zamówień publicznych o wartości mniejszej niż 130.000,00 PLN (netto) oraz wyłączonych spod stosowania przepisów ustawy z dnia 11 września 2019 r. – Prawo zamówień publicznych, została zawarta umowa następującej treści:</w:t>
      </w:r>
    </w:p>
    <w:p w14:paraId="2E6244B4" w14:textId="77777777" w:rsidR="000F7BF6" w:rsidRPr="009711DA" w:rsidRDefault="000F7BF6" w:rsidP="000140D3">
      <w:pPr>
        <w:tabs>
          <w:tab w:val="left" w:pos="6120"/>
        </w:tabs>
        <w:suppressAutoHyphens/>
        <w:rPr>
          <w:rFonts w:ascii="Verdana" w:hAnsi="Verdana"/>
          <w:sz w:val="18"/>
          <w:szCs w:val="18"/>
        </w:rPr>
      </w:pPr>
    </w:p>
    <w:p w14:paraId="0AF26943" w14:textId="77777777" w:rsidR="000F7BF6" w:rsidRPr="009711DA" w:rsidRDefault="000F7BF6" w:rsidP="009F23BD">
      <w:pPr>
        <w:suppressAutoHyphens/>
        <w:jc w:val="center"/>
        <w:rPr>
          <w:rFonts w:ascii="Verdana" w:hAnsi="Verdana" w:cs="Tahoma"/>
          <w:b/>
          <w:bCs/>
          <w:sz w:val="18"/>
          <w:szCs w:val="18"/>
        </w:rPr>
      </w:pPr>
      <w:r w:rsidRPr="009711DA">
        <w:rPr>
          <w:rFonts w:ascii="Verdana" w:hAnsi="Verdana"/>
          <w:b/>
          <w:bCs/>
          <w:sz w:val="18"/>
          <w:szCs w:val="18"/>
        </w:rPr>
        <w:t>§ 1.</w:t>
      </w:r>
    </w:p>
    <w:p w14:paraId="10BCE7D7" w14:textId="77777777" w:rsidR="000F7BF6" w:rsidRPr="009711DA" w:rsidRDefault="000F7BF6" w:rsidP="004F490A">
      <w:pPr>
        <w:numPr>
          <w:ilvl w:val="0"/>
          <w:numId w:val="1"/>
        </w:numPr>
        <w:suppressAutoHyphens/>
        <w:ind w:left="709"/>
        <w:jc w:val="both"/>
        <w:rPr>
          <w:rFonts w:ascii="Verdana" w:hAnsi="Verdana"/>
          <w:bCs/>
          <w:sz w:val="18"/>
          <w:szCs w:val="18"/>
        </w:rPr>
      </w:pPr>
      <w:r w:rsidRPr="009711DA">
        <w:rPr>
          <w:rFonts w:ascii="Verdana" w:hAnsi="Verdana"/>
          <w:bCs/>
          <w:sz w:val="18"/>
          <w:szCs w:val="18"/>
        </w:rPr>
        <w:t xml:space="preserve">Zamawiający powierza, a </w:t>
      </w:r>
      <w:r>
        <w:rPr>
          <w:rFonts w:ascii="Verdana" w:hAnsi="Verdana"/>
          <w:bCs/>
          <w:sz w:val="18"/>
          <w:szCs w:val="18"/>
        </w:rPr>
        <w:t>Wykonawca przyjmuje do wykonania</w:t>
      </w:r>
      <w:r w:rsidRPr="009711DA">
        <w:rPr>
          <w:rFonts w:ascii="Verdana" w:hAnsi="Verdana"/>
          <w:bCs/>
          <w:sz w:val="18"/>
          <w:szCs w:val="18"/>
        </w:rPr>
        <w:t xml:space="preserve">: </w:t>
      </w:r>
    </w:p>
    <w:p w14:paraId="10D5D342" w14:textId="4CA08E3F" w:rsidR="000D3042" w:rsidRDefault="000D3042" w:rsidP="000D3042">
      <w:pPr>
        <w:widowControl w:val="0"/>
        <w:tabs>
          <w:tab w:val="left" w:pos="462"/>
        </w:tabs>
        <w:spacing w:before="120" w:after="120" w:line="276" w:lineRule="auto"/>
        <w:ind w:left="426"/>
        <w:jc w:val="both"/>
        <w:rPr>
          <w:rFonts w:ascii="Verdana" w:hAnsi="Verdana"/>
          <w:bCs/>
          <w:sz w:val="18"/>
          <w:szCs w:val="20"/>
        </w:rPr>
      </w:pPr>
      <w:r w:rsidRPr="000D3042">
        <w:rPr>
          <w:rFonts w:ascii="Arial" w:hAnsi="Arial" w:cs="Arial"/>
          <w:b/>
          <w:sz w:val="20"/>
          <w:szCs w:val="20"/>
        </w:rPr>
        <w:t>Remont pomieszczeń w budynku znajdującym się przy ul. Bydgoska 13/1</w:t>
      </w:r>
      <w:r>
        <w:rPr>
          <w:rFonts w:ascii="Arial" w:hAnsi="Arial" w:cs="Arial"/>
          <w:b/>
          <w:sz w:val="20"/>
          <w:szCs w:val="20"/>
        </w:rPr>
        <w:t>5</w:t>
      </w:r>
      <w:r w:rsidRPr="000D3042">
        <w:rPr>
          <w:rFonts w:ascii="Arial" w:hAnsi="Arial" w:cs="Arial"/>
          <w:b/>
          <w:sz w:val="20"/>
          <w:szCs w:val="20"/>
        </w:rPr>
        <w:t>; 73-110 Stargard</w:t>
      </w:r>
      <w:r>
        <w:rPr>
          <w:rFonts w:ascii="Verdana" w:hAnsi="Verdana"/>
          <w:bCs/>
          <w:sz w:val="18"/>
          <w:szCs w:val="20"/>
        </w:rPr>
        <w:t xml:space="preserve"> </w:t>
      </w:r>
    </w:p>
    <w:p w14:paraId="3A16D4EF" w14:textId="6EA025C4" w:rsidR="000F7BF6" w:rsidRPr="000D3042" w:rsidRDefault="000F7BF6" w:rsidP="000D3042">
      <w:pPr>
        <w:widowControl w:val="0"/>
        <w:tabs>
          <w:tab w:val="left" w:pos="462"/>
        </w:tabs>
        <w:spacing w:before="120" w:after="120" w:line="276" w:lineRule="auto"/>
        <w:ind w:left="426"/>
        <w:jc w:val="both"/>
        <w:rPr>
          <w:rFonts w:ascii="Verdana" w:hAnsi="Verdana"/>
          <w:bCs/>
          <w:sz w:val="18"/>
          <w:szCs w:val="20"/>
        </w:rPr>
      </w:pPr>
      <w:r w:rsidRPr="002D4B94">
        <w:rPr>
          <w:rFonts w:ascii="Verdana" w:hAnsi="Verdana"/>
          <w:bCs/>
          <w:sz w:val="18"/>
          <w:szCs w:val="20"/>
        </w:rPr>
        <w:t>w zakresie szczegółowo określonym w opisie przedmiotu zamówienia stanowiącym załącznik na 1 i do niniejszej umowy.</w:t>
      </w:r>
    </w:p>
    <w:p w14:paraId="18F3A6A6" w14:textId="77777777" w:rsidR="000F7BF6" w:rsidRPr="00D868AB" w:rsidRDefault="000F7BF6" w:rsidP="004F490A">
      <w:pPr>
        <w:pStyle w:val="Akapitzlist"/>
        <w:numPr>
          <w:ilvl w:val="0"/>
          <w:numId w:val="1"/>
        </w:numPr>
        <w:suppressAutoHyphens/>
        <w:ind w:left="709"/>
        <w:jc w:val="both"/>
        <w:rPr>
          <w:rFonts w:ascii="Verdana" w:hAnsi="Verdana"/>
          <w:bCs/>
          <w:sz w:val="18"/>
          <w:szCs w:val="20"/>
        </w:rPr>
      </w:pPr>
      <w:r w:rsidRPr="00D868AB">
        <w:rPr>
          <w:rFonts w:ascii="Verdana" w:hAnsi="Verdana"/>
          <w:bCs/>
          <w:sz w:val="18"/>
          <w:szCs w:val="20"/>
        </w:rPr>
        <w:t>Integralnymi składnikami niniejszej umowy są następujące dokumenty:</w:t>
      </w:r>
    </w:p>
    <w:p w14:paraId="564CEF44" w14:textId="77777777" w:rsidR="000F7BF6" w:rsidRDefault="000F7BF6" w:rsidP="004F490A">
      <w:pPr>
        <w:numPr>
          <w:ilvl w:val="0"/>
          <w:numId w:val="5"/>
        </w:numPr>
        <w:suppressAutoHyphens/>
        <w:rPr>
          <w:rFonts w:ascii="Verdana" w:hAnsi="Verdana"/>
          <w:bCs/>
          <w:sz w:val="18"/>
          <w:szCs w:val="20"/>
        </w:rPr>
      </w:pPr>
      <w:r>
        <w:rPr>
          <w:rFonts w:ascii="Verdana" w:hAnsi="Verdana"/>
          <w:bCs/>
          <w:sz w:val="18"/>
          <w:szCs w:val="20"/>
        </w:rPr>
        <w:t xml:space="preserve">opis przedmiot zamówienia </w:t>
      </w:r>
      <w:r>
        <w:rPr>
          <w:rFonts w:ascii="Verdana" w:hAnsi="Verdana"/>
          <w:bCs/>
          <w:sz w:val="18"/>
          <w:szCs w:val="20"/>
        </w:rPr>
        <w:tab/>
      </w:r>
      <w:r>
        <w:rPr>
          <w:rFonts w:ascii="Verdana" w:hAnsi="Verdana"/>
          <w:bCs/>
          <w:sz w:val="18"/>
          <w:szCs w:val="20"/>
        </w:rPr>
        <w:tab/>
        <w:t>– załącznik nr 1</w:t>
      </w:r>
    </w:p>
    <w:p w14:paraId="6083F00C" w14:textId="6AFE5E60" w:rsidR="000F7BF6" w:rsidRDefault="000F7BF6" w:rsidP="004F490A">
      <w:pPr>
        <w:numPr>
          <w:ilvl w:val="0"/>
          <w:numId w:val="5"/>
        </w:numPr>
        <w:suppressAutoHyphens/>
        <w:rPr>
          <w:rFonts w:ascii="Verdana" w:hAnsi="Verdana"/>
          <w:bCs/>
          <w:sz w:val="18"/>
          <w:szCs w:val="20"/>
        </w:rPr>
      </w:pPr>
      <w:r>
        <w:rPr>
          <w:rFonts w:ascii="Verdana" w:hAnsi="Verdana"/>
          <w:bCs/>
          <w:sz w:val="18"/>
          <w:szCs w:val="20"/>
        </w:rPr>
        <w:t>oferta Wykonawcy</w:t>
      </w:r>
      <w:r w:rsidRPr="006A110F">
        <w:rPr>
          <w:rFonts w:ascii="Verdana" w:hAnsi="Verdana"/>
          <w:bCs/>
          <w:sz w:val="18"/>
          <w:szCs w:val="20"/>
        </w:rPr>
        <w:tab/>
      </w:r>
      <w:r w:rsidRPr="006A110F">
        <w:rPr>
          <w:rFonts w:ascii="Verdana" w:hAnsi="Verdana"/>
          <w:bCs/>
          <w:sz w:val="18"/>
          <w:szCs w:val="20"/>
        </w:rPr>
        <w:tab/>
      </w:r>
      <w:r>
        <w:rPr>
          <w:rFonts w:ascii="Verdana" w:hAnsi="Verdana"/>
          <w:bCs/>
          <w:sz w:val="18"/>
          <w:szCs w:val="20"/>
        </w:rPr>
        <w:tab/>
        <w:t>– załącznik nr 2</w:t>
      </w:r>
    </w:p>
    <w:p w14:paraId="3B77748C" w14:textId="29457B2D" w:rsidR="00836F42" w:rsidRDefault="00836F42" w:rsidP="004F490A">
      <w:pPr>
        <w:numPr>
          <w:ilvl w:val="0"/>
          <w:numId w:val="5"/>
        </w:numPr>
        <w:suppressAutoHyphens/>
        <w:rPr>
          <w:rFonts w:ascii="Verdana" w:hAnsi="Verdana"/>
          <w:bCs/>
          <w:sz w:val="18"/>
          <w:szCs w:val="20"/>
        </w:rPr>
      </w:pPr>
      <w:r>
        <w:rPr>
          <w:rFonts w:ascii="Verdana" w:hAnsi="Verdana"/>
          <w:bCs/>
          <w:sz w:val="18"/>
          <w:szCs w:val="20"/>
        </w:rPr>
        <w:t xml:space="preserve">przedmiar robót </w:t>
      </w:r>
      <w:r>
        <w:rPr>
          <w:rFonts w:ascii="Verdana" w:hAnsi="Verdana"/>
          <w:bCs/>
          <w:sz w:val="18"/>
          <w:szCs w:val="20"/>
        </w:rPr>
        <w:tab/>
      </w:r>
      <w:r>
        <w:rPr>
          <w:rFonts w:ascii="Verdana" w:hAnsi="Verdana"/>
          <w:bCs/>
          <w:sz w:val="18"/>
          <w:szCs w:val="20"/>
        </w:rPr>
        <w:tab/>
      </w:r>
      <w:r>
        <w:rPr>
          <w:rFonts w:ascii="Verdana" w:hAnsi="Verdana"/>
          <w:bCs/>
          <w:sz w:val="18"/>
          <w:szCs w:val="20"/>
        </w:rPr>
        <w:tab/>
        <w:t xml:space="preserve">– załącznik nr 3 </w:t>
      </w:r>
    </w:p>
    <w:p w14:paraId="409CEF3A" w14:textId="77777777" w:rsidR="000F7BF6" w:rsidRPr="006A110F" w:rsidRDefault="000F7BF6" w:rsidP="0057011F">
      <w:pPr>
        <w:suppressAutoHyphens/>
        <w:rPr>
          <w:rFonts w:ascii="Verdana" w:hAnsi="Verdana"/>
          <w:bCs/>
          <w:sz w:val="18"/>
          <w:szCs w:val="20"/>
        </w:rPr>
      </w:pPr>
    </w:p>
    <w:p w14:paraId="5F924901" w14:textId="77777777" w:rsidR="000F7BF6" w:rsidRDefault="000F7BF6" w:rsidP="001871D4">
      <w:pPr>
        <w:suppressAutoHyphens/>
        <w:rPr>
          <w:rFonts w:ascii="Verdana" w:hAnsi="Verdana"/>
          <w:b/>
          <w:bCs/>
          <w:sz w:val="18"/>
          <w:szCs w:val="20"/>
        </w:rPr>
      </w:pPr>
    </w:p>
    <w:p w14:paraId="0A078967" w14:textId="77777777" w:rsidR="000F7BF6" w:rsidRPr="00D868AB" w:rsidRDefault="000F7BF6" w:rsidP="006E4761">
      <w:pPr>
        <w:suppressAutoHyphens/>
        <w:jc w:val="center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>§ 2</w:t>
      </w:r>
      <w:r w:rsidRPr="00D868AB">
        <w:rPr>
          <w:rFonts w:ascii="Verdana" w:hAnsi="Verdana"/>
          <w:b/>
          <w:bCs/>
          <w:sz w:val="18"/>
          <w:szCs w:val="20"/>
        </w:rPr>
        <w:t>.</w:t>
      </w:r>
    </w:p>
    <w:p w14:paraId="4846B094" w14:textId="2A0406DF" w:rsidR="000F7BF6" w:rsidRPr="00570370" w:rsidRDefault="000F7BF6" w:rsidP="00570370">
      <w:pPr>
        <w:numPr>
          <w:ilvl w:val="0"/>
          <w:numId w:val="6"/>
        </w:numPr>
        <w:suppressAutoHyphens/>
        <w:ind w:left="709"/>
        <w:rPr>
          <w:rFonts w:ascii="Verdana" w:hAnsi="Verdana"/>
          <w:bCs/>
          <w:sz w:val="18"/>
          <w:szCs w:val="20"/>
        </w:rPr>
      </w:pPr>
      <w:r w:rsidRPr="006A110F">
        <w:rPr>
          <w:rFonts w:ascii="Verdana" w:hAnsi="Verdana"/>
          <w:bCs/>
          <w:sz w:val="18"/>
          <w:szCs w:val="20"/>
        </w:rPr>
        <w:t>Termin wy</w:t>
      </w:r>
      <w:r>
        <w:rPr>
          <w:rFonts w:ascii="Verdana" w:hAnsi="Verdana"/>
          <w:bCs/>
          <w:sz w:val="18"/>
          <w:szCs w:val="20"/>
        </w:rPr>
        <w:t xml:space="preserve">konania umowy ustala się na: </w:t>
      </w:r>
      <w:r w:rsidR="002D4B94">
        <w:rPr>
          <w:rFonts w:ascii="Arial" w:hAnsi="Arial" w:cs="Arial"/>
          <w:b/>
          <w:bCs/>
          <w:sz w:val="22"/>
          <w:szCs w:val="22"/>
        </w:rPr>
        <w:t>30</w:t>
      </w:r>
      <w:r w:rsidR="002D4B94" w:rsidRPr="002A7442">
        <w:rPr>
          <w:rFonts w:ascii="Arial" w:hAnsi="Arial" w:cs="Arial"/>
          <w:b/>
          <w:bCs/>
          <w:sz w:val="22"/>
          <w:szCs w:val="22"/>
        </w:rPr>
        <w:t xml:space="preserve"> dni</w:t>
      </w:r>
      <w:r w:rsidR="002D4B94" w:rsidRPr="00C6674A">
        <w:rPr>
          <w:rFonts w:ascii="Arial" w:hAnsi="Arial" w:cs="Arial"/>
          <w:b/>
          <w:bCs/>
          <w:sz w:val="22"/>
          <w:szCs w:val="22"/>
        </w:rPr>
        <w:t xml:space="preserve"> kalendarzowych</w:t>
      </w:r>
      <w:r w:rsidR="002D4B94">
        <w:rPr>
          <w:rFonts w:ascii="Arial" w:hAnsi="Arial" w:cs="Arial"/>
          <w:b/>
          <w:bCs/>
          <w:sz w:val="22"/>
          <w:szCs w:val="22"/>
        </w:rPr>
        <w:t xml:space="preserve"> od dnia zawarcia umowy</w:t>
      </w:r>
      <w:r>
        <w:rPr>
          <w:rFonts w:ascii="Verdana" w:hAnsi="Verdana"/>
          <w:bCs/>
          <w:sz w:val="18"/>
          <w:szCs w:val="18"/>
        </w:rPr>
        <w:t>.</w:t>
      </w:r>
    </w:p>
    <w:p w14:paraId="3FDB18E8" w14:textId="77777777" w:rsidR="000F7BF6" w:rsidRPr="00570370" w:rsidRDefault="000F7BF6" w:rsidP="00CA5302">
      <w:pPr>
        <w:suppressAutoHyphens/>
        <w:ind w:left="709"/>
        <w:jc w:val="both"/>
        <w:rPr>
          <w:rFonts w:ascii="Verdana" w:hAnsi="Verdana"/>
          <w:bCs/>
          <w:sz w:val="18"/>
          <w:szCs w:val="20"/>
        </w:rPr>
      </w:pPr>
    </w:p>
    <w:p w14:paraId="535752F9" w14:textId="77777777" w:rsidR="000F7BF6" w:rsidRDefault="000F7BF6" w:rsidP="004F490A">
      <w:pPr>
        <w:suppressAutoHyphens/>
        <w:jc w:val="center"/>
        <w:rPr>
          <w:rFonts w:ascii="Verdana" w:hAnsi="Verdana"/>
          <w:b/>
          <w:bCs/>
          <w:sz w:val="18"/>
          <w:szCs w:val="20"/>
        </w:rPr>
      </w:pPr>
      <w:r w:rsidRPr="006A110F">
        <w:rPr>
          <w:rFonts w:ascii="Verdana" w:hAnsi="Verdana"/>
          <w:b/>
          <w:bCs/>
          <w:sz w:val="18"/>
          <w:szCs w:val="20"/>
        </w:rPr>
        <w:t>§ 3.</w:t>
      </w:r>
    </w:p>
    <w:p w14:paraId="5816FA5D" w14:textId="77777777" w:rsidR="000F7BF6" w:rsidRDefault="000F7BF6" w:rsidP="007F1A3E">
      <w:pPr>
        <w:pStyle w:val="Akapitzlist"/>
        <w:numPr>
          <w:ilvl w:val="0"/>
          <w:numId w:val="16"/>
        </w:numPr>
        <w:suppressAutoHyphens/>
        <w:ind w:left="709" w:hanging="349"/>
        <w:jc w:val="both"/>
        <w:rPr>
          <w:rFonts w:ascii="Verdana" w:hAnsi="Verdana"/>
          <w:bCs/>
          <w:sz w:val="18"/>
          <w:szCs w:val="20"/>
        </w:rPr>
      </w:pPr>
      <w:r w:rsidRPr="00D27221">
        <w:rPr>
          <w:rFonts w:ascii="Verdana" w:hAnsi="Verdana"/>
          <w:bCs/>
          <w:sz w:val="18"/>
          <w:szCs w:val="20"/>
        </w:rPr>
        <w:t>Wstępne wynagro</w:t>
      </w:r>
      <w:r>
        <w:rPr>
          <w:rFonts w:ascii="Verdana" w:hAnsi="Verdana"/>
          <w:bCs/>
          <w:sz w:val="18"/>
          <w:szCs w:val="20"/>
        </w:rPr>
        <w:t>dzenie za wykonanie przedmiotu u</w:t>
      </w:r>
      <w:r w:rsidRPr="00D27221">
        <w:rPr>
          <w:rFonts w:ascii="Verdana" w:hAnsi="Verdana"/>
          <w:bCs/>
          <w:sz w:val="18"/>
          <w:szCs w:val="20"/>
        </w:rPr>
        <w:t xml:space="preserve">mowy </w:t>
      </w:r>
      <w:r>
        <w:rPr>
          <w:rFonts w:ascii="Verdana" w:hAnsi="Verdana"/>
          <w:bCs/>
          <w:sz w:val="18"/>
          <w:szCs w:val="20"/>
        </w:rPr>
        <w:t>s</w:t>
      </w:r>
      <w:r w:rsidRPr="00D27221">
        <w:rPr>
          <w:rFonts w:ascii="Verdana" w:hAnsi="Verdana"/>
          <w:bCs/>
          <w:sz w:val="18"/>
          <w:szCs w:val="20"/>
        </w:rPr>
        <w:t>trony ustalają zgod</w:t>
      </w:r>
      <w:r>
        <w:rPr>
          <w:rFonts w:ascii="Verdana" w:hAnsi="Verdana"/>
          <w:bCs/>
          <w:sz w:val="18"/>
          <w:szCs w:val="20"/>
        </w:rPr>
        <w:t>nie z ofertą Wykonawcy na kwotę:</w:t>
      </w:r>
    </w:p>
    <w:p w14:paraId="048FAECF" w14:textId="11810210" w:rsidR="000F7BF6" w:rsidRPr="00A90878" w:rsidRDefault="00836F42" w:rsidP="00570370">
      <w:pPr>
        <w:pStyle w:val="Akapitzlist"/>
        <w:suppressAutoHyphens/>
        <w:ind w:left="1065"/>
        <w:jc w:val="both"/>
        <w:rPr>
          <w:rFonts w:ascii="Verdana" w:hAnsi="Verdana"/>
          <w:bCs/>
          <w:sz w:val="18"/>
          <w:szCs w:val="20"/>
        </w:rPr>
      </w:pPr>
      <w:r>
        <w:rPr>
          <w:rFonts w:ascii="Verdana" w:hAnsi="Verdana"/>
          <w:bCs/>
          <w:sz w:val="18"/>
          <w:szCs w:val="20"/>
        </w:rPr>
        <w:t>………………………</w:t>
      </w:r>
      <w:r w:rsidR="000F7BF6" w:rsidRPr="00A90878">
        <w:rPr>
          <w:rFonts w:ascii="Verdana" w:hAnsi="Verdana"/>
          <w:bCs/>
          <w:sz w:val="18"/>
          <w:szCs w:val="20"/>
        </w:rPr>
        <w:t xml:space="preserve"> zł netto (słownie zł: </w:t>
      </w:r>
      <w:r>
        <w:rPr>
          <w:rFonts w:ascii="Verdana" w:hAnsi="Verdana"/>
          <w:bCs/>
          <w:sz w:val="18"/>
          <w:szCs w:val="20"/>
        </w:rPr>
        <w:t>……………… 00</w:t>
      </w:r>
      <w:r w:rsidR="000F7BF6" w:rsidRPr="00A90878">
        <w:rPr>
          <w:rFonts w:ascii="Verdana" w:hAnsi="Verdana"/>
          <w:bCs/>
          <w:sz w:val="18"/>
          <w:szCs w:val="20"/>
        </w:rPr>
        <w:t xml:space="preserve">/100), </w:t>
      </w:r>
    </w:p>
    <w:p w14:paraId="1731F9B1" w14:textId="556ABD4B" w:rsidR="000F7BF6" w:rsidRPr="00A90878" w:rsidRDefault="000F7BF6" w:rsidP="00570370">
      <w:pPr>
        <w:pStyle w:val="Akapitzlist"/>
        <w:suppressAutoHyphens/>
        <w:ind w:left="1065"/>
        <w:jc w:val="both"/>
        <w:rPr>
          <w:rFonts w:ascii="Verdana" w:hAnsi="Verdana"/>
          <w:bCs/>
          <w:sz w:val="18"/>
          <w:szCs w:val="20"/>
        </w:rPr>
      </w:pPr>
      <w:r>
        <w:rPr>
          <w:rFonts w:ascii="Verdana" w:hAnsi="Verdana"/>
          <w:bCs/>
          <w:sz w:val="18"/>
          <w:szCs w:val="20"/>
        </w:rPr>
        <w:t xml:space="preserve">plus podatek VAT </w:t>
      </w:r>
      <w:r w:rsidR="00836F42">
        <w:rPr>
          <w:rFonts w:ascii="Verdana" w:hAnsi="Verdana"/>
          <w:bCs/>
          <w:sz w:val="18"/>
          <w:szCs w:val="20"/>
        </w:rPr>
        <w:t>…………………</w:t>
      </w:r>
      <w:r w:rsidRPr="00A90878">
        <w:rPr>
          <w:rFonts w:ascii="Verdana" w:hAnsi="Verdana"/>
          <w:bCs/>
          <w:sz w:val="18"/>
          <w:szCs w:val="20"/>
        </w:rPr>
        <w:t xml:space="preserve"> zł </w:t>
      </w:r>
      <w:r w:rsidR="00836F42" w:rsidRPr="00A90878">
        <w:rPr>
          <w:rFonts w:ascii="Verdana" w:hAnsi="Verdana"/>
          <w:bCs/>
          <w:sz w:val="18"/>
          <w:szCs w:val="20"/>
        </w:rPr>
        <w:t xml:space="preserve">(słownie zł: </w:t>
      </w:r>
      <w:r w:rsidR="00836F42">
        <w:rPr>
          <w:rFonts w:ascii="Verdana" w:hAnsi="Verdana"/>
          <w:bCs/>
          <w:sz w:val="18"/>
          <w:szCs w:val="20"/>
        </w:rPr>
        <w:t>……………… 00</w:t>
      </w:r>
      <w:r w:rsidR="00836F42" w:rsidRPr="00A90878">
        <w:rPr>
          <w:rFonts w:ascii="Verdana" w:hAnsi="Verdana"/>
          <w:bCs/>
          <w:sz w:val="18"/>
          <w:szCs w:val="20"/>
        </w:rPr>
        <w:t>/100)</w:t>
      </w:r>
    </w:p>
    <w:p w14:paraId="7344C181" w14:textId="683ED2D3" w:rsidR="000F7BF6" w:rsidRPr="00A90878" w:rsidRDefault="00836F42" w:rsidP="00570370">
      <w:pPr>
        <w:pStyle w:val="Akapitzlist"/>
        <w:suppressAutoHyphens/>
        <w:ind w:left="1065"/>
        <w:jc w:val="both"/>
        <w:rPr>
          <w:rFonts w:ascii="Verdana" w:hAnsi="Verdana"/>
          <w:bCs/>
          <w:sz w:val="18"/>
          <w:szCs w:val="20"/>
        </w:rPr>
      </w:pPr>
      <w:r>
        <w:rPr>
          <w:rFonts w:ascii="Verdana" w:hAnsi="Verdana"/>
          <w:bCs/>
          <w:sz w:val="18"/>
          <w:szCs w:val="20"/>
        </w:rPr>
        <w:t>………………………</w:t>
      </w:r>
      <w:r w:rsidR="000F7BF6" w:rsidRPr="00A90878">
        <w:rPr>
          <w:rFonts w:ascii="Verdana" w:hAnsi="Verdana"/>
          <w:bCs/>
          <w:sz w:val="18"/>
          <w:szCs w:val="20"/>
        </w:rPr>
        <w:t xml:space="preserve"> zł brutto </w:t>
      </w:r>
      <w:r w:rsidRPr="00A90878">
        <w:rPr>
          <w:rFonts w:ascii="Verdana" w:hAnsi="Verdana"/>
          <w:bCs/>
          <w:sz w:val="18"/>
          <w:szCs w:val="20"/>
        </w:rPr>
        <w:t xml:space="preserve">(słownie zł: </w:t>
      </w:r>
      <w:r>
        <w:rPr>
          <w:rFonts w:ascii="Verdana" w:hAnsi="Verdana"/>
          <w:bCs/>
          <w:sz w:val="18"/>
          <w:szCs w:val="20"/>
        </w:rPr>
        <w:t>……………… 00</w:t>
      </w:r>
      <w:r w:rsidRPr="00A90878">
        <w:rPr>
          <w:rFonts w:ascii="Verdana" w:hAnsi="Verdana"/>
          <w:bCs/>
          <w:sz w:val="18"/>
          <w:szCs w:val="20"/>
        </w:rPr>
        <w:t>/100)</w:t>
      </w:r>
      <w:r w:rsidR="000F7BF6" w:rsidRPr="00A90878">
        <w:rPr>
          <w:rFonts w:ascii="Verdana" w:hAnsi="Verdana"/>
          <w:bCs/>
          <w:sz w:val="18"/>
          <w:szCs w:val="20"/>
        </w:rPr>
        <w:t>.</w:t>
      </w:r>
    </w:p>
    <w:p w14:paraId="2FC079A2" w14:textId="77777777" w:rsidR="000F7BF6" w:rsidRDefault="000F7BF6" w:rsidP="00570370">
      <w:pPr>
        <w:pStyle w:val="Akapitzlist"/>
        <w:suppressAutoHyphens/>
        <w:ind w:left="709"/>
        <w:jc w:val="both"/>
        <w:rPr>
          <w:rFonts w:ascii="Verdana" w:hAnsi="Verdana"/>
          <w:bCs/>
          <w:sz w:val="18"/>
          <w:szCs w:val="20"/>
        </w:rPr>
      </w:pPr>
    </w:p>
    <w:p w14:paraId="06071ACA" w14:textId="77777777" w:rsidR="000F7BF6" w:rsidRPr="00267418" w:rsidRDefault="000F7BF6" w:rsidP="004F490A">
      <w:pPr>
        <w:pStyle w:val="Akapitzlist"/>
        <w:numPr>
          <w:ilvl w:val="0"/>
          <w:numId w:val="16"/>
        </w:numPr>
        <w:suppressAutoHyphens/>
        <w:ind w:left="709" w:hanging="349"/>
        <w:jc w:val="both"/>
        <w:rPr>
          <w:rFonts w:ascii="Verdana" w:hAnsi="Verdana"/>
          <w:bCs/>
          <w:sz w:val="18"/>
          <w:szCs w:val="20"/>
        </w:rPr>
      </w:pPr>
      <w:r w:rsidRPr="00267418">
        <w:rPr>
          <w:rFonts w:ascii="Verdana" w:hAnsi="Verdana"/>
          <w:bCs/>
          <w:sz w:val="18"/>
          <w:szCs w:val="20"/>
        </w:rPr>
        <w:t>Wynagrodzenie, o którym mowa w ust. 1 zostało wyliczone</w:t>
      </w:r>
      <w:r>
        <w:rPr>
          <w:rFonts w:ascii="Verdana" w:hAnsi="Verdana"/>
          <w:bCs/>
          <w:sz w:val="18"/>
          <w:szCs w:val="20"/>
        </w:rPr>
        <w:t xml:space="preserve"> w oparciu o kosztorys ofertowy, stanowiący integralną cześć oferty, </w:t>
      </w:r>
      <w:r w:rsidRPr="00267418">
        <w:rPr>
          <w:rFonts w:ascii="Verdana" w:hAnsi="Verdana"/>
          <w:bCs/>
          <w:sz w:val="18"/>
          <w:szCs w:val="20"/>
        </w:rPr>
        <w:t>sporządzony metodą kalkulacji uproszczonej.</w:t>
      </w:r>
    </w:p>
    <w:p w14:paraId="599B702D" w14:textId="522F08CC" w:rsidR="000F7BF6" w:rsidRPr="008B4D7B" w:rsidRDefault="000F7BF6" w:rsidP="004F490A">
      <w:pPr>
        <w:pStyle w:val="Akapitzlist"/>
        <w:numPr>
          <w:ilvl w:val="0"/>
          <w:numId w:val="16"/>
        </w:numPr>
        <w:suppressAutoHyphens/>
        <w:ind w:left="709" w:hanging="349"/>
        <w:jc w:val="both"/>
        <w:rPr>
          <w:rFonts w:ascii="Verdana" w:hAnsi="Verdana"/>
          <w:bCs/>
          <w:sz w:val="18"/>
          <w:szCs w:val="20"/>
        </w:rPr>
      </w:pPr>
      <w:r w:rsidRPr="00267418">
        <w:rPr>
          <w:rFonts w:ascii="Verdana" w:hAnsi="Verdana"/>
          <w:bCs/>
          <w:sz w:val="18"/>
          <w:szCs w:val="20"/>
        </w:rPr>
        <w:t xml:space="preserve">Rzeczywiste wynagrodzenie Wykonawcy zostanie ustalone zgodnie z zasadami określonymi w </w:t>
      </w:r>
      <w:r w:rsidR="00836F42">
        <w:rPr>
          <w:rFonts w:ascii="Verdana" w:hAnsi="Verdana"/>
          <w:bCs/>
          <w:sz w:val="18"/>
          <w:szCs w:val="20"/>
        </w:rPr>
        <w:t>§ 4</w:t>
      </w:r>
      <w:r w:rsidRPr="008B4D7B">
        <w:rPr>
          <w:rFonts w:ascii="Verdana" w:hAnsi="Verdana"/>
          <w:bCs/>
          <w:sz w:val="18"/>
          <w:szCs w:val="20"/>
        </w:rPr>
        <w:t xml:space="preserve"> i</w:t>
      </w:r>
      <w:r w:rsidR="002D4B94">
        <w:rPr>
          <w:rFonts w:ascii="Verdana" w:hAnsi="Verdana"/>
          <w:bCs/>
          <w:sz w:val="18"/>
          <w:szCs w:val="20"/>
        </w:rPr>
        <w:t> </w:t>
      </w:r>
      <w:r w:rsidRPr="008B4D7B">
        <w:rPr>
          <w:rFonts w:ascii="Verdana" w:hAnsi="Verdana"/>
          <w:bCs/>
          <w:sz w:val="18"/>
          <w:szCs w:val="20"/>
        </w:rPr>
        <w:t xml:space="preserve">§ 6 </w:t>
      </w:r>
      <w:r>
        <w:rPr>
          <w:rFonts w:ascii="Verdana" w:hAnsi="Verdana"/>
          <w:bCs/>
          <w:sz w:val="18"/>
          <w:szCs w:val="20"/>
        </w:rPr>
        <w:t>u</w:t>
      </w:r>
      <w:r w:rsidRPr="008B4D7B">
        <w:rPr>
          <w:rFonts w:ascii="Verdana" w:hAnsi="Verdana"/>
          <w:bCs/>
          <w:sz w:val="18"/>
          <w:szCs w:val="20"/>
        </w:rPr>
        <w:t>mowy.</w:t>
      </w:r>
    </w:p>
    <w:p w14:paraId="3B2B626A" w14:textId="0E4379B4" w:rsidR="000F7BF6" w:rsidRPr="001871D4" w:rsidRDefault="000F7BF6" w:rsidP="0029261A">
      <w:pPr>
        <w:pStyle w:val="Akapitzlist"/>
        <w:numPr>
          <w:ilvl w:val="0"/>
          <w:numId w:val="16"/>
        </w:numPr>
        <w:suppressAutoHyphens/>
        <w:ind w:left="709" w:hanging="349"/>
        <w:jc w:val="both"/>
        <w:rPr>
          <w:rFonts w:ascii="Verdana" w:hAnsi="Verdana"/>
          <w:bCs/>
          <w:sz w:val="18"/>
          <w:szCs w:val="20"/>
        </w:rPr>
      </w:pPr>
      <w:r w:rsidRPr="001871D4">
        <w:rPr>
          <w:rFonts w:ascii="Verdana" w:hAnsi="Verdana"/>
          <w:bCs/>
          <w:sz w:val="18"/>
          <w:szCs w:val="20"/>
        </w:rPr>
        <w:t>Maksymalna wartość zobowiązania wynosi 110% wstępnego wynagrodzenia brutto</w:t>
      </w:r>
      <w:r>
        <w:rPr>
          <w:rFonts w:ascii="Verdana" w:hAnsi="Verdana"/>
          <w:bCs/>
          <w:sz w:val="18"/>
          <w:szCs w:val="20"/>
        </w:rPr>
        <w:t xml:space="preserve">, </w:t>
      </w:r>
      <w:r>
        <w:rPr>
          <w:rFonts w:ascii="Verdana" w:hAnsi="Verdana"/>
          <w:bCs/>
          <w:sz w:val="18"/>
          <w:szCs w:val="20"/>
        </w:rPr>
        <w:br/>
      </w:r>
      <w:r w:rsidRPr="001871D4">
        <w:rPr>
          <w:rFonts w:ascii="Verdana" w:hAnsi="Verdana"/>
          <w:bCs/>
          <w:sz w:val="18"/>
          <w:szCs w:val="20"/>
        </w:rPr>
        <w:t xml:space="preserve">tj. brutto </w:t>
      </w:r>
      <w:r w:rsidR="00836F42">
        <w:rPr>
          <w:rFonts w:ascii="Verdana" w:hAnsi="Verdana"/>
          <w:bCs/>
          <w:sz w:val="18"/>
          <w:szCs w:val="20"/>
        </w:rPr>
        <w:t>……………………………………</w:t>
      </w:r>
    </w:p>
    <w:p w14:paraId="0A6B3DD9" w14:textId="4927B44A" w:rsidR="000F7BF6" w:rsidRPr="00154AEB" w:rsidRDefault="000F7BF6" w:rsidP="004F490A">
      <w:pPr>
        <w:pStyle w:val="Akapitzlist"/>
        <w:suppressAutoHyphens/>
        <w:ind w:left="709"/>
        <w:jc w:val="both"/>
        <w:rPr>
          <w:rFonts w:ascii="Verdana" w:hAnsi="Verdana"/>
          <w:bCs/>
          <w:sz w:val="18"/>
          <w:szCs w:val="20"/>
        </w:rPr>
      </w:pPr>
      <w:r w:rsidRPr="00C341B6">
        <w:rPr>
          <w:rFonts w:ascii="Verdana" w:hAnsi="Verdana"/>
          <w:bCs/>
          <w:sz w:val="18"/>
          <w:szCs w:val="20"/>
        </w:rPr>
        <w:t>(słownie złotych:</w:t>
      </w:r>
      <w:r>
        <w:rPr>
          <w:rFonts w:ascii="Verdana" w:hAnsi="Verdana"/>
          <w:bCs/>
          <w:sz w:val="18"/>
          <w:szCs w:val="20"/>
        </w:rPr>
        <w:t xml:space="preserve"> </w:t>
      </w:r>
      <w:r w:rsidR="00836F42">
        <w:rPr>
          <w:rFonts w:ascii="Verdana" w:hAnsi="Verdana"/>
          <w:bCs/>
          <w:sz w:val="18"/>
          <w:szCs w:val="20"/>
        </w:rPr>
        <w:t>…………………………………… 00</w:t>
      </w:r>
      <w:r>
        <w:rPr>
          <w:rFonts w:ascii="Verdana" w:hAnsi="Verdana"/>
          <w:bCs/>
          <w:sz w:val="18"/>
          <w:szCs w:val="20"/>
        </w:rPr>
        <w:t>/100</w:t>
      </w:r>
      <w:r w:rsidRPr="00C341B6">
        <w:rPr>
          <w:rFonts w:ascii="Verdana" w:hAnsi="Verdana"/>
          <w:bCs/>
          <w:sz w:val="18"/>
          <w:szCs w:val="20"/>
        </w:rPr>
        <w:t>)</w:t>
      </w:r>
      <w:r>
        <w:rPr>
          <w:rFonts w:ascii="Verdana" w:hAnsi="Verdana"/>
          <w:bCs/>
          <w:sz w:val="18"/>
          <w:szCs w:val="20"/>
        </w:rPr>
        <w:t>.</w:t>
      </w:r>
    </w:p>
    <w:p w14:paraId="4F30704B" w14:textId="77777777" w:rsidR="000F7BF6" w:rsidRPr="00D27221" w:rsidRDefault="000F7BF6" w:rsidP="004F490A">
      <w:pPr>
        <w:pStyle w:val="Akapitzlist"/>
        <w:numPr>
          <w:ilvl w:val="0"/>
          <w:numId w:val="16"/>
        </w:numPr>
        <w:suppressAutoHyphens/>
        <w:ind w:left="709" w:hanging="349"/>
        <w:jc w:val="both"/>
        <w:rPr>
          <w:rFonts w:ascii="Verdana" w:hAnsi="Verdana"/>
          <w:bCs/>
          <w:sz w:val="18"/>
          <w:szCs w:val="20"/>
        </w:rPr>
      </w:pPr>
      <w:r w:rsidRPr="00D27221">
        <w:rPr>
          <w:rFonts w:ascii="Verdana" w:hAnsi="Verdana"/>
          <w:bCs/>
          <w:sz w:val="18"/>
          <w:szCs w:val="20"/>
        </w:rPr>
        <w:t xml:space="preserve">W przypadku, gdyby wynagrodzenie Wykonawcy obliczane zgodnie z ust. 3 miało przekroczyć kwotę określoną w ust. 4, Strony mogą dokonać zmiany tej kwoty w drodze aneksu do </w:t>
      </w:r>
      <w:r>
        <w:rPr>
          <w:rFonts w:ascii="Verdana" w:hAnsi="Verdana"/>
          <w:bCs/>
          <w:sz w:val="18"/>
          <w:szCs w:val="20"/>
        </w:rPr>
        <w:t>u</w:t>
      </w:r>
      <w:r w:rsidRPr="00D27221">
        <w:rPr>
          <w:rFonts w:ascii="Verdana" w:hAnsi="Verdana"/>
          <w:bCs/>
          <w:sz w:val="18"/>
          <w:szCs w:val="20"/>
        </w:rPr>
        <w:t>mowy w oparciu o wyliczenia za</w:t>
      </w:r>
      <w:r>
        <w:rPr>
          <w:rFonts w:ascii="Verdana" w:hAnsi="Verdana"/>
          <w:bCs/>
          <w:sz w:val="18"/>
          <w:szCs w:val="20"/>
        </w:rPr>
        <w:t>akceptowane przez Zamawiającego</w:t>
      </w:r>
      <w:r w:rsidRPr="00D27221">
        <w:rPr>
          <w:rFonts w:ascii="Verdana" w:hAnsi="Verdana"/>
          <w:bCs/>
          <w:sz w:val="18"/>
          <w:szCs w:val="20"/>
        </w:rPr>
        <w:t>.</w:t>
      </w:r>
    </w:p>
    <w:p w14:paraId="1050CB82" w14:textId="77777777" w:rsidR="000F7BF6" w:rsidRDefault="000F7BF6" w:rsidP="004F490A">
      <w:pPr>
        <w:suppressAutoHyphens/>
        <w:jc w:val="center"/>
        <w:rPr>
          <w:rFonts w:ascii="Verdana" w:hAnsi="Verdana"/>
          <w:bCs/>
          <w:sz w:val="18"/>
          <w:szCs w:val="20"/>
        </w:rPr>
      </w:pPr>
    </w:p>
    <w:p w14:paraId="069C010A" w14:textId="77777777" w:rsidR="000F7BF6" w:rsidRPr="006A110F" w:rsidRDefault="000F7BF6" w:rsidP="004F490A">
      <w:pPr>
        <w:suppressAutoHyphens/>
        <w:jc w:val="center"/>
        <w:rPr>
          <w:rFonts w:ascii="Verdana" w:hAnsi="Verdana"/>
          <w:bCs/>
          <w:sz w:val="18"/>
          <w:szCs w:val="20"/>
        </w:rPr>
      </w:pPr>
    </w:p>
    <w:p w14:paraId="29E082B3" w14:textId="77777777" w:rsidR="000F7BF6" w:rsidRDefault="000F7BF6" w:rsidP="004F490A">
      <w:pPr>
        <w:suppressAutoHyphens/>
        <w:jc w:val="center"/>
        <w:rPr>
          <w:rFonts w:ascii="Verdana" w:hAnsi="Verdana"/>
          <w:b/>
          <w:bCs/>
          <w:sz w:val="18"/>
          <w:szCs w:val="20"/>
        </w:rPr>
      </w:pPr>
      <w:r w:rsidRPr="006A110F">
        <w:rPr>
          <w:rFonts w:ascii="Verdana" w:hAnsi="Verdana"/>
          <w:b/>
          <w:bCs/>
          <w:sz w:val="18"/>
          <w:szCs w:val="20"/>
        </w:rPr>
        <w:t>§ 4.</w:t>
      </w:r>
    </w:p>
    <w:p w14:paraId="2502CAFF" w14:textId="77777777" w:rsidR="000F7BF6" w:rsidRDefault="000F7BF6" w:rsidP="004F490A">
      <w:pPr>
        <w:pStyle w:val="Akapitzlist"/>
        <w:numPr>
          <w:ilvl w:val="0"/>
          <w:numId w:val="17"/>
        </w:numPr>
        <w:suppressAutoHyphens/>
        <w:ind w:left="709" w:hanging="349"/>
        <w:jc w:val="both"/>
        <w:rPr>
          <w:rFonts w:ascii="Verdana" w:hAnsi="Verdana"/>
          <w:bCs/>
          <w:sz w:val="18"/>
          <w:szCs w:val="20"/>
        </w:rPr>
      </w:pPr>
      <w:r w:rsidRPr="00097197">
        <w:rPr>
          <w:rFonts w:ascii="Verdana" w:hAnsi="Verdana"/>
          <w:bCs/>
          <w:sz w:val="18"/>
          <w:szCs w:val="20"/>
        </w:rPr>
        <w:t xml:space="preserve">Rozliczenie końcowe za wykonanie przedmiotu </w:t>
      </w:r>
      <w:r>
        <w:rPr>
          <w:rFonts w:ascii="Verdana" w:hAnsi="Verdana"/>
          <w:bCs/>
          <w:sz w:val="18"/>
          <w:szCs w:val="20"/>
        </w:rPr>
        <w:t>u</w:t>
      </w:r>
      <w:r w:rsidRPr="00097197">
        <w:rPr>
          <w:rFonts w:ascii="Verdana" w:hAnsi="Verdana"/>
          <w:bCs/>
          <w:sz w:val="18"/>
          <w:szCs w:val="20"/>
        </w:rPr>
        <w:t xml:space="preserve">mowy nastąpi na podstawie </w:t>
      </w:r>
      <w:r>
        <w:rPr>
          <w:rFonts w:ascii="Verdana" w:hAnsi="Verdana"/>
          <w:bCs/>
          <w:sz w:val="18"/>
          <w:szCs w:val="20"/>
        </w:rPr>
        <w:t xml:space="preserve">faktury wystawionej </w:t>
      </w:r>
      <w:r w:rsidRPr="00097197">
        <w:rPr>
          <w:rFonts w:ascii="Verdana" w:hAnsi="Verdana"/>
          <w:bCs/>
          <w:sz w:val="18"/>
          <w:szCs w:val="20"/>
        </w:rPr>
        <w:t>przez Wykonawcę w oparciu o protokół odbioru bez zastrzeżeń przedmiotu umowy</w:t>
      </w:r>
      <w:r>
        <w:rPr>
          <w:rFonts w:ascii="Verdana" w:hAnsi="Verdana"/>
          <w:bCs/>
          <w:sz w:val="18"/>
          <w:szCs w:val="20"/>
        </w:rPr>
        <w:t>.</w:t>
      </w:r>
    </w:p>
    <w:p w14:paraId="7732546D" w14:textId="09355CE7" w:rsidR="000F7BF6" w:rsidRPr="00C64058" w:rsidRDefault="000F7BF6" w:rsidP="00C64058">
      <w:pPr>
        <w:pStyle w:val="Akapitzlist"/>
        <w:numPr>
          <w:ilvl w:val="0"/>
          <w:numId w:val="17"/>
        </w:numPr>
        <w:suppressAutoHyphens/>
        <w:ind w:left="709" w:hanging="349"/>
        <w:jc w:val="both"/>
        <w:rPr>
          <w:rFonts w:ascii="Verdana" w:hAnsi="Verdana"/>
          <w:bCs/>
          <w:sz w:val="18"/>
          <w:szCs w:val="20"/>
        </w:rPr>
      </w:pPr>
      <w:r w:rsidRPr="00C64058">
        <w:rPr>
          <w:rFonts w:ascii="Verdana" w:hAnsi="Verdana"/>
          <w:bCs/>
          <w:sz w:val="18"/>
          <w:szCs w:val="20"/>
        </w:rPr>
        <w:t xml:space="preserve">Na wniosek Wykonawcy dopuszcza się </w:t>
      </w:r>
      <w:r w:rsidR="00836F42">
        <w:rPr>
          <w:rFonts w:ascii="Verdana" w:hAnsi="Verdana"/>
          <w:bCs/>
          <w:sz w:val="18"/>
          <w:szCs w:val="20"/>
        </w:rPr>
        <w:t xml:space="preserve">możliwość rozliczeń częściowych </w:t>
      </w:r>
      <w:r w:rsidRPr="00C64058">
        <w:rPr>
          <w:rFonts w:ascii="Verdana" w:hAnsi="Verdana"/>
          <w:bCs/>
          <w:sz w:val="18"/>
          <w:szCs w:val="20"/>
        </w:rPr>
        <w:t xml:space="preserve">na podstawie </w:t>
      </w:r>
      <w:r>
        <w:rPr>
          <w:rFonts w:ascii="Verdana" w:hAnsi="Verdana"/>
          <w:bCs/>
          <w:sz w:val="18"/>
          <w:szCs w:val="20"/>
        </w:rPr>
        <w:t xml:space="preserve">faktur </w:t>
      </w:r>
      <w:r w:rsidRPr="00C64058">
        <w:rPr>
          <w:rFonts w:ascii="Verdana" w:hAnsi="Verdana"/>
          <w:bCs/>
          <w:sz w:val="18"/>
          <w:szCs w:val="20"/>
        </w:rPr>
        <w:t>wystawionych przez Wykonawcę w oparciu o protokoły odbioru bez zastrzeżeń części umowy.</w:t>
      </w:r>
    </w:p>
    <w:p w14:paraId="60DDD7DA" w14:textId="77777777" w:rsidR="000F7BF6" w:rsidRPr="00425A6D" w:rsidRDefault="000F7BF6" w:rsidP="00425A6D">
      <w:pPr>
        <w:pStyle w:val="Akapitzlist"/>
        <w:numPr>
          <w:ilvl w:val="0"/>
          <w:numId w:val="17"/>
        </w:numPr>
        <w:suppressAutoHyphens/>
        <w:ind w:left="709" w:hanging="349"/>
        <w:jc w:val="both"/>
        <w:rPr>
          <w:rFonts w:ascii="Verdana" w:hAnsi="Verdana"/>
          <w:bCs/>
          <w:sz w:val="18"/>
          <w:szCs w:val="20"/>
        </w:rPr>
      </w:pPr>
      <w:r w:rsidRPr="00425A6D">
        <w:rPr>
          <w:rFonts w:ascii="Verdana" w:hAnsi="Verdana"/>
          <w:bCs/>
          <w:sz w:val="18"/>
          <w:szCs w:val="20"/>
        </w:rPr>
        <w:t>Wykonawca zobowiązany jest sporządzić i dołączyć</w:t>
      </w:r>
      <w:r>
        <w:rPr>
          <w:rFonts w:ascii="Verdana" w:hAnsi="Verdana"/>
          <w:bCs/>
          <w:sz w:val="18"/>
          <w:szCs w:val="20"/>
        </w:rPr>
        <w:t xml:space="preserve"> do faktur</w:t>
      </w:r>
      <w:r w:rsidRPr="00425A6D">
        <w:rPr>
          <w:rFonts w:ascii="Verdana" w:hAnsi="Verdana"/>
          <w:bCs/>
          <w:sz w:val="18"/>
          <w:szCs w:val="20"/>
        </w:rPr>
        <w:t>, zaakceptowane przez przedstawiciela Zamawiającego, zestawienie wartości wykonanych robót.</w:t>
      </w:r>
    </w:p>
    <w:p w14:paraId="39AEA295" w14:textId="77777777" w:rsidR="000F7BF6" w:rsidRDefault="000F7BF6" w:rsidP="004F490A">
      <w:pPr>
        <w:pStyle w:val="Akapitzlist"/>
        <w:numPr>
          <w:ilvl w:val="0"/>
          <w:numId w:val="17"/>
        </w:numPr>
        <w:suppressAutoHyphens/>
        <w:ind w:left="709" w:hanging="349"/>
        <w:jc w:val="both"/>
        <w:rPr>
          <w:rFonts w:ascii="Verdana" w:hAnsi="Verdana"/>
          <w:bCs/>
          <w:sz w:val="18"/>
          <w:szCs w:val="20"/>
        </w:rPr>
      </w:pPr>
      <w:r w:rsidRPr="00097197">
        <w:rPr>
          <w:rFonts w:ascii="Verdana" w:hAnsi="Verdana"/>
          <w:bCs/>
          <w:sz w:val="18"/>
          <w:szCs w:val="20"/>
        </w:rPr>
        <w:lastRenderedPageBreak/>
        <w:t xml:space="preserve">Wynagrodzenie Wykonawcy, o którym mowa w ust. 1 </w:t>
      </w:r>
      <w:r>
        <w:rPr>
          <w:rFonts w:ascii="Verdana" w:hAnsi="Verdana"/>
          <w:bCs/>
          <w:sz w:val="18"/>
          <w:szCs w:val="20"/>
        </w:rPr>
        <w:t xml:space="preserve">i 2 </w:t>
      </w:r>
      <w:r w:rsidRPr="00097197">
        <w:rPr>
          <w:rFonts w:ascii="Verdana" w:hAnsi="Verdana"/>
          <w:bCs/>
          <w:sz w:val="18"/>
          <w:szCs w:val="20"/>
        </w:rPr>
        <w:t xml:space="preserve">stanowić będzie wynik iloczynu ilości wykonanych robót i cen jednostkowych podanych w kosztorysie ofertowym lub cen jednostkowych wyliczonych zgodnie z postanowieniami </w:t>
      </w:r>
      <w:r w:rsidRPr="008B4D7B">
        <w:rPr>
          <w:rFonts w:ascii="Verdana" w:hAnsi="Verdana"/>
          <w:bCs/>
          <w:sz w:val="18"/>
          <w:szCs w:val="20"/>
        </w:rPr>
        <w:t xml:space="preserve">§ 6 </w:t>
      </w:r>
      <w:r>
        <w:rPr>
          <w:rFonts w:ascii="Verdana" w:hAnsi="Verdana"/>
          <w:bCs/>
          <w:sz w:val="18"/>
          <w:szCs w:val="20"/>
        </w:rPr>
        <w:t>u</w:t>
      </w:r>
      <w:r w:rsidRPr="008B4D7B">
        <w:rPr>
          <w:rFonts w:ascii="Verdana" w:hAnsi="Verdana"/>
          <w:bCs/>
          <w:sz w:val="18"/>
          <w:szCs w:val="20"/>
        </w:rPr>
        <w:t>mowy.</w:t>
      </w:r>
    </w:p>
    <w:p w14:paraId="7BA0068A" w14:textId="2F0C0C97" w:rsidR="000F7BF6" w:rsidRDefault="000F7BF6" w:rsidP="004F490A">
      <w:pPr>
        <w:pStyle w:val="Akapitzlist"/>
        <w:numPr>
          <w:ilvl w:val="0"/>
          <w:numId w:val="17"/>
        </w:numPr>
        <w:suppressAutoHyphens/>
        <w:ind w:left="709" w:hanging="349"/>
        <w:jc w:val="both"/>
        <w:rPr>
          <w:rFonts w:ascii="Verdana" w:hAnsi="Verdana"/>
          <w:bCs/>
          <w:sz w:val="18"/>
          <w:szCs w:val="20"/>
        </w:rPr>
      </w:pPr>
      <w:r w:rsidRPr="00AC59C1">
        <w:rPr>
          <w:rFonts w:ascii="Verdana" w:hAnsi="Verdana"/>
          <w:bCs/>
          <w:sz w:val="18"/>
          <w:szCs w:val="20"/>
        </w:rPr>
        <w:t xml:space="preserve">Należności z tytułu faktury będzie płatna przez Zamawiającego przelewem na konto Wykonawcy  </w:t>
      </w:r>
      <w:r w:rsidR="002D4B94">
        <w:rPr>
          <w:rFonts w:ascii="Verdana" w:hAnsi="Verdana"/>
          <w:bCs/>
          <w:sz w:val="18"/>
          <w:szCs w:val="20"/>
        </w:rPr>
        <w:t>nr  </w:t>
      </w:r>
      <w:r w:rsidR="00836F42">
        <w:rPr>
          <w:rFonts w:ascii="Verdana" w:hAnsi="Verdana"/>
          <w:bCs/>
          <w:sz w:val="18"/>
          <w:szCs w:val="20"/>
        </w:rPr>
        <w:t>…………………………………………………………………….</w:t>
      </w:r>
      <w:r>
        <w:rPr>
          <w:rFonts w:ascii="Verdana" w:hAnsi="Verdana"/>
          <w:bCs/>
          <w:sz w:val="18"/>
          <w:szCs w:val="20"/>
        </w:rPr>
        <w:t>.</w:t>
      </w:r>
    </w:p>
    <w:p w14:paraId="4527E939" w14:textId="77777777" w:rsidR="000F7BF6" w:rsidRDefault="000F7BF6" w:rsidP="004F490A">
      <w:pPr>
        <w:pStyle w:val="Akapitzlist"/>
        <w:numPr>
          <w:ilvl w:val="0"/>
          <w:numId w:val="17"/>
        </w:numPr>
        <w:suppressAutoHyphens/>
        <w:ind w:left="709" w:hanging="349"/>
        <w:jc w:val="both"/>
        <w:rPr>
          <w:rFonts w:ascii="Verdana" w:hAnsi="Verdana"/>
          <w:bCs/>
          <w:sz w:val="18"/>
          <w:szCs w:val="20"/>
        </w:rPr>
      </w:pPr>
      <w:r w:rsidRPr="00AC59C1">
        <w:rPr>
          <w:rFonts w:ascii="Verdana" w:hAnsi="Verdana"/>
          <w:bCs/>
          <w:sz w:val="18"/>
          <w:szCs w:val="20"/>
        </w:rPr>
        <w:t xml:space="preserve">Wykonawca  zobowiązany jest do powiadamiania Zamawiającego o każdej </w:t>
      </w:r>
      <w:r w:rsidR="000F18F2">
        <w:rPr>
          <w:rFonts w:ascii="Verdana" w:hAnsi="Verdana"/>
          <w:bCs/>
          <w:sz w:val="18"/>
          <w:szCs w:val="20"/>
        </w:rPr>
        <w:t xml:space="preserve">zmianie </w:t>
      </w:r>
      <w:r w:rsidRPr="00AC59C1">
        <w:rPr>
          <w:rFonts w:ascii="Verdana" w:hAnsi="Verdana"/>
          <w:bCs/>
          <w:sz w:val="18"/>
          <w:szCs w:val="20"/>
        </w:rPr>
        <w:t>nr konta bankowego pod rygorem przyjęcia, iż Zamawiający nie ponosi skutków finansowych w przypadku zapłaty na nieaktualne konto.</w:t>
      </w:r>
      <w:r>
        <w:rPr>
          <w:rFonts w:ascii="Verdana" w:hAnsi="Verdana"/>
          <w:bCs/>
          <w:sz w:val="18"/>
          <w:szCs w:val="20"/>
        </w:rPr>
        <w:t xml:space="preserve"> Zawiadomienie winno być podpisane przez osoby uprawnione do działania w imieniu Wykonawcy.</w:t>
      </w:r>
    </w:p>
    <w:p w14:paraId="272B0ABF" w14:textId="4E3640DB" w:rsidR="000F7BF6" w:rsidRPr="00A90878" w:rsidRDefault="000F7BF6" w:rsidP="004F490A">
      <w:pPr>
        <w:pStyle w:val="Akapitzlist"/>
        <w:numPr>
          <w:ilvl w:val="0"/>
          <w:numId w:val="17"/>
        </w:numPr>
        <w:ind w:left="709" w:hanging="349"/>
        <w:jc w:val="both"/>
        <w:rPr>
          <w:rFonts w:ascii="Verdana" w:hAnsi="Verdana"/>
          <w:bCs/>
          <w:sz w:val="18"/>
          <w:szCs w:val="20"/>
        </w:rPr>
      </w:pPr>
      <w:r w:rsidRPr="00A90878">
        <w:rPr>
          <w:rFonts w:ascii="Verdana" w:hAnsi="Verdana"/>
          <w:bCs/>
          <w:sz w:val="18"/>
          <w:szCs w:val="20"/>
        </w:rPr>
        <w:t>Zamawiający ma ob</w:t>
      </w:r>
      <w:r>
        <w:rPr>
          <w:rFonts w:ascii="Verdana" w:hAnsi="Verdana"/>
          <w:bCs/>
          <w:sz w:val="18"/>
          <w:szCs w:val="20"/>
        </w:rPr>
        <w:t>owiązek zapłaty w terminie do 21</w:t>
      </w:r>
      <w:r w:rsidRPr="00A90878">
        <w:rPr>
          <w:rFonts w:ascii="Verdana" w:hAnsi="Verdana"/>
          <w:bCs/>
          <w:sz w:val="18"/>
          <w:szCs w:val="20"/>
        </w:rPr>
        <w:t xml:space="preserve"> dni licząc od daty </w:t>
      </w:r>
      <w:r w:rsidR="00836F42">
        <w:rPr>
          <w:rFonts w:ascii="Verdana" w:hAnsi="Verdana"/>
          <w:bCs/>
          <w:sz w:val="18"/>
          <w:szCs w:val="20"/>
        </w:rPr>
        <w:t>dostarczenia do siedziby Zamawiającego</w:t>
      </w:r>
      <w:r w:rsidRPr="00A90878">
        <w:rPr>
          <w:rFonts w:ascii="Verdana" w:hAnsi="Verdana"/>
          <w:bCs/>
          <w:sz w:val="18"/>
          <w:szCs w:val="20"/>
        </w:rPr>
        <w:t xml:space="preserve"> prawidłowo wystawionej faktury. Datą zapłaty jest dzień wydania polecenia przelewu bankowego. </w:t>
      </w:r>
    </w:p>
    <w:p w14:paraId="39480F76" w14:textId="77777777" w:rsidR="000F7BF6" w:rsidRDefault="000F7BF6" w:rsidP="004F490A">
      <w:pPr>
        <w:pStyle w:val="Akapitzlist"/>
        <w:numPr>
          <w:ilvl w:val="0"/>
          <w:numId w:val="17"/>
        </w:numPr>
        <w:suppressAutoHyphens/>
        <w:ind w:left="709" w:hanging="349"/>
        <w:jc w:val="both"/>
        <w:rPr>
          <w:rFonts w:ascii="Verdana" w:hAnsi="Verdana"/>
          <w:bCs/>
          <w:sz w:val="18"/>
          <w:szCs w:val="20"/>
        </w:rPr>
      </w:pPr>
      <w:r w:rsidRPr="00C66AFC">
        <w:rPr>
          <w:rFonts w:ascii="Verdana" w:hAnsi="Verdana"/>
          <w:bCs/>
          <w:sz w:val="18"/>
          <w:szCs w:val="20"/>
        </w:rPr>
        <w:t>Wykonawca nie może bez pisemnej – pod rygorem nieważności - zgody Zamawiającego przenosić wierzytelności wynikającej z umowy na osobę trzecią.</w:t>
      </w:r>
    </w:p>
    <w:p w14:paraId="1C86060C" w14:textId="218DA33D" w:rsidR="001D4165" w:rsidRDefault="001D4165" w:rsidP="004F490A">
      <w:pPr>
        <w:pStyle w:val="Akapitzlist"/>
        <w:numPr>
          <w:ilvl w:val="0"/>
          <w:numId w:val="17"/>
        </w:numPr>
        <w:suppressAutoHyphens/>
        <w:ind w:left="709" w:hanging="349"/>
        <w:jc w:val="both"/>
        <w:rPr>
          <w:rFonts w:ascii="Verdana" w:hAnsi="Verdana"/>
          <w:bCs/>
          <w:sz w:val="18"/>
          <w:szCs w:val="20"/>
        </w:rPr>
      </w:pPr>
      <w:r w:rsidRPr="003847B9">
        <w:rPr>
          <w:rFonts w:ascii="Verdana" w:hAnsi="Verdana"/>
          <w:sz w:val="18"/>
          <w:szCs w:val="18"/>
        </w:rPr>
        <w:t xml:space="preserve">Wykonawca oświadcza, że rachunek bankowy (nr konta) wskazany w ust. </w:t>
      </w:r>
      <w:r w:rsidR="00B4113B">
        <w:rPr>
          <w:rFonts w:ascii="Verdana" w:hAnsi="Verdana"/>
          <w:sz w:val="18"/>
          <w:szCs w:val="18"/>
        </w:rPr>
        <w:t>5</w:t>
      </w:r>
      <w:r w:rsidRPr="003847B9">
        <w:rPr>
          <w:rFonts w:ascii="Verdana" w:hAnsi="Verdana"/>
          <w:sz w:val="18"/>
          <w:szCs w:val="18"/>
        </w:rPr>
        <w:t xml:space="preserve">, jest oraz będzie w dacie płatności, widniał w wykazie podmiotów prowadzonym w postaci </w:t>
      </w:r>
      <w:r w:rsidR="002D4B94">
        <w:rPr>
          <w:rFonts w:ascii="Verdana" w:hAnsi="Verdana"/>
          <w:sz w:val="18"/>
          <w:szCs w:val="18"/>
        </w:rPr>
        <w:t>elektronicznej, o którym mowa w </w:t>
      </w:r>
      <w:r w:rsidRPr="003847B9">
        <w:rPr>
          <w:rFonts w:ascii="Verdana" w:hAnsi="Verdana"/>
          <w:sz w:val="18"/>
          <w:szCs w:val="18"/>
        </w:rPr>
        <w:t>art. 96b ustawy z dnia 11 marca 2004 r. o podatku od towarów i usług , (tzw. „białej liście” podatników VAT).</w:t>
      </w:r>
    </w:p>
    <w:p w14:paraId="5CA2CE94" w14:textId="77777777" w:rsidR="000F7BF6" w:rsidRDefault="000F7BF6" w:rsidP="004F490A">
      <w:pPr>
        <w:suppressAutoHyphens/>
        <w:jc w:val="center"/>
        <w:rPr>
          <w:rFonts w:ascii="Verdana" w:hAnsi="Verdana"/>
          <w:b/>
          <w:bCs/>
          <w:sz w:val="18"/>
          <w:szCs w:val="20"/>
        </w:rPr>
      </w:pPr>
    </w:p>
    <w:p w14:paraId="6CDBE3E5" w14:textId="77777777" w:rsidR="000F7BF6" w:rsidRDefault="000F7BF6" w:rsidP="004F490A">
      <w:pPr>
        <w:suppressAutoHyphens/>
        <w:jc w:val="center"/>
        <w:rPr>
          <w:rFonts w:ascii="Verdana" w:hAnsi="Verdana"/>
          <w:b/>
          <w:bCs/>
          <w:sz w:val="18"/>
          <w:szCs w:val="20"/>
        </w:rPr>
      </w:pPr>
    </w:p>
    <w:p w14:paraId="4AC2CA1E" w14:textId="77777777" w:rsidR="000F7BF6" w:rsidRPr="00DC4ECC" w:rsidRDefault="000F7BF6" w:rsidP="004F490A">
      <w:pPr>
        <w:suppressAutoHyphens/>
        <w:jc w:val="center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>§ 5</w:t>
      </w:r>
      <w:r w:rsidRPr="00DC4ECC">
        <w:rPr>
          <w:rFonts w:ascii="Verdana" w:hAnsi="Verdana"/>
          <w:b/>
          <w:bCs/>
          <w:sz w:val="18"/>
          <w:szCs w:val="20"/>
        </w:rPr>
        <w:t>.</w:t>
      </w:r>
    </w:p>
    <w:p w14:paraId="2DD0B98A" w14:textId="77777777" w:rsidR="000F7BF6" w:rsidRDefault="000F7BF6" w:rsidP="004F490A">
      <w:pPr>
        <w:pStyle w:val="Akapitzlist"/>
        <w:numPr>
          <w:ilvl w:val="0"/>
          <w:numId w:val="18"/>
        </w:numPr>
        <w:suppressAutoHyphens/>
        <w:ind w:left="709"/>
        <w:jc w:val="both"/>
        <w:rPr>
          <w:rFonts w:ascii="Verdana" w:hAnsi="Verdana"/>
          <w:bCs/>
          <w:sz w:val="18"/>
          <w:szCs w:val="20"/>
        </w:rPr>
      </w:pPr>
      <w:r w:rsidRPr="00C66AFC">
        <w:rPr>
          <w:rFonts w:ascii="Verdana" w:hAnsi="Verdana"/>
          <w:bCs/>
          <w:sz w:val="18"/>
          <w:szCs w:val="20"/>
        </w:rPr>
        <w:t xml:space="preserve">Zamawiający ma prawo, jeżeli jest to niezbędne dla wykonania przedmiotu </w:t>
      </w:r>
      <w:r>
        <w:rPr>
          <w:rFonts w:ascii="Verdana" w:hAnsi="Verdana"/>
          <w:bCs/>
          <w:sz w:val="18"/>
          <w:szCs w:val="20"/>
        </w:rPr>
        <w:t>u</w:t>
      </w:r>
      <w:r w:rsidRPr="00C66AFC">
        <w:rPr>
          <w:rFonts w:ascii="Verdana" w:hAnsi="Verdana"/>
          <w:bCs/>
          <w:sz w:val="18"/>
          <w:szCs w:val="20"/>
        </w:rPr>
        <w:t>mowy, polecać Wykonawcy na piśmie:</w:t>
      </w:r>
    </w:p>
    <w:p w14:paraId="3B6AB867" w14:textId="77777777" w:rsidR="000F7BF6" w:rsidRPr="00F90913" w:rsidRDefault="000F7BF6" w:rsidP="004F490A">
      <w:pPr>
        <w:pStyle w:val="Akapitzlist"/>
        <w:numPr>
          <w:ilvl w:val="0"/>
          <w:numId w:val="19"/>
        </w:numPr>
        <w:suppressAutoHyphens/>
        <w:jc w:val="both"/>
        <w:rPr>
          <w:rFonts w:ascii="Verdana" w:hAnsi="Verdana"/>
          <w:bCs/>
          <w:sz w:val="18"/>
          <w:szCs w:val="20"/>
        </w:rPr>
      </w:pPr>
      <w:r w:rsidRPr="00F90913">
        <w:rPr>
          <w:rFonts w:ascii="Verdana" w:hAnsi="Verdana"/>
          <w:bCs/>
          <w:sz w:val="18"/>
          <w:szCs w:val="20"/>
        </w:rPr>
        <w:t xml:space="preserve">wykonanie robót wynikających z </w:t>
      </w:r>
      <w:r>
        <w:rPr>
          <w:rFonts w:ascii="Verdana" w:hAnsi="Verdana"/>
          <w:bCs/>
          <w:sz w:val="18"/>
          <w:szCs w:val="20"/>
        </w:rPr>
        <w:t>o</w:t>
      </w:r>
      <w:r w:rsidRPr="00F90913">
        <w:rPr>
          <w:rFonts w:ascii="Verdana" w:hAnsi="Verdana"/>
          <w:bCs/>
          <w:sz w:val="18"/>
          <w:szCs w:val="20"/>
        </w:rPr>
        <w:t>pisu przedmiotu zamówienia lub zasad wiedzy technicznej, a nie wyszczególnionych w przedmiarach robót,</w:t>
      </w:r>
    </w:p>
    <w:p w14:paraId="08311605" w14:textId="77777777" w:rsidR="000F7BF6" w:rsidRDefault="000F7BF6" w:rsidP="004F490A">
      <w:pPr>
        <w:pStyle w:val="Akapitzlist"/>
        <w:numPr>
          <w:ilvl w:val="0"/>
          <w:numId w:val="19"/>
        </w:numPr>
        <w:suppressAutoHyphens/>
        <w:jc w:val="both"/>
        <w:rPr>
          <w:rFonts w:ascii="Verdana" w:hAnsi="Verdana"/>
          <w:bCs/>
          <w:sz w:val="18"/>
          <w:szCs w:val="20"/>
        </w:rPr>
      </w:pPr>
      <w:r w:rsidRPr="00F90913">
        <w:rPr>
          <w:rFonts w:ascii="Verdana" w:hAnsi="Verdana"/>
          <w:bCs/>
          <w:sz w:val="18"/>
          <w:szCs w:val="20"/>
        </w:rPr>
        <w:t>rezygnację z części robót,</w:t>
      </w:r>
    </w:p>
    <w:p w14:paraId="5E26860C" w14:textId="77777777" w:rsidR="000F7BF6" w:rsidRDefault="000F7BF6" w:rsidP="004F490A">
      <w:pPr>
        <w:pStyle w:val="Akapitzlist"/>
        <w:numPr>
          <w:ilvl w:val="0"/>
          <w:numId w:val="19"/>
        </w:numPr>
        <w:suppressAutoHyphens/>
        <w:jc w:val="both"/>
        <w:rPr>
          <w:rFonts w:ascii="Verdana" w:hAnsi="Verdana"/>
          <w:bCs/>
          <w:sz w:val="18"/>
          <w:szCs w:val="20"/>
        </w:rPr>
      </w:pPr>
      <w:r w:rsidRPr="00F90913">
        <w:rPr>
          <w:rFonts w:ascii="Verdana" w:hAnsi="Verdana"/>
          <w:bCs/>
          <w:sz w:val="18"/>
          <w:szCs w:val="20"/>
        </w:rPr>
        <w:t>wykonanie rozwiązań zamiennych w stosunku</w:t>
      </w:r>
      <w:r>
        <w:rPr>
          <w:rFonts w:ascii="Verdana" w:hAnsi="Verdana"/>
          <w:bCs/>
          <w:sz w:val="18"/>
          <w:szCs w:val="20"/>
        </w:rPr>
        <w:t xml:space="preserve"> do opisu przedmiotu zamówienia.</w:t>
      </w:r>
    </w:p>
    <w:p w14:paraId="06F15819" w14:textId="77777777" w:rsidR="000F7BF6" w:rsidRDefault="000F7BF6" w:rsidP="004F490A">
      <w:pPr>
        <w:pStyle w:val="Akapitzlist"/>
        <w:suppressAutoHyphens/>
        <w:ind w:left="709"/>
        <w:jc w:val="both"/>
        <w:rPr>
          <w:rFonts w:ascii="Verdana" w:hAnsi="Verdana"/>
          <w:bCs/>
          <w:sz w:val="18"/>
          <w:szCs w:val="20"/>
        </w:rPr>
      </w:pPr>
    </w:p>
    <w:p w14:paraId="73CD7379" w14:textId="7858A047" w:rsidR="000F7BF6" w:rsidRDefault="000F7BF6" w:rsidP="004F490A">
      <w:pPr>
        <w:pStyle w:val="Akapitzlist"/>
        <w:numPr>
          <w:ilvl w:val="0"/>
          <w:numId w:val="18"/>
        </w:numPr>
        <w:suppressAutoHyphens/>
        <w:ind w:left="709"/>
        <w:jc w:val="both"/>
        <w:rPr>
          <w:rFonts w:ascii="Verdana" w:hAnsi="Verdana"/>
          <w:bCs/>
          <w:sz w:val="18"/>
          <w:szCs w:val="20"/>
        </w:rPr>
      </w:pPr>
      <w:r w:rsidRPr="007933D4">
        <w:rPr>
          <w:rFonts w:ascii="Verdana" w:hAnsi="Verdana"/>
          <w:bCs/>
          <w:sz w:val="18"/>
          <w:szCs w:val="20"/>
        </w:rPr>
        <w:t xml:space="preserve">Wydane przez Zamawiającego polecenia, o których mowa w ust. 1, nie unieważniają w jakiejkolwiek mierze </w:t>
      </w:r>
      <w:r>
        <w:rPr>
          <w:rFonts w:ascii="Verdana" w:hAnsi="Verdana"/>
          <w:bCs/>
          <w:sz w:val="18"/>
          <w:szCs w:val="20"/>
        </w:rPr>
        <w:t>u</w:t>
      </w:r>
      <w:r w:rsidRPr="007933D4">
        <w:rPr>
          <w:rFonts w:ascii="Verdana" w:hAnsi="Verdana"/>
          <w:bCs/>
          <w:sz w:val="18"/>
          <w:szCs w:val="20"/>
        </w:rPr>
        <w:t xml:space="preserve">mowy, ale skutki tych poleceń mogą stanowić podstawę do zmiany - na wniosek Wykonawcy - terminu zakończenia robót, o którym mowa w § </w:t>
      </w:r>
      <w:r>
        <w:rPr>
          <w:rFonts w:ascii="Verdana" w:hAnsi="Verdana"/>
          <w:bCs/>
          <w:sz w:val="18"/>
          <w:szCs w:val="20"/>
        </w:rPr>
        <w:t>2</w:t>
      </w:r>
      <w:r w:rsidRPr="007933D4">
        <w:rPr>
          <w:rFonts w:ascii="Verdana" w:hAnsi="Verdana"/>
          <w:bCs/>
          <w:sz w:val="18"/>
          <w:szCs w:val="20"/>
        </w:rPr>
        <w:t xml:space="preserve"> </w:t>
      </w:r>
      <w:r>
        <w:rPr>
          <w:rFonts w:ascii="Verdana" w:hAnsi="Verdana"/>
          <w:bCs/>
          <w:sz w:val="18"/>
          <w:szCs w:val="20"/>
        </w:rPr>
        <w:t>u</w:t>
      </w:r>
      <w:r w:rsidRPr="007933D4">
        <w:rPr>
          <w:rFonts w:ascii="Verdana" w:hAnsi="Verdana"/>
          <w:bCs/>
          <w:sz w:val="18"/>
          <w:szCs w:val="20"/>
        </w:rPr>
        <w:t>mowy oraz</w:t>
      </w:r>
      <w:r w:rsidR="002D4B94">
        <w:rPr>
          <w:rFonts w:ascii="Verdana" w:hAnsi="Verdana"/>
          <w:bCs/>
          <w:sz w:val="18"/>
          <w:szCs w:val="20"/>
        </w:rPr>
        <w:t xml:space="preserve"> zmiany wynagrodzenia zgodnie z </w:t>
      </w:r>
      <w:r w:rsidRPr="007933D4">
        <w:rPr>
          <w:rFonts w:ascii="Verdana" w:hAnsi="Verdana"/>
          <w:bCs/>
          <w:sz w:val="18"/>
          <w:szCs w:val="20"/>
        </w:rPr>
        <w:t xml:space="preserve">postanowieniami § </w:t>
      </w:r>
      <w:r>
        <w:rPr>
          <w:rFonts w:ascii="Verdana" w:hAnsi="Verdana"/>
          <w:bCs/>
          <w:sz w:val="18"/>
          <w:szCs w:val="20"/>
        </w:rPr>
        <w:t>6</w:t>
      </w:r>
      <w:r w:rsidRPr="007933D4">
        <w:rPr>
          <w:rFonts w:ascii="Verdana" w:hAnsi="Verdana"/>
          <w:bCs/>
          <w:sz w:val="18"/>
          <w:szCs w:val="20"/>
        </w:rPr>
        <w:t xml:space="preserve"> </w:t>
      </w:r>
      <w:r>
        <w:rPr>
          <w:rFonts w:ascii="Verdana" w:hAnsi="Verdana"/>
          <w:bCs/>
          <w:sz w:val="18"/>
          <w:szCs w:val="20"/>
        </w:rPr>
        <w:t>u</w:t>
      </w:r>
      <w:r w:rsidRPr="007933D4">
        <w:rPr>
          <w:rFonts w:ascii="Verdana" w:hAnsi="Verdana"/>
          <w:bCs/>
          <w:sz w:val="18"/>
          <w:szCs w:val="20"/>
        </w:rPr>
        <w:t>m</w:t>
      </w:r>
      <w:r>
        <w:rPr>
          <w:rFonts w:ascii="Verdana" w:hAnsi="Verdana"/>
          <w:bCs/>
          <w:sz w:val="18"/>
          <w:szCs w:val="20"/>
        </w:rPr>
        <w:t>owy do wartości określonej w § 3</w:t>
      </w:r>
      <w:r w:rsidRPr="007933D4">
        <w:rPr>
          <w:rFonts w:ascii="Verdana" w:hAnsi="Verdana"/>
          <w:bCs/>
          <w:sz w:val="18"/>
          <w:szCs w:val="20"/>
        </w:rPr>
        <w:t xml:space="preserve"> ust. </w:t>
      </w:r>
      <w:r>
        <w:rPr>
          <w:rFonts w:ascii="Verdana" w:hAnsi="Verdana"/>
          <w:bCs/>
          <w:sz w:val="18"/>
          <w:szCs w:val="20"/>
        </w:rPr>
        <w:t>4</w:t>
      </w:r>
      <w:r w:rsidRPr="007933D4">
        <w:rPr>
          <w:rFonts w:ascii="Verdana" w:hAnsi="Verdana"/>
          <w:bCs/>
          <w:sz w:val="18"/>
          <w:szCs w:val="20"/>
        </w:rPr>
        <w:t xml:space="preserve"> </w:t>
      </w:r>
      <w:r>
        <w:rPr>
          <w:rFonts w:ascii="Verdana" w:hAnsi="Verdana"/>
          <w:bCs/>
          <w:sz w:val="18"/>
          <w:szCs w:val="20"/>
        </w:rPr>
        <w:t>u</w:t>
      </w:r>
      <w:r w:rsidRPr="007933D4">
        <w:rPr>
          <w:rFonts w:ascii="Verdana" w:hAnsi="Verdana"/>
          <w:bCs/>
          <w:sz w:val="18"/>
          <w:szCs w:val="20"/>
        </w:rPr>
        <w:t>mowy.</w:t>
      </w:r>
    </w:p>
    <w:p w14:paraId="2BD3D23C" w14:textId="77777777" w:rsidR="000F7BF6" w:rsidRDefault="000F7BF6" w:rsidP="004F490A">
      <w:pPr>
        <w:pStyle w:val="Akapitzlist"/>
        <w:numPr>
          <w:ilvl w:val="0"/>
          <w:numId w:val="18"/>
        </w:numPr>
        <w:suppressAutoHyphens/>
        <w:ind w:left="709"/>
        <w:jc w:val="both"/>
        <w:rPr>
          <w:rFonts w:ascii="Verdana" w:hAnsi="Verdana"/>
          <w:bCs/>
          <w:sz w:val="18"/>
          <w:szCs w:val="20"/>
        </w:rPr>
      </w:pPr>
      <w:r w:rsidRPr="007933D4">
        <w:rPr>
          <w:rFonts w:ascii="Verdana" w:hAnsi="Verdana"/>
          <w:bCs/>
          <w:sz w:val="18"/>
          <w:szCs w:val="20"/>
        </w:rPr>
        <w:t>Zmiany wynikające z p</w:t>
      </w:r>
      <w:r>
        <w:rPr>
          <w:rFonts w:ascii="Verdana" w:hAnsi="Verdana"/>
          <w:bCs/>
          <w:sz w:val="18"/>
          <w:szCs w:val="20"/>
        </w:rPr>
        <w:t>oleceń, o których mowa w ust. 1</w:t>
      </w:r>
      <w:r w:rsidRPr="007933D4">
        <w:rPr>
          <w:rFonts w:ascii="Verdana" w:hAnsi="Verdana"/>
          <w:bCs/>
          <w:sz w:val="18"/>
          <w:szCs w:val="20"/>
        </w:rPr>
        <w:t xml:space="preserve"> </w:t>
      </w:r>
      <w:r>
        <w:rPr>
          <w:rFonts w:ascii="Verdana" w:hAnsi="Verdana"/>
          <w:bCs/>
          <w:sz w:val="18"/>
          <w:szCs w:val="20"/>
        </w:rPr>
        <w:t>wymagają</w:t>
      </w:r>
      <w:r w:rsidRPr="007933D4">
        <w:rPr>
          <w:rFonts w:ascii="Verdana" w:hAnsi="Verdana"/>
          <w:bCs/>
          <w:sz w:val="18"/>
          <w:szCs w:val="20"/>
        </w:rPr>
        <w:t xml:space="preserve"> sporządzenia aneksu do </w:t>
      </w:r>
      <w:r>
        <w:rPr>
          <w:rFonts w:ascii="Verdana" w:hAnsi="Verdana"/>
          <w:bCs/>
          <w:sz w:val="18"/>
          <w:szCs w:val="20"/>
        </w:rPr>
        <w:t>u</w:t>
      </w:r>
      <w:r w:rsidRPr="007933D4">
        <w:rPr>
          <w:rFonts w:ascii="Verdana" w:hAnsi="Verdana"/>
          <w:bCs/>
          <w:sz w:val="18"/>
          <w:szCs w:val="20"/>
        </w:rPr>
        <w:t>mowy, natomiast zmiany wykraczające poza określenie przedmiotu zamówienia będą wymagały zawarcia odrębnej umowy.</w:t>
      </w:r>
    </w:p>
    <w:p w14:paraId="78350336" w14:textId="77777777" w:rsidR="000F7BF6" w:rsidRPr="006A110F" w:rsidRDefault="000F7BF6" w:rsidP="004F490A">
      <w:pPr>
        <w:suppressAutoHyphens/>
        <w:jc w:val="both"/>
        <w:rPr>
          <w:rFonts w:ascii="Verdana" w:hAnsi="Verdana"/>
          <w:bCs/>
          <w:sz w:val="18"/>
          <w:szCs w:val="20"/>
        </w:rPr>
      </w:pPr>
    </w:p>
    <w:p w14:paraId="24C93065" w14:textId="77777777" w:rsidR="000F7BF6" w:rsidRPr="006A110F" w:rsidRDefault="000F7BF6" w:rsidP="004F490A">
      <w:pPr>
        <w:suppressAutoHyphens/>
        <w:jc w:val="center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>§ 6</w:t>
      </w:r>
      <w:r w:rsidRPr="006A110F">
        <w:rPr>
          <w:rFonts w:ascii="Verdana" w:hAnsi="Verdana"/>
          <w:b/>
          <w:bCs/>
          <w:sz w:val="18"/>
          <w:szCs w:val="20"/>
        </w:rPr>
        <w:t xml:space="preserve">. </w:t>
      </w:r>
    </w:p>
    <w:p w14:paraId="55525D3E" w14:textId="77777777" w:rsidR="000F7BF6" w:rsidRPr="00F921E5" w:rsidRDefault="000F7BF6" w:rsidP="004F490A">
      <w:pPr>
        <w:pStyle w:val="Akapitzlist"/>
        <w:numPr>
          <w:ilvl w:val="0"/>
          <w:numId w:val="20"/>
        </w:numPr>
        <w:suppressAutoHyphens/>
        <w:jc w:val="both"/>
        <w:rPr>
          <w:rFonts w:ascii="Verdana" w:hAnsi="Verdana"/>
          <w:bCs/>
          <w:sz w:val="18"/>
          <w:szCs w:val="20"/>
        </w:rPr>
      </w:pPr>
      <w:r w:rsidRPr="00F921E5">
        <w:rPr>
          <w:rFonts w:ascii="Verdana" w:hAnsi="Verdana"/>
          <w:bCs/>
          <w:sz w:val="18"/>
          <w:szCs w:val="20"/>
        </w:rPr>
        <w:t xml:space="preserve">Jeżeli roboty wynikające z poleceń wprowadzonych zgodnie z postanowieniami § </w:t>
      </w:r>
      <w:r>
        <w:rPr>
          <w:rFonts w:ascii="Verdana" w:hAnsi="Verdana"/>
          <w:bCs/>
          <w:sz w:val="18"/>
          <w:szCs w:val="20"/>
        </w:rPr>
        <w:t xml:space="preserve">5 ust. 1 umowy </w:t>
      </w:r>
      <w:r w:rsidRPr="00F921E5">
        <w:rPr>
          <w:rFonts w:ascii="Verdana" w:hAnsi="Verdana"/>
          <w:bCs/>
          <w:sz w:val="18"/>
          <w:szCs w:val="20"/>
        </w:rPr>
        <w:t xml:space="preserve">odpowiadają opisowi pozycji w kosztorysie ofertowym, cena jednostkowa określona w kosztorysie ofertowym, używana jest do wyliczenia wysokości wynagrodzenia, o którym mowa </w:t>
      </w:r>
      <w:r w:rsidRPr="00473E61">
        <w:rPr>
          <w:rFonts w:ascii="Verdana" w:hAnsi="Verdana"/>
          <w:bCs/>
          <w:sz w:val="18"/>
          <w:szCs w:val="20"/>
        </w:rPr>
        <w:t xml:space="preserve">w § 4 ust. </w:t>
      </w:r>
      <w:r>
        <w:rPr>
          <w:rFonts w:ascii="Verdana" w:hAnsi="Verdana"/>
          <w:bCs/>
          <w:sz w:val="18"/>
          <w:szCs w:val="20"/>
        </w:rPr>
        <w:t>4</w:t>
      </w:r>
      <w:r w:rsidRPr="00473E61">
        <w:rPr>
          <w:rFonts w:ascii="Verdana" w:hAnsi="Verdana"/>
          <w:bCs/>
          <w:sz w:val="18"/>
          <w:szCs w:val="20"/>
        </w:rPr>
        <w:t xml:space="preserve"> </w:t>
      </w:r>
      <w:r>
        <w:rPr>
          <w:rFonts w:ascii="Verdana" w:hAnsi="Verdana"/>
          <w:bCs/>
          <w:sz w:val="18"/>
          <w:szCs w:val="20"/>
        </w:rPr>
        <w:t>u</w:t>
      </w:r>
      <w:r w:rsidRPr="00F921E5">
        <w:rPr>
          <w:rFonts w:ascii="Verdana" w:hAnsi="Verdana"/>
          <w:bCs/>
          <w:sz w:val="18"/>
          <w:szCs w:val="20"/>
        </w:rPr>
        <w:t>mowy.</w:t>
      </w:r>
    </w:p>
    <w:p w14:paraId="53D00976" w14:textId="77777777" w:rsidR="000F7BF6" w:rsidRPr="00F921E5" w:rsidRDefault="000F7BF6" w:rsidP="004F490A">
      <w:pPr>
        <w:pStyle w:val="Akapitzlist"/>
        <w:numPr>
          <w:ilvl w:val="0"/>
          <w:numId w:val="20"/>
        </w:numPr>
        <w:suppressAutoHyphens/>
        <w:jc w:val="both"/>
        <w:rPr>
          <w:rFonts w:ascii="Verdana" w:hAnsi="Verdana"/>
          <w:bCs/>
          <w:sz w:val="18"/>
          <w:szCs w:val="20"/>
        </w:rPr>
      </w:pPr>
      <w:r w:rsidRPr="00F921E5">
        <w:rPr>
          <w:rFonts w:ascii="Verdana" w:hAnsi="Verdana"/>
          <w:bCs/>
          <w:sz w:val="18"/>
          <w:szCs w:val="20"/>
        </w:rPr>
        <w:t xml:space="preserve">Jeżeli roboty wynikające z poleceń wprowadzonych postanowieniami § </w:t>
      </w:r>
      <w:r>
        <w:rPr>
          <w:rFonts w:ascii="Verdana" w:hAnsi="Verdana"/>
          <w:bCs/>
          <w:sz w:val="18"/>
          <w:szCs w:val="20"/>
        </w:rPr>
        <w:t>5</w:t>
      </w:r>
      <w:r w:rsidRPr="00F921E5">
        <w:rPr>
          <w:rFonts w:ascii="Verdana" w:hAnsi="Verdana"/>
          <w:bCs/>
          <w:sz w:val="18"/>
          <w:szCs w:val="20"/>
        </w:rPr>
        <w:t xml:space="preserve"> ust. 1 </w:t>
      </w:r>
      <w:r>
        <w:rPr>
          <w:rFonts w:ascii="Verdana" w:hAnsi="Verdana"/>
          <w:bCs/>
          <w:sz w:val="18"/>
          <w:szCs w:val="20"/>
        </w:rPr>
        <w:t>u</w:t>
      </w:r>
      <w:r w:rsidRPr="00F921E5">
        <w:rPr>
          <w:rFonts w:ascii="Verdana" w:hAnsi="Verdana"/>
          <w:bCs/>
          <w:sz w:val="18"/>
          <w:szCs w:val="20"/>
        </w:rPr>
        <w:t>mowy, nie odpowiadają opisowi pozycji w kosztorysie ofertowym, Wykonawca powinien przedłożyć do akceptacji Zamawiającego kalkulację ceny jednostkowej tych robót z uwzględnieniem cen nie wyższych od średnich cen materiałów, sprzętu i transportu publikowanych w wydawnictwie „Sekocenbud” w miesiącu, w którym kalkulacja jest sporządzana oraz nakładów rzeczowych określonych w Katalogach Nakładów Rzeczowych (KNR), a w przypadku robót, dla których nie określono nakładów rzeczowych w KNR, wg innych ogólnie stosowanych katalogów lub nakładów własnych zaakceptowanych przez Zamawiającego.</w:t>
      </w:r>
    </w:p>
    <w:p w14:paraId="6F07C9F5" w14:textId="77777777" w:rsidR="000F7BF6" w:rsidRPr="00F921E5" w:rsidRDefault="000F7BF6" w:rsidP="004F490A">
      <w:pPr>
        <w:pStyle w:val="Akapitzlist"/>
        <w:numPr>
          <w:ilvl w:val="0"/>
          <w:numId w:val="20"/>
        </w:numPr>
        <w:suppressAutoHyphens/>
        <w:jc w:val="both"/>
        <w:rPr>
          <w:rFonts w:ascii="Verdana" w:hAnsi="Verdana"/>
          <w:bCs/>
          <w:sz w:val="18"/>
          <w:szCs w:val="20"/>
        </w:rPr>
      </w:pPr>
      <w:r w:rsidRPr="00F921E5">
        <w:rPr>
          <w:rFonts w:ascii="Verdana" w:hAnsi="Verdana"/>
          <w:bCs/>
          <w:sz w:val="18"/>
          <w:szCs w:val="20"/>
        </w:rPr>
        <w:t>Jeżeli cena jednostkowa przedłożona przez Wykonawcę do akceptacji Zamawiającemu będzie skalkulowana niezgodnie z postanowieniami ust. 2, Zamawiający wprowadzi korektę ceny opartą na własnych wyliczeniach.</w:t>
      </w:r>
    </w:p>
    <w:p w14:paraId="18DBB0E5" w14:textId="77777777" w:rsidR="000F7BF6" w:rsidRPr="00F921E5" w:rsidRDefault="000F7BF6" w:rsidP="004F490A">
      <w:pPr>
        <w:pStyle w:val="Akapitzlist"/>
        <w:numPr>
          <w:ilvl w:val="0"/>
          <w:numId w:val="20"/>
        </w:numPr>
        <w:suppressAutoHyphens/>
        <w:jc w:val="both"/>
        <w:rPr>
          <w:rFonts w:ascii="Verdana" w:hAnsi="Verdana"/>
          <w:bCs/>
          <w:sz w:val="18"/>
          <w:szCs w:val="20"/>
        </w:rPr>
      </w:pPr>
      <w:r w:rsidRPr="00F921E5">
        <w:rPr>
          <w:rFonts w:ascii="Verdana" w:hAnsi="Verdana"/>
          <w:bCs/>
          <w:sz w:val="18"/>
          <w:szCs w:val="20"/>
        </w:rPr>
        <w:t>Wykonawca powinien dokonać wyliczeń cen, o których mowa w ust. 2 oraz przedstawić Zamawiającemu do akceptacji wysokość wynagrodzenia wynikającą ze zmian przed rozpoczęciem robót wynikających z tych zmian.</w:t>
      </w:r>
    </w:p>
    <w:p w14:paraId="3F1E0274" w14:textId="77777777" w:rsidR="000F7BF6" w:rsidRDefault="000F7BF6" w:rsidP="004F490A">
      <w:pPr>
        <w:suppressAutoHyphens/>
        <w:jc w:val="center"/>
        <w:rPr>
          <w:rFonts w:ascii="Verdana" w:hAnsi="Verdana"/>
          <w:b/>
          <w:bCs/>
          <w:sz w:val="18"/>
          <w:szCs w:val="20"/>
        </w:rPr>
      </w:pPr>
    </w:p>
    <w:p w14:paraId="7D50FDFE" w14:textId="77777777" w:rsidR="000F7BF6" w:rsidRPr="006A110F" w:rsidRDefault="000F7BF6" w:rsidP="004F490A">
      <w:pPr>
        <w:suppressAutoHyphens/>
        <w:jc w:val="center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>§ 7</w:t>
      </w:r>
      <w:r w:rsidRPr="006A110F">
        <w:rPr>
          <w:rFonts w:ascii="Verdana" w:hAnsi="Verdana"/>
          <w:b/>
          <w:bCs/>
          <w:sz w:val="18"/>
          <w:szCs w:val="20"/>
        </w:rPr>
        <w:t xml:space="preserve">. </w:t>
      </w:r>
    </w:p>
    <w:p w14:paraId="272D0205" w14:textId="77777777" w:rsidR="000F7BF6" w:rsidRPr="00D834E3" w:rsidRDefault="000F7BF6" w:rsidP="004F490A">
      <w:pPr>
        <w:pStyle w:val="Akapitzlist"/>
        <w:numPr>
          <w:ilvl w:val="0"/>
          <w:numId w:val="7"/>
        </w:numPr>
        <w:suppressAutoHyphens/>
        <w:rPr>
          <w:rFonts w:ascii="Verdana" w:hAnsi="Verdana"/>
          <w:bCs/>
          <w:sz w:val="18"/>
          <w:szCs w:val="20"/>
        </w:rPr>
      </w:pPr>
      <w:r w:rsidRPr="00D834E3">
        <w:rPr>
          <w:rFonts w:ascii="Verdana" w:hAnsi="Verdana"/>
          <w:bCs/>
          <w:sz w:val="18"/>
          <w:szCs w:val="20"/>
        </w:rPr>
        <w:t>Do obowiązków Zamawiającego należy:</w:t>
      </w:r>
    </w:p>
    <w:p w14:paraId="04B34054" w14:textId="6B86823E" w:rsidR="000F7BF6" w:rsidRPr="00D834E3" w:rsidRDefault="000F7BF6" w:rsidP="004F490A">
      <w:pPr>
        <w:pStyle w:val="Akapitzlist"/>
        <w:numPr>
          <w:ilvl w:val="1"/>
          <w:numId w:val="8"/>
        </w:numPr>
        <w:suppressAutoHyphens/>
        <w:rPr>
          <w:rFonts w:ascii="Verdana" w:hAnsi="Verdana"/>
          <w:bCs/>
          <w:sz w:val="18"/>
          <w:szCs w:val="20"/>
        </w:rPr>
      </w:pPr>
      <w:r w:rsidRPr="00D834E3">
        <w:rPr>
          <w:rFonts w:ascii="Verdana" w:hAnsi="Verdana"/>
          <w:bCs/>
          <w:sz w:val="18"/>
          <w:szCs w:val="20"/>
        </w:rPr>
        <w:t>przekazan</w:t>
      </w:r>
      <w:r w:rsidR="00836F42">
        <w:rPr>
          <w:rFonts w:ascii="Verdana" w:hAnsi="Verdana"/>
          <w:bCs/>
          <w:sz w:val="18"/>
          <w:szCs w:val="20"/>
        </w:rPr>
        <w:t>ie remontowanych pomieszczeń</w:t>
      </w:r>
      <w:r w:rsidRPr="00D834E3">
        <w:rPr>
          <w:rFonts w:ascii="Verdana" w:hAnsi="Verdana"/>
          <w:bCs/>
          <w:sz w:val="18"/>
          <w:szCs w:val="20"/>
        </w:rPr>
        <w:t>,</w:t>
      </w:r>
    </w:p>
    <w:p w14:paraId="6BB78711" w14:textId="77777777" w:rsidR="000F7BF6" w:rsidRPr="00D834E3" w:rsidRDefault="000F7BF6" w:rsidP="004F490A">
      <w:pPr>
        <w:pStyle w:val="Akapitzlist"/>
        <w:numPr>
          <w:ilvl w:val="1"/>
          <w:numId w:val="8"/>
        </w:numPr>
        <w:suppressAutoHyphens/>
        <w:rPr>
          <w:rFonts w:ascii="Verdana" w:hAnsi="Verdana"/>
          <w:bCs/>
          <w:sz w:val="18"/>
          <w:szCs w:val="20"/>
        </w:rPr>
      </w:pPr>
      <w:r>
        <w:rPr>
          <w:rFonts w:ascii="Verdana" w:hAnsi="Verdana"/>
          <w:bCs/>
          <w:sz w:val="18"/>
          <w:szCs w:val="20"/>
        </w:rPr>
        <w:t>zapewnienie nadzoru</w:t>
      </w:r>
      <w:r w:rsidRPr="00D834E3">
        <w:rPr>
          <w:rFonts w:ascii="Verdana" w:hAnsi="Verdana"/>
          <w:bCs/>
          <w:sz w:val="18"/>
          <w:szCs w:val="20"/>
        </w:rPr>
        <w:t>,</w:t>
      </w:r>
    </w:p>
    <w:p w14:paraId="7AC58BFC" w14:textId="77777777" w:rsidR="000F7BF6" w:rsidRPr="00D834E3" w:rsidRDefault="000F7BF6" w:rsidP="004F490A">
      <w:pPr>
        <w:pStyle w:val="Akapitzlist"/>
        <w:numPr>
          <w:ilvl w:val="1"/>
          <w:numId w:val="8"/>
        </w:numPr>
        <w:suppressAutoHyphens/>
        <w:rPr>
          <w:rFonts w:ascii="Verdana" w:hAnsi="Verdana"/>
          <w:bCs/>
          <w:sz w:val="18"/>
          <w:szCs w:val="20"/>
        </w:rPr>
      </w:pPr>
      <w:r w:rsidRPr="00D834E3">
        <w:rPr>
          <w:rFonts w:ascii="Verdana" w:hAnsi="Verdana"/>
          <w:bCs/>
          <w:sz w:val="18"/>
          <w:szCs w:val="20"/>
        </w:rPr>
        <w:t>kontrola jakości materiałów i</w:t>
      </w:r>
      <w:r>
        <w:rPr>
          <w:rFonts w:ascii="Verdana" w:hAnsi="Verdana"/>
          <w:bCs/>
          <w:sz w:val="18"/>
          <w:szCs w:val="20"/>
        </w:rPr>
        <w:t xml:space="preserve"> wykonywanych robót remontowych</w:t>
      </w:r>
      <w:r w:rsidRPr="00D834E3">
        <w:rPr>
          <w:rFonts w:ascii="Verdana" w:hAnsi="Verdana"/>
          <w:bCs/>
          <w:sz w:val="18"/>
          <w:szCs w:val="20"/>
        </w:rPr>
        <w:t>,</w:t>
      </w:r>
    </w:p>
    <w:p w14:paraId="079849A5" w14:textId="77777777" w:rsidR="000F7BF6" w:rsidRPr="00D834E3" w:rsidRDefault="000F7BF6" w:rsidP="004F490A">
      <w:pPr>
        <w:pStyle w:val="Akapitzlist"/>
        <w:numPr>
          <w:ilvl w:val="1"/>
          <w:numId w:val="8"/>
        </w:numPr>
        <w:suppressAutoHyphens/>
        <w:rPr>
          <w:rFonts w:ascii="Verdana" w:hAnsi="Verdana"/>
          <w:bCs/>
          <w:sz w:val="18"/>
          <w:szCs w:val="20"/>
        </w:rPr>
      </w:pPr>
      <w:r w:rsidRPr="00D834E3">
        <w:rPr>
          <w:rFonts w:ascii="Verdana" w:hAnsi="Verdana"/>
          <w:bCs/>
          <w:sz w:val="18"/>
          <w:szCs w:val="20"/>
        </w:rPr>
        <w:t>zapłata za wykonane i odebrane roboty.</w:t>
      </w:r>
    </w:p>
    <w:p w14:paraId="784E0598" w14:textId="77777777" w:rsidR="000F7BF6" w:rsidRPr="00432097" w:rsidRDefault="000F7BF6" w:rsidP="004F490A">
      <w:pPr>
        <w:suppressAutoHyphens/>
        <w:rPr>
          <w:rFonts w:ascii="Verdana" w:hAnsi="Verdana"/>
          <w:bCs/>
          <w:sz w:val="18"/>
          <w:szCs w:val="20"/>
        </w:rPr>
      </w:pPr>
    </w:p>
    <w:p w14:paraId="6439A36F" w14:textId="77777777" w:rsidR="000F7BF6" w:rsidRPr="00D834E3" w:rsidRDefault="000F7BF6" w:rsidP="004F490A">
      <w:pPr>
        <w:pStyle w:val="Akapitzlist"/>
        <w:numPr>
          <w:ilvl w:val="0"/>
          <w:numId w:val="7"/>
        </w:numPr>
        <w:suppressAutoHyphens/>
        <w:rPr>
          <w:rFonts w:ascii="Verdana" w:hAnsi="Verdana"/>
          <w:bCs/>
          <w:sz w:val="18"/>
          <w:szCs w:val="20"/>
        </w:rPr>
      </w:pPr>
      <w:r w:rsidRPr="00D834E3">
        <w:rPr>
          <w:rFonts w:ascii="Verdana" w:hAnsi="Verdana"/>
          <w:bCs/>
          <w:sz w:val="18"/>
          <w:szCs w:val="20"/>
        </w:rPr>
        <w:t>Do obowiązków Wykonawcy należy w szczególności:</w:t>
      </w:r>
    </w:p>
    <w:p w14:paraId="123FC60C" w14:textId="77777777" w:rsidR="000F7BF6" w:rsidRPr="00D834E3" w:rsidRDefault="000F7BF6" w:rsidP="004F490A">
      <w:pPr>
        <w:pStyle w:val="Akapitzlist"/>
        <w:numPr>
          <w:ilvl w:val="1"/>
          <w:numId w:val="9"/>
        </w:numPr>
        <w:suppressAutoHyphens/>
        <w:jc w:val="both"/>
        <w:rPr>
          <w:rFonts w:ascii="Verdana" w:hAnsi="Verdana"/>
          <w:bCs/>
          <w:sz w:val="18"/>
          <w:szCs w:val="20"/>
        </w:rPr>
      </w:pPr>
      <w:r w:rsidRPr="00D834E3">
        <w:rPr>
          <w:rFonts w:ascii="Verdana" w:hAnsi="Verdana"/>
          <w:bCs/>
          <w:sz w:val="18"/>
          <w:szCs w:val="20"/>
        </w:rPr>
        <w:t>przestrzeganie ogólnych wymagań dotyczących robót remontowych,</w:t>
      </w:r>
    </w:p>
    <w:p w14:paraId="339D8357" w14:textId="77777777" w:rsidR="000F7BF6" w:rsidRPr="00D834E3" w:rsidRDefault="000F7BF6" w:rsidP="004F490A">
      <w:pPr>
        <w:pStyle w:val="Akapitzlist"/>
        <w:numPr>
          <w:ilvl w:val="1"/>
          <w:numId w:val="9"/>
        </w:numPr>
        <w:suppressAutoHyphens/>
        <w:jc w:val="both"/>
        <w:rPr>
          <w:rFonts w:ascii="Verdana" w:hAnsi="Verdana"/>
          <w:bCs/>
          <w:sz w:val="18"/>
          <w:szCs w:val="20"/>
        </w:rPr>
      </w:pPr>
      <w:r w:rsidRPr="00D834E3">
        <w:rPr>
          <w:rFonts w:ascii="Verdana" w:hAnsi="Verdana"/>
          <w:bCs/>
          <w:sz w:val="18"/>
          <w:szCs w:val="20"/>
        </w:rPr>
        <w:t xml:space="preserve">kontrola jakości materiałów i robót zgodnie z postanowieniami </w:t>
      </w:r>
      <w:r>
        <w:rPr>
          <w:rFonts w:ascii="Verdana" w:hAnsi="Verdana"/>
          <w:bCs/>
          <w:sz w:val="18"/>
          <w:szCs w:val="20"/>
        </w:rPr>
        <w:t>o</w:t>
      </w:r>
      <w:r w:rsidRPr="00D834E3">
        <w:rPr>
          <w:rFonts w:ascii="Verdana" w:hAnsi="Verdana"/>
          <w:bCs/>
          <w:sz w:val="18"/>
          <w:szCs w:val="20"/>
        </w:rPr>
        <w:t>pisu przedmiotu zamówienia,</w:t>
      </w:r>
    </w:p>
    <w:p w14:paraId="3CC4774C" w14:textId="77777777" w:rsidR="000F7BF6" w:rsidRPr="00D834E3" w:rsidRDefault="000F7BF6" w:rsidP="004F490A">
      <w:pPr>
        <w:pStyle w:val="Akapitzlist"/>
        <w:numPr>
          <w:ilvl w:val="1"/>
          <w:numId w:val="9"/>
        </w:numPr>
        <w:suppressAutoHyphens/>
        <w:jc w:val="both"/>
        <w:rPr>
          <w:rFonts w:ascii="Verdana" w:hAnsi="Verdana"/>
          <w:bCs/>
          <w:sz w:val="18"/>
          <w:szCs w:val="20"/>
        </w:rPr>
      </w:pPr>
      <w:r w:rsidRPr="00D834E3">
        <w:rPr>
          <w:rFonts w:ascii="Verdana" w:hAnsi="Verdana"/>
          <w:bCs/>
          <w:sz w:val="18"/>
          <w:szCs w:val="20"/>
        </w:rPr>
        <w:lastRenderedPageBreak/>
        <w:t xml:space="preserve">wykonanie przedmiotu </w:t>
      </w:r>
      <w:r>
        <w:rPr>
          <w:rFonts w:ascii="Verdana" w:hAnsi="Verdana"/>
          <w:bCs/>
          <w:sz w:val="18"/>
          <w:szCs w:val="20"/>
        </w:rPr>
        <w:t>u</w:t>
      </w:r>
      <w:r w:rsidRPr="00D834E3">
        <w:rPr>
          <w:rFonts w:ascii="Verdana" w:hAnsi="Verdana"/>
          <w:bCs/>
          <w:sz w:val="18"/>
          <w:szCs w:val="20"/>
        </w:rPr>
        <w:t xml:space="preserve">mowy z uwzględnieniem wymagań określonych w </w:t>
      </w:r>
      <w:r>
        <w:rPr>
          <w:rFonts w:ascii="Verdana" w:hAnsi="Verdana"/>
          <w:bCs/>
          <w:sz w:val="18"/>
          <w:szCs w:val="20"/>
        </w:rPr>
        <w:t>o</w:t>
      </w:r>
      <w:r w:rsidRPr="00D834E3">
        <w:rPr>
          <w:rFonts w:ascii="Verdana" w:hAnsi="Verdana"/>
          <w:bCs/>
          <w:sz w:val="18"/>
          <w:szCs w:val="20"/>
        </w:rPr>
        <w:t>pisie przedmiotu zamówienia,</w:t>
      </w:r>
    </w:p>
    <w:p w14:paraId="58217E84" w14:textId="77777777" w:rsidR="000F7BF6" w:rsidRPr="00D834E3" w:rsidRDefault="000F7BF6" w:rsidP="004F490A">
      <w:pPr>
        <w:pStyle w:val="Akapitzlist"/>
        <w:numPr>
          <w:ilvl w:val="1"/>
          <w:numId w:val="9"/>
        </w:numPr>
        <w:suppressAutoHyphens/>
        <w:jc w:val="both"/>
        <w:rPr>
          <w:rFonts w:ascii="Verdana" w:hAnsi="Verdana"/>
          <w:bCs/>
          <w:sz w:val="18"/>
          <w:szCs w:val="20"/>
        </w:rPr>
      </w:pPr>
      <w:r w:rsidRPr="00D834E3">
        <w:rPr>
          <w:rFonts w:ascii="Verdana" w:hAnsi="Verdana"/>
          <w:bCs/>
          <w:sz w:val="18"/>
          <w:szCs w:val="20"/>
        </w:rPr>
        <w:t xml:space="preserve">skompletowanie i przedstawienie Zamawiającemu dokumentów pozwalających na ocenę prawidłowego wykonania przedmiotu umowy, </w:t>
      </w:r>
    </w:p>
    <w:p w14:paraId="17FF7AFA" w14:textId="77777777" w:rsidR="000F7BF6" w:rsidRPr="00D834E3" w:rsidRDefault="000F7BF6" w:rsidP="004F490A">
      <w:pPr>
        <w:pStyle w:val="Akapitzlist"/>
        <w:numPr>
          <w:ilvl w:val="1"/>
          <w:numId w:val="9"/>
        </w:numPr>
        <w:suppressAutoHyphens/>
        <w:jc w:val="both"/>
        <w:rPr>
          <w:rFonts w:ascii="Verdana" w:hAnsi="Verdana"/>
          <w:bCs/>
          <w:sz w:val="18"/>
          <w:szCs w:val="20"/>
        </w:rPr>
      </w:pPr>
      <w:r w:rsidRPr="00D834E3">
        <w:rPr>
          <w:rFonts w:ascii="Verdana" w:hAnsi="Verdana"/>
          <w:bCs/>
          <w:sz w:val="18"/>
          <w:szCs w:val="20"/>
        </w:rPr>
        <w:t>utrzymanie ładu i porządku na terenie obiektu, a po zakończeniu robót usunięcie poza teren budowy wszelkich urządzeń tymczasowego zaplecza, oraz pozostawienie całego terenu robót czystego i nadającego się do użytkowania,</w:t>
      </w:r>
    </w:p>
    <w:p w14:paraId="3F1D8750" w14:textId="77777777" w:rsidR="000F7BF6" w:rsidRPr="00D834E3" w:rsidRDefault="000F7BF6" w:rsidP="004F490A">
      <w:pPr>
        <w:pStyle w:val="Akapitzlist"/>
        <w:numPr>
          <w:ilvl w:val="1"/>
          <w:numId w:val="9"/>
        </w:numPr>
        <w:suppressAutoHyphens/>
        <w:jc w:val="both"/>
        <w:rPr>
          <w:rFonts w:ascii="Verdana" w:hAnsi="Verdana"/>
          <w:bCs/>
          <w:sz w:val="18"/>
          <w:szCs w:val="20"/>
        </w:rPr>
      </w:pPr>
      <w:r w:rsidRPr="00D834E3">
        <w:rPr>
          <w:rFonts w:ascii="Verdana" w:hAnsi="Verdana"/>
          <w:bCs/>
          <w:sz w:val="18"/>
          <w:szCs w:val="20"/>
        </w:rPr>
        <w:t>informowanie Zamawiającego o terminie zakrycia robót ulegających zakryciu oraz terminie odbioru robót zanikających,</w:t>
      </w:r>
    </w:p>
    <w:p w14:paraId="6ADCCE45" w14:textId="77777777" w:rsidR="000F7BF6" w:rsidRPr="00D834E3" w:rsidRDefault="000F7BF6" w:rsidP="004F490A">
      <w:pPr>
        <w:pStyle w:val="Akapitzlist"/>
        <w:numPr>
          <w:ilvl w:val="1"/>
          <w:numId w:val="9"/>
        </w:numPr>
        <w:suppressAutoHyphens/>
        <w:jc w:val="both"/>
        <w:rPr>
          <w:rFonts w:ascii="Verdana" w:hAnsi="Verdana"/>
          <w:bCs/>
          <w:sz w:val="18"/>
          <w:szCs w:val="20"/>
        </w:rPr>
      </w:pPr>
      <w:r w:rsidRPr="00D834E3">
        <w:rPr>
          <w:rFonts w:ascii="Verdana" w:hAnsi="Verdana"/>
          <w:bCs/>
          <w:sz w:val="18"/>
          <w:szCs w:val="20"/>
        </w:rPr>
        <w:t>informowanie Zamawiającego o problemach lub okolicznościach mogących wpłynąć na jakość robót lub termin zakończenia robót,</w:t>
      </w:r>
    </w:p>
    <w:p w14:paraId="33E20E79" w14:textId="52248145" w:rsidR="000F7BF6" w:rsidRPr="00D834E3" w:rsidRDefault="000F7BF6" w:rsidP="004F490A">
      <w:pPr>
        <w:pStyle w:val="Akapitzlist"/>
        <w:numPr>
          <w:ilvl w:val="1"/>
          <w:numId w:val="9"/>
        </w:numPr>
        <w:suppressAutoHyphens/>
        <w:jc w:val="both"/>
        <w:rPr>
          <w:rFonts w:ascii="Verdana" w:hAnsi="Verdana"/>
          <w:bCs/>
          <w:sz w:val="18"/>
          <w:szCs w:val="20"/>
        </w:rPr>
      </w:pPr>
      <w:r w:rsidRPr="00D834E3">
        <w:rPr>
          <w:rFonts w:ascii="Verdana" w:hAnsi="Verdana"/>
          <w:bCs/>
          <w:sz w:val="18"/>
          <w:szCs w:val="20"/>
        </w:rPr>
        <w:t>niezwłoczne informowanie Zamawiającego o zaistniałych</w:t>
      </w:r>
      <w:r w:rsidR="002D4B94">
        <w:rPr>
          <w:rFonts w:ascii="Verdana" w:hAnsi="Verdana"/>
          <w:bCs/>
          <w:sz w:val="18"/>
          <w:szCs w:val="20"/>
        </w:rPr>
        <w:t xml:space="preserve"> na terenie budowy kontrolach i </w:t>
      </w:r>
      <w:r w:rsidRPr="00D834E3">
        <w:rPr>
          <w:rFonts w:ascii="Verdana" w:hAnsi="Verdana"/>
          <w:bCs/>
          <w:sz w:val="18"/>
          <w:szCs w:val="20"/>
        </w:rPr>
        <w:t>wypadkach,</w:t>
      </w:r>
    </w:p>
    <w:p w14:paraId="025216E5" w14:textId="77777777" w:rsidR="000F7BF6" w:rsidRPr="00D834E3" w:rsidRDefault="000F7BF6" w:rsidP="004F490A">
      <w:pPr>
        <w:pStyle w:val="Akapitzlist"/>
        <w:numPr>
          <w:ilvl w:val="1"/>
          <w:numId w:val="9"/>
        </w:numPr>
        <w:suppressAutoHyphens/>
        <w:jc w:val="both"/>
        <w:rPr>
          <w:rFonts w:ascii="Verdana" w:hAnsi="Verdana"/>
          <w:bCs/>
          <w:sz w:val="18"/>
          <w:szCs w:val="20"/>
        </w:rPr>
      </w:pPr>
      <w:r w:rsidRPr="00D834E3">
        <w:rPr>
          <w:rFonts w:ascii="Verdana" w:hAnsi="Verdana"/>
          <w:bCs/>
          <w:sz w:val="18"/>
          <w:szCs w:val="20"/>
        </w:rPr>
        <w:t>zorganizowanie zaplecza socjalno – technicznego remontu w rozmiarach koniecznych do realizacji przedmiotu umowy,</w:t>
      </w:r>
    </w:p>
    <w:p w14:paraId="224507FD" w14:textId="77777777" w:rsidR="000F7BF6" w:rsidRPr="00D834E3" w:rsidRDefault="000F7BF6" w:rsidP="004F490A">
      <w:pPr>
        <w:pStyle w:val="Akapitzlist"/>
        <w:numPr>
          <w:ilvl w:val="1"/>
          <w:numId w:val="9"/>
        </w:numPr>
        <w:suppressAutoHyphens/>
        <w:jc w:val="both"/>
        <w:rPr>
          <w:rFonts w:ascii="Verdana" w:hAnsi="Verdana"/>
          <w:bCs/>
          <w:sz w:val="18"/>
          <w:szCs w:val="20"/>
        </w:rPr>
      </w:pPr>
      <w:r w:rsidRPr="00D834E3">
        <w:rPr>
          <w:rFonts w:ascii="Verdana" w:hAnsi="Verdana"/>
          <w:bCs/>
          <w:sz w:val="18"/>
          <w:szCs w:val="20"/>
        </w:rPr>
        <w:t xml:space="preserve">zorganizowanie i kierowanie remontem w sposób zgodny z Prawem </w:t>
      </w:r>
      <w:r>
        <w:rPr>
          <w:rFonts w:ascii="Verdana" w:hAnsi="Verdana"/>
          <w:bCs/>
          <w:sz w:val="18"/>
          <w:szCs w:val="20"/>
        </w:rPr>
        <w:t>b</w:t>
      </w:r>
      <w:r w:rsidRPr="00D834E3">
        <w:rPr>
          <w:rFonts w:ascii="Verdana" w:hAnsi="Verdana"/>
          <w:bCs/>
          <w:sz w:val="18"/>
          <w:szCs w:val="20"/>
        </w:rPr>
        <w:t xml:space="preserve">udowlanym, </w:t>
      </w:r>
      <w:r>
        <w:rPr>
          <w:rFonts w:ascii="Verdana" w:hAnsi="Verdana"/>
          <w:bCs/>
          <w:sz w:val="18"/>
          <w:szCs w:val="20"/>
        </w:rPr>
        <w:t>o</w:t>
      </w:r>
      <w:r w:rsidRPr="00D834E3">
        <w:rPr>
          <w:rFonts w:ascii="Verdana" w:hAnsi="Verdana"/>
          <w:bCs/>
          <w:sz w:val="18"/>
          <w:szCs w:val="20"/>
        </w:rPr>
        <w:t>pisem przedmiotu zamówienia i obowiązującymi przepisami bhp oraz zapewnienie warunków p.poż. określonych w przepisach szczegółowych</w:t>
      </w:r>
    </w:p>
    <w:p w14:paraId="4D50429D" w14:textId="77777777" w:rsidR="000F7BF6" w:rsidRPr="00D834E3" w:rsidRDefault="000F7BF6" w:rsidP="004F490A">
      <w:pPr>
        <w:pStyle w:val="Akapitzlist"/>
        <w:numPr>
          <w:ilvl w:val="1"/>
          <w:numId w:val="9"/>
        </w:numPr>
        <w:suppressAutoHyphens/>
        <w:jc w:val="both"/>
        <w:rPr>
          <w:rFonts w:ascii="Verdana" w:hAnsi="Verdana"/>
          <w:bCs/>
          <w:sz w:val="18"/>
          <w:szCs w:val="20"/>
        </w:rPr>
      </w:pPr>
      <w:r w:rsidRPr="00D834E3">
        <w:rPr>
          <w:rFonts w:ascii="Verdana" w:hAnsi="Verdana"/>
          <w:bCs/>
          <w:sz w:val="18"/>
          <w:szCs w:val="20"/>
        </w:rPr>
        <w:t>w przypadku zniszczenia lub uszkodzenia robót, ich części bądź majątku Zamawiającego – naprawa ich i doprowadzenie do stanu poprzedniego.</w:t>
      </w:r>
    </w:p>
    <w:p w14:paraId="1B185961" w14:textId="77777777" w:rsidR="000F7BF6" w:rsidRDefault="000F7BF6" w:rsidP="004F490A">
      <w:pPr>
        <w:suppressAutoHyphens/>
        <w:jc w:val="center"/>
        <w:rPr>
          <w:rFonts w:ascii="Verdana" w:hAnsi="Verdana"/>
          <w:b/>
          <w:bCs/>
          <w:sz w:val="18"/>
          <w:szCs w:val="20"/>
        </w:rPr>
      </w:pPr>
    </w:p>
    <w:p w14:paraId="102997A3" w14:textId="77777777" w:rsidR="000F7BF6" w:rsidRPr="009A37A4" w:rsidRDefault="000F7BF6" w:rsidP="004F490A">
      <w:pPr>
        <w:suppressAutoHyphens/>
        <w:jc w:val="center"/>
        <w:rPr>
          <w:rFonts w:ascii="Verdana" w:hAnsi="Verdana"/>
          <w:b/>
          <w:bCs/>
          <w:sz w:val="18"/>
          <w:szCs w:val="20"/>
        </w:rPr>
      </w:pPr>
      <w:r w:rsidRPr="00D902EF">
        <w:rPr>
          <w:rFonts w:ascii="Verdana" w:hAnsi="Verdana"/>
          <w:b/>
          <w:bCs/>
          <w:sz w:val="18"/>
          <w:szCs w:val="20"/>
        </w:rPr>
        <w:t xml:space="preserve">§ </w:t>
      </w:r>
      <w:r>
        <w:rPr>
          <w:rFonts w:ascii="Verdana" w:hAnsi="Verdana"/>
          <w:b/>
          <w:bCs/>
          <w:sz w:val="18"/>
          <w:szCs w:val="20"/>
        </w:rPr>
        <w:t>8</w:t>
      </w:r>
      <w:r w:rsidRPr="00D902EF">
        <w:rPr>
          <w:rFonts w:ascii="Verdana" w:hAnsi="Verdana"/>
          <w:b/>
          <w:bCs/>
          <w:sz w:val="18"/>
          <w:szCs w:val="20"/>
        </w:rPr>
        <w:t>.</w:t>
      </w:r>
    </w:p>
    <w:p w14:paraId="26AB00F0" w14:textId="77777777" w:rsidR="000F7BF6" w:rsidRPr="00D902EF" w:rsidRDefault="000F7BF6" w:rsidP="004F490A">
      <w:pPr>
        <w:pStyle w:val="Akapitzlist"/>
        <w:numPr>
          <w:ilvl w:val="0"/>
          <w:numId w:val="21"/>
        </w:numPr>
        <w:suppressAutoHyphens/>
        <w:ind w:left="709" w:hanging="349"/>
        <w:jc w:val="both"/>
        <w:rPr>
          <w:rFonts w:ascii="Verdana" w:hAnsi="Verdana"/>
          <w:bCs/>
          <w:sz w:val="18"/>
          <w:szCs w:val="20"/>
        </w:rPr>
      </w:pPr>
      <w:r w:rsidRPr="00D902EF">
        <w:rPr>
          <w:rFonts w:ascii="Verdana" w:hAnsi="Verdana"/>
          <w:bCs/>
          <w:sz w:val="18"/>
          <w:szCs w:val="20"/>
        </w:rPr>
        <w:t xml:space="preserve">Wykonawca płaci Zamawiającemu kary umowne: </w:t>
      </w:r>
    </w:p>
    <w:p w14:paraId="094FBDEC" w14:textId="77777777" w:rsidR="000F7BF6" w:rsidRPr="00BB7862" w:rsidRDefault="000F7BF6" w:rsidP="004F490A">
      <w:pPr>
        <w:pStyle w:val="Akapitzlist"/>
        <w:numPr>
          <w:ilvl w:val="0"/>
          <w:numId w:val="22"/>
        </w:numPr>
        <w:suppressAutoHyphens/>
        <w:jc w:val="both"/>
        <w:rPr>
          <w:rFonts w:ascii="Verdana" w:hAnsi="Verdana"/>
          <w:bCs/>
          <w:sz w:val="18"/>
          <w:szCs w:val="20"/>
        </w:rPr>
      </w:pPr>
      <w:r w:rsidRPr="00BB7862">
        <w:rPr>
          <w:rFonts w:ascii="Verdana" w:hAnsi="Verdana"/>
          <w:bCs/>
          <w:sz w:val="18"/>
          <w:szCs w:val="20"/>
        </w:rPr>
        <w:t xml:space="preserve">za zwłokę w wykonaniu przedmiotu umowy o którym mowa w § 1 w wysokości </w:t>
      </w:r>
      <w:r>
        <w:rPr>
          <w:rFonts w:ascii="Verdana" w:hAnsi="Verdana"/>
          <w:bCs/>
          <w:sz w:val="18"/>
          <w:szCs w:val="20"/>
        </w:rPr>
        <w:t>2</w:t>
      </w:r>
      <w:r w:rsidRPr="00BB7862">
        <w:rPr>
          <w:rFonts w:ascii="Verdana" w:hAnsi="Verdana"/>
          <w:bCs/>
          <w:sz w:val="18"/>
          <w:szCs w:val="20"/>
        </w:rPr>
        <w:t>00,00 zł za każdy dzień zwłoki,</w:t>
      </w:r>
    </w:p>
    <w:p w14:paraId="5335CC31" w14:textId="77777777" w:rsidR="000F7BF6" w:rsidRPr="00BB7862" w:rsidRDefault="000F7BF6" w:rsidP="004F490A">
      <w:pPr>
        <w:pStyle w:val="Akapitzlist"/>
        <w:numPr>
          <w:ilvl w:val="0"/>
          <w:numId w:val="22"/>
        </w:numPr>
        <w:suppressAutoHyphens/>
        <w:jc w:val="both"/>
        <w:rPr>
          <w:rFonts w:ascii="Verdana" w:hAnsi="Verdana"/>
          <w:bCs/>
          <w:sz w:val="18"/>
          <w:szCs w:val="20"/>
        </w:rPr>
      </w:pPr>
      <w:r w:rsidRPr="00BB7862">
        <w:rPr>
          <w:rFonts w:ascii="Verdana" w:hAnsi="Verdana"/>
          <w:bCs/>
          <w:sz w:val="18"/>
          <w:szCs w:val="20"/>
        </w:rPr>
        <w:t xml:space="preserve">za zwłokę w usunięciu wad stwierdzonych przy odbiorze ostatecznym, odbiorze pogwarancyjnym lub odbiorze w okresie rękojmi, za każdy dzień zwłoki, liczonej od upływu terminu na usunięcie wad, w wysokości </w:t>
      </w:r>
      <w:r>
        <w:rPr>
          <w:rFonts w:ascii="Verdana" w:hAnsi="Verdana"/>
          <w:bCs/>
          <w:sz w:val="18"/>
          <w:szCs w:val="20"/>
        </w:rPr>
        <w:t>2</w:t>
      </w:r>
      <w:r w:rsidRPr="00BB7862">
        <w:rPr>
          <w:rFonts w:ascii="Verdana" w:hAnsi="Verdana"/>
          <w:bCs/>
          <w:sz w:val="18"/>
          <w:szCs w:val="20"/>
        </w:rPr>
        <w:t>00,00 zł.</w:t>
      </w:r>
    </w:p>
    <w:p w14:paraId="51E75C40" w14:textId="77777777" w:rsidR="000F7BF6" w:rsidRPr="00BB7862" w:rsidRDefault="000F7BF6" w:rsidP="004F490A">
      <w:pPr>
        <w:pStyle w:val="Akapitzlist"/>
        <w:numPr>
          <w:ilvl w:val="0"/>
          <w:numId w:val="22"/>
        </w:numPr>
        <w:suppressAutoHyphens/>
        <w:jc w:val="both"/>
        <w:rPr>
          <w:rFonts w:ascii="Verdana" w:hAnsi="Verdana"/>
          <w:bCs/>
          <w:sz w:val="18"/>
          <w:szCs w:val="20"/>
        </w:rPr>
      </w:pPr>
      <w:r w:rsidRPr="00BB7862">
        <w:rPr>
          <w:rFonts w:ascii="Verdana" w:hAnsi="Verdana"/>
          <w:bCs/>
          <w:sz w:val="18"/>
          <w:szCs w:val="20"/>
        </w:rPr>
        <w:t xml:space="preserve">z tytułu odstąpienia od umowy z przyczyn leżących po stronie Wykonawcy – w wysokości 5 % wynagrodzenia brutto, o którym mowa w § 3 ust. 1 </w:t>
      </w:r>
      <w:r>
        <w:rPr>
          <w:rFonts w:ascii="Verdana" w:hAnsi="Verdana"/>
          <w:bCs/>
          <w:sz w:val="18"/>
          <w:szCs w:val="20"/>
        </w:rPr>
        <w:t>u</w:t>
      </w:r>
      <w:r w:rsidRPr="00BB7862">
        <w:rPr>
          <w:rFonts w:ascii="Verdana" w:hAnsi="Verdana"/>
          <w:bCs/>
          <w:sz w:val="18"/>
          <w:szCs w:val="20"/>
        </w:rPr>
        <w:t>mowy.</w:t>
      </w:r>
    </w:p>
    <w:p w14:paraId="33CAE508" w14:textId="77777777" w:rsidR="000F7BF6" w:rsidRPr="00BB7862" w:rsidRDefault="000F7BF6" w:rsidP="004F490A">
      <w:pPr>
        <w:pStyle w:val="Akapitzlist"/>
        <w:numPr>
          <w:ilvl w:val="0"/>
          <w:numId w:val="21"/>
        </w:numPr>
        <w:suppressAutoHyphens/>
        <w:ind w:left="709" w:hanging="349"/>
        <w:jc w:val="both"/>
        <w:rPr>
          <w:rFonts w:ascii="Verdana" w:hAnsi="Verdana"/>
          <w:bCs/>
          <w:sz w:val="18"/>
          <w:szCs w:val="20"/>
        </w:rPr>
      </w:pPr>
      <w:r>
        <w:rPr>
          <w:rFonts w:ascii="Verdana" w:hAnsi="Verdana"/>
          <w:bCs/>
          <w:sz w:val="18"/>
          <w:szCs w:val="20"/>
        </w:rPr>
        <w:t>Zamawiający zastrzega</w:t>
      </w:r>
      <w:r w:rsidRPr="00BB7862">
        <w:rPr>
          <w:rFonts w:ascii="Verdana" w:hAnsi="Verdana"/>
          <w:bCs/>
          <w:sz w:val="18"/>
          <w:szCs w:val="20"/>
        </w:rPr>
        <w:t xml:space="preserve"> sobie prawo do odszkodowania przenoszącego wysokość kar umownych do wysokości rzeczywiście poniesionej szkody</w:t>
      </w:r>
      <w:r>
        <w:rPr>
          <w:rFonts w:ascii="Verdana" w:hAnsi="Verdana"/>
          <w:bCs/>
          <w:sz w:val="18"/>
          <w:szCs w:val="20"/>
        </w:rPr>
        <w:t>.</w:t>
      </w:r>
    </w:p>
    <w:p w14:paraId="09C13F53" w14:textId="77777777" w:rsidR="000F7BF6" w:rsidRPr="006A110F" w:rsidRDefault="000F7BF6" w:rsidP="004F490A">
      <w:pPr>
        <w:suppressAutoHyphens/>
        <w:rPr>
          <w:rFonts w:ascii="Verdana" w:hAnsi="Verdana"/>
          <w:b/>
          <w:bCs/>
          <w:sz w:val="18"/>
          <w:szCs w:val="20"/>
        </w:rPr>
      </w:pPr>
    </w:p>
    <w:p w14:paraId="55A6F757" w14:textId="77777777" w:rsidR="000F7BF6" w:rsidRPr="006A110F" w:rsidRDefault="000F7BF6" w:rsidP="004F490A">
      <w:pPr>
        <w:suppressAutoHyphens/>
        <w:jc w:val="center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>§ 9</w:t>
      </w:r>
      <w:r w:rsidRPr="006A110F">
        <w:rPr>
          <w:rFonts w:ascii="Verdana" w:hAnsi="Verdana"/>
          <w:b/>
          <w:bCs/>
          <w:sz w:val="18"/>
          <w:szCs w:val="20"/>
        </w:rPr>
        <w:t>.</w:t>
      </w:r>
    </w:p>
    <w:p w14:paraId="016BBA8C" w14:textId="12BABBA0" w:rsidR="000F7BF6" w:rsidRDefault="000F7BF6" w:rsidP="00C8759B">
      <w:pPr>
        <w:pStyle w:val="Akapitzlist"/>
        <w:numPr>
          <w:ilvl w:val="0"/>
          <w:numId w:val="10"/>
        </w:numPr>
        <w:suppressAutoHyphens/>
        <w:ind w:left="709" w:hanging="349"/>
        <w:jc w:val="both"/>
        <w:rPr>
          <w:rFonts w:ascii="Verdana" w:hAnsi="Verdana"/>
          <w:bCs/>
          <w:sz w:val="18"/>
          <w:szCs w:val="20"/>
        </w:rPr>
      </w:pPr>
      <w:r w:rsidRPr="00686B64">
        <w:rPr>
          <w:rFonts w:ascii="Verdana" w:hAnsi="Verdana"/>
          <w:bCs/>
          <w:sz w:val="18"/>
          <w:szCs w:val="20"/>
        </w:rPr>
        <w:t xml:space="preserve">Wykonawca </w:t>
      </w:r>
      <w:r>
        <w:rPr>
          <w:rFonts w:ascii="Verdana" w:hAnsi="Verdana"/>
          <w:bCs/>
          <w:sz w:val="18"/>
          <w:szCs w:val="20"/>
        </w:rPr>
        <w:t xml:space="preserve">udziela Zamawiającemu gwarancji </w:t>
      </w:r>
      <w:r w:rsidRPr="00686B64">
        <w:rPr>
          <w:rFonts w:ascii="Verdana" w:hAnsi="Verdana"/>
          <w:bCs/>
          <w:sz w:val="18"/>
          <w:szCs w:val="20"/>
        </w:rPr>
        <w:t xml:space="preserve">na przedmiot umowy </w:t>
      </w:r>
      <w:r>
        <w:rPr>
          <w:rFonts w:ascii="Verdana" w:hAnsi="Verdana"/>
          <w:bCs/>
          <w:sz w:val="18"/>
          <w:szCs w:val="20"/>
        </w:rPr>
        <w:t>n</w:t>
      </w:r>
      <w:r w:rsidRPr="00C8759B">
        <w:rPr>
          <w:rFonts w:ascii="Verdana" w:hAnsi="Verdana"/>
          <w:bCs/>
          <w:sz w:val="18"/>
          <w:szCs w:val="20"/>
        </w:rPr>
        <w:t xml:space="preserve">a okres </w:t>
      </w:r>
      <w:r w:rsidRPr="00C8759B">
        <w:rPr>
          <w:rFonts w:ascii="Verdana" w:hAnsi="Verdana"/>
          <w:bCs/>
          <w:sz w:val="18"/>
          <w:szCs w:val="20"/>
        </w:rPr>
        <w:br/>
      </w:r>
      <w:r w:rsidR="00836F42">
        <w:rPr>
          <w:rFonts w:ascii="Verdana" w:hAnsi="Verdana"/>
          <w:b/>
          <w:bCs/>
          <w:sz w:val="18"/>
          <w:szCs w:val="20"/>
        </w:rPr>
        <w:t>____</w:t>
      </w:r>
      <w:r w:rsidRPr="00C8759B">
        <w:rPr>
          <w:rFonts w:ascii="Verdana" w:hAnsi="Verdana"/>
          <w:b/>
          <w:bCs/>
          <w:sz w:val="18"/>
          <w:szCs w:val="20"/>
        </w:rPr>
        <w:t xml:space="preserve"> miesięcy</w:t>
      </w:r>
      <w:r w:rsidRPr="00C8759B">
        <w:rPr>
          <w:rFonts w:ascii="Verdana" w:hAnsi="Verdana"/>
          <w:bCs/>
          <w:sz w:val="18"/>
          <w:szCs w:val="20"/>
        </w:rPr>
        <w:t xml:space="preserve"> od daty podpisania protokołu odbioru </w:t>
      </w:r>
      <w:r w:rsidR="00836F42">
        <w:rPr>
          <w:rFonts w:ascii="Verdana" w:hAnsi="Verdana"/>
          <w:bCs/>
          <w:sz w:val="18"/>
          <w:szCs w:val="20"/>
        </w:rPr>
        <w:t xml:space="preserve">ostatecznego </w:t>
      </w:r>
      <w:r w:rsidRPr="00C8759B">
        <w:rPr>
          <w:rFonts w:ascii="Verdana" w:hAnsi="Verdana"/>
          <w:bCs/>
          <w:sz w:val="18"/>
          <w:szCs w:val="20"/>
        </w:rPr>
        <w:t>robót bez zastrzeżeń.</w:t>
      </w:r>
    </w:p>
    <w:p w14:paraId="1CE03C97" w14:textId="636E63BF" w:rsidR="000F7BF6" w:rsidRPr="00C8759B" w:rsidRDefault="000F7BF6" w:rsidP="00C8759B">
      <w:pPr>
        <w:pStyle w:val="Akapitzlist"/>
        <w:numPr>
          <w:ilvl w:val="0"/>
          <w:numId w:val="10"/>
        </w:numPr>
        <w:suppressAutoHyphens/>
        <w:ind w:left="709" w:hanging="349"/>
        <w:jc w:val="both"/>
        <w:rPr>
          <w:rFonts w:ascii="Verdana" w:hAnsi="Verdana"/>
          <w:bCs/>
          <w:sz w:val="18"/>
          <w:szCs w:val="20"/>
        </w:rPr>
      </w:pPr>
      <w:r>
        <w:rPr>
          <w:rFonts w:ascii="Verdana" w:hAnsi="Verdana"/>
          <w:bCs/>
          <w:sz w:val="18"/>
          <w:szCs w:val="20"/>
        </w:rPr>
        <w:t xml:space="preserve">Wykonawca zobowiązuje się do przeprowadzenia niezbędnych przeglądów i konserwacji, usunięcia wad oraz naprawy obiektów objętych zamówieniem w okresie </w:t>
      </w:r>
      <w:r w:rsidR="002D4B94">
        <w:rPr>
          <w:rFonts w:ascii="Verdana" w:hAnsi="Verdana"/>
          <w:bCs/>
          <w:sz w:val="18"/>
          <w:szCs w:val="20"/>
        </w:rPr>
        <w:t>gwarancji przy czym przeglądy i </w:t>
      </w:r>
      <w:r>
        <w:rPr>
          <w:rFonts w:ascii="Verdana" w:hAnsi="Verdana"/>
          <w:bCs/>
          <w:sz w:val="18"/>
          <w:szCs w:val="20"/>
        </w:rPr>
        <w:t>konserwacje powinny odbywać się raz w roku i na każde pisemne wezwanie Zamawiającego.</w:t>
      </w:r>
    </w:p>
    <w:p w14:paraId="61813B61" w14:textId="77777777" w:rsidR="000F7BF6" w:rsidRPr="00686B64" w:rsidRDefault="000F7BF6" w:rsidP="004F490A">
      <w:pPr>
        <w:pStyle w:val="Akapitzlist"/>
        <w:numPr>
          <w:ilvl w:val="0"/>
          <w:numId w:val="10"/>
        </w:numPr>
        <w:suppressAutoHyphens/>
        <w:ind w:left="709" w:hanging="349"/>
        <w:jc w:val="both"/>
        <w:rPr>
          <w:rFonts w:ascii="Verdana" w:hAnsi="Verdana"/>
          <w:bCs/>
          <w:sz w:val="18"/>
          <w:szCs w:val="20"/>
        </w:rPr>
      </w:pPr>
      <w:r w:rsidRPr="00686B64">
        <w:rPr>
          <w:rFonts w:ascii="Verdana" w:hAnsi="Verdana"/>
          <w:bCs/>
          <w:sz w:val="18"/>
          <w:szCs w:val="20"/>
        </w:rPr>
        <w:t>Zamawiający może dochodzić roszczeń z tytułu gwarancji także po okresie określonym w ust. 1, jeżeli zgłosił wadę lub usterkę przed upływem tego okresu.</w:t>
      </w:r>
    </w:p>
    <w:p w14:paraId="35CFEB5E" w14:textId="77777777" w:rsidR="000F7BF6" w:rsidRPr="00686B64" w:rsidRDefault="000F7BF6" w:rsidP="004F490A">
      <w:pPr>
        <w:pStyle w:val="Akapitzlist"/>
        <w:numPr>
          <w:ilvl w:val="0"/>
          <w:numId w:val="10"/>
        </w:numPr>
        <w:suppressAutoHyphens/>
        <w:ind w:left="709" w:hanging="349"/>
        <w:jc w:val="both"/>
        <w:rPr>
          <w:rFonts w:ascii="Verdana" w:hAnsi="Verdana"/>
          <w:bCs/>
          <w:sz w:val="18"/>
          <w:szCs w:val="20"/>
        </w:rPr>
      </w:pPr>
      <w:r w:rsidRPr="00686B64">
        <w:rPr>
          <w:rFonts w:ascii="Verdana" w:hAnsi="Verdana"/>
          <w:bCs/>
          <w:sz w:val="18"/>
          <w:szCs w:val="20"/>
        </w:rPr>
        <w:t xml:space="preserve">Jeżeli Wykonawca nie przystąpi do usunięcia wad  lub usterek w terminie </w:t>
      </w:r>
      <w:r>
        <w:rPr>
          <w:rFonts w:ascii="Verdana" w:hAnsi="Verdana"/>
          <w:bCs/>
          <w:sz w:val="18"/>
          <w:szCs w:val="20"/>
        </w:rPr>
        <w:t>7</w:t>
      </w:r>
      <w:r w:rsidRPr="00686B64">
        <w:rPr>
          <w:rFonts w:ascii="Verdana" w:hAnsi="Verdana"/>
          <w:bCs/>
          <w:sz w:val="18"/>
          <w:szCs w:val="20"/>
        </w:rPr>
        <w:t xml:space="preserve"> dni od daty zgłoszenia wad przez Zamawiającego, to Zamawiający może zlecić usunięcie ich stro</w:t>
      </w:r>
      <w:r>
        <w:rPr>
          <w:rFonts w:ascii="Verdana" w:hAnsi="Verdana"/>
          <w:bCs/>
          <w:sz w:val="18"/>
          <w:szCs w:val="20"/>
        </w:rPr>
        <w:t>nie trzeciej na koszt Wykonawcy, na co Wykonawca wyraża zgodę.</w:t>
      </w:r>
    </w:p>
    <w:p w14:paraId="04853F55" w14:textId="77777777" w:rsidR="000F7BF6" w:rsidRPr="006A110F" w:rsidRDefault="000F7BF6" w:rsidP="004F490A">
      <w:pPr>
        <w:suppressAutoHyphens/>
        <w:jc w:val="both"/>
        <w:rPr>
          <w:rFonts w:ascii="Verdana" w:hAnsi="Verdana"/>
          <w:bCs/>
          <w:sz w:val="18"/>
          <w:szCs w:val="20"/>
        </w:rPr>
      </w:pPr>
    </w:p>
    <w:p w14:paraId="06DB4C9D" w14:textId="77777777" w:rsidR="000F7BF6" w:rsidRPr="009D7CFF" w:rsidRDefault="000F7BF6" w:rsidP="004F490A">
      <w:pPr>
        <w:suppressAutoHyphens/>
        <w:jc w:val="center"/>
        <w:rPr>
          <w:rFonts w:ascii="Verdana" w:hAnsi="Verdana"/>
          <w:b/>
          <w:bCs/>
          <w:sz w:val="18"/>
          <w:szCs w:val="20"/>
        </w:rPr>
      </w:pPr>
      <w:r w:rsidRPr="006A110F">
        <w:rPr>
          <w:rFonts w:ascii="Verdana" w:hAnsi="Verdana"/>
          <w:b/>
          <w:bCs/>
          <w:sz w:val="18"/>
          <w:szCs w:val="20"/>
        </w:rPr>
        <w:t xml:space="preserve">§ </w:t>
      </w:r>
      <w:r>
        <w:rPr>
          <w:rFonts w:ascii="Verdana" w:hAnsi="Verdana"/>
          <w:b/>
          <w:bCs/>
          <w:sz w:val="18"/>
          <w:szCs w:val="20"/>
        </w:rPr>
        <w:t>10</w:t>
      </w:r>
      <w:r w:rsidRPr="006A110F">
        <w:rPr>
          <w:rFonts w:ascii="Verdana" w:hAnsi="Verdana"/>
          <w:b/>
          <w:bCs/>
          <w:sz w:val="18"/>
          <w:szCs w:val="20"/>
        </w:rPr>
        <w:t>.</w:t>
      </w:r>
    </w:p>
    <w:p w14:paraId="2616E75F" w14:textId="77777777" w:rsidR="000F7BF6" w:rsidRPr="009D7CFF" w:rsidRDefault="000F7BF6" w:rsidP="004F490A">
      <w:pPr>
        <w:pStyle w:val="Akapitzlist"/>
        <w:numPr>
          <w:ilvl w:val="0"/>
          <w:numId w:val="11"/>
        </w:numPr>
        <w:suppressAutoHyphens/>
        <w:jc w:val="both"/>
        <w:rPr>
          <w:rFonts w:ascii="Verdana" w:hAnsi="Verdana"/>
          <w:bCs/>
          <w:sz w:val="18"/>
          <w:szCs w:val="20"/>
        </w:rPr>
      </w:pPr>
      <w:r w:rsidRPr="009D7CFF">
        <w:rPr>
          <w:rFonts w:ascii="Verdana" w:hAnsi="Verdana"/>
          <w:bCs/>
          <w:sz w:val="18"/>
          <w:szCs w:val="20"/>
        </w:rPr>
        <w:t xml:space="preserve">Zamawiającemu przysługuje prawo do odstąpienia od </w:t>
      </w:r>
      <w:r>
        <w:rPr>
          <w:rFonts w:ascii="Verdana" w:hAnsi="Verdana"/>
          <w:bCs/>
          <w:sz w:val="18"/>
          <w:szCs w:val="20"/>
        </w:rPr>
        <w:t>u</w:t>
      </w:r>
      <w:r w:rsidRPr="009D7CFF">
        <w:rPr>
          <w:rFonts w:ascii="Verdana" w:hAnsi="Verdana"/>
          <w:bCs/>
          <w:sz w:val="18"/>
          <w:szCs w:val="20"/>
        </w:rPr>
        <w:t>mowy, jeżeli:</w:t>
      </w:r>
    </w:p>
    <w:p w14:paraId="57B6F42A" w14:textId="77777777" w:rsidR="000F7BF6" w:rsidRPr="0019131B" w:rsidRDefault="000F7BF6" w:rsidP="0019131B">
      <w:pPr>
        <w:pStyle w:val="Akapitzlist"/>
        <w:numPr>
          <w:ilvl w:val="0"/>
          <w:numId w:val="12"/>
        </w:numPr>
        <w:suppressAutoHyphens/>
        <w:jc w:val="both"/>
        <w:rPr>
          <w:rFonts w:ascii="Verdana" w:hAnsi="Verdana"/>
          <w:bCs/>
          <w:sz w:val="18"/>
          <w:szCs w:val="20"/>
        </w:rPr>
      </w:pPr>
      <w:r w:rsidRPr="009D7CFF">
        <w:rPr>
          <w:rFonts w:ascii="Verdana" w:hAnsi="Verdana"/>
          <w:bCs/>
          <w:sz w:val="18"/>
          <w:szCs w:val="20"/>
        </w:rPr>
        <w:t xml:space="preserve">Wykonawca przerwał z przyczyn leżących po stronie Wykonawcy realizację przedmiotu </w:t>
      </w:r>
      <w:r>
        <w:rPr>
          <w:rFonts w:ascii="Verdana" w:hAnsi="Verdana"/>
          <w:bCs/>
          <w:sz w:val="18"/>
          <w:szCs w:val="20"/>
        </w:rPr>
        <w:t>u</w:t>
      </w:r>
      <w:r w:rsidRPr="009D7CFF">
        <w:rPr>
          <w:rFonts w:ascii="Verdana" w:hAnsi="Verdana"/>
          <w:bCs/>
          <w:sz w:val="18"/>
          <w:szCs w:val="20"/>
        </w:rPr>
        <w:t xml:space="preserve">mowy i przerwa ta trwa dłużej niż </w:t>
      </w:r>
      <w:r>
        <w:rPr>
          <w:rFonts w:ascii="Verdana" w:hAnsi="Verdana"/>
          <w:bCs/>
          <w:sz w:val="18"/>
          <w:szCs w:val="20"/>
        </w:rPr>
        <w:t xml:space="preserve">5 dni. </w:t>
      </w:r>
      <w:r w:rsidRPr="0019131B">
        <w:rPr>
          <w:rFonts w:ascii="Verdana" w:hAnsi="Verdana"/>
          <w:bCs/>
          <w:sz w:val="18"/>
          <w:szCs w:val="20"/>
        </w:rPr>
        <w:t xml:space="preserve">W takim wypadku Wykonawca może żądać jedynie wynagrodzenia należnego mu z tytułu wykonania </w:t>
      </w:r>
      <w:r>
        <w:rPr>
          <w:rFonts w:ascii="Verdana" w:hAnsi="Verdana"/>
          <w:bCs/>
          <w:sz w:val="18"/>
          <w:szCs w:val="20"/>
        </w:rPr>
        <w:t xml:space="preserve">odebranych </w:t>
      </w:r>
      <w:r w:rsidRPr="0019131B">
        <w:rPr>
          <w:rFonts w:ascii="Verdana" w:hAnsi="Verdana"/>
          <w:bCs/>
          <w:sz w:val="18"/>
          <w:szCs w:val="20"/>
        </w:rPr>
        <w:t>części umowy.</w:t>
      </w:r>
    </w:p>
    <w:p w14:paraId="20C1C221" w14:textId="77777777" w:rsidR="000F7BF6" w:rsidRDefault="000F7BF6" w:rsidP="004F490A">
      <w:pPr>
        <w:pStyle w:val="Akapitzlist"/>
        <w:numPr>
          <w:ilvl w:val="0"/>
          <w:numId w:val="12"/>
        </w:numPr>
        <w:suppressAutoHyphens/>
        <w:jc w:val="both"/>
        <w:rPr>
          <w:rFonts w:ascii="Verdana" w:hAnsi="Verdana"/>
          <w:bCs/>
          <w:sz w:val="18"/>
          <w:szCs w:val="20"/>
        </w:rPr>
      </w:pPr>
      <w:r w:rsidRPr="008C7927">
        <w:rPr>
          <w:rFonts w:ascii="Verdana" w:hAnsi="Verdana"/>
          <w:bCs/>
          <w:sz w:val="18"/>
          <w:szCs w:val="20"/>
        </w:rPr>
        <w:t xml:space="preserve">Wykonawca realizuje roboty przewidziane niniejszą umową w sposób niezgodny z </w:t>
      </w:r>
      <w:r>
        <w:rPr>
          <w:rFonts w:ascii="Verdana" w:hAnsi="Verdana"/>
          <w:bCs/>
          <w:sz w:val="18"/>
          <w:szCs w:val="20"/>
        </w:rPr>
        <w:t>o</w:t>
      </w:r>
      <w:r w:rsidRPr="008C7927">
        <w:rPr>
          <w:rFonts w:ascii="Verdana" w:hAnsi="Verdana"/>
          <w:bCs/>
          <w:sz w:val="18"/>
          <w:szCs w:val="20"/>
        </w:rPr>
        <w:t xml:space="preserve">pisem przedmiotu zamówienia, wskazaniami Zamawiającego lub </w:t>
      </w:r>
      <w:r>
        <w:rPr>
          <w:rFonts w:ascii="Verdana" w:hAnsi="Verdana"/>
          <w:bCs/>
          <w:sz w:val="18"/>
          <w:szCs w:val="20"/>
        </w:rPr>
        <w:t>u</w:t>
      </w:r>
      <w:r w:rsidRPr="008C7927">
        <w:rPr>
          <w:rFonts w:ascii="Verdana" w:hAnsi="Verdana"/>
          <w:bCs/>
          <w:sz w:val="18"/>
          <w:szCs w:val="20"/>
        </w:rPr>
        <w:t xml:space="preserve">mową, </w:t>
      </w:r>
    </w:p>
    <w:p w14:paraId="444141C8" w14:textId="77777777" w:rsidR="000F7BF6" w:rsidRPr="008C7927" w:rsidRDefault="000F7BF6" w:rsidP="004F490A">
      <w:pPr>
        <w:pStyle w:val="Akapitzlist"/>
        <w:numPr>
          <w:ilvl w:val="0"/>
          <w:numId w:val="12"/>
        </w:numPr>
        <w:suppressAutoHyphens/>
        <w:jc w:val="both"/>
        <w:rPr>
          <w:rFonts w:ascii="Verdana" w:hAnsi="Verdana"/>
          <w:bCs/>
          <w:sz w:val="18"/>
          <w:szCs w:val="20"/>
        </w:rPr>
      </w:pPr>
      <w:r w:rsidRPr="008C7927">
        <w:rPr>
          <w:rFonts w:ascii="Verdana" w:hAnsi="Verdana"/>
          <w:bCs/>
          <w:sz w:val="18"/>
          <w:szCs w:val="20"/>
        </w:rPr>
        <w:t>w wyniku wszczętego postępowania egzekucyjnego nastąpi zajęcie majątku Wykonawcy lub jego znacznej części.</w:t>
      </w:r>
    </w:p>
    <w:p w14:paraId="16856EAD" w14:textId="77777777" w:rsidR="000F7BF6" w:rsidRPr="009D7CFF" w:rsidRDefault="000F7BF6" w:rsidP="004F490A">
      <w:pPr>
        <w:pStyle w:val="Akapitzlist"/>
        <w:numPr>
          <w:ilvl w:val="0"/>
          <w:numId w:val="11"/>
        </w:numPr>
        <w:suppressAutoHyphens/>
        <w:jc w:val="both"/>
        <w:rPr>
          <w:rFonts w:ascii="Verdana" w:hAnsi="Verdana"/>
          <w:bCs/>
          <w:sz w:val="18"/>
          <w:szCs w:val="20"/>
        </w:rPr>
      </w:pPr>
      <w:r w:rsidRPr="009D7CFF">
        <w:rPr>
          <w:rFonts w:ascii="Verdana" w:hAnsi="Verdana"/>
          <w:bCs/>
          <w:sz w:val="18"/>
          <w:szCs w:val="20"/>
        </w:rPr>
        <w:t>Wykonawcy przysługuje prawo odstąpienia od umowy w sz</w:t>
      </w:r>
      <w:r>
        <w:rPr>
          <w:rFonts w:ascii="Verdana" w:hAnsi="Verdana"/>
          <w:bCs/>
          <w:sz w:val="18"/>
          <w:szCs w:val="20"/>
        </w:rPr>
        <w:t xml:space="preserve">czególności, jeżeli </w:t>
      </w:r>
      <w:r w:rsidRPr="009D7CFF">
        <w:rPr>
          <w:rFonts w:ascii="Verdana" w:hAnsi="Verdana"/>
          <w:bCs/>
          <w:sz w:val="18"/>
          <w:szCs w:val="20"/>
        </w:rPr>
        <w:t>Zamawiający zawiadomi Wykonawcę, iż wobec zaistnienia uprzednio nieprzewidzianych okoliczności nie będzie mógł spełnić swoich zobowiązań umownych wobec Wykonawcy.</w:t>
      </w:r>
    </w:p>
    <w:p w14:paraId="17F38E3C" w14:textId="77777777" w:rsidR="000F7BF6" w:rsidRPr="009D7CFF" w:rsidRDefault="000F7BF6" w:rsidP="004F490A">
      <w:pPr>
        <w:pStyle w:val="Akapitzlist"/>
        <w:numPr>
          <w:ilvl w:val="0"/>
          <w:numId w:val="11"/>
        </w:numPr>
        <w:suppressAutoHyphens/>
        <w:jc w:val="both"/>
        <w:rPr>
          <w:rFonts w:ascii="Verdana" w:hAnsi="Verdana"/>
          <w:bCs/>
          <w:sz w:val="18"/>
          <w:szCs w:val="20"/>
        </w:rPr>
      </w:pPr>
      <w:r w:rsidRPr="009D7CFF">
        <w:rPr>
          <w:rFonts w:ascii="Verdana" w:hAnsi="Verdana"/>
          <w:bCs/>
          <w:sz w:val="18"/>
          <w:szCs w:val="20"/>
        </w:rPr>
        <w:t>Odstąpienie od umowy powinno nastąpić w formie pisemnej w terminie 2 tygodni od daty powzięcia wiadomości o zaistnieniu okoliczności wymienionych w ust.1 i 2.</w:t>
      </w:r>
    </w:p>
    <w:p w14:paraId="75A44DCA" w14:textId="77777777" w:rsidR="000F7BF6" w:rsidRDefault="000F7BF6" w:rsidP="004F490A">
      <w:pPr>
        <w:suppressAutoHyphens/>
        <w:jc w:val="center"/>
        <w:rPr>
          <w:rFonts w:ascii="Verdana" w:hAnsi="Verdana"/>
          <w:b/>
          <w:bCs/>
          <w:sz w:val="18"/>
          <w:szCs w:val="20"/>
        </w:rPr>
      </w:pPr>
    </w:p>
    <w:p w14:paraId="3B492EDA" w14:textId="77777777" w:rsidR="000F7BF6" w:rsidRDefault="000F7BF6" w:rsidP="004F490A">
      <w:pPr>
        <w:suppressAutoHyphens/>
        <w:jc w:val="center"/>
        <w:rPr>
          <w:rFonts w:ascii="Verdana" w:hAnsi="Verdana"/>
          <w:b/>
          <w:bCs/>
          <w:sz w:val="18"/>
          <w:szCs w:val="20"/>
        </w:rPr>
      </w:pPr>
      <w:r w:rsidRPr="001B5908">
        <w:rPr>
          <w:rFonts w:ascii="Verdana" w:hAnsi="Verdana"/>
          <w:b/>
          <w:bCs/>
          <w:sz w:val="18"/>
          <w:szCs w:val="20"/>
        </w:rPr>
        <w:t xml:space="preserve">§ </w:t>
      </w:r>
      <w:r>
        <w:rPr>
          <w:rFonts w:ascii="Verdana" w:hAnsi="Verdana"/>
          <w:b/>
          <w:bCs/>
          <w:sz w:val="18"/>
          <w:szCs w:val="20"/>
        </w:rPr>
        <w:t>11</w:t>
      </w:r>
      <w:r w:rsidRPr="001B5908">
        <w:rPr>
          <w:rFonts w:ascii="Verdana" w:hAnsi="Verdana"/>
          <w:b/>
          <w:bCs/>
          <w:sz w:val="18"/>
          <w:szCs w:val="20"/>
        </w:rPr>
        <w:t>.</w:t>
      </w:r>
    </w:p>
    <w:p w14:paraId="01972D67" w14:textId="2F0E7A1A" w:rsidR="000F7BF6" w:rsidRPr="008573A6" w:rsidRDefault="000F7BF6" w:rsidP="004F490A">
      <w:pPr>
        <w:pStyle w:val="Akapitzlist"/>
        <w:numPr>
          <w:ilvl w:val="0"/>
          <w:numId w:val="13"/>
        </w:numPr>
        <w:suppressAutoHyphens/>
        <w:jc w:val="both"/>
        <w:rPr>
          <w:rFonts w:ascii="Verdana" w:hAnsi="Verdana"/>
          <w:bCs/>
          <w:sz w:val="18"/>
          <w:szCs w:val="20"/>
        </w:rPr>
      </w:pPr>
      <w:r w:rsidRPr="008573A6">
        <w:rPr>
          <w:rFonts w:ascii="Verdana" w:hAnsi="Verdana"/>
          <w:bCs/>
          <w:sz w:val="18"/>
          <w:szCs w:val="20"/>
        </w:rPr>
        <w:t>Wykonawca zobowiązany jest do zawarcia na własny koszt od</w:t>
      </w:r>
      <w:r w:rsidR="002D4B94">
        <w:rPr>
          <w:rFonts w:ascii="Verdana" w:hAnsi="Verdana"/>
          <w:bCs/>
          <w:sz w:val="18"/>
          <w:szCs w:val="20"/>
        </w:rPr>
        <w:t>powiednich umów ubezpieczenia z </w:t>
      </w:r>
      <w:r w:rsidRPr="008573A6">
        <w:rPr>
          <w:rFonts w:ascii="Verdana" w:hAnsi="Verdana"/>
          <w:bCs/>
          <w:sz w:val="18"/>
          <w:szCs w:val="20"/>
        </w:rPr>
        <w:t xml:space="preserve">tytułu szkód, które mogą zaistnieć w związku z określonymi zdarzeniami losowymi oraz od odpowiedzialności cywilnej na czas realizacji robót objętych umową z sumą gwarancyjną równą co najmniej pełnej wartości </w:t>
      </w:r>
      <w:r>
        <w:rPr>
          <w:rFonts w:ascii="Verdana" w:hAnsi="Verdana"/>
          <w:bCs/>
          <w:sz w:val="18"/>
          <w:szCs w:val="20"/>
        </w:rPr>
        <w:t>u</w:t>
      </w:r>
      <w:r w:rsidRPr="008573A6">
        <w:rPr>
          <w:rFonts w:ascii="Verdana" w:hAnsi="Verdana"/>
          <w:bCs/>
          <w:sz w:val="18"/>
          <w:szCs w:val="20"/>
        </w:rPr>
        <w:t>mowy.</w:t>
      </w:r>
    </w:p>
    <w:p w14:paraId="1FB5717B" w14:textId="77777777" w:rsidR="000F7BF6" w:rsidRPr="008573A6" w:rsidRDefault="000F7BF6" w:rsidP="004F490A">
      <w:pPr>
        <w:pStyle w:val="Akapitzlist"/>
        <w:numPr>
          <w:ilvl w:val="0"/>
          <w:numId w:val="13"/>
        </w:numPr>
        <w:suppressAutoHyphens/>
        <w:jc w:val="both"/>
        <w:rPr>
          <w:rFonts w:ascii="Verdana" w:hAnsi="Verdana"/>
          <w:bCs/>
          <w:sz w:val="18"/>
          <w:szCs w:val="20"/>
        </w:rPr>
      </w:pPr>
      <w:r w:rsidRPr="008573A6">
        <w:rPr>
          <w:rFonts w:ascii="Verdana" w:hAnsi="Verdana"/>
          <w:bCs/>
          <w:sz w:val="18"/>
          <w:szCs w:val="20"/>
        </w:rPr>
        <w:t>Ubezpieczeniu podlegają w szczególności:</w:t>
      </w:r>
    </w:p>
    <w:p w14:paraId="0ECF43D8" w14:textId="781CC606" w:rsidR="000F7BF6" w:rsidRPr="008573A6" w:rsidRDefault="000F7BF6" w:rsidP="004F490A">
      <w:pPr>
        <w:pStyle w:val="Akapitzlist"/>
        <w:numPr>
          <w:ilvl w:val="0"/>
          <w:numId w:val="14"/>
        </w:numPr>
        <w:suppressAutoHyphens/>
        <w:ind w:left="1418"/>
        <w:jc w:val="both"/>
        <w:rPr>
          <w:rFonts w:ascii="Verdana" w:hAnsi="Verdana"/>
          <w:bCs/>
          <w:sz w:val="18"/>
          <w:szCs w:val="20"/>
        </w:rPr>
      </w:pPr>
      <w:r w:rsidRPr="008573A6">
        <w:rPr>
          <w:rFonts w:ascii="Verdana" w:hAnsi="Verdana"/>
          <w:bCs/>
          <w:sz w:val="18"/>
          <w:szCs w:val="20"/>
        </w:rPr>
        <w:lastRenderedPageBreak/>
        <w:t xml:space="preserve">roboty objęte umową, urządzenia oraz wszelkie mienie </w:t>
      </w:r>
      <w:r w:rsidR="002D4B94">
        <w:rPr>
          <w:rFonts w:ascii="Verdana" w:hAnsi="Verdana"/>
          <w:bCs/>
          <w:sz w:val="18"/>
          <w:szCs w:val="20"/>
        </w:rPr>
        <w:t>ruchome związane bezpośrednio z </w:t>
      </w:r>
      <w:r w:rsidRPr="008573A6">
        <w:rPr>
          <w:rFonts w:ascii="Verdana" w:hAnsi="Verdana"/>
          <w:bCs/>
          <w:sz w:val="18"/>
          <w:szCs w:val="20"/>
        </w:rPr>
        <w:t>wykonawstwem robót,</w:t>
      </w:r>
    </w:p>
    <w:p w14:paraId="406A7160" w14:textId="77777777" w:rsidR="000F7BF6" w:rsidRDefault="000F7BF6" w:rsidP="004F490A">
      <w:pPr>
        <w:pStyle w:val="Akapitzlist"/>
        <w:numPr>
          <w:ilvl w:val="0"/>
          <w:numId w:val="14"/>
        </w:numPr>
        <w:suppressAutoHyphens/>
        <w:ind w:left="1418"/>
        <w:jc w:val="both"/>
        <w:rPr>
          <w:rFonts w:ascii="Verdana" w:hAnsi="Verdana"/>
          <w:bCs/>
          <w:sz w:val="18"/>
          <w:szCs w:val="20"/>
        </w:rPr>
      </w:pPr>
      <w:r w:rsidRPr="008573A6">
        <w:rPr>
          <w:rFonts w:ascii="Verdana" w:hAnsi="Verdana"/>
          <w:bCs/>
          <w:sz w:val="18"/>
          <w:szCs w:val="20"/>
        </w:rPr>
        <w:t xml:space="preserve">odpowiedzialność cywilna za szkody oraz następstwa nieszczęśliwych wypadków dotyczące pracowników i osób trzecich, a powstałe w związku z prowadzonymi robotami, w tym także ruchem pojazdów mechanicznych. </w:t>
      </w:r>
    </w:p>
    <w:p w14:paraId="4E8C3F09" w14:textId="77777777" w:rsidR="000F7BF6" w:rsidRPr="008573A6" w:rsidRDefault="000F7BF6" w:rsidP="004F490A">
      <w:pPr>
        <w:pStyle w:val="Akapitzlist"/>
        <w:suppressAutoHyphens/>
        <w:ind w:left="1418"/>
        <w:jc w:val="both"/>
        <w:rPr>
          <w:rFonts w:ascii="Verdana" w:hAnsi="Verdana"/>
          <w:bCs/>
          <w:sz w:val="18"/>
          <w:szCs w:val="20"/>
        </w:rPr>
      </w:pPr>
    </w:p>
    <w:p w14:paraId="755B259E" w14:textId="77777777" w:rsidR="000F7BF6" w:rsidRDefault="000F7BF6" w:rsidP="0057011F">
      <w:pPr>
        <w:spacing w:line="276" w:lineRule="auto"/>
        <w:jc w:val="center"/>
        <w:rPr>
          <w:rFonts w:ascii="Verdana" w:hAnsi="Verdana"/>
          <w:b/>
          <w:bCs/>
          <w:sz w:val="18"/>
          <w:szCs w:val="18"/>
          <w:lang w:eastAsia="ar-SA"/>
        </w:rPr>
      </w:pPr>
      <w:r>
        <w:rPr>
          <w:rFonts w:ascii="Verdana" w:hAnsi="Verdana"/>
          <w:b/>
          <w:bCs/>
          <w:sz w:val="18"/>
          <w:szCs w:val="18"/>
          <w:lang w:eastAsia="ar-SA"/>
        </w:rPr>
        <w:t>§ 12.</w:t>
      </w:r>
    </w:p>
    <w:p w14:paraId="44BF0713" w14:textId="0A70B142" w:rsidR="000F7BF6" w:rsidRPr="005A20D4" w:rsidRDefault="000F7BF6" w:rsidP="005A20D4">
      <w:pPr>
        <w:pStyle w:val="Akapitzlist"/>
        <w:numPr>
          <w:ilvl w:val="0"/>
          <w:numId w:val="30"/>
        </w:numPr>
        <w:spacing w:line="276" w:lineRule="auto"/>
        <w:contextualSpacing/>
        <w:jc w:val="both"/>
        <w:rPr>
          <w:rFonts w:ascii="Verdana" w:hAnsi="Verdana"/>
          <w:iCs/>
          <w:sz w:val="18"/>
          <w:szCs w:val="18"/>
          <w:lang w:eastAsia="en-US"/>
        </w:rPr>
      </w:pPr>
      <w:r w:rsidRPr="005A20D4">
        <w:rPr>
          <w:rFonts w:ascii="Verdana" w:hAnsi="Verdana"/>
          <w:iCs/>
          <w:sz w:val="18"/>
          <w:szCs w:val="18"/>
          <w:lang w:eastAsia="en-US"/>
        </w:rPr>
        <w:t>W związku z zawarciem i wykonywaniem niniejszej umowy każda</w:t>
      </w:r>
      <w:r w:rsidR="002D4B94" w:rsidRPr="005A20D4">
        <w:rPr>
          <w:rFonts w:ascii="Verdana" w:hAnsi="Verdana"/>
          <w:iCs/>
          <w:sz w:val="18"/>
          <w:szCs w:val="18"/>
          <w:lang w:eastAsia="en-US"/>
        </w:rPr>
        <w:t xml:space="preserve"> ze Stron będzie samodzielnie i </w:t>
      </w:r>
      <w:r w:rsidRPr="005A20D4">
        <w:rPr>
          <w:rFonts w:ascii="Verdana" w:hAnsi="Verdana"/>
          <w:iCs/>
          <w:sz w:val="18"/>
          <w:szCs w:val="18"/>
          <w:lang w:eastAsia="en-US"/>
        </w:rPr>
        <w:t>niezależnie od drugiej strony odpowiadać za przetwarzanie danych osobowych zgodnie z przepisami Rozporządzenia Parlamentu Europejskiego i Rady (UE) 2016/6</w:t>
      </w:r>
      <w:r w:rsidR="005A20D4">
        <w:rPr>
          <w:rFonts w:ascii="Verdana" w:hAnsi="Verdana"/>
          <w:iCs/>
          <w:sz w:val="18"/>
          <w:szCs w:val="18"/>
          <w:lang w:eastAsia="en-US"/>
        </w:rPr>
        <w:t>79 z dnia 27 kwietnia 2016 r. w </w:t>
      </w:r>
      <w:bookmarkStart w:id="0" w:name="_GoBack"/>
      <w:bookmarkEnd w:id="0"/>
      <w:r w:rsidRPr="005A20D4">
        <w:rPr>
          <w:rFonts w:ascii="Verdana" w:hAnsi="Verdana"/>
          <w:iCs/>
          <w:sz w:val="18"/>
          <w:szCs w:val="18"/>
          <w:lang w:eastAsia="en-US"/>
        </w:rPr>
        <w:t xml:space="preserve">sprawie ochrony osób fizycznych w związku z przetwarzaniem danych osobowych i w sprawie swobodnego przepływu takich danych oraz uchylenia dyrektywy 95/46/WE (dalej „RODO”). </w:t>
      </w:r>
    </w:p>
    <w:p w14:paraId="70702D65" w14:textId="77777777" w:rsidR="005A20D4" w:rsidRDefault="005A20D4" w:rsidP="005A20D4">
      <w:pPr>
        <w:suppressAutoHyphens/>
        <w:spacing w:line="276" w:lineRule="auto"/>
        <w:contextualSpacing/>
        <w:jc w:val="both"/>
        <w:rPr>
          <w:rFonts w:ascii="Verdana" w:hAnsi="Verdana"/>
          <w:iCs/>
          <w:sz w:val="18"/>
          <w:szCs w:val="18"/>
          <w:lang w:eastAsia="ar-SA"/>
        </w:rPr>
      </w:pPr>
    </w:p>
    <w:p w14:paraId="592A12C5" w14:textId="77777777" w:rsidR="005A20D4" w:rsidRDefault="000F7BF6" w:rsidP="005A20D4">
      <w:pPr>
        <w:pStyle w:val="Akapitzlist"/>
        <w:numPr>
          <w:ilvl w:val="0"/>
          <w:numId w:val="30"/>
        </w:numPr>
        <w:suppressAutoHyphens/>
        <w:spacing w:line="276" w:lineRule="auto"/>
        <w:contextualSpacing/>
        <w:jc w:val="both"/>
        <w:rPr>
          <w:rFonts w:ascii="Verdana" w:hAnsi="Verdana"/>
          <w:iCs/>
          <w:sz w:val="18"/>
          <w:szCs w:val="18"/>
          <w:lang w:eastAsia="ar-SA"/>
        </w:rPr>
      </w:pPr>
      <w:r w:rsidRPr="005A20D4">
        <w:rPr>
          <w:rFonts w:ascii="Verdana" w:hAnsi="Verdana"/>
          <w:iCs/>
          <w:sz w:val="18"/>
          <w:szCs w:val="18"/>
          <w:lang w:eastAsia="ar-SA"/>
        </w:rPr>
        <w:t xml:space="preserve">Administratorem danych osobowych po stronie Zamawiającego jest Generalny Dyrektor Dróg Krajowych i Autostrad. </w:t>
      </w:r>
    </w:p>
    <w:p w14:paraId="4EC5663C" w14:textId="77777777" w:rsidR="005A20D4" w:rsidRPr="005A20D4" w:rsidRDefault="005A20D4" w:rsidP="005A20D4">
      <w:pPr>
        <w:pStyle w:val="Akapitzlist"/>
        <w:rPr>
          <w:rFonts w:ascii="Verdana" w:hAnsi="Verdana"/>
          <w:iCs/>
          <w:sz w:val="18"/>
          <w:szCs w:val="18"/>
          <w:lang w:eastAsia="ar-SA"/>
        </w:rPr>
      </w:pPr>
    </w:p>
    <w:p w14:paraId="0060D19F" w14:textId="05A0A1D8" w:rsidR="005A20D4" w:rsidRDefault="000F7BF6" w:rsidP="005A20D4">
      <w:pPr>
        <w:pStyle w:val="Akapitzlist"/>
        <w:suppressAutoHyphens/>
        <w:spacing w:line="276" w:lineRule="auto"/>
        <w:ind w:left="360"/>
        <w:contextualSpacing/>
        <w:jc w:val="both"/>
        <w:rPr>
          <w:rFonts w:ascii="Verdana" w:hAnsi="Verdana"/>
          <w:sz w:val="18"/>
          <w:szCs w:val="18"/>
          <w:lang w:eastAsia="ar-SA"/>
        </w:rPr>
      </w:pPr>
      <w:r w:rsidRPr="005A20D4">
        <w:rPr>
          <w:rFonts w:ascii="Verdana" w:hAnsi="Verdana"/>
          <w:iCs/>
          <w:sz w:val="18"/>
          <w:szCs w:val="18"/>
          <w:lang w:eastAsia="ar-SA"/>
        </w:rPr>
        <w:t>Administratorem danych osobowych po stronie Wykonawcy jest</w:t>
      </w:r>
      <w:r w:rsidRPr="005A20D4">
        <w:rPr>
          <w:rFonts w:ascii="Verdana" w:hAnsi="Verdana"/>
          <w:iCs/>
          <w:color w:val="FF0000"/>
          <w:sz w:val="18"/>
          <w:szCs w:val="18"/>
          <w:lang w:eastAsia="ar-SA"/>
        </w:rPr>
        <w:t xml:space="preserve"> </w:t>
      </w:r>
      <w:r w:rsidR="00AA461F" w:rsidRPr="005A20D4">
        <w:rPr>
          <w:rFonts w:ascii="Verdana" w:hAnsi="Verdana"/>
          <w:sz w:val="18"/>
          <w:szCs w:val="18"/>
          <w:lang w:eastAsia="ar-SA"/>
        </w:rPr>
        <w:t xml:space="preserve">………………………… </w:t>
      </w:r>
      <w:r w:rsidRPr="005A20D4">
        <w:rPr>
          <w:rFonts w:ascii="Verdana" w:hAnsi="Verdana"/>
          <w:sz w:val="18"/>
          <w:szCs w:val="18"/>
          <w:lang w:eastAsia="ar-SA"/>
        </w:rPr>
        <w:t>.</w:t>
      </w:r>
    </w:p>
    <w:p w14:paraId="7E6D8E44" w14:textId="77777777" w:rsidR="005A20D4" w:rsidRPr="005A20D4" w:rsidRDefault="005A20D4" w:rsidP="005A20D4">
      <w:pPr>
        <w:pStyle w:val="Akapitzlist"/>
        <w:suppressAutoHyphens/>
        <w:spacing w:line="276" w:lineRule="auto"/>
        <w:ind w:left="360"/>
        <w:contextualSpacing/>
        <w:jc w:val="both"/>
        <w:rPr>
          <w:rFonts w:ascii="Verdana" w:hAnsi="Verdana"/>
          <w:iCs/>
          <w:sz w:val="18"/>
          <w:szCs w:val="18"/>
          <w:lang w:eastAsia="ar-SA"/>
        </w:rPr>
      </w:pPr>
    </w:p>
    <w:p w14:paraId="4977D63E" w14:textId="794C54DE" w:rsidR="005A20D4" w:rsidRPr="005A20D4" w:rsidRDefault="005A20D4" w:rsidP="005A20D4">
      <w:pPr>
        <w:pStyle w:val="Akapitzlist"/>
        <w:numPr>
          <w:ilvl w:val="0"/>
          <w:numId w:val="30"/>
        </w:numPr>
        <w:spacing w:line="276" w:lineRule="auto"/>
        <w:contextualSpacing/>
        <w:jc w:val="both"/>
        <w:rPr>
          <w:rFonts w:ascii="Verdana" w:hAnsi="Verdana"/>
          <w:sz w:val="18"/>
          <w:szCs w:val="18"/>
          <w:lang w:eastAsia="ar-SA"/>
        </w:rPr>
      </w:pPr>
      <w:r w:rsidRPr="005A20D4">
        <w:rPr>
          <w:rFonts w:ascii="Verdana" w:hAnsi="Verdana"/>
          <w:color w:val="000000"/>
          <w:sz w:val="18"/>
          <w:szCs w:val="18"/>
        </w:rPr>
        <w:t>Wykonawca zobowiązuje się poinformować wszystkie osoby fizyczne związane z realizacją niniejszej umowy (w tym osoby fizyczne prowadzące działalność gospodarczą), których dane osobowe w jakiejkolwiek formie będą udostępnione przez Wykonawcę Zamawiającemu lub które Wykonawca pozyska, jako podmiot przetwarzający działający w imieniu Zamawiającego, o fakcie rozpoczęcia przetwarzania tych danych osobowych przez Zamawiającego.</w:t>
      </w:r>
    </w:p>
    <w:p w14:paraId="08E90581" w14:textId="77777777" w:rsidR="005A20D4" w:rsidRPr="005A20D4" w:rsidRDefault="005A20D4" w:rsidP="005A20D4">
      <w:pPr>
        <w:pStyle w:val="Akapitzlist"/>
        <w:numPr>
          <w:ilvl w:val="0"/>
          <w:numId w:val="30"/>
        </w:numPr>
        <w:spacing w:line="276" w:lineRule="auto"/>
        <w:contextualSpacing/>
        <w:jc w:val="both"/>
        <w:rPr>
          <w:rFonts w:ascii="Verdana" w:hAnsi="Verdana"/>
          <w:sz w:val="18"/>
          <w:szCs w:val="18"/>
          <w:lang w:eastAsia="ar-SA"/>
        </w:rPr>
      </w:pPr>
      <w:r w:rsidRPr="005A20D4">
        <w:rPr>
          <w:rFonts w:ascii="Verdana" w:hAnsi="Verdana"/>
          <w:color w:val="000000"/>
          <w:sz w:val="18"/>
          <w:szCs w:val="18"/>
        </w:rPr>
        <w:t>Obowiązek, o którym mowa w ust. 3, zostanie wykonany poprzez przekazanie osobom, których dane osobowe przetwarza Zamawiający aktualnej klauzuli informacyjnej dostępnej na stronie internetowej [link do strony], oraz przeprowadzenie wszelkich innych czynności niezbędnych do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 w:rsidRPr="005A20D4">
        <w:rPr>
          <w:rFonts w:ascii="Verdana" w:hAnsi="Verdana"/>
          <w:color w:val="000000"/>
          <w:sz w:val="18"/>
          <w:szCs w:val="18"/>
        </w:rPr>
        <w:t>wykonania w imieniu Zamawiającego obowiązku informacyjnego określonego w RODO wobec tych osób. Zmiana przez Zamawiającego treści klauzuli informacyjnej dostępnej na ww. stronie internetowej nie wymaga zmiany Umowy.</w:t>
      </w:r>
    </w:p>
    <w:p w14:paraId="483F5F7A" w14:textId="2A9A9F96" w:rsidR="005A20D4" w:rsidRPr="005A20D4" w:rsidRDefault="005A20D4" w:rsidP="005A20D4">
      <w:pPr>
        <w:pStyle w:val="Akapitzlist"/>
        <w:numPr>
          <w:ilvl w:val="0"/>
          <w:numId w:val="30"/>
        </w:numPr>
        <w:spacing w:line="276" w:lineRule="auto"/>
        <w:contextualSpacing/>
        <w:jc w:val="both"/>
        <w:rPr>
          <w:rFonts w:ascii="Verdana" w:hAnsi="Verdana"/>
          <w:sz w:val="18"/>
          <w:szCs w:val="18"/>
          <w:lang w:eastAsia="ar-SA"/>
        </w:rPr>
      </w:pPr>
      <w:r w:rsidRPr="005A20D4">
        <w:rPr>
          <w:rFonts w:ascii="Verdana" w:hAnsi="Verdana"/>
          <w:color w:val="000000"/>
          <w:sz w:val="18"/>
          <w:szCs w:val="18"/>
        </w:rPr>
        <w:t>Wykonawca ponosi wobec Zamawiającego pełną odpowiedzialność z tytułu niewykonania lub nienależytego wykonania obowiązków wskazanych powyżej.</w:t>
      </w:r>
    </w:p>
    <w:p w14:paraId="08952196" w14:textId="77777777" w:rsidR="000F7BF6" w:rsidRDefault="000F7BF6" w:rsidP="004F490A">
      <w:pPr>
        <w:suppressAutoHyphens/>
        <w:jc w:val="center"/>
        <w:rPr>
          <w:rFonts w:ascii="Verdana" w:hAnsi="Verdana"/>
          <w:b/>
          <w:bCs/>
          <w:sz w:val="18"/>
          <w:szCs w:val="20"/>
        </w:rPr>
      </w:pPr>
    </w:p>
    <w:p w14:paraId="5C362C9D" w14:textId="77777777" w:rsidR="000F7BF6" w:rsidRPr="00084501" w:rsidRDefault="000F7BF6" w:rsidP="004F490A">
      <w:pPr>
        <w:suppressAutoHyphens/>
        <w:jc w:val="center"/>
        <w:rPr>
          <w:rFonts w:ascii="Verdana" w:hAnsi="Verdana"/>
          <w:b/>
          <w:bCs/>
          <w:sz w:val="18"/>
          <w:szCs w:val="20"/>
        </w:rPr>
      </w:pPr>
      <w:r w:rsidRPr="001B5908">
        <w:rPr>
          <w:rFonts w:ascii="Verdana" w:hAnsi="Verdana"/>
          <w:b/>
          <w:bCs/>
          <w:sz w:val="18"/>
          <w:szCs w:val="20"/>
        </w:rPr>
        <w:t xml:space="preserve">§ </w:t>
      </w:r>
      <w:r>
        <w:rPr>
          <w:rFonts w:ascii="Verdana" w:hAnsi="Verdana"/>
          <w:b/>
          <w:bCs/>
          <w:sz w:val="18"/>
          <w:szCs w:val="20"/>
        </w:rPr>
        <w:t>13</w:t>
      </w:r>
      <w:r w:rsidRPr="001B5908">
        <w:rPr>
          <w:rFonts w:ascii="Verdana" w:hAnsi="Verdana"/>
          <w:b/>
          <w:bCs/>
          <w:sz w:val="18"/>
          <w:szCs w:val="20"/>
        </w:rPr>
        <w:t>.</w:t>
      </w:r>
    </w:p>
    <w:p w14:paraId="255A7AEC" w14:textId="77777777" w:rsidR="000F7BF6" w:rsidRDefault="000F7BF6" w:rsidP="004F490A">
      <w:pPr>
        <w:numPr>
          <w:ilvl w:val="0"/>
          <w:numId w:val="15"/>
        </w:numPr>
        <w:suppressAutoHyphens/>
        <w:jc w:val="both"/>
        <w:rPr>
          <w:rFonts w:ascii="Verdana" w:hAnsi="Verdana"/>
          <w:bCs/>
          <w:sz w:val="18"/>
          <w:szCs w:val="20"/>
        </w:rPr>
      </w:pPr>
      <w:r w:rsidRPr="006A110F">
        <w:rPr>
          <w:rFonts w:ascii="Verdana" w:hAnsi="Verdana"/>
          <w:bCs/>
          <w:sz w:val="18"/>
          <w:szCs w:val="20"/>
        </w:rPr>
        <w:t>W sprawach nie uregulowanych postanowieniami niniejszej umowy mają zastosow</w:t>
      </w:r>
      <w:r>
        <w:rPr>
          <w:rFonts w:ascii="Verdana" w:hAnsi="Verdana"/>
          <w:bCs/>
          <w:sz w:val="18"/>
          <w:szCs w:val="20"/>
        </w:rPr>
        <w:t xml:space="preserve">anie przepisy Kodeksu Cywilnego, </w:t>
      </w:r>
      <w:r w:rsidRPr="00341343">
        <w:rPr>
          <w:rFonts w:ascii="Verdana" w:hAnsi="Verdana"/>
          <w:bCs/>
          <w:sz w:val="18"/>
          <w:szCs w:val="20"/>
        </w:rPr>
        <w:t>ustawy z dnia</w:t>
      </w:r>
      <w:r>
        <w:rPr>
          <w:rFonts w:ascii="Verdana" w:hAnsi="Verdana"/>
          <w:bCs/>
          <w:sz w:val="18"/>
          <w:szCs w:val="20"/>
        </w:rPr>
        <w:t xml:space="preserve"> 7 lipca 1994 r Prawo Budowlane</w:t>
      </w:r>
      <w:r w:rsidRPr="00341343">
        <w:rPr>
          <w:rFonts w:ascii="Verdana" w:hAnsi="Verdana"/>
          <w:bCs/>
          <w:sz w:val="18"/>
          <w:szCs w:val="20"/>
        </w:rPr>
        <w:t xml:space="preserve">.  </w:t>
      </w:r>
    </w:p>
    <w:p w14:paraId="1B2A7B31" w14:textId="77777777" w:rsidR="000F7BF6" w:rsidRDefault="000F7BF6" w:rsidP="004F490A">
      <w:pPr>
        <w:numPr>
          <w:ilvl w:val="0"/>
          <w:numId w:val="15"/>
        </w:numPr>
        <w:suppressAutoHyphens/>
        <w:jc w:val="both"/>
        <w:rPr>
          <w:rFonts w:ascii="Verdana" w:hAnsi="Verdana"/>
          <w:bCs/>
          <w:sz w:val="18"/>
          <w:szCs w:val="20"/>
        </w:rPr>
      </w:pPr>
      <w:r w:rsidRPr="00341343">
        <w:rPr>
          <w:rFonts w:ascii="Verdana" w:hAnsi="Verdana"/>
          <w:bCs/>
          <w:sz w:val="18"/>
          <w:szCs w:val="20"/>
        </w:rPr>
        <w:t>Wszelkie zmiany,  wymagają aneksu sporządzonego z zachowaniem formy pisemnej pod rygorem nieważności.</w:t>
      </w:r>
    </w:p>
    <w:p w14:paraId="47C4B6E8" w14:textId="77777777" w:rsidR="000F7BF6" w:rsidRDefault="000F7BF6" w:rsidP="004F490A">
      <w:pPr>
        <w:numPr>
          <w:ilvl w:val="0"/>
          <w:numId w:val="15"/>
        </w:numPr>
        <w:suppressAutoHyphens/>
        <w:jc w:val="both"/>
        <w:rPr>
          <w:rFonts w:ascii="Verdana" w:hAnsi="Verdana"/>
          <w:bCs/>
          <w:sz w:val="18"/>
          <w:szCs w:val="20"/>
        </w:rPr>
      </w:pPr>
      <w:r w:rsidRPr="00084501">
        <w:rPr>
          <w:rFonts w:ascii="Verdana" w:hAnsi="Verdana"/>
          <w:bCs/>
          <w:sz w:val="18"/>
          <w:szCs w:val="20"/>
        </w:rPr>
        <w:t>Wszelkie spory mogące wynikać w związku z realizacją niniejszej umowy będą rozstrzygane przez sąd w Szczecinie.</w:t>
      </w:r>
    </w:p>
    <w:p w14:paraId="60A9AD48" w14:textId="77777777" w:rsidR="000F7BF6" w:rsidRDefault="000F7BF6" w:rsidP="004F490A">
      <w:pPr>
        <w:numPr>
          <w:ilvl w:val="0"/>
          <w:numId w:val="15"/>
        </w:numPr>
        <w:suppressAutoHyphens/>
        <w:jc w:val="both"/>
        <w:rPr>
          <w:rFonts w:ascii="Verdana" w:hAnsi="Verdana"/>
          <w:bCs/>
          <w:sz w:val="18"/>
          <w:szCs w:val="20"/>
        </w:rPr>
      </w:pPr>
      <w:r w:rsidRPr="00084501">
        <w:rPr>
          <w:rFonts w:ascii="Verdana" w:hAnsi="Verdana"/>
          <w:bCs/>
          <w:sz w:val="18"/>
          <w:szCs w:val="20"/>
        </w:rPr>
        <w:t xml:space="preserve">Umowę sporządzono w </w:t>
      </w:r>
      <w:r>
        <w:rPr>
          <w:rFonts w:ascii="Verdana" w:hAnsi="Verdana"/>
          <w:bCs/>
          <w:sz w:val="18"/>
          <w:szCs w:val="20"/>
        </w:rPr>
        <w:t xml:space="preserve">dwóch </w:t>
      </w:r>
      <w:r w:rsidRPr="00084501">
        <w:rPr>
          <w:rFonts w:ascii="Verdana" w:hAnsi="Verdana"/>
          <w:bCs/>
          <w:sz w:val="18"/>
          <w:szCs w:val="20"/>
        </w:rPr>
        <w:t>jednobrzmiących egzemplarzach po jednym dla każdej strony.</w:t>
      </w:r>
    </w:p>
    <w:p w14:paraId="68699C8A" w14:textId="77777777" w:rsidR="000F7BF6" w:rsidRDefault="000F7BF6" w:rsidP="009E0FD3">
      <w:pPr>
        <w:suppressAutoHyphens/>
        <w:rPr>
          <w:rFonts w:ascii="Verdana" w:hAnsi="Verdana"/>
          <w:b/>
          <w:bCs/>
          <w:sz w:val="18"/>
          <w:szCs w:val="20"/>
        </w:rPr>
      </w:pPr>
    </w:p>
    <w:p w14:paraId="36A73DDD" w14:textId="77777777" w:rsidR="000F7BF6" w:rsidRPr="006A110F" w:rsidRDefault="000F7BF6" w:rsidP="004F490A">
      <w:pPr>
        <w:suppressAutoHyphens/>
        <w:jc w:val="both"/>
        <w:rPr>
          <w:rFonts w:ascii="Verdana" w:hAnsi="Verdana"/>
          <w:bCs/>
          <w:sz w:val="18"/>
          <w:szCs w:val="20"/>
        </w:rPr>
      </w:pPr>
    </w:p>
    <w:p w14:paraId="48FD180F" w14:textId="77777777" w:rsidR="000F7BF6" w:rsidRPr="006A110F" w:rsidRDefault="000F7BF6" w:rsidP="004F490A">
      <w:pPr>
        <w:suppressAutoHyphens/>
        <w:rPr>
          <w:rFonts w:ascii="Verdana" w:hAnsi="Verdana"/>
          <w:b/>
          <w:bCs/>
          <w:sz w:val="18"/>
          <w:szCs w:val="20"/>
        </w:rPr>
      </w:pPr>
      <w:r w:rsidRPr="006A110F">
        <w:rPr>
          <w:rFonts w:ascii="Verdana" w:hAnsi="Verdana"/>
          <w:b/>
          <w:bCs/>
          <w:sz w:val="18"/>
          <w:szCs w:val="20"/>
        </w:rPr>
        <w:t>PODPISY I PIECZĘCIE</w:t>
      </w:r>
    </w:p>
    <w:p w14:paraId="3090C9F2" w14:textId="77777777" w:rsidR="000F7BF6" w:rsidRPr="006A110F" w:rsidRDefault="000F7BF6" w:rsidP="004F490A">
      <w:pPr>
        <w:suppressAutoHyphens/>
        <w:ind w:left="2832" w:firstLine="708"/>
        <w:rPr>
          <w:rFonts w:ascii="Verdana" w:hAnsi="Verdana"/>
          <w:b/>
          <w:bCs/>
          <w:sz w:val="18"/>
          <w:szCs w:val="20"/>
        </w:rPr>
      </w:pPr>
    </w:p>
    <w:p w14:paraId="3DA0223B" w14:textId="77777777" w:rsidR="000F7BF6" w:rsidRPr="006A110F" w:rsidRDefault="000F7BF6" w:rsidP="004F490A">
      <w:pPr>
        <w:suppressAutoHyphens/>
        <w:rPr>
          <w:rFonts w:ascii="Verdana" w:hAnsi="Verdana"/>
          <w:b/>
          <w:bCs/>
          <w:sz w:val="18"/>
          <w:szCs w:val="20"/>
        </w:rPr>
      </w:pPr>
      <w:r w:rsidRPr="006A110F">
        <w:rPr>
          <w:rFonts w:ascii="Verdana" w:hAnsi="Verdana"/>
          <w:b/>
          <w:bCs/>
          <w:sz w:val="18"/>
          <w:szCs w:val="20"/>
        </w:rPr>
        <w:t>W imieniu Zamawiającego:</w:t>
      </w:r>
      <w:r w:rsidRPr="006A110F">
        <w:rPr>
          <w:rFonts w:ascii="Verdana" w:hAnsi="Verdana"/>
          <w:b/>
          <w:bCs/>
          <w:sz w:val="18"/>
          <w:szCs w:val="20"/>
        </w:rPr>
        <w:tab/>
      </w:r>
      <w:r w:rsidRPr="006A110F">
        <w:rPr>
          <w:rFonts w:ascii="Verdana" w:hAnsi="Verdana"/>
          <w:b/>
          <w:bCs/>
          <w:sz w:val="18"/>
          <w:szCs w:val="20"/>
        </w:rPr>
        <w:tab/>
      </w:r>
      <w:r w:rsidRPr="006A110F">
        <w:rPr>
          <w:rFonts w:ascii="Verdana" w:hAnsi="Verdana"/>
          <w:b/>
          <w:bCs/>
          <w:sz w:val="18"/>
          <w:szCs w:val="20"/>
        </w:rPr>
        <w:tab/>
      </w:r>
      <w:r w:rsidRPr="006A110F">
        <w:rPr>
          <w:rFonts w:ascii="Verdana" w:hAnsi="Verdana"/>
          <w:b/>
          <w:bCs/>
          <w:sz w:val="18"/>
          <w:szCs w:val="20"/>
        </w:rPr>
        <w:tab/>
      </w:r>
      <w:r w:rsidRPr="006A110F">
        <w:rPr>
          <w:rFonts w:ascii="Verdana" w:hAnsi="Verdana"/>
          <w:b/>
          <w:bCs/>
          <w:sz w:val="18"/>
          <w:szCs w:val="20"/>
        </w:rPr>
        <w:tab/>
        <w:t>W imieniu Wykonawcy:</w:t>
      </w:r>
    </w:p>
    <w:p w14:paraId="434DF8B1" w14:textId="77777777" w:rsidR="000F7BF6" w:rsidRDefault="000F7BF6" w:rsidP="004F490A">
      <w:pPr>
        <w:suppressAutoHyphens/>
        <w:ind w:left="2832" w:firstLine="708"/>
        <w:rPr>
          <w:rFonts w:ascii="Verdana" w:hAnsi="Verdana"/>
          <w:b/>
          <w:bCs/>
          <w:sz w:val="18"/>
          <w:szCs w:val="20"/>
        </w:rPr>
      </w:pPr>
    </w:p>
    <w:p w14:paraId="214A6E2D" w14:textId="77777777" w:rsidR="000F7BF6" w:rsidRPr="006A110F" w:rsidRDefault="000F7BF6" w:rsidP="004F490A">
      <w:pPr>
        <w:suppressAutoHyphens/>
        <w:rPr>
          <w:rFonts w:ascii="Verdana" w:hAnsi="Verdana"/>
          <w:b/>
          <w:bCs/>
          <w:sz w:val="18"/>
          <w:szCs w:val="20"/>
        </w:rPr>
      </w:pPr>
    </w:p>
    <w:p w14:paraId="3F717FF3" w14:textId="77777777" w:rsidR="000F7BF6" w:rsidRPr="006A110F" w:rsidRDefault="000F7BF6" w:rsidP="004F490A">
      <w:pPr>
        <w:suppressAutoHyphens/>
        <w:rPr>
          <w:rFonts w:ascii="Verdana" w:hAnsi="Verdana"/>
          <w:b/>
          <w:bCs/>
          <w:sz w:val="18"/>
          <w:szCs w:val="20"/>
        </w:rPr>
      </w:pPr>
      <w:r w:rsidRPr="006A110F">
        <w:rPr>
          <w:rFonts w:ascii="Verdana" w:hAnsi="Verdana"/>
          <w:b/>
          <w:bCs/>
          <w:sz w:val="18"/>
          <w:szCs w:val="20"/>
        </w:rPr>
        <w:t>1.   ..................................................</w:t>
      </w:r>
      <w:r w:rsidRPr="006A110F">
        <w:rPr>
          <w:rFonts w:ascii="Verdana" w:hAnsi="Verdana"/>
          <w:b/>
          <w:bCs/>
          <w:sz w:val="18"/>
          <w:szCs w:val="20"/>
        </w:rPr>
        <w:tab/>
      </w:r>
      <w:r w:rsidRPr="006A110F">
        <w:rPr>
          <w:rFonts w:ascii="Verdana" w:hAnsi="Verdana"/>
          <w:b/>
          <w:bCs/>
          <w:sz w:val="18"/>
          <w:szCs w:val="20"/>
        </w:rPr>
        <w:tab/>
      </w:r>
      <w:r w:rsidRPr="006A110F">
        <w:rPr>
          <w:rFonts w:ascii="Verdana" w:hAnsi="Verdana"/>
          <w:b/>
          <w:bCs/>
          <w:sz w:val="18"/>
          <w:szCs w:val="20"/>
        </w:rPr>
        <w:tab/>
        <w:t>1.   .............................................</w:t>
      </w:r>
    </w:p>
    <w:p w14:paraId="004671AF" w14:textId="77777777" w:rsidR="000F7BF6" w:rsidRDefault="000F7BF6" w:rsidP="0029772D">
      <w:pPr>
        <w:suppressAutoHyphens/>
        <w:rPr>
          <w:rFonts w:ascii="Verdana" w:hAnsi="Verdana"/>
          <w:b/>
          <w:bCs/>
          <w:sz w:val="18"/>
          <w:szCs w:val="20"/>
        </w:rPr>
      </w:pPr>
    </w:p>
    <w:p w14:paraId="29840956" w14:textId="77777777" w:rsidR="000F7BF6" w:rsidRDefault="000F7BF6" w:rsidP="0029772D">
      <w:pPr>
        <w:suppressAutoHyphens/>
        <w:rPr>
          <w:rFonts w:ascii="Verdana" w:hAnsi="Verdana"/>
          <w:b/>
          <w:bCs/>
          <w:sz w:val="18"/>
          <w:szCs w:val="20"/>
        </w:rPr>
      </w:pPr>
    </w:p>
    <w:p w14:paraId="4966FC03" w14:textId="77777777" w:rsidR="000F7BF6" w:rsidRPr="006A110F" w:rsidRDefault="000F7BF6" w:rsidP="0029772D">
      <w:pPr>
        <w:suppressAutoHyphens/>
        <w:rPr>
          <w:rFonts w:ascii="Verdana" w:hAnsi="Verdana"/>
          <w:b/>
          <w:bCs/>
          <w:sz w:val="18"/>
          <w:szCs w:val="20"/>
        </w:rPr>
      </w:pPr>
    </w:p>
    <w:p w14:paraId="0EDEEA2A" w14:textId="77777777" w:rsidR="000F7BF6" w:rsidRPr="00967251" w:rsidRDefault="000F7BF6" w:rsidP="00B6517E">
      <w:pPr>
        <w:suppressAutoHyphens/>
        <w:rPr>
          <w:rFonts w:ascii="Verdana" w:hAnsi="Verdana"/>
          <w:sz w:val="18"/>
          <w:szCs w:val="20"/>
        </w:rPr>
      </w:pPr>
      <w:r w:rsidRPr="006A110F">
        <w:rPr>
          <w:rFonts w:ascii="Verdana" w:hAnsi="Verdana"/>
          <w:b/>
          <w:bCs/>
          <w:sz w:val="18"/>
          <w:szCs w:val="20"/>
        </w:rPr>
        <w:t>2.   ..................................................</w:t>
      </w:r>
      <w:r w:rsidRPr="006A110F">
        <w:rPr>
          <w:rFonts w:ascii="Verdana" w:hAnsi="Verdana"/>
          <w:b/>
          <w:bCs/>
          <w:sz w:val="18"/>
          <w:szCs w:val="20"/>
        </w:rPr>
        <w:tab/>
      </w:r>
      <w:r w:rsidRPr="006A110F">
        <w:rPr>
          <w:rFonts w:ascii="Verdana" w:hAnsi="Verdana"/>
          <w:b/>
          <w:bCs/>
          <w:sz w:val="18"/>
          <w:szCs w:val="20"/>
        </w:rPr>
        <w:tab/>
      </w:r>
      <w:r w:rsidRPr="006A110F">
        <w:rPr>
          <w:rFonts w:ascii="Verdana" w:hAnsi="Verdana"/>
          <w:b/>
          <w:bCs/>
          <w:sz w:val="18"/>
          <w:szCs w:val="20"/>
        </w:rPr>
        <w:tab/>
      </w:r>
      <w:r w:rsidRPr="006A110F">
        <w:rPr>
          <w:rFonts w:ascii="Verdana" w:hAnsi="Verdana"/>
          <w:b/>
          <w:bCs/>
          <w:sz w:val="18"/>
          <w:szCs w:val="20"/>
        </w:rPr>
        <w:tab/>
      </w:r>
      <w:r w:rsidRPr="006A110F">
        <w:rPr>
          <w:rFonts w:ascii="Verdana" w:hAnsi="Verdana"/>
          <w:b/>
          <w:bCs/>
          <w:sz w:val="18"/>
          <w:szCs w:val="20"/>
        </w:rPr>
        <w:tab/>
      </w:r>
      <w:r w:rsidRPr="006A110F">
        <w:rPr>
          <w:rFonts w:ascii="Verdana" w:hAnsi="Verdana"/>
          <w:b/>
          <w:bCs/>
          <w:sz w:val="18"/>
          <w:szCs w:val="20"/>
        </w:rPr>
        <w:tab/>
      </w:r>
      <w:r w:rsidRPr="006A110F">
        <w:rPr>
          <w:rFonts w:ascii="Verdana" w:hAnsi="Verdana"/>
          <w:b/>
          <w:bCs/>
          <w:sz w:val="18"/>
          <w:szCs w:val="20"/>
        </w:rPr>
        <w:tab/>
      </w:r>
      <w:r w:rsidRPr="006A110F">
        <w:rPr>
          <w:rFonts w:ascii="Verdana" w:hAnsi="Verdana"/>
          <w:sz w:val="18"/>
          <w:szCs w:val="20"/>
        </w:rPr>
        <w:tab/>
        <w:t xml:space="preserve"> </w:t>
      </w:r>
      <w:r w:rsidRPr="006A110F">
        <w:rPr>
          <w:rFonts w:ascii="Verdana" w:hAnsi="Verdana"/>
          <w:sz w:val="18"/>
          <w:szCs w:val="20"/>
        </w:rPr>
        <w:tab/>
      </w:r>
      <w:r w:rsidRPr="006A110F">
        <w:rPr>
          <w:rFonts w:ascii="Verdana" w:hAnsi="Verdana"/>
          <w:sz w:val="18"/>
          <w:szCs w:val="20"/>
        </w:rPr>
        <w:tab/>
      </w:r>
    </w:p>
    <w:sectPr w:rsidR="000F7BF6" w:rsidRPr="00967251" w:rsidSect="001D4165">
      <w:footerReference w:type="even" r:id="rId8"/>
      <w:footerReference w:type="default" r:id="rId9"/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CFA99F" w14:textId="77777777" w:rsidR="0046782D" w:rsidRDefault="0046782D">
      <w:r>
        <w:separator/>
      </w:r>
    </w:p>
  </w:endnote>
  <w:endnote w:type="continuationSeparator" w:id="0">
    <w:p w14:paraId="41ECFB84" w14:textId="77777777" w:rsidR="0046782D" w:rsidRDefault="00467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EBE91" w14:textId="77777777" w:rsidR="000F7BF6" w:rsidRDefault="000F7BF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A1A288" w14:textId="77777777" w:rsidR="000F7BF6" w:rsidRDefault="000F7BF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494D1" w14:textId="2C7EB4EB" w:rsidR="000F7BF6" w:rsidRPr="008A3ACE" w:rsidRDefault="000F7BF6" w:rsidP="0032037C">
    <w:pPr>
      <w:pStyle w:val="Stopka"/>
      <w:jc w:val="right"/>
      <w:rPr>
        <w:sz w:val="18"/>
      </w:rPr>
    </w:pPr>
    <w:r w:rsidRPr="008A3ACE">
      <w:rPr>
        <w:sz w:val="18"/>
      </w:rPr>
      <w:fldChar w:fldCharType="begin"/>
    </w:r>
    <w:r w:rsidRPr="008A3ACE">
      <w:rPr>
        <w:sz w:val="18"/>
      </w:rPr>
      <w:instrText>PAGE   \* MERGEFORMAT</w:instrText>
    </w:r>
    <w:r w:rsidRPr="008A3ACE">
      <w:rPr>
        <w:sz w:val="18"/>
      </w:rPr>
      <w:fldChar w:fldCharType="separate"/>
    </w:r>
    <w:r w:rsidR="005A20D4">
      <w:rPr>
        <w:noProof/>
        <w:sz w:val="18"/>
      </w:rPr>
      <w:t>1</w:t>
    </w:r>
    <w:r w:rsidRPr="008A3ACE">
      <w:rPr>
        <w:sz w:val="18"/>
      </w:rPr>
      <w:fldChar w:fldCharType="end"/>
    </w:r>
    <w:r>
      <w:rPr>
        <w:sz w:val="18"/>
      </w:rPr>
      <w:t>/4</w:t>
    </w:r>
  </w:p>
  <w:p w14:paraId="0EBDE5E1" w14:textId="77777777" w:rsidR="000F7BF6" w:rsidRDefault="000F7BF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D42D6B" w14:textId="77777777" w:rsidR="0046782D" w:rsidRDefault="0046782D">
      <w:r>
        <w:separator/>
      </w:r>
    </w:p>
  </w:footnote>
  <w:footnote w:type="continuationSeparator" w:id="0">
    <w:p w14:paraId="04167A61" w14:textId="77777777" w:rsidR="0046782D" w:rsidRDefault="00467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65780A6C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3655E23"/>
    <w:multiLevelType w:val="hybridMultilevel"/>
    <w:tmpl w:val="66EA86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9B0A02"/>
    <w:multiLevelType w:val="hybridMultilevel"/>
    <w:tmpl w:val="4BB038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4E85F2B"/>
    <w:multiLevelType w:val="hybridMultilevel"/>
    <w:tmpl w:val="8498512C"/>
    <w:lvl w:ilvl="0" w:tplc="4F0A9A92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E5046EE"/>
    <w:multiLevelType w:val="hybridMultilevel"/>
    <w:tmpl w:val="9CA867F8"/>
    <w:lvl w:ilvl="0" w:tplc="04150011">
      <w:start w:val="1"/>
      <w:numFmt w:val="decimal"/>
      <w:lvlText w:val="%1)"/>
      <w:lvlJc w:val="left"/>
      <w:pPr>
        <w:ind w:left="142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5" w15:restartNumberingAfterBreak="0">
    <w:nsid w:val="0FF671EA"/>
    <w:multiLevelType w:val="hybridMultilevel"/>
    <w:tmpl w:val="A86CB122"/>
    <w:lvl w:ilvl="0" w:tplc="6B52B218">
      <w:start w:val="1"/>
      <w:numFmt w:val="decimal"/>
      <w:lvlText w:val="%1."/>
      <w:lvlJc w:val="left"/>
      <w:pPr>
        <w:ind w:left="786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1DA1980"/>
    <w:multiLevelType w:val="hybridMultilevel"/>
    <w:tmpl w:val="8660AEA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6DB7A56"/>
    <w:multiLevelType w:val="hybridMultilevel"/>
    <w:tmpl w:val="25AEEBA6"/>
    <w:lvl w:ilvl="0" w:tplc="4F0A9A92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C865AC"/>
    <w:multiLevelType w:val="hybridMultilevel"/>
    <w:tmpl w:val="65E6A3B4"/>
    <w:lvl w:ilvl="0" w:tplc="B0A06642">
      <w:start w:val="1"/>
      <w:numFmt w:val="decimal"/>
      <w:lvlText w:val="%1."/>
      <w:lvlJc w:val="left"/>
      <w:pPr>
        <w:ind w:left="142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9" w15:restartNumberingAfterBreak="0">
    <w:nsid w:val="1F135E71"/>
    <w:multiLevelType w:val="hybridMultilevel"/>
    <w:tmpl w:val="536225F6"/>
    <w:lvl w:ilvl="0" w:tplc="2834A83A">
      <w:start w:val="1"/>
      <w:numFmt w:val="decimal"/>
      <w:lvlText w:val="%1."/>
      <w:lvlJc w:val="left"/>
      <w:pPr>
        <w:ind w:left="529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601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673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745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817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89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961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1033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1055" w:hanging="180"/>
      </w:pPr>
      <w:rPr>
        <w:rFonts w:cs="Times New Roman"/>
      </w:rPr>
    </w:lvl>
  </w:abstractNum>
  <w:abstractNum w:abstractNumId="10" w15:restartNumberingAfterBreak="0">
    <w:nsid w:val="228A41CD"/>
    <w:multiLevelType w:val="hybridMultilevel"/>
    <w:tmpl w:val="F0544E42"/>
    <w:lvl w:ilvl="0" w:tplc="D2662FA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DC75416"/>
    <w:multiLevelType w:val="hybridMultilevel"/>
    <w:tmpl w:val="5248052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0EB5594"/>
    <w:multiLevelType w:val="hybridMultilevel"/>
    <w:tmpl w:val="C7EA15C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B6E21D7"/>
    <w:multiLevelType w:val="hybridMultilevel"/>
    <w:tmpl w:val="F1C6BE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D7617B9"/>
    <w:multiLevelType w:val="hybridMultilevel"/>
    <w:tmpl w:val="8B908AEA"/>
    <w:lvl w:ilvl="0" w:tplc="4F0A9A92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DAD57E2"/>
    <w:multiLevelType w:val="hybridMultilevel"/>
    <w:tmpl w:val="E6E44BB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E8B63978">
      <w:start w:val="1"/>
      <w:numFmt w:val="decimal"/>
      <w:lvlText w:val="%2."/>
      <w:lvlJc w:val="left"/>
      <w:pPr>
        <w:ind w:left="2145" w:hanging="705"/>
      </w:pPr>
      <w:rPr>
        <w:rFonts w:cs="Times New Roman" w:hint="default"/>
      </w:rPr>
    </w:lvl>
    <w:lvl w:ilvl="2" w:tplc="02B415AC">
      <w:start w:val="1"/>
      <w:numFmt w:val="decimal"/>
      <w:lvlText w:val="%3)"/>
      <w:lvlJc w:val="left"/>
      <w:pPr>
        <w:ind w:left="2865" w:hanging="705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E587DD7"/>
    <w:multiLevelType w:val="hybridMultilevel"/>
    <w:tmpl w:val="00E6D1B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2EF119C"/>
    <w:multiLevelType w:val="hybridMultilevel"/>
    <w:tmpl w:val="5D46E4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6520038"/>
    <w:multiLevelType w:val="hybridMultilevel"/>
    <w:tmpl w:val="4058DC42"/>
    <w:lvl w:ilvl="0" w:tplc="4F0A9A92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9C544F0"/>
    <w:multiLevelType w:val="hybridMultilevel"/>
    <w:tmpl w:val="E7A433C4"/>
    <w:lvl w:ilvl="0" w:tplc="1DF82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A37903"/>
    <w:multiLevelType w:val="hybridMultilevel"/>
    <w:tmpl w:val="B36E1232"/>
    <w:lvl w:ilvl="0" w:tplc="6B52B218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4BF961CE"/>
    <w:multiLevelType w:val="hybridMultilevel"/>
    <w:tmpl w:val="B4B62948"/>
    <w:lvl w:ilvl="0" w:tplc="04150011">
      <w:start w:val="1"/>
      <w:numFmt w:val="decimal"/>
      <w:lvlText w:val="%1)"/>
      <w:lvlJc w:val="left"/>
      <w:pPr>
        <w:ind w:left="213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22" w15:restartNumberingAfterBreak="0">
    <w:nsid w:val="4C912753"/>
    <w:multiLevelType w:val="hybridMultilevel"/>
    <w:tmpl w:val="A100F9E6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 w15:restartNumberingAfterBreak="0">
    <w:nsid w:val="5A495956"/>
    <w:multiLevelType w:val="hybridMultilevel"/>
    <w:tmpl w:val="3D94C7EC"/>
    <w:lvl w:ilvl="0" w:tplc="59CE954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64072C85"/>
    <w:multiLevelType w:val="multilevel"/>
    <w:tmpl w:val="22127402"/>
    <w:styleLink w:val="WW8Num7811"/>
    <w:lvl w:ilvl="0">
      <w:start w:val="1"/>
      <w:numFmt w:val="decimal"/>
      <w:lvlText w:val="%1."/>
      <w:lvlJc w:val="left"/>
      <w:rPr>
        <w:b w:val="0"/>
        <w:i w:val="0"/>
        <w:strike w:val="0"/>
        <w:dstrike w:val="0"/>
        <w:u w:val="no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5" w15:restartNumberingAfterBreak="0">
    <w:nsid w:val="6F670BF3"/>
    <w:multiLevelType w:val="hybridMultilevel"/>
    <w:tmpl w:val="1FECF164"/>
    <w:lvl w:ilvl="0" w:tplc="6B52B218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3A281D"/>
    <w:multiLevelType w:val="hybridMultilevel"/>
    <w:tmpl w:val="47329E3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" w15:restartNumberingAfterBreak="0">
    <w:nsid w:val="79017D4E"/>
    <w:multiLevelType w:val="hybridMultilevel"/>
    <w:tmpl w:val="CCC2A7C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23"/>
  </w:num>
  <w:num w:numId="7">
    <w:abstractNumId w:val="1"/>
  </w:num>
  <w:num w:numId="8">
    <w:abstractNumId w:val="2"/>
  </w:num>
  <w:num w:numId="9">
    <w:abstractNumId w:val="12"/>
  </w:num>
  <w:num w:numId="10">
    <w:abstractNumId w:val="18"/>
  </w:num>
  <w:num w:numId="11">
    <w:abstractNumId w:val="27"/>
  </w:num>
  <w:num w:numId="12">
    <w:abstractNumId w:val="26"/>
  </w:num>
  <w:num w:numId="13">
    <w:abstractNumId w:val="13"/>
  </w:num>
  <w:num w:numId="14">
    <w:abstractNumId w:val="21"/>
  </w:num>
  <w:num w:numId="15">
    <w:abstractNumId w:val="10"/>
  </w:num>
  <w:num w:numId="16">
    <w:abstractNumId w:val="3"/>
  </w:num>
  <w:num w:numId="17">
    <w:abstractNumId w:val="7"/>
  </w:num>
  <w:num w:numId="18">
    <w:abstractNumId w:val="8"/>
  </w:num>
  <w:num w:numId="19">
    <w:abstractNumId w:val="4"/>
  </w:num>
  <w:num w:numId="20">
    <w:abstractNumId w:val="17"/>
  </w:num>
  <w:num w:numId="21">
    <w:abstractNumId w:val="14"/>
  </w:num>
  <w:num w:numId="22">
    <w:abstractNumId w:val="15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24"/>
  </w:num>
  <w:num w:numId="27">
    <w:abstractNumId w:val="24"/>
    <w:lvlOverride w:ilvl="0">
      <w:lvl w:ilvl="0">
        <w:start w:val="1"/>
        <w:numFmt w:val="decimal"/>
        <w:lvlText w:val="%1."/>
        <w:lvlJc w:val="left"/>
        <w:rPr>
          <w:rFonts w:ascii="Arial" w:hAnsi="Arial" w:cs="Arial" w:hint="default"/>
          <w:b w:val="0"/>
          <w:i w:val="0"/>
          <w:strike w:val="0"/>
          <w:dstrike w:val="0"/>
          <w:u w:val="none"/>
        </w:rPr>
      </w:lvl>
    </w:lvlOverride>
  </w:num>
  <w:num w:numId="28">
    <w:abstractNumId w:val="11"/>
  </w:num>
  <w:num w:numId="29">
    <w:abstractNumId w:val="20"/>
  </w:num>
  <w:num w:numId="30">
    <w:abstractNumId w:val="5"/>
  </w:num>
  <w:num w:numId="31">
    <w:abstractNumId w:val="2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9FA"/>
    <w:rsid w:val="00000533"/>
    <w:rsid w:val="000055FD"/>
    <w:rsid w:val="000059CB"/>
    <w:rsid w:val="00011B80"/>
    <w:rsid w:val="00013995"/>
    <w:rsid w:val="000140D3"/>
    <w:rsid w:val="00014EC3"/>
    <w:rsid w:val="00015566"/>
    <w:rsid w:val="00015BFE"/>
    <w:rsid w:val="00031384"/>
    <w:rsid w:val="0003359C"/>
    <w:rsid w:val="00033879"/>
    <w:rsid w:val="0003567D"/>
    <w:rsid w:val="0004768F"/>
    <w:rsid w:val="00047E68"/>
    <w:rsid w:val="0005136D"/>
    <w:rsid w:val="0005411C"/>
    <w:rsid w:val="00063E10"/>
    <w:rsid w:val="00071A51"/>
    <w:rsid w:val="00071D5C"/>
    <w:rsid w:val="00075190"/>
    <w:rsid w:val="000757F4"/>
    <w:rsid w:val="00083789"/>
    <w:rsid w:val="00084501"/>
    <w:rsid w:val="00097197"/>
    <w:rsid w:val="000A7C80"/>
    <w:rsid w:val="000B1B9D"/>
    <w:rsid w:val="000B4800"/>
    <w:rsid w:val="000B70C2"/>
    <w:rsid w:val="000C0A41"/>
    <w:rsid w:val="000C424F"/>
    <w:rsid w:val="000C6ABC"/>
    <w:rsid w:val="000D181E"/>
    <w:rsid w:val="000D3000"/>
    <w:rsid w:val="000D3042"/>
    <w:rsid w:val="000D7B17"/>
    <w:rsid w:val="000E47E4"/>
    <w:rsid w:val="000F0D5C"/>
    <w:rsid w:val="000F109B"/>
    <w:rsid w:val="000F18F2"/>
    <w:rsid w:val="000F64C6"/>
    <w:rsid w:val="000F7BF6"/>
    <w:rsid w:val="00110A86"/>
    <w:rsid w:val="00122B74"/>
    <w:rsid w:val="00125393"/>
    <w:rsid w:val="00127460"/>
    <w:rsid w:val="00146648"/>
    <w:rsid w:val="001514E3"/>
    <w:rsid w:val="00154AEB"/>
    <w:rsid w:val="001561D1"/>
    <w:rsid w:val="001566C3"/>
    <w:rsid w:val="00156D36"/>
    <w:rsid w:val="00157314"/>
    <w:rsid w:val="00164DCC"/>
    <w:rsid w:val="00170980"/>
    <w:rsid w:val="00180796"/>
    <w:rsid w:val="001842A3"/>
    <w:rsid w:val="001843F8"/>
    <w:rsid w:val="001871D4"/>
    <w:rsid w:val="0019131B"/>
    <w:rsid w:val="0019332A"/>
    <w:rsid w:val="001A00CE"/>
    <w:rsid w:val="001A1E7F"/>
    <w:rsid w:val="001A1F8E"/>
    <w:rsid w:val="001A4B18"/>
    <w:rsid w:val="001B2CFA"/>
    <w:rsid w:val="001B5908"/>
    <w:rsid w:val="001C0979"/>
    <w:rsid w:val="001C197E"/>
    <w:rsid w:val="001C4C53"/>
    <w:rsid w:val="001D4165"/>
    <w:rsid w:val="001D5B24"/>
    <w:rsid w:val="001D6A88"/>
    <w:rsid w:val="001E0D4D"/>
    <w:rsid w:val="001E52D1"/>
    <w:rsid w:val="001F11C1"/>
    <w:rsid w:val="001F286E"/>
    <w:rsid w:val="001F4D75"/>
    <w:rsid w:val="001F5691"/>
    <w:rsid w:val="00200DF1"/>
    <w:rsid w:val="002037B5"/>
    <w:rsid w:val="00204FAC"/>
    <w:rsid w:val="00210055"/>
    <w:rsid w:val="002103DE"/>
    <w:rsid w:val="00210D2A"/>
    <w:rsid w:val="0021629B"/>
    <w:rsid w:val="00217DEA"/>
    <w:rsid w:val="00237175"/>
    <w:rsid w:val="002378AB"/>
    <w:rsid w:val="00240545"/>
    <w:rsid w:val="00250EC3"/>
    <w:rsid w:val="002559AA"/>
    <w:rsid w:val="0025643F"/>
    <w:rsid w:val="00267418"/>
    <w:rsid w:val="0027049F"/>
    <w:rsid w:val="00283A48"/>
    <w:rsid w:val="00285213"/>
    <w:rsid w:val="00285CDB"/>
    <w:rsid w:val="00290F6F"/>
    <w:rsid w:val="0029261A"/>
    <w:rsid w:val="00294FB2"/>
    <w:rsid w:val="00295302"/>
    <w:rsid w:val="0029772D"/>
    <w:rsid w:val="002A277C"/>
    <w:rsid w:val="002A7E5A"/>
    <w:rsid w:val="002A7EC3"/>
    <w:rsid w:val="002B4D6D"/>
    <w:rsid w:val="002B5B3D"/>
    <w:rsid w:val="002B6560"/>
    <w:rsid w:val="002C4ACE"/>
    <w:rsid w:val="002C59F8"/>
    <w:rsid w:val="002D075A"/>
    <w:rsid w:val="002D4B5A"/>
    <w:rsid w:val="002D4B94"/>
    <w:rsid w:val="002D515F"/>
    <w:rsid w:val="002D561D"/>
    <w:rsid w:val="002D677A"/>
    <w:rsid w:val="002D6AC3"/>
    <w:rsid w:val="002D6F6A"/>
    <w:rsid w:val="002F1F94"/>
    <w:rsid w:val="002F6225"/>
    <w:rsid w:val="002F7A46"/>
    <w:rsid w:val="003002ED"/>
    <w:rsid w:val="00306F6B"/>
    <w:rsid w:val="003109FA"/>
    <w:rsid w:val="003152C7"/>
    <w:rsid w:val="0032037C"/>
    <w:rsid w:val="00322E0A"/>
    <w:rsid w:val="0032404F"/>
    <w:rsid w:val="00325053"/>
    <w:rsid w:val="0032615B"/>
    <w:rsid w:val="00326873"/>
    <w:rsid w:val="00331F95"/>
    <w:rsid w:val="00341343"/>
    <w:rsid w:val="003454BC"/>
    <w:rsid w:val="00350AD6"/>
    <w:rsid w:val="003519CF"/>
    <w:rsid w:val="00356299"/>
    <w:rsid w:val="00357535"/>
    <w:rsid w:val="003634B6"/>
    <w:rsid w:val="00371C1F"/>
    <w:rsid w:val="00371C79"/>
    <w:rsid w:val="00375BA0"/>
    <w:rsid w:val="00380B7E"/>
    <w:rsid w:val="00382E64"/>
    <w:rsid w:val="00391737"/>
    <w:rsid w:val="003959CA"/>
    <w:rsid w:val="003A2123"/>
    <w:rsid w:val="003A25D7"/>
    <w:rsid w:val="003A2E7E"/>
    <w:rsid w:val="003A3001"/>
    <w:rsid w:val="003B6E63"/>
    <w:rsid w:val="003B7E70"/>
    <w:rsid w:val="003C1C9A"/>
    <w:rsid w:val="003D07F9"/>
    <w:rsid w:val="003D1204"/>
    <w:rsid w:val="003D6EA6"/>
    <w:rsid w:val="003E363C"/>
    <w:rsid w:val="003E6404"/>
    <w:rsid w:val="003F10AD"/>
    <w:rsid w:val="003F1F4E"/>
    <w:rsid w:val="003F3B80"/>
    <w:rsid w:val="003F41FD"/>
    <w:rsid w:val="00403EE4"/>
    <w:rsid w:val="00404FC6"/>
    <w:rsid w:val="004059D6"/>
    <w:rsid w:val="004066A3"/>
    <w:rsid w:val="00416FEA"/>
    <w:rsid w:val="00422742"/>
    <w:rsid w:val="00423DED"/>
    <w:rsid w:val="00425A6D"/>
    <w:rsid w:val="00432097"/>
    <w:rsid w:val="0043233A"/>
    <w:rsid w:val="00441453"/>
    <w:rsid w:val="00442ADA"/>
    <w:rsid w:val="0046094C"/>
    <w:rsid w:val="004675EA"/>
    <w:rsid w:val="0046782D"/>
    <w:rsid w:val="004731C0"/>
    <w:rsid w:val="00473E61"/>
    <w:rsid w:val="00482C55"/>
    <w:rsid w:val="00483D88"/>
    <w:rsid w:val="004903A1"/>
    <w:rsid w:val="00491531"/>
    <w:rsid w:val="00495F41"/>
    <w:rsid w:val="004A40F3"/>
    <w:rsid w:val="004A49DB"/>
    <w:rsid w:val="004A6A9C"/>
    <w:rsid w:val="004B1403"/>
    <w:rsid w:val="004B66ED"/>
    <w:rsid w:val="004C11DE"/>
    <w:rsid w:val="004C4EB7"/>
    <w:rsid w:val="004D265A"/>
    <w:rsid w:val="004D71A1"/>
    <w:rsid w:val="004D72D3"/>
    <w:rsid w:val="004E5ACD"/>
    <w:rsid w:val="004E6471"/>
    <w:rsid w:val="004F40C2"/>
    <w:rsid w:val="004F490A"/>
    <w:rsid w:val="0050049E"/>
    <w:rsid w:val="00500FB8"/>
    <w:rsid w:val="00504A5B"/>
    <w:rsid w:val="00504BE8"/>
    <w:rsid w:val="00506D79"/>
    <w:rsid w:val="00512D1C"/>
    <w:rsid w:val="00512E08"/>
    <w:rsid w:val="005131D7"/>
    <w:rsid w:val="005208F3"/>
    <w:rsid w:val="00520B2F"/>
    <w:rsid w:val="00521CA8"/>
    <w:rsid w:val="00522A57"/>
    <w:rsid w:val="00522B92"/>
    <w:rsid w:val="00525724"/>
    <w:rsid w:val="00525CE0"/>
    <w:rsid w:val="005438BA"/>
    <w:rsid w:val="005562D9"/>
    <w:rsid w:val="0055767C"/>
    <w:rsid w:val="005638C9"/>
    <w:rsid w:val="0057011F"/>
    <w:rsid w:val="00570370"/>
    <w:rsid w:val="00570947"/>
    <w:rsid w:val="00573CF7"/>
    <w:rsid w:val="0057688A"/>
    <w:rsid w:val="00576AA4"/>
    <w:rsid w:val="005862B4"/>
    <w:rsid w:val="005868CA"/>
    <w:rsid w:val="00590C43"/>
    <w:rsid w:val="00597758"/>
    <w:rsid w:val="005A20D4"/>
    <w:rsid w:val="005A4063"/>
    <w:rsid w:val="005A600B"/>
    <w:rsid w:val="005A6AB2"/>
    <w:rsid w:val="005B10BF"/>
    <w:rsid w:val="005B4B4C"/>
    <w:rsid w:val="005B50F3"/>
    <w:rsid w:val="005B559A"/>
    <w:rsid w:val="005B76A0"/>
    <w:rsid w:val="005C0007"/>
    <w:rsid w:val="005C137F"/>
    <w:rsid w:val="005E0514"/>
    <w:rsid w:val="005E37DB"/>
    <w:rsid w:val="005E3A40"/>
    <w:rsid w:val="005E6592"/>
    <w:rsid w:val="005E66FB"/>
    <w:rsid w:val="005F167B"/>
    <w:rsid w:val="005F1C0D"/>
    <w:rsid w:val="005F1C61"/>
    <w:rsid w:val="005F6085"/>
    <w:rsid w:val="006008B5"/>
    <w:rsid w:val="00600AC6"/>
    <w:rsid w:val="00601BE5"/>
    <w:rsid w:val="00602696"/>
    <w:rsid w:val="00606DC6"/>
    <w:rsid w:val="00616A1F"/>
    <w:rsid w:val="00617239"/>
    <w:rsid w:val="006252A0"/>
    <w:rsid w:val="0063038F"/>
    <w:rsid w:val="00637167"/>
    <w:rsid w:val="00651F6D"/>
    <w:rsid w:val="00652A31"/>
    <w:rsid w:val="006625EA"/>
    <w:rsid w:val="0066283D"/>
    <w:rsid w:val="006634FC"/>
    <w:rsid w:val="00676868"/>
    <w:rsid w:val="00680F86"/>
    <w:rsid w:val="00682591"/>
    <w:rsid w:val="00686B64"/>
    <w:rsid w:val="006928EF"/>
    <w:rsid w:val="006969D6"/>
    <w:rsid w:val="006A110F"/>
    <w:rsid w:val="006A20EE"/>
    <w:rsid w:val="006A2749"/>
    <w:rsid w:val="006A4ABA"/>
    <w:rsid w:val="006A5DF1"/>
    <w:rsid w:val="006A6769"/>
    <w:rsid w:val="006B3DB2"/>
    <w:rsid w:val="006C315F"/>
    <w:rsid w:val="006D016C"/>
    <w:rsid w:val="006D4A31"/>
    <w:rsid w:val="006E1548"/>
    <w:rsid w:val="006E4761"/>
    <w:rsid w:val="006F0516"/>
    <w:rsid w:val="006F17AA"/>
    <w:rsid w:val="00701A1B"/>
    <w:rsid w:val="00710ABB"/>
    <w:rsid w:val="00710BCA"/>
    <w:rsid w:val="00715DE7"/>
    <w:rsid w:val="0071782C"/>
    <w:rsid w:val="00723A44"/>
    <w:rsid w:val="00730468"/>
    <w:rsid w:val="007338FF"/>
    <w:rsid w:val="00736E5F"/>
    <w:rsid w:val="00747559"/>
    <w:rsid w:val="00753DFF"/>
    <w:rsid w:val="0076485A"/>
    <w:rsid w:val="007671F4"/>
    <w:rsid w:val="007714B4"/>
    <w:rsid w:val="00772EB1"/>
    <w:rsid w:val="007740BA"/>
    <w:rsid w:val="00774929"/>
    <w:rsid w:val="00781510"/>
    <w:rsid w:val="00782579"/>
    <w:rsid w:val="00783A88"/>
    <w:rsid w:val="007901D5"/>
    <w:rsid w:val="007933D4"/>
    <w:rsid w:val="0079579E"/>
    <w:rsid w:val="00797C7C"/>
    <w:rsid w:val="007A7947"/>
    <w:rsid w:val="007B5AEB"/>
    <w:rsid w:val="007B618D"/>
    <w:rsid w:val="007C0B66"/>
    <w:rsid w:val="007C29BE"/>
    <w:rsid w:val="007C649E"/>
    <w:rsid w:val="007C6774"/>
    <w:rsid w:val="007C6C7E"/>
    <w:rsid w:val="007D0611"/>
    <w:rsid w:val="007D12FD"/>
    <w:rsid w:val="007D6326"/>
    <w:rsid w:val="007F1A3E"/>
    <w:rsid w:val="007F2219"/>
    <w:rsid w:val="007F5CCE"/>
    <w:rsid w:val="007F6155"/>
    <w:rsid w:val="0080250E"/>
    <w:rsid w:val="00803559"/>
    <w:rsid w:val="00803672"/>
    <w:rsid w:val="00806A57"/>
    <w:rsid w:val="00812CC8"/>
    <w:rsid w:val="00814E9F"/>
    <w:rsid w:val="0082474F"/>
    <w:rsid w:val="008350EA"/>
    <w:rsid w:val="00836ECA"/>
    <w:rsid w:val="00836F42"/>
    <w:rsid w:val="00840231"/>
    <w:rsid w:val="00840902"/>
    <w:rsid w:val="00852D19"/>
    <w:rsid w:val="008542CA"/>
    <w:rsid w:val="008559F6"/>
    <w:rsid w:val="00856E07"/>
    <w:rsid w:val="00857318"/>
    <w:rsid w:val="008573A6"/>
    <w:rsid w:val="008624A6"/>
    <w:rsid w:val="008741E6"/>
    <w:rsid w:val="00874A97"/>
    <w:rsid w:val="0088092B"/>
    <w:rsid w:val="00881027"/>
    <w:rsid w:val="008819FA"/>
    <w:rsid w:val="0088399F"/>
    <w:rsid w:val="0089072F"/>
    <w:rsid w:val="008909DA"/>
    <w:rsid w:val="008928C9"/>
    <w:rsid w:val="00892918"/>
    <w:rsid w:val="00896C86"/>
    <w:rsid w:val="008A08EA"/>
    <w:rsid w:val="008A179C"/>
    <w:rsid w:val="008A2484"/>
    <w:rsid w:val="008A3068"/>
    <w:rsid w:val="008A35BE"/>
    <w:rsid w:val="008A3ACE"/>
    <w:rsid w:val="008A4D99"/>
    <w:rsid w:val="008B4D7B"/>
    <w:rsid w:val="008B61B6"/>
    <w:rsid w:val="008C27EE"/>
    <w:rsid w:val="008C3C0D"/>
    <w:rsid w:val="008C5B7D"/>
    <w:rsid w:val="008C7927"/>
    <w:rsid w:val="008D0CB0"/>
    <w:rsid w:val="008D1C0B"/>
    <w:rsid w:val="008D31FD"/>
    <w:rsid w:val="008D5E10"/>
    <w:rsid w:val="008E3261"/>
    <w:rsid w:val="008E38B5"/>
    <w:rsid w:val="008E587E"/>
    <w:rsid w:val="008F3BC4"/>
    <w:rsid w:val="0090612B"/>
    <w:rsid w:val="00907247"/>
    <w:rsid w:val="009111BA"/>
    <w:rsid w:val="00912E69"/>
    <w:rsid w:val="00917DC7"/>
    <w:rsid w:val="00925F53"/>
    <w:rsid w:val="0093168D"/>
    <w:rsid w:val="009372AF"/>
    <w:rsid w:val="0095276A"/>
    <w:rsid w:val="00955840"/>
    <w:rsid w:val="00956412"/>
    <w:rsid w:val="009634DC"/>
    <w:rsid w:val="00964A60"/>
    <w:rsid w:val="00967251"/>
    <w:rsid w:val="00967AF6"/>
    <w:rsid w:val="009711DA"/>
    <w:rsid w:val="00986039"/>
    <w:rsid w:val="00986AF4"/>
    <w:rsid w:val="00992F5E"/>
    <w:rsid w:val="009938B1"/>
    <w:rsid w:val="009961AD"/>
    <w:rsid w:val="009A37A4"/>
    <w:rsid w:val="009B079E"/>
    <w:rsid w:val="009B12CB"/>
    <w:rsid w:val="009C58AA"/>
    <w:rsid w:val="009C6239"/>
    <w:rsid w:val="009C6598"/>
    <w:rsid w:val="009D21C1"/>
    <w:rsid w:val="009D5CD7"/>
    <w:rsid w:val="009D7CFF"/>
    <w:rsid w:val="009E0FD3"/>
    <w:rsid w:val="009F13AE"/>
    <w:rsid w:val="009F23BD"/>
    <w:rsid w:val="009F251C"/>
    <w:rsid w:val="009F7270"/>
    <w:rsid w:val="00A0033B"/>
    <w:rsid w:val="00A01CF1"/>
    <w:rsid w:val="00A148B9"/>
    <w:rsid w:val="00A14D9B"/>
    <w:rsid w:val="00A16360"/>
    <w:rsid w:val="00A17DCB"/>
    <w:rsid w:val="00A224C1"/>
    <w:rsid w:val="00A236CE"/>
    <w:rsid w:val="00A30C6E"/>
    <w:rsid w:val="00A31855"/>
    <w:rsid w:val="00A34517"/>
    <w:rsid w:val="00A347B5"/>
    <w:rsid w:val="00A37C85"/>
    <w:rsid w:val="00A47A7B"/>
    <w:rsid w:val="00A47C4E"/>
    <w:rsid w:val="00A5036C"/>
    <w:rsid w:val="00A52B49"/>
    <w:rsid w:val="00A53024"/>
    <w:rsid w:val="00A61DC0"/>
    <w:rsid w:val="00A64F09"/>
    <w:rsid w:val="00A74394"/>
    <w:rsid w:val="00A761D7"/>
    <w:rsid w:val="00A77133"/>
    <w:rsid w:val="00A807D4"/>
    <w:rsid w:val="00A81C73"/>
    <w:rsid w:val="00A87CCB"/>
    <w:rsid w:val="00A90878"/>
    <w:rsid w:val="00A93385"/>
    <w:rsid w:val="00A96791"/>
    <w:rsid w:val="00A96C3E"/>
    <w:rsid w:val="00A97E6D"/>
    <w:rsid w:val="00AA0037"/>
    <w:rsid w:val="00AA461F"/>
    <w:rsid w:val="00AB271D"/>
    <w:rsid w:val="00AB4102"/>
    <w:rsid w:val="00AC0261"/>
    <w:rsid w:val="00AC1B31"/>
    <w:rsid w:val="00AC59C1"/>
    <w:rsid w:val="00AD00A7"/>
    <w:rsid w:val="00AD2579"/>
    <w:rsid w:val="00AD267A"/>
    <w:rsid w:val="00AD546F"/>
    <w:rsid w:val="00AE129B"/>
    <w:rsid w:val="00AE5AC8"/>
    <w:rsid w:val="00AF2203"/>
    <w:rsid w:val="00AF4F05"/>
    <w:rsid w:val="00B00621"/>
    <w:rsid w:val="00B03B6E"/>
    <w:rsid w:val="00B1270C"/>
    <w:rsid w:val="00B15143"/>
    <w:rsid w:val="00B266EA"/>
    <w:rsid w:val="00B27B49"/>
    <w:rsid w:val="00B3053B"/>
    <w:rsid w:val="00B34295"/>
    <w:rsid w:val="00B4113B"/>
    <w:rsid w:val="00B420BB"/>
    <w:rsid w:val="00B44D1C"/>
    <w:rsid w:val="00B51856"/>
    <w:rsid w:val="00B552B6"/>
    <w:rsid w:val="00B55DCF"/>
    <w:rsid w:val="00B56A89"/>
    <w:rsid w:val="00B56EA1"/>
    <w:rsid w:val="00B57C77"/>
    <w:rsid w:val="00B617C1"/>
    <w:rsid w:val="00B61E13"/>
    <w:rsid w:val="00B6517E"/>
    <w:rsid w:val="00B667CA"/>
    <w:rsid w:val="00B671EE"/>
    <w:rsid w:val="00B704FE"/>
    <w:rsid w:val="00B731F0"/>
    <w:rsid w:val="00B73DAE"/>
    <w:rsid w:val="00B74EE9"/>
    <w:rsid w:val="00B841D7"/>
    <w:rsid w:val="00B84D73"/>
    <w:rsid w:val="00B91A2F"/>
    <w:rsid w:val="00B92EBE"/>
    <w:rsid w:val="00B93E36"/>
    <w:rsid w:val="00B94EB9"/>
    <w:rsid w:val="00B979A2"/>
    <w:rsid w:val="00BA7634"/>
    <w:rsid w:val="00BA7D72"/>
    <w:rsid w:val="00BB3593"/>
    <w:rsid w:val="00BB7862"/>
    <w:rsid w:val="00BD0F9C"/>
    <w:rsid w:val="00BD60C1"/>
    <w:rsid w:val="00BD7F2A"/>
    <w:rsid w:val="00BE0C4E"/>
    <w:rsid w:val="00BE132A"/>
    <w:rsid w:val="00BE6CD4"/>
    <w:rsid w:val="00BE6D43"/>
    <w:rsid w:val="00BF0A8D"/>
    <w:rsid w:val="00BF3879"/>
    <w:rsid w:val="00C01E31"/>
    <w:rsid w:val="00C04170"/>
    <w:rsid w:val="00C050F1"/>
    <w:rsid w:val="00C12B4B"/>
    <w:rsid w:val="00C14B04"/>
    <w:rsid w:val="00C17686"/>
    <w:rsid w:val="00C2115E"/>
    <w:rsid w:val="00C21CD0"/>
    <w:rsid w:val="00C2435F"/>
    <w:rsid w:val="00C2559D"/>
    <w:rsid w:val="00C26CD5"/>
    <w:rsid w:val="00C33E37"/>
    <w:rsid w:val="00C341B6"/>
    <w:rsid w:val="00C40288"/>
    <w:rsid w:val="00C43B7A"/>
    <w:rsid w:val="00C4453A"/>
    <w:rsid w:val="00C45566"/>
    <w:rsid w:val="00C47A58"/>
    <w:rsid w:val="00C60119"/>
    <w:rsid w:val="00C60A2B"/>
    <w:rsid w:val="00C64058"/>
    <w:rsid w:val="00C642DB"/>
    <w:rsid w:val="00C66870"/>
    <w:rsid w:val="00C66AFC"/>
    <w:rsid w:val="00C729D0"/>
    <w:rsid w:val="00C74401"/>
    <w:rsid w:val="00C80A2A"/>
    <w:rsid w:val="00C81A15"/>
    <w:rsid w:val="00C81F5F"/>
    <w:rsid w:val="00C82F7C"/>
    <w:rsid w:val="00C86F1D"/>
    <w:rsid w:val="00C8759B"/>
    <w:rsid w:val="00C934F5"/>
    <w:rsid w:val="00C955BE"/>
    <w:rsid w:val="00C9563C"/>
    <w:rsid w:val="00C95959"/>
    <w:rsid w:val="00CA4094"/>
    <w:rsid w:val="00CA5302"/>
    <w:rsid w:val="00CB28C6"/>
    <w:rsid w:val="00CC102B"/>
    <w:rsid w:val="00CC112A"/>
    <w:rsid w:val="00CC17EF"/>
    <w:rsid w:val="00CC6155"/>
    <w:rsid w:val="00CE05CB"/>
    <w:rsid w:val="00CE655E"/>
    <w:rsid w:val="00CE7073"/>
    <w:rsid w:val="00CE72D3"/>
    <w:rsid w:val="00CE773E"/>
    <w:rsid w:val="00CF4CC9"/>
    <w:rsid w:val="00CF6535"/>
    <w:rsid w:val="00CF71E9"/>
    <w:rsid w:val="00D020D6"/>
    <w:rsid w:val="00D02F50"/>
    <w:rsid w:val="00D03B37"/>
    <w:rsid w:val="00D0503F"/>
    <w:rsid w:val="00D06EFA"/>
    <w:rsid w:val="00D06F7F"/>
    <w:rsid w:val="00D107F3"/>
    <w:rsid w:val="00D115ED"/>
    <w:rsid w:val="00D11B00"/>
    <w:rsid w:val="00D17A57"/>
    <w:rsid w:val="00D27221"/>
    <w:rsid w:val="00D31D6E"/>
    <w:rsid w:val="00D4217D"/>
    <w:rsid w:val="00D42AF4"/>
    <w:rsid w:val="00D43AF1"/>
    <w:rsid w:val="00D470FD"/>
    <w:rsid w:val="00D52C3E"/>
    <w:rsid w:val="00D67C64"/>
    <w:rsid w:val="00D70C8D"/>
    <w:rsid w:val="00D72F62"/>
    <w:rsid w:val="00D74ED4"/>
    <w:rsid w:val="00D803D6"/>
    <w:rsid w:val="00D81F07"/>
    <w:rsid w:val="00D834E3"/>
    <w:rsid w:val="00D83622"/>
    <w:rsid w:val="00D868AB"/>
    <w:rsid w:val="00D86B32"/>
    <w:rsid w:val="00D86EE2"/>
    <w:rsid w:val="00D902EF"/>
    <w:rsid w:val="00D92C42"/>
    <w:rsid w:val="00D93E03"/>
    <w:rsid w:val="00D94C5E"/>
    <w:rsid w:val="00DA5699"/>
    <w:rsid w:val="00DB1FCE"/>
    <w:rsid w:val="00DB613C"/>
    <w:rsid w:val="00DC3011"/>
    <w:rsid w:val="00DC4ECC"/>
    <w:rsid w:val="00DD0D02"/>
    <w:rsid w:val="00DD0E1C"/>
    <w:rsid w:val="00DD203C"/>
    <w:rsid w:val="00DD3443"/>
    <w:rsid w:val="00DD3571"/>
    <w:rsid w:val="00DD497D"/>
    <w:rsid w:val="00DD5987"/>
    <w:rsid w:val="00DE0868"/>
    <w:rsid w:val="00DE1B8D"/>
    <w:rsid w:val="00DE2217"/>
    <w:rsid w:val="00DE222E"/>
    <w:rsid w:val="00DE428D"/>
    <w:rsid w:val="00DF0364"/>
    <w:rsid w:val="00E014EE"/>
    <w:rsid w:val="00E01D8D"/>
    <w:rsid w:val="00E039A6"/>
    <w:rsid w:val="00E040B4"/>
    <w:rsid w:val="00E048A3"/>
    <w:rsid w:val="00E06618"/>
    <w:rsid w:val="00E169E5"/>
    <w:rsid w:val="00E16BDC"/>
    <w:rsid w:val="00E22678"/>
    <w:rsid w:val="00E270F5"/>
    <w:rsid w:val="00E30588"/>
    <w:rsid w:val="00E367FA"/>
    <w:rsid w:val="00E46378"/>
    <w:rsid w:val="00E46F3C"/>
    <w:rsid w:val="00E47F61"/>
    <w:rsid w:val="00E57E4C"/>
    <w:rsid w:val="00E625F0"/>
    <w:rsid w:val="00E73413"/>
    <w:rsid w:val="00E77D6C"/>
    <w:rsid w:val="00E86310"/>
    <w:rsid w:val="00E92421"/>
    <w:rsid w:val="00E9559E"/>
    <w:rsid w:val="00EB6B58"/>
    <w:rsid w:val="00EB76CD"/>
    <w:rsid w:val="00EB7BDD"/>
    <w:rsid w:val="00EC6E50"/>
    <w:rsid w:val="00EC7E45"/>
    <w:rsid w:val="00ED0F11"/>
    <w:rsid w:val="00ED7673"/>
    <w:rsid w:val="00EE104D"/>
    <w:rsid w:val="00EE20E3"/>
    <w:rsid w:val="00EE22AD"/>
    <w:rsid w:val="00EE5A54"/>
    <w:rsid w:val="00EF22DB"/>
    <w:rsid w:val="00EF4CA2"/>
    <w:rsid w:val="00F043BD"/>
    <w:rsid w:val="00F04DDA"/>
    <w:rsid w:val="00F12AC8"/>
    <w:rsid w:val="00F220ED"/>
    <w:rsid w:val="00F224BC"/>
    <w:rsid w:val="00F3557E"/>
    <w:rsid w:val="00F36204"/>
    <w:rsid w:val="00F40C2D"/>
    <w:rsid w:val="00F45242"/>
    <w:rsid w:val="00F46962"/>
    <w:rsid w:val="00F5563A"/>
    <w:rsid w:val="00F619B2"/>
    <w:rsid w:val="00F656EA"/>
    <w:rsid w:val="00F666CB"/>
    <w:rsid w:val="00F6690F"/>
    <w:rsid w:val="00F723C5"/>
    <w:rsid w:val="00F742FA"/>
    <w:rsid w:val="00F74DF7"/>
    <w:rsid w:val="00F77BD8"/>
    <w:rsid w:val="00F81E75"/>
    <w:rsid w:val="00F82EA4"/>
    <w:rsid w:val="00F82EBE"/>
    <w:rsid w:val="00F842A2"/>
    <w:rsid w:val="00F850EB"/>
    <w:rsid w:val="00F90913"/>
    <w:rsid w:val="00F919B2"/>
    <w:rsid w:val="00F921E5"/>
    <w:rsid w:val="00F94BA4"/>
    <w:rsid w:val="00F94E68"/>
    <w:rsid w:val="00F95677"/>
    <w:rsid w:val="00F976D9"/>
    <w:rsid w:val="00FA0CD3"/>
    <w:rsid w:val="00FA0D43"/>
    <w:rsid w:val="00FA4AF7"/>
    <w:rsid w:val="00FA512A"/>
    <w:rsid w:val="00FB05CE"/>
    <w:rsid w:val="00FB2C72"/>
    <w:rsid w:val="00FB3612"/>
    <w:rsid w:val="00FB5829"/>
    <w:rsid w:val="00FB6962"/>
    <w:rsid w:val="00FD3A6B"/>
    <w:rsid w:val="00FE73FB"/>
    <w:rsid w:val="00FF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139892"/>
  <w14:defaultImageDpi w14:val="0"/>
  <w15:docId w15:val="{ACD9C17A-C64D-4A3A-A18C-D6516971F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uiPriority="0"/>
    <w:lsdException w:name="List 2" w:locked="1" w:semiHidden="1" w:unhideWhenUsed="1"/>
    <w:lsdException w:name="List 3" w:locked="1" w:semiHidden="1" w:unhideWhenUsed="1"/>
    <w:lsdException w:name="List 4" w:uiPriority="0"/>
    <w:lsdException w:name="List 5" w:uiPriority="0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uiPriority="0"/>
    <w:lsdException w:name="Date" w:uiPriority="0"/>
    <w:lsdException w:name="Body Text First Indent" w:uiPriority="0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semiHidden="1" w:uiPriority="0" w:unhideWhenUsed="1"/>
    <w:lsdException w:name="Table Subtle 2" w:locked="1" w:semiHidden="1" w:unhideWhenUsed="1"/>
    <w:lsdException w:name="Table Web 1" w:locked="1" w:semiHidden="1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7DC7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center"/>
      <w:outlineLvl w:val="0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B73D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51E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B73DAE"/>
    <w:rPr>
      <w:rFonts w:ascii="Cambria" w:hAnsi="Cambria"/>
      <w:b/>
      <w:sz w:val="26"/>
    </w:rPr>
  </w:style>
  <w:style w:type="paragraph" w:styleId="Tekstpodstawowywcity">
    <w:name w:val="Body Text Indent"/>
    <w:basedOn w:val="Normalny"/>
    <w:link w:val="TekstpodstawowywcityZnak"/>
    <w:uiPriority w:val="99"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851E8"/>
    <w:rPr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A3ACE"/>
    <w:rPr>
      <w:sz w:val="24"/>
    </w:rPr>
  </w:style>
  <w:style w:type="paragraph" w:styleId="Adresnakopercie">
    <w:name w:val="envelope address"/>
    <w:basedOn w:val="Normalny"/>
    <w:uiPriority w:val="99"/>
    <w:pPr>
      <w:framePr w:w="7920" w:h="1980" w:hRule="exact" w:hSpace="141" w:wrap="auto" w:hAnchor="page" w:xAlign="center" w:yAlign="bottom"/>
      <w:ind w:left="2880"/>
    </w:pPr>
    <w:rPr>
      <w:rFonts w:cs="Arial"/>
      <w:sz w:val="32"/>
    </w:rPr>
  </w:style>
  <w:style w:type="paragraph" w:styleId="Adreszwrotnynakopercie">
    <w:name w:val="envelope return"/>
    <w:basedOn w:val="Normalny"/>
    <w:uiPriority w:val="99"/>
    <w:rPr>
      <w:rFonts w:cs="Arial"/>
      <w:szCs w:val="20"/>
    </w:rPr>
  </w:style>
  <w:style w:type="character" w:styleId="Numerstrony">
    <w:name w:val="page number"/>
    <w:basedOn w:val="Domylnaczcionkaakapitu"/>
    <w:uiPriority w:val="99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57314"/>
    <w:rPr>
      <w:b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pPr>
      <w:spacing w:before="120"/>
      <w:ind w:left="357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851E8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B006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1E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E169E5"/>
    <w:pPr>
      <w:ind w:left="708"/>
    </w:pPr>
  </w:style>
  <w:style w:type="character" w:styleId="Uwydatnienie">
    <w:name w:val="Emphasis"/>
    <w:basedOn w:val="Domylnaczcionkaakapitu"/>
    <w:uiPriority w:val="99"/>
    <w:qFormat/>
    <w:rsid w:val="00856E07"/>
    <w:rPr>
      <w:rFonts w:cs="Times New Roman"/>
      <w:i/>
    </w:rPr>
  </w:style>
  <w:style w:type="paragraph" w:styleId="Nagwek">
    <w:name w:val="header"/>
    <w:basedOn w:val="Normalny"/>
    <w:link w:val="NagwekZnak"/>
    <w:uiPriority w:val="99"/>
    <w:rsid w:val="001573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57314"/>
    <w:rPr>
      <w:sz w:val="24"/>
    </w:rPr>
  </w:style>
  <w:style w:type="character" w:styleId="Hipercze">
    <w:name w:val="Hyperlink"/>
    <w:basedOn w:val="Domylnaczcionkaakapitu"/>
    <w:uiPriority w:val="99"/>
    <w:rsid w:val="0057011F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locked/>
    <w:rsid w:val="0003359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locked/>
    <w:rsid w:val="0003359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51E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locked/>
    <w:rsid w:val="000335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51E8"/>
    <w:rPr>
      <w:b/>
      <w:bCs/>
      <w:sz w:val="20"/>
      <w:szCs w:val="20"/>
    </w:rPr>
  </w:style>
  <w:style w:type="numbering" w:customStyle="1" w:styleId="WW8Num7811">
    <w:name w:val="WW8Num7811"/>
    <w:basedOn w:val="Bezlisty"/>
    <w:rsid w:val="002D4B94"/>
    <w:pPr>
      <w:numPr>
        <w:numId w:val="26"/>
      </w:numPr>
    </w:pPr>
  </w:style>
  <w:style w:type="paragraph" w:styleId="NormalnyWeb">
    <w:name w:val="Normal (Web)"/>
    <w:basedOn w:val="Normalny"/>
    <w:uiPriority w:val="99"/>
    <w:semiHidden/>
    <w:unhideWhenUsed/>
    <w:locked/>
    <w:rsid w:val="005A20D4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F6483-882D-4658-AB59-C3B7C7BB9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1941</Words>
  <Characters>11646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GDDP OPZ Szczecin</Company>
  <LinksUpToDate>false</LinksUpToDate>
  <CharactersWithSpaces>13560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Kaliś Jacek</dc:creator>
  <cp:keywords/>
  <dc:description/>
  <cp:lastModifiedBy>Kubiak Adriana</cp:lastModifiedBy>
  <cp:revision>2</cp:revision>
  <cp:lastPrinted>2021-07-29T11:12:00Z</cp:lastPrinted>
  <dcterms:created xsi:type="dcterms:W3CDTF">2022-10-10T07:58:00Z</dcterms:created>
  <dcterms:modified xsi:type="dcterms:W3CDTF">2022-10-10T07:58:00Z</dcterms:modified>
</cp:coreProperties>
</file>