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862D0F2" w14:textId="73A6825B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BA2FD3" w:rsidRPr="006A78AA">
        <w:rPr>
          <w:rFonts w:ascii="Lato" w:hAnsi="Lato"/>
          <w:sz w:val="20"/>
          <w:szCs w:val="20"/>
        </w:rPr>
        <w:t>DLI-I</w:t>
      </w:r>
      <w:r w:rsidR="00332BBD">
        <w:rPr>
          <w:rFonts w:ascii="Lato" w:hAnsi="Lato"/>
          <w:sz w:val="20"/>
          <w:szCs w:val="20"/>
        </w:rPr>
        <w:t>II</w:t>
      </w:r>
      <w:r w:rsidR="0010141D">
        <w:rPr>
          <w:rFonts w:ascii="Lato" w:hAnsi="Lato"/>
          <w:sz w:val="20"/>
          <w:szCs w:val="20"/>
        </w:rPr>
        <w:t>.7621.</w:t>
      </w:r>
      <w:r w:rsidR="00332BBD">
        <w:rPr>
          <w:rFonts w:ascii="Lato" w:hAnsi="Lato"/>
          <w:sz w:val="20"/>
          <w:szCs w:val="20"/>
        </w:rPr>
        <w:t>34.2023.WA.21 (DLI-I)</w:t>
      </w:r>
    </w:p>
    <w:p w14:paraId="4122B5C7" w14:textId="34A4A8A3" w:rsidR="00545EE0" w:rsidRPr="006A3140" w:rsidRDefault="00545EE0" w:rsidP="00545EE0">
      <w:pPr>
        <w:spacing w:after="0" w:line="260" w:lineRule="exact"/>
        <w:rPr>
          <w:rFonts w:ascii="Lato" w:hAnsi="Lato"/>
          <w:sz w:val="20"/>
          <w:szCs w:val="20"/>
        </w:rPr>
      </w:pPr>
      <w:r w:rsidRPr="00300891">
        <w:rPr>
          <w:rFonts w:ascii="Lato" w:hAnsi="Lato"/>
          <w:sz w:val="20"/>
          <w:szCs w:val="20"/>
        </w:rPr>
        <w:t xml:space="preserve">Warszawa, </w:t>
      </w:r>
      <w:r w:rsidR="0086345D">
        <w:rPr>
          <w:rFonts w:ascii="Lato" w:hAnsi="Lato"/>
          <w:sz w:val="20"/>
          <w:szCs w:val="20"/>
        </w:rPr>
        <w:t xml:space="preserve">12 marca 2026 r. </w:t>
      </w:r>
    </w:p>
    <w:p w14:paraId="227016AD" w14:textId="77777777" w:rsidR="00545EE0" w:rsidRPr="00E2641C" w:rsidRDefault="00545EE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62A74D" w14:textId="77777777" w:rsidR="00F45FDC" w:rsidRPr="00E2641C" w:rsidRDefault="00F45FDC" w:rsidP="00545EE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66F4D689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6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143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42A2E602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10141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Finansów i Gospodarki </w:t>
      </w:r>
    </w:p>
    <w:p w14:paraId="4411ABF8" w14:textId="75B15F0C" w:rsidR="00332BBD" w:rsidRDefault="00F45FDC" w:rsidP="00332BBD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decyzję Ministra Finansów i Gospodarki z dnia 15 października 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2025 r., znak:DLI-III.7621.34.2023.WA.14 (DLI-I), uchylającą w części i orzekającą w tym zakresie co do istoty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sprawy, a w pozostałej części utrzymującą w mocy decyzję Wojewody Podlaskiego Nr 8/2023 z dnia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23 sierpnia 2023 r., znak: AB-I.7820.1.2.2022.AK, o zezwoleniu na realizację inwestycji drogowej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polegającej na „Budowie drogi ekspresowej S19 na odcinku Haćki – węzeł Bielsk Podlaski Zachód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(z węzłem) z odcinkiem drogi krajowej nr 66 do istniejącej drogi krajowej nr 19”, umarzającą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332BBD" w:rsidRP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postępowanie w zakresie dwóch odwołań</w:t>
      </w:r>
      <w:r w:rsidR="00332BB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3AF8A7B" w14:textId="71B83D39" w:rsidR="00F45FDC" w:rsidRPr="0010141D" w:rsidRDefault="00F45FDC" w:rsidP="00332BBD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10141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5CF23C9" w14:textId="77777777" w:rsidR="0010141D" w:rsidRPr="00675FFF" w:rsidRDefault="0010141D" w:rsidP="0010141D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</w:rPr>
      </w:pPr>
      <w:r w:rsidRPr="00675FFF">
        <w:rPr>
          <w:rFonts w:ascii="Lato" w:eastAsia="Calibri" w:hAnsi="Lato" w:cs="Arial"/>
          <w:b/>
          <w:bCs/>
          <w:sz w:val="20"/>
        </w:rPr>
        <w:t>Z upoważnienia</w:t>
      </w:r>
    </w:p>
    <w:p w14:paraId="269CC12B" w14:textId="55A868FF" w:rsidR="0010141D" w:rsidRPr="00675FFF" w:rsidRDefault="0086345D" w:rsidP="0010141D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>
        <w:rPr>
          <w:rFonts w:ascii="Lato" w:eastAsia="Calibri" w:hAnsi="Lato" w:cs="Arial"/>
          <w:sz w:val="20"/>
        </w:rPr>
        <w:t xml:space="preserve">Anna Wachowska </w:t>
      </w:r>
    </w:p>
    <w:p w14:paraId="66AB5EDE" w14:textId="389315DE" w:rsidR="0010141D" w:rsidRPr="00675FFF" w:rsidRDefault="0086345D" w:rsidP="0010141D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>
        <w:rPr>
          <w:rFonts w:ascii="Lato" w:eastAsia="Calibri" w:hAnsi="Lato" w:cs="Arial"/>
          <w:sz w:val="20"/>
        </w:rPr>
        <w:t xml:space="preserve">naczelnik </w:t>
      </w:r>
    </w:p>
    <w:p w14:paraId="57635917" w14:textId="6E60A86E" w:rsidR="0010141D" w:rsidRPr="00675FFF" w:rsidRDefault="0086345D" w:rsidP="0010141D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>
        <w:rPr>
          <w:rFonts w:ascii="Lato" w:eastAsia="Calibri" w:hAnsi="Lato" w:cs="Arial"/>
          <w:color w:val="000000" w:themeColor="text1"/>
          <w:sz w:val="20"/>
        </w:rPr>
        <w:t>Departament Lokalizacji Inwestycji</w:t>
      </w:r>
    </w:p>
    <w:p w14:paraId="195DBD85" w14:textId="44F25C3E" w:rsidR="0010141D" w:rsidRPr="00675FFF" w:rsidRDefault="0086345D" w:rsidP="0010141D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>
        <w:rPr>
          <w:rFonts w:ascii="Lato" w:eastAsia="Calibri" w:hAnsi="Lato" w:cs="Arial"/>
          <w:color w:val="000000" w:themeColor="text1"/>
          <w:sz w:val="20"/>
        </w:rPr>
        <w:t>/ kwalifikowany podpis elektroniczny /</w:t>
      </w:r>
    </w:p>
    <w:p w14:paraId="3C3C5BF4" w14:textId="77777777" w:rsidR="0010141D" w:rsidRPr="002C201D" w:rsidRDefault="0010141D" w:rsidP="0010141D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>
        <w:rPr>
          <w:rFonts w:ascii="Lato" w:eastAsia="Calibri" w:hAnsi="Lato" w:cs="Arial"/>
          <w:color w:val="000000" w:themeColor="text1"/>
          <w:sz w:val="20"/>
        </w:rPr>
        <w:t xml:space="preserve">                                                                                    </w:t>
      </w:r>
      <w:r w:rsidRPr="00675FFF">
        <w:rPr>
          <w:rFonts w:ascii="Lato" w:eastAsia="Calibri" w:hAnsi="Lato" w:cs="Arial"/>
          <w:color w:val="000000" w:themeColor="text1"/>
          <w:sz w:val="20"/>
        </w:rPr>
        <w:t>w Ministerstwie Rozwoju i Technologii</w:t>
      </w: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D6ACF8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3AC7CD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312C54A" w14:textId="77777777" w:rsidR="00BF5B87" w:rsidRPr="00F45FDC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1C18924D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332BBD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055AA82F" w14:textId="5DDB1CC0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DLI-I.762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332BB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34.2023.WA.21(DLI-I)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1C18924D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332BBD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055AA82F" w14:textId="5DDB1CC0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DLI-I.762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332BB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34.2023.WA.21(DLI-I)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9E58AA0" w14:textId="77777777" w:rsidR="0010141D" w:rsidRPr="00B8540C" w:rsidRDefault="0010141D" w:rsidP="0010141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603F669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411115A0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47778227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t.j. Dz. U. z 202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(t.j.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4EC8E2A4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0BAB8A91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EEFA01C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9DE3E4B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E08A135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C1D3F8C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391BE122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7D98B82E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6DEACF4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079DEA61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03547A1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2709D4C4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3F341E8C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139FE7AA" w:rsidR="004116FD" w:rsidRPr="0010141D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10141D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ED87" w14:textId="77777777" w:rsidR="00BB1077" w:rsidRDefault="00BB1077" w:rsidP="009276B2">
      <w:pPr>
        <w:spacing w:after="0" w:line="240" w:lineRule="auto"/>
      </w:pPr>
      <w:r>
        <w:separator/>
      </w:r>
    </w:p>
  </w:endnote>
  <w:endnote w:type="continuationSeparator" w:id="0">
    <w:p w14:paraId="010645D2" w14:textId="77777777" w:rsidR="00BB1077" w:rsidRDefault="00BB107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F46F01B-4549-417D-91B2-C9F912A417CB}"/>
    <w:embedBold r:id="rId2" w:fontKey="{5B441531-C2C4-46C4-959A-CE2A4F09B95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8C94379-4D4B-4591-AF41-05782AD0292A}"/>
    <w:embedBold r:id="rId4" w:fontKey="{9AFEC75C-E7B0-4D59-A5BE-69355B67AB15}"/>
    <w:embedItalic r:id="rId5" w:fontKey="{292EA798-C5AA-4899-ABC4-BF808EB721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9E6E858-BE1D-4425-BC5B-4DB22DDCEE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1E91" w14:textId="77777777" w:rsidR="00BB1077" w:rsidRDefault="00BB1077" w:rsidP="009276B2">
      <w:pPr>
        <w:spacing w:after="0" w:line="240" w:lineRule="auto"/>
      </w:pPr>
      <w:r>
        <w:separator/>
      </w:r>
    </w:p>
  </w:footnote>
  <w:footnote w:type="continuationSeparator" w:id="0">
    <w:p w14:paraId="46287786" w14:textId="77777777" w:rsidR="00BB1077" w:rsidRDefault="00BB107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F942E98" w:rsidR="00947F4D" w:rsidRDefault="001014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351BE57C" wp14:editId="1F93FD97">
          <wp:simplePos x="0" y="0"/>
          <wp:positionH relativeFrom="column">
            <wp:posOffset>-898525</wp:posOffset>
          </wp:positionH>
          <wp:positionV relativeFrom="paragraph">
            <wp:posOffset>257175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1032638430" name="Obraz 1032638430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181F8A"/>
    <w:lvl w:ilvl="0" w:tplc="71CABD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723A4"/>
    <w:rsid w:val="000723E1"/>
    <w:rsid w:val="00074339"/>
    <w:rsid w:val="00083016"/>
    <w:rsid w:val="00092EE6"/>
    <w:rsid w:val="00100168"/>
    <w:rsid w:val="00100315"/>
    <w:rsid w:val="0010141D"/>
    <w:rsid w:val="0011270B"/>
    <w:rsid w:val="00113528"/>
    <w:rsid w:val="001236B0"/>
    <w:rsid w:val="00165765"/>
    <w:rsid w:val="00166A88"/>
    <w:rsid w:val="00183B62"/>
    <w:rsid w:val="001B2569"/>
    <w:rsid w:val="001B70EB"/>
    <w:rsid w:val="002346F4"/>
    <w:rsid w:val="00240496"/>
    <w:rsid w:val="00256A7B"/>
    <w:rsid w:val="00274D44"/>
    <w:rsid w:val="002830CF"/>
    <w:rsid w:val="00294E9B"/>
    <w:rsid w:val="002E0C9D"/>
    <w:rsid w:val="003019A9"/>
    <w:rsid w:val="00330D5D"/>
    <w:rsid w:val="00332BBD"/>
    <w:rsid w:val="00343A14"/>
    <w:rsid w:val="00362CAD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75A9A"/>
    <w:rsid w:val="004A2223"/>
    <w:rsid w:val="004F5D02"/>
    <w:rsid w:val="00512A6A"/>
    <w:rsid w:val="0053638D"/>
    <w:rsid w:val="00545EE0"/>
    <w:rsid w:val="00557D28"/>
    <w:rsid w:val="00565D32"/>
    <w:rsid w:val="00584CC7"/>
    <w:rsid w:val="00590C4E"/>
    <w:rsid w:val="0059434A"/>
    <w:rsid w:val="005C7C08"/>
    <w:rsid w:val="005D01A8"/>
    <w:rsid w:val="005E44B6"/>
    <w:rsid w:val="005E56C6"/>
    <w:rsid w:val="00606C58"/>
    <w:rsid w:val="00625525"/>
    <w:rsid w:val="00625B62"/>
    <w:rsid w:val="006410DE"/>
    <w:rsid w:val="00647AF4"/>
    <w:rsid w:val="00670FCE"/>
    <w:rsid w:val="00673E82"/>
    <w:rsid w:val="00680BEB"/>
    <w:rsid w:val="0070631E"/>
    <w:rsid w:val="00716214"/>
    <w:rsid w:val="00717F5E"/>
    <w:rsid w:val="007337AA"/>
    <w:rsid w:val="007475AB"/>
    <w:rsid w:val="00764109"/>
    <w:rsid w:val="00770C73"/>
    <w:rsid w:val="00797577"/>
    <w:rsid w:val="007B0A8B"/>
    <w:rsid w:val="007C0044"/>
    <w:rsid w:val="007E3DD9"/>
    <w:rsid w:val="007F3002"/>
    <w:rsid w:val="0086345D"/>
    <w:rsid w:val="00865E7A"/>
    <w:rsid w:val="008700B0"/>
    <w:rsid w:val="00874974"/>
    <w:rsid w:val="008B10E0"/>
    <w:rsid w:val="008C45E6"/>
    <w:rsid w:val="008E6B8D"/>
    <w:rsid w:val="008F7FB6"/>
    <w:rsid w:val="009276B2"/>
    <w:rsid w:val="0093525C"/>
    <w:rsid w:val="00947F4D"/>
    <w:rsid w:val="00967C09"/>
    <w:rsid w:val="00975E1D"/>
    <w:rsid w:val="00976EBC"/>
    <w:rsid w:val="009B0E5F"/>
    <w:rsid w:val="009E4345"/>
    <w:rsid w:val="00AD6984"/>
    <w:rsid w:val="00AE1ED7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A2FD3"/>
    <w:rsid w:val="00BB1077"/>
    <w:rsid w:val="00BD1152"/>
    <w:rsid w:val="00BE6444"/>
    <w:rsid w:val="00BE67BD"/>
    <w:rsid w:val="00BF5B87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92F2C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1032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6</cp:revision>
  <cp:lastPrinted>2023-01-20T09:13:00Z</cp:lastPrinted>
  <dcterms:created xsi:type="dcterms:W3CDTF">2026-03-11T14:25:00Z</dcterms:created>
  <dcterms:modified xsi:type="dcterms:W3CDTF">2026-03-12T09:59:00Z</dcterms:modified>
</cp:coreProperties>
</file>