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0AAB90A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</w:t>
      </w:r>
      <w:r w:rsidR="00115806">
        <w:rPr>
          <w:rFonts w:ascii="Times New Roman" w:hAnsi="Times New Roman"/>
          <w:sz w:val="24"/>
          <w:szCs w:val="24"/>
        </w:rPr>
        <w:t xml:space="preserve"> m.st. Warszawy w Warszawie, XIV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0F68FC23" w14:textId="6425CA6C" w:rsidR="008B24D5" w:rsidRDefault="00536476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, </w:t>
      </w:r>
    </w:p>
    <w:p w14:paraId="2E439E23" w14:textId="77777777" w:rsidR="0075772F" w:rsidRPr="0058111C" w:rsidRDefault="0075772F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47BEE2A7" w:rsidR="008B24D5" w:rsidRPr="00D32D17" w:rsidRDefault="00D32D17" w:rsidP="004F048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</w:t>
      </w:r>
      <w:r w:rsidR="007E08C7">
        <w:rPr>
          <w:rFonts w:ascii="Times New Roman" w:hAnsi="Times New Roman"/>
          <w:sz w:val="24"/>
          <w:szCs w:val="24"/>
        </w:rPr>
        <w:t>7</w:t>
      </w:r>
      <w:r w:rsidRPr="00D32D17">
        <w:rPr>
          <w:rFonts w:ascii="Times New Roman" w:hAnsi="Times New Roman"/>
          <w:sz w:val="24"/>
          <w:szCs w:val="24"/>
        </w:rPr>
        <w:t xml:space="preserve">0 000,00 zł netto oraz innych zamówień, do których nie stosuje się przepisów ustawy – Prawo zamówień publicznych, w trybie </w:t>
      </w:r>
      <w:r w:rsidR="00536476">
        <w:rPr>
          <w:rFonts w:ascii="Times New Roman" w:hAnsi="Times New Roman"/>
          <w:sz w:val="24"/>
          <w:szCs w:val="24"/>
        </w:rPr>
        <w:t>zapytania ofertowego</w:t>
      </w:r>
      <w:r w:rsidRPr="00D32D17">
        <w:rPr>
          <w:rFonts w:ascii="Times New Roman" w:hAnsi="Times New Roman"/>
          <w:sz w:val="24"/>
          <w:szCs w:val="24"/>
        </w:rPr>
        <w:t>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536476" w:rsidRPr="00536476">
        <w:rPr>
          <w:rFonts w:ascii="Times New Roman" w:hAnsi="Times New Roman"/>
          <w:bCs/>
          <w:sz w:val="24"/>
          <w:szCs w:val="24"/>
        </w:rPr>
        <w:t xml:space="preserve">usługę wykonania </w:t>
      </w:r>
      <w:r w:rsidR="007E08C7" w:rsidRPr="007E08C7">
        <w:rPr>
          <w:rFonts w:ascii="Times New Roman" w:hAnsi="Times New Roman"/>
          <w:bCs/>
          <w:sz w:val="24"/>
          <w:szCs w:val="24"/>
        </w:rPr>
        <w:t>instalacji systemów alarmowych w dwóch pomieszczeniach magazynowych</w:t>
      </w:r>
      <w:r w:rsidR="00536476" w:rsidRPr="00536476">
        <w:rPr>
          <w:rFonts w:ascii="Times New Roman" w:hAnsi="Times New Roman"/>
          <w:bCs/>
          <w:sz w:val="24"/>
          <w:szCs w:val="24"/>
        </w:rPr>
        <w:t xml:space="preserve"> </w:t>
      </w:r>
      <w:r w:rsidR="007E08C7">
        <w:rPr>
          <w:rFonts w:ascii="Times New Roman" w:hAnsi="Times New Roman"/>
          <w:sz w:val="24"/>
          <w:szCs w:val="24"/>
        </w:rPr>
        <w:t>– numer sprawy RZP-27</w:t>
      </w:r>
      <w:r w:rsidR="004F0482" w:rsidRPr="004F0482">
        <w:rPr>
          <w:rFonts w:ascii="Times New Roman" w:hAnsi="Times New Roman"/>
          <w:sz w:val="24"/>
          <w:szCs w:val="24"/>
        </w:rPr>
        <w:t>/202</w:t>
      </w:r>
      <w:r w:rsidR="007E08C7">
        <w:rPr>
          <w:rFonts w:ascii="Times New Roman" w:hAnsi="Times New Roman"/>
          <w:sz w:val="24"/>
          <w:szCs w:val="24"/>
        </w:rPr>
        <w:t>6</w:t>
      </w:r>
      <w:r w:rsidR="004F0482">
        <w:rPr>
          <w:rFonts w:ascii="Times New Roman" w:hAnsi="Times New Roman"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D156640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319EC0D0" w:rsidR="008B24D5" w:rsidRPr="004F0482" w:rsidRDefault="008B24D5" w:rsidP="004F0482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4F0482">
        <w:rPr>
          <w:rFonts w:ascii="Times New Roman" w:hAnsi="Times New Roman"/>
          <w:bCs/>
          <w:sz w:val="24"/>
          <w:szCs w:val="24"/>
        </w:rPr>
        <w:t>Zapytania ofertowego</w:t>
      </w:r>
      <w:r w:rsidR="00D32D17" w:rsidRPr="00F22720">
        <w:rPr>
          <w:rFonts w:ascii="Times New Roman" w:hAnsi="Times New Roman"/>
          <w:bCs/>
          <w:sz w:val="24"/>
          <w:szCs w:val="24"/>
        </w:rPr>
        <w:t xml:space="preserve"> </w:t>
      </w:r>
      <w:r w:rsidR="000566B8">
        <w:rPr>
          <w:rFonts w:ascii="Times New Roman" w:hAnsi="Times New Roman"/>
          <w:bCs/>
          <w:sz w:val="24"/>
          <w:szCs w:val="24"/>
        </w:rPr>
        <w:t>na</w:t>
      </w:r>
      <w:r w:rsidR="004F0482">
        <w:rPr>
          <w:rFonts w:ascii="Times New Roman" w:hAnsi="Times New Roman"/>
          <w:bCs/>
          <w:sz w:val="24"/>
          <w:szCs w:val="24"/>
        </w:rPr>
        <w:t xml:space="preserve"> </w:t>
      </w:r>
      <w:r w:rsidR="00536476" w:rsidRPr="00536476">
        <w:rPr>
          <w:rFonts w:ascii="Times New Roman" w:hAnsi="Times New Roman"/>
          <w:b/>
          <w:bCs/>
          <w:sz w:val="24"/>
          <w:szCs w:val="24"/>
        </w:rPr>
        <w:t xml:space="preserve">usługę wykonania </w:t>
      </w:r>
      <w:r w:rsidR="007E08C7" w:rsidRPr="007E08C7">
        <w:rPr>
          <w:rFonts w:ascii="Times New Roman" w:eastAsia="Times New Roman" w:hAnsi="Times New Roman"/>
          <w:b/>
          <w:sz w:val="24"/>
          <w:szCs w:val="24"/>
          <w:lang w:eastAsia="pl-PL"/>
        </w:rPr>
        <w:t>instalacji systemów alarmowych w dwóch pomieszczeniach magazynowych</w:t>
      </w:r>
      <w:r w:rsidR="007E08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32C7">
        <w:rPr>
          <w:rFonts w:ascii="Times New Roman" w:hAnsi="Times New Roman"/>
          <w:b/>
          <w:bCs/>
          <w:sz w:val="24"/>
          <w:szCs w:val="24"/>
        </w:rPr>
        <w:t>– numer sprawy RZP-2</w:t>
      </w:r>
      <w:r w:rsidR="007E08C7">
        <w:rPr>
          <w:rFonts w:ascii="Times New Roman" w:hAnsi="Times New Roman"/>
          <w:b/>
          <w:bCs/>
          <w:sz w:val="24"/>
          <w:szCs w:val="24"/>
        </w:rPr>
        <w:t>7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/202</w:t>
      </w:r>
      <w:r w:rsidR="007E08C7">
        <w:rPr>
          <w:rFonts w:ascii="Times New Roman" w:hAnsi="Times New Roman"/>
          <w:b/>
          <w:bCs/>
          <w:sz w:val="24"/>
          <w:szCs w:val="24"/>
        </w:rPr>
        <w:t>6</w:t>
      </w:r>
      <w:r w:rsidR="00902212" w:rsidRPr="004F0482">
        <w:rPr>
          <w:rFonts w:ascii="Times New Roman" w:hAnsi="Times New Roman"/>
          <w:bCs/>
          <w:sz w:val="24"/>
          <w:szCs w:val="24"/>
        </w:rPr>
        <w:t>,</w:t>
      </w:r>
      <w:r w:rsidR="00902212" w:rsidRPr="004F0482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 w:rsidRPr="004F0482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 w:rsidRPr="004F0482">
        <w:rPr>
          <w:rFonts w:ascii="Times New Roman" w:hAnsi="Times New Roman"/>
          <w:sz w:val="24"/>
          <w:szCs w:val="24"/>
        </w:rPr>
        <w:t>1</w:t>
      </w:r>
      <w:r w:rsidR="00030087" w:rsidRPr="004F0482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216498AA" w14:textId="33F37E11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7059B8F7" w14:textId="27380EC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Ilekroć w umowie jest mowa o „dniach roboczych”, należy przez to rozumieć dni: od poniedziałku do piątku, z wyłączeniem dni ustawowo wolnych od pracy określonych w art. </w:t>
      </w:r>
      <w:r w:rsidRPr="0058111C">
        <w:rPr>
          <w:rFonts w:ascii="Times New Roman" w:hAnsi="Times New Roman"/>
          <w:sz w:val="24"/>
          <w:szCs w:val="24"/>
        </w:rPr>
        <w:lastRenderedPageBreak/>
        <w:t>1 ust. 1 ustawy z dnia 18 stycznia 1951 r. o dniach wolnych od pracy (Dz. U. z 2020 r., poz. 1920).</w:t>
      </w: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DOSTAWY </w:t>
      </w:r>
    </w:p>
    <w:p w14:paraId="7D70B7C3" w14:textId="57E63F0A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7E08C7">
        <w:rPr>
          <w:rFonts w:ascii="Times New Roman" w:hAnsi="Times New Roman"/>
          <w:sz w:val="24"/>
          <w:szCs w:val="24"/>
        </w:rPr>
        <w:t>02.03.2026r.</w:t>
      </w:r>
      <w:bookmarkStart w:id="0" w:name="_GoBack"/>
      <w:bookmarkEnd w:id="0"/>
      <w:r w:rsidR="003C6191">
        <w:rPr>
          <w:rFonts w:ascii="Times New Roman" w:hAnsi="Times New Roman"/>
          <w:sz w:val="24"/>
          <w:szCs w:val="24"/>
        </w:rPr>
        <w:t>.</w:t>
      </w:r>
    </w:p>
    <w:p w14:paraId="278727C6" w14:textId="587F405A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dokona odbioru dostawy w</w:t>
      </w:r>
      <w:r w:rsidR="00030087">
        <w:rPr>
          <w:rFonts w:ascii="Times New Roman" w:hAnsi="Times New Roman"/>
          <w:sz w:val="24"/>
          <w:szCs w:val="24"/>
        </w:rPr>
        <w:t xml:space="preserve"> swojej</w:t>
      </w:r>
      <w:r w:rsidRPr="0058111C">
        <w:rPr>
          <w:rFonts w:ascii="Times New Roman" w:hAnsi="Times New Roman"/>
          <w:sz w:val="24"/>
          <w:szCs w:val="24"/>
        </w:rPr>
        <w:t xml:space="preserve"> siedzibie. Z odbioru sporządza się protokół odbioru</w:t>
      </w:r>
      <w:r w:rsidRPr="0058111C">
        <w:rPr>
          <w:rStyle w:val="Odwoaniedokomentarza"/>
          <w:rFonts w:ascii="Times New Roman" w:hAnsi="Times New Roman"/>
          <w:sz w:val="24"/>
          <w:szCs w:val="24"/>
          <w:lang w:eastAsia="pl-PL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W przypadku stwierdzenia przy odbiorze braków jakościowych lub niezgodności dostarczonego przedmiotu zamówienia z zamówieniem, Wykonawca wymieni przedmiot umowy na w pełni zgodny ze złożonym zamówieniem i dostarczy ponownie do siedziby Zamawiającego w ciągu 7 dni roboczych od dnia dokonania odbioru przedmiotu zamówienia w trakcie którego stwierdzono braki ilościowe lub jakościowe. Procedura odbioru towaru może być dwukrotnie powtórzona. W przypadku trzeciej dostawy tego samego zamówienia zawierającej braki ilościowe, jakościowych lub niezgodnej z zamówieniem, Zamawiający ma prawo odstąpić od umowy; odstąpienie może nastąpić w terminie 30 dni od powzięcia przez Zamawiającego informacji o wystąpieniu przyczyny uzasadniającej odstąpienie.</w:t>
      </w:r>
    </w:p>
    <w:p w14:paraId="070DA8AE" w14:textId="582F6D4F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 zgłosi tę okoliczność Wykonawcę na adres email: </w:t>
      </w:r>
      <w:r w:rsidR="00536476">
        <w:rPr>
          <w:rFonts w:ascii="Times New Roman" w:hAnsi="Times New Roman"/>
          <w:b/>
          <w:sz w:val="24"/>
          <w:szCs w:val="24"/>
        </w:rPr>
        <w:t>……………………….</w:t>
      </w:r>
      <w:r w:rsidRPr="0058111C">
        <w:rPr>
          <w:rFonts w:ascii="Times New Roman" w:hAnsi="Times New Roman"/>
          <w:sz w:val="24"/>
          <w:szCs w:val="24"/>
        </w:rPr>
        <w:t xml:space="preserve"> lub a Wykonawca wymieni przedmiot zamówienia objęty zgłoszeniem na wolny od wad i w pełni zgodny ze złożonym zamówieniem i dostarczy ponownie do siedziby Zamawiającego w ciągu 7 dni roboczych od dnia zgłoszenia. </w:t>
      </w:r>
    </w:p>
    <w:p w14:paraId="35B8C18D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  <w:tab w:val="left" w:pos="900"/>
        </w:tabs>
        <w:spacing w:after="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>Przy dostawie na Wykonawcy ciąży ryzyko odpowiedzialności z tytułu uszkodzenia lub utraty towaru aż do chwili przyjęcia towaru przez uprawnionego przedstawiciela Zamawiającego na zasadach określonych umową.</w:t>
      </w:r>
    </w:p>
    <w:p w14:paraId="0BE606AF" w14:textId="2F3EE7F6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 xml:space="preserve">W przypadku wykonania zamówienia w części dotyczącej transportu przy pomocy poczty, kuriera, przewoźnika, podwykonawcy </w:t>
      </w:r>
      <w:proofErr w:type="spellStart"/>
      <w:r w:rsidRPr="0058111C">
        <w:rPr>
          <w:rFonts w:ascii="Times New Roman" w:hAnsi="Times New Roman"/>
          <w:sz w:val="24"/>
          <w:szCs w:val="24"/>
          <w:lang w:eastAsia="ar-SA"/>
        </w:rPr>
        <w:t>itp</w:t>
      </w:r>
      <w:proofErr w:type="spellEnd"/>
      <w:r w:rsidRPr="0058111C">
        <w:rPr>
          <w:rFonts w:ascii="Times New Roman" w:hAnsi="Times New Roman"/>
          <w:sz w:val="24"/>
          <w:szCs w:val="24"/>
          <w:lang w:eastAsia="ar-SA"/>
        </w:rPr>
        <w:t xml:space="preserve">, Wykonawca odpowiada za działania, uchybienia i zaniedbania tych podmiotów jak za własne działania, uchybienia i zaniedbania. </w:t>
      </w:r>
      <w:r w:rsidR="0075772F">
        <w:rPr>
          <w:rFonts w:ascii="Times New Roman" w:hAnsi="Times New Roman"/>
          <w:sz w:val="24"/>
          <w:szCs w:val="24"/>
          <w:lang w:eastAsia="ar-SA"/>
        </w:rPr>
        <w:t xml:space="preserve">Wyłącznie </w:t>
      </w:r>
      <w:r w:rsidRPr="0058111C">
        <w:rPr>
          <w:rFonts w:ascii="Times New Roman" w:hAnsi="Times New Roman"/>
          <w:sz w:val="24"/>
          <w:szCs w:val="24"/>
          <w:lang w:eastAsia="ar-SA"/>
        </w:rPr>
        <w:t>Wykonawca jest odpowiedzialny za zapłatę wynagrodzenia dla podmiotu realizującego transport/przesyłkę.</w:t>
      </w:r>
    </w:p>
    <w:p w14:paraId="5551AA52" w14:textId="4EF8A58A" w:rsidR="008B24D5" w:rsidRPr="0058111C" w:rsidRDefault="008B24D5" w:rsidP="008B24D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163D5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738B45BC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Wartość całej dostawy wynosi netto </w:t>
      </w:r>
      <w:r w:rsidR="00536476">
        <w:rPr>
          <w:rFonts w:ascii="Times New Roman" w:hAnsi="Times New Roman"/>
          <w:b/>
          <w:sz w:val="24"/>
          <w:szCs w:val="24"/>
        </w:rPr>
        <w:t>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zł (słownie: </w:t>
      </w:r>
      <w:r w:rsidR="00536476">
        <w:rPr>
          <w:rFonts w:ascii="Times New Roman" w:hAnsi="Times New Roman"/>
          <w:sz w:val="24"/>
          <w:szCs w:val="24"/>
        </w:rPr>
        <w:t>…………</w:t>
      </w:r>
      <w:r w:rsidR="0075772F">
        <w:rPr>
          <w:rFonts w:ascii="Times New Roman" w:hAnsi="Times New Roman"/>
          <w:sz w:val="24"/>
          <w:szCs w:val="24"/>
        </w:rPr>
        <w:t xml:space="preserve"> złotych 00/100</w:t>
      </w:r>
      <w:r w:rsidRPr="0058111C">
        <w:rPr>
          <w:rFonts w:ascii="Times New Roman" w:hAnsi="Times New Roman"/>
          <w:sz w:val="24"/>
          <w:szCs w:val="24"/>
        </w:rPr>
        <w:t xml:space="preserve"> ) brutto </w:t>
      </w:r>
      <w:r w:rsidR="00536476">
        <w:rPr>
          <w:rFonts w:ascii="Times New Roman" w:hAnsi="Times New Roman"/>
          <w:b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(słownie</w:t>
      </w:r>
      <w:r w:rsidR="0075772F">
        <w:rPr>
          <w:rFonts w:ascii="Times New Roman" w:hAnsi="Times New Roman"/>
          <w:sz w:val="24"/>
          <w:szCs w:val="24"/>
        </w:rPr>
        <w:t xml:space="preserve">: </w:t>
      </w:r>
      <w:r w:rsidR="00536476">
        <w:rPr>
          <w:rFonts w:ascii="Times New Roman" w:hAnsi="Times New Roman"/>
          <w:sz w:val="24"/>
          <w:szCs w:val="24"/>
        </w:rPr>
        <w:t>………………..</w:t>
      </w:r>
      <w:r w:rsidR="0075772F">
        <w:rPr>
          <w:rFonts w:ascii="Times New Roman" w:hAnsi="Times New Roman"/>
          <w:sz w:val="24"/>
          <w:szCs w:val="24"/>
        </w:rPr>
        <w:t xml:space="preserve"> złotych 00/100</w:t>
      </w:r>
      <w:r w:rsidRPr="0058111C">
        <w:rPr>
          <w:rFonts w:ascii="Times New Roman" w:hAnsi="Times New Roman"/>
          <w:sz w:val="24"/>
          <w:szCs w:val="24"/>
        </w:rPr>
        <w:t>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1578D83A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</w:t>
      </w:r>
      <w:r w:rsidR="00E632C7">
        <w:rPr>
          <w:rFonts w:ascii="Times New Roman" w:hAnsi="Times New Roman"/>
          <w:sz w:val="24"/>
          <w:szCs w:val="24"/>
        </w:rPr>
        <w:t>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</w:t>
      </w:r>
    </w:p>
    <w:p w14:paraId="454259A7" w14:textId="77777777" w:rsidR="00536476" w:rsidRDefault="008B24D5" w:rsidP="005364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4C16486F" w14:textId="3B87011C" w:rsidR="00536476" w:rsidRPr="00536476" w:rsidRDefault="00536476" w:rsidP="005364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6476">
        <w:rPr>
          <w:rFonts w:ascii="Times New Roman" w:hAnsi="Times New Roman"/>
          <w:sz w:val="24"/>
          <w:szCs w:val="24"/>
        </w:rPr>
        <w:t>Zapłata nastąpi w formie przelewu na rachunek bankowy Wykonawcy  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tytułu.</w:t>
      </w:r>
    </w:p>
    <w:p w14:paraId="6DB01D0E" w14:textId="1F383156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2760FB7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25ABA3B2" w14:textId="2A980077" w:rsidR="008B24D5" w:rsidRPr="0058111C" w:rsidRDefault="008B24D5" w:rsidP="008B24D5">
      <w:pPr>
        <w:numPr>
          <w:ilvl w:val="1"/>
          <w:numId w:val="15"/>
        </w:numPr>
        <w:suppressAutoHyphens/>
        <w:spacing w:after="0" w:line="276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dostarczeniu przedmiotu zamówienia, o którym mowa w § 2 ust. 1, ponad termin dostawy tego zamówienia, określony w § 2 ust. 1 - w wysokości 0,2% wartości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 xml:space="preserve"> tego zamówienia za każdy dzień zwłoki, przy czym kara umowna naliczana będzie do wysokości 10% całkowitego wynagrodzenia netto zamówienia </w:t>
      </w:r>
    </w:p>
    <w:p w14:paraId="44B3AEBE" w14:textId="24039344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4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stosunku do terminów określonych w § 2 ust. 1</w:t>
      </w:r>
      <w:r w:rsidR="00CE58C9" w:rsidRPr="0058111C">
        <w:rPr>
          <w:rFonts w:ascii="Times New Roman" w:hAnsi="Times New Roman"/>
          <w:sz w:val="24"/>
          <w:szCs w:val="24"/>
        </w:rPr>
        <w:t>0</w:t>
      </w:r>
      <w:r w:rsidRPr="0058111C">
        <w:rPr>
          <w:rFonts w:ascii="Times New Roman" w:hAnsi="Times New Roman"/>
          <w:sz w:val="24"/>
          <w:szCs w:val="24"/>
        </w:rPr>
        <w:t xml:space="preserve"> i 1</w:t>
      </w:r>
      <w:r w:rsidR="00CE58C9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- w wysokości 0,2% wartości całkowitego wynagrodzenia netto zamówienia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>, w ramach którego dostarczony został przedmiot umowy dotknięty wadą za każdy dzień zwłoki, przy czym kara umowna naliczana będzie maksymalnie do 10% wynagrodzenia netto zamówienia, w ramach którego został dostarczony przedmiot umowy dotknięty wadą;</w:t>
      </w:r>
    </w:p>
    <w:p w14:paraId="05EC17B4" w14:textId="549EA5D1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odstąpienie przez Zamawiającego lub Wykonawcę od umowy z przyczyn, za które ponosi odpowiedzialność Wykonawca - w wysokości 20 % z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="005127AA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pozostającego do zapłaty za niezrealizowaną w wyniku odstąpienia część umowy;</w:t>
      </w:r>
    </w:p>
    <w:p w14:paraId="4D55FF2D" w14:textId="25ADAB4E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utraty, zniszczenia, zniekształcenia, ujawnienia lub wykorzystania przez Wykonawcę jakichkolwiek danych, pozyskanych przy wykonywaniu umowy, w tym informacji mogących mieć charakter informacji poufnych, w innych celach niż określone w umowie -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wysokości 1000 zł za każdy stwierdzony przypadek naruszenia.</w:t>
      </w:r>
    </w:p>
    <w:p w14:paraId="772B3052" w14:textId="266652FF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Wykonawca wykonuje umowę w sposób sprzeczny z umową i nie zmienia sposobu realizacji umowy, mimo wezwania go do tego przez Zamawiającego w terminie określonym w wezwaniu lub nie usunie uchybień, mimo wezwania przez 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>przy czym w 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044AE925" w14:textId="6D0E4E5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suma kar umownych, o których mowa w § 8 ust. 1, osiągnie </w:t>
      </w:r>
      <w:r w:rsidR="005127AA">
        <w:rPr>
          <w:rFonts w:ascii="Times New Roman" w:hAnsi="Times New Roman"/>
          <w:bCs/>
          <w:sz w:val="24"/>
          <w:szCs w:val="24"/>
        </w:rPr>
        <w:t>2</w:t>
      </w:r>
      <w:r w:rsidRPr="0058111C">
        <w:rPr>
          <w:rFonts w:ascii="Times New Roman" w:hAnsi="Times New Roman"/>
          <w:bCs/>
          <w:sz w:val="24"/>
          <w:szCs w:val="24"/>
        </w:rPr>
        <w:t>0% całkowitego, łącznego wynagrodzenia umownego netto; prawo do odstąpienia może zostać wykonane w terminie 30 dni od dnia, w którym suma kar umownych osiągnie tę wielkość;</w:t>
      </w:r>
    </w:p>
    <w:p w14:paraId="48DEE8DD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uchybienie terminowi określonemu w § 2 ust. 1 na dostawę zamówienia przekroczy 3 tygodnie; prawo do odstąpienia może zostać wykonane w terminie 30 dni od upływu 7. dnia zwłoki; </w:t>
      </w:r>
    </w:p>
    <w:p w14:paraId="2A983782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uchybienie jakiemukolwiek innemu terminowi niż termin, o którym mowa w pkt. 4) powyżej, zastrzeżonemu Wykonawcy przekroczy 14 dzień zwłoki, chyba że w umowie przewidziano krótszy termin, którego uchybienie skutkuje rozwiązaniem umowy; prawo do odstąpienia może zostać wykonane w terminie 30 dni od upływu powyższego okresu zwłoki;</w:t>
      </w:r>
    </w:p>
    <w:p w14:paraId="2C964C2C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 xml:space="preserve">Częściowe odstąpienie od umowy wywołuje skutki na przyszłość; zakres zamówienia, który został zrealizowany przez Wykonawcę zgodnie z umową, podlega rozliczeniu na zasadach wynikających z umowy. Oświadczenie o odstąpieniu od umowy wymaga formy pisemnej wraz z uzasadnieniem, pod rygorem nieważności, i jest skuteczne od momentu doręczenia na adres wskazany w komparycji umowy. 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bez uprzedniej, pisemnej zgody Zamawiającego przenieść praw lub obowiązków wynikających z niniejszej umowy na podmiot trzeci. </w:t>
      </w:r>
    </w:p>
    <w:p w14:paraId="17000266" w14:textId="7140B66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(Dz. U. 2020 r., poz. 1740 ze zm.)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28C7C00"/>
    <w:multiLevelType w:val="hybridMultilevel"/>
    <w:tmpl w:val="4BD6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4B2"/>
    <w:multiLevelType w:val="multilevel"/>
    <w:tmpl w:val="F2B2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97474"/>
    <w:multiLevelType w:val="multilevel"/>
    <w:tmpl w:val="0415001F"/>
    <w:numStyleLink w:val="Styl2"/>
  </w:abstractNum>
  <w:abstractNum w:abstractNumId="12" w15:restartNumberingAfterBreak="0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EE6F68"/>
    <w:multiLevelType w:val="hybridMultilevel"/>
    <w:tmpl w:val="C05C14F4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1" w15:restartNumberingAfterBreak="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3" w15:restartNumberingAfterBreak="0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6"/>
  </w:num>
  <w:num w:numId="11">
    <w:abstractNumId w:val="21"/>
  </w:num>
  <w:num w:numId="12">
    <w:abstractNumId w:val="10"/>
  </w:num>
  <w:num w:numId="13">
    <w:abstractNumId w:val="4"/>
  </w:num>
  <w:num w:numId="14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>
    <w:abstractNumId w:val="8"/>
  </w:num>
  <w:num w:numId="16">
    <w:abstractNumId w:val="19"/>
  </w:num>
  <w:num w:numId="17">
    <w:abstractNumId w:val="1"/>
  </w:num>
  <w:num w:numId="18">
    <w:abstractNumId w:val="23"/>
  </w:num>
  <w:num w:numId="19">
    <w:abstractNumId w:val="24"/>
  </w:num>
  <w:num w:numId="20">
    <w:abstractNumId w:val="12"/>
  </w:num>
  <w:num w:numId="21">
    <w:abstractNumId w:val="20"/>
  </w:num>
  <w:num w:numId="22">
    <w:abstractNumId w:val="9"/>
  </w:num>
  <w:num w:numId="23">
    <w:abstractNumId w:val="17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5"/>
    <w:rsid w:val="0000178B"/>
    <w:rsid w:val="00030087"/>
    <w:rsid w:val="000566B8"/>
    <w:rsid w:val="00115806"/>
    <w:rsid w:val="0012603C"/>
    <w:rsid w:val="00267CB8"/>
    <w:rsid w:val="003C6191"/>
    <w:rsid w:val="003C69A3"/>
    <w:rsid w:val="003D5CC3"/>
    <w:rsid w:val="004A0C44"/>
    <w:rsid w:val="004F0482"/>
    <w:rsid w:val="005127AA"/>
    <w:rsid w:val="00536476"/>
    <w:rsid w:val="00552EF7"/>
    <w:rsid w:val="0058111C"/>
    <w:rsid w:val="0060318C"/>
    <w:rsid w:val="006A47BA"/>
    <w:rsid w:val="006A735A"/>
    <w:rsid w:val="006E0F6E"/>
    <w:rsid w:val="0075772F"/>
    <w:rsid w:val="007C7C67"/>
    <w:rsid w:val="007E08C7"/>
    <w:rsid w:val="007E2B8A"/>
    <w:rsid w:val="00824BB4"/>
    <w:rsid w:val="008431A9"/>
    <w:rsid w:val="008B24D5"/>
    <w:rsid w:val="00902212"/>
    <w:rsid w:val="00947608"/>
    <w:rsid w:val="00982B73"/>
    <w:rsid w:val="00A37A83"/>
    <w:rsid w:val="00B44D47"/>
    <w:rsid w:val="00BD02E3"/>
    <w:rsid w:val="00CE58C9"/>
    <w:rsid w:val="00D32D17"/>
    <w:rsid w:val="00DB314B"/>
    <w:rsid w:val="00E632C7"/>
    <w:rsid w:val="00EB28D9"/>
    <w:rsid w:val="00F00F75"/>
    <w:rsid w:val="00F22720"/>
    <w:rsid w:val="00F3533C"/>
    <w:rsid w:val="00F61F97"/>
    <w:rsid w:val="00FD229E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  <w15:docId w15:val="{6B491322-CBE4-4991-964B-ABD8486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link w:val="AkapitzlistZnak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,sw tekst Znak,L1 Znak,Numerowanie Znak,Akapit z listą BS Znak,CW_Lista Znak,Nagłowek 3 Znak,Dot pt Znak,lp Znak"/>
    <w:link w:val="Akapitzlist"/>
    <w:uiPriority w:val="34"/>
    <w:qFormat/>
    <w:locked/>
    <w:rsid w:val="0053647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360B-C1F1-4442-986A-269A8030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2900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2025-04-01T08:50:00Z</cp:lastPrinted>
  <dcterms:created xsi:type="dcterms:W3CDTF">2026-01-19T11:27:00Z</dcterms:created>
  <dcterms:modified xsi:type="dcterms:W3CDTF">2026-01-19T11:27:00Z</dcterms:modified>
</cp:coreProperties>
</file>