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826A6" w14:textId="77777777" w:rsidR="00380015" w:rsidRPr="00380015" w:rsidRDefault="00380015" w:rsidP="000F58B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800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przetwarzaniu danych osobowych w związku z prowadzeniem działań ratowniczych przez jednostki ochrony przeciwpożarowej</w:t>
      </w:r>
    </w:p>
    <w:p w14:paraId="190FA020" w14:textId="4E75FA5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stawy. Niniejszy dokument jest związany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77E9BBC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danych </w:t>
      </w:r>
    </w:p>
    <w:p w14:paraId="1F291FF0" w14:textId="658E9A16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Współadministratorami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przetwarzanych w SWD PSP są: 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omendant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łówny Państwowej Straży Pożarnej, komendanci wojewódzcy Państwowej Straży Pożarnej, komendanci powiatowi (miejscy) Państwowej Straży Pożarnej, Rektor-Komendant Szkoły Głównej Służby Pożarniczej i komendanci szkół Państwowej Straży Pożarnej.</w:t>
      </w:r>
    </w:p>
    <w:p w14:paraId="07BB0D36" w14:textId="6CD23554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Informacje o siedzibach i danych kontaktowych poszczególnych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współadministratorów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są dostępne  na stronie </w:t>
      </w:r>
      <w:hyperlink r:id="rId5" w:history="1">
        <w:r w:rsidR="00C2063A" w:rsidRPr="00C2063A">
          <w:rPr>
            <w:rStyle w:val="Hipercze"/>
            <w:rFonts w:ascii="Arial" w:hAnsi="Arial" w:cs="Arial"/>
            <w:sz w:val="24"/>
            <w:szCs w:val="24"/>
          </w:rPr>
          <w:t>https://www.gov.pl/web/kgpsp/dane-kontaktowe</w:t>
        </w:r>
      </w:hyperlink>
      <w:r w:rsidR="00C2063A" w:rsidRPr="00C2063A">
        <w:rPr>
          <w:rFonts w:ascii="Arial" w:hAnsi="Arial" w:cs="Arial"/>
          <w:sz w:val="24"/>
          <w:szCs w:val="24"/>
        </w:rPr>
        <w:t>.</w:t>
      </w:r>
      <w:r w:rsidR="00C2063A">
        <w:t xml:space="preserve"> </w:t>
      </w:r>
    </w:p>
    <w:p w14:paraId="2DF68DFC" w14:textId="2DA09FF4" w:rsidR="00380015" w:rsidRPr="00C2063A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vertAlign w:val="subscript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Wspólne uzgodnienia między </w:t>
      </w:r>
      <w:proofErr w:type="spellStart"/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Współadministratorami</w:t>
      </w:r>
      <w:proofErr w:type="spellEnd"/>
    </w:p>
    <w:p w14:paraId="66B1CD51" w14:textId="44C874F2" w:rsidR="00380015" w:rsidRPr="00C2063A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uzgodnili zakres odpowiedzialności oraz podział zadań związanych z przetwarzaniem danych osobowych w ramach Systemu Wspomagania Decyzji Państwowej Straży Pożarnej. Szczegóły uzgodnień są dostępne na</w:t>
      </w:r>
      <w:hyperlink r:id="rId6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stronie</w:t>
        </w:r>
      </w:hyperlink>
      <w:r w:rsidR="000F58B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847319" w:rsidRPr="00847319">
        <w:rPr>
          <w:rFonts w:ascii="Arial" w:eastAsia="Times New Roman" w:hAnsi="Arial" w:cs="Arial"/>
          <w:sz w:val="24"/>
          <w:szCs w:val="24"/>
          <w:lang w:eastAsia="pl-PL"/>
        </w:rPr>
        <w:t>https://www.gov.pl/web/kppsp-zlotoryja/klauzule-informacyjne</w:t>
      </w:r>
    </w:p>
    <w:p w14:paraId="4E1E9549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Punkt kontaktowy</w:t>
      </w:r>
    </w:p>
    <w:p w14:paraId="0651EAD7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iod@kgpsp.gov.pl</w:t>
      </w:r>
    </w:p>
    <w:p w14:paraId="0FAADB01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możliwe jest realizowanie wszelkich praw osób związanych z przetwarzaniem ich danych osobowych wynikających z RODO wobec każdego ze </w:t>
      </w: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współadministratorów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odrębnie. Dla jednostek organizacyjnych PSP woj. dolnośląskiego prosimy o kontakt pod adresem </w:t>
      </w:r>
      <w:hyperlink r:id="rId7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iod@kwpsp.wroc.pl</w:t>
        </w:r>
      </w:hyperlink>
    </w:p>
    <w:p w14:paraId="28A05EE0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Cel, podstawa, sposób i zakres przetwarzania</w:t>
      </w:r>
    </w:p>
    <w:p w14:paraId="2B6482FB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Dane osobowe są przetwarzane w oparciu art. 6 ust  1 lit c, d i e RODO – w celu w celu ochrony życia, zdrowia, mienia lub środowiska przed pożarem, klęską żywiołową lub innym miejscowym zagrożeniem, w zakresie niezbędnym do realizacji zadań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wynikających z ustawy o ochronie przeciwpożarowej, uzyskane w związku z prowadzeniem działań ratowniczych oraz obsługą zgłoszeń alarmowych, o których mowa w art. 2 pkt 2 ustawy z dnia 22 listopada 2013 r. o systemie powiadamiania ratunkowego.</w:t>
      </w:r>
    </w:p>
    <w:p w14:paraId="4A019539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ramach Systemu Wspomagania Decyzji Państwowej Straży Pożarnej 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14:paraId="39C694D5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12488327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Realizacja praw osób, których dane dotyczą</w:t>
      </w:r>
    </w:p>
    <w:p w14:paraId="02DC257F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osobom, których dane dotyczą w przysługuje prawo do:</w:t>
      </w:r>
    </w:p>
    <w:p w14:paraId="529720B3" w14:textId="77777777" w:rsidR="00380015" w:rsidRPr="0005310B" w:rsidRDefault="00380015" w:rsidP="000F58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żądania od administratora dostępu do treści swoich danych, ich sprostowania, usunięcia lub ograniczenia przetwarzania oraz wniesienia sprzeciwu wobec przetwarzania;</w:t>
      </w:r>
    </w:p>
    <w:p w14:paraId="0ACE4947" w14:textId="2AE3954B" w:rsidR="00380015" w:rsidRPr="0005310B" w:rsidRDefault="00380015" w:rsidP="000F58B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wniesienia skargi do organu nadzorczego, którym jest Urząd Ochrony Danych Osobowych (</w:t>
      </w:r>
      <w:bookmarkStart w:id="0" w:name="_GoBack"/>
      <w:bookmarkEnd w:id="0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tel. 22 531 03 00, fax. 22 531 03 01, </w:t>
      </w:r>
      <w:hyperlink r:id="rId8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uodo.gov.pl</w:t>
        </w:r>
      </w:hyperlink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), w sytuacji stwierdzenia, że przetwarzanie narusza przepisy RDOD.</w:t>
      </w:r>
    </w:p>
    <w:p w14:paraId="26DDCF88" w14:textId="77777777" w:rsidR="00380015" w:rsidRPr="0005310B" w:rsidRDefault="00380015" w:rsidP="000F58B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</w:t>
      </w:r>
    </w:p>
    <w:p w14:paraId="266F6ABA" w14:textId="174DB25B" w:rsidR="00380015" w:rsidRPr="0005310B" w:rsidRDefault="00380015" w:rsidP="000F58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w siedzibie.</w:t>
      </w:r>
    </w:p>
    <w:p w14:paraId="1B5E1EA4" w14:textId="77777777" w:rsidR="00380015" w:rsidRPr="0005310B" w:rsidRDefault="00380015" w:rsidP="000F58B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625F73AB" w14:textId="77777777" w:rsidR="009C5BAB" w:rsidRDefault="009C5BAB" w:rsidP="000F58B6">
      <w:pPr>
        <w:jc w:val="both"/>
      </w:pPr>
    </w:p>
    <w:sectPr w:rsidR="009C5BAB" w:rsidSect="0005310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3830"/>
    <w:multiLevelType w:val="multilevel"/>
    <w:tmpl w:val="91C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5575D"/>
    <w:multiLevelType w:val="multilevel"/>
    <w:tmpl w:val="A59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66"/>
    <w:rsid w:val="0005310B"/>
    <w:rsid w:val="000F58B6"/>
    <w:rsid w:val="00380015"/>
    <w:rsid w:val="004C5657"/>
    <w:rsid w:val="005977B2"/>
    <w:rsid w:val="00607372"/>
    <w:rsid w:val="00847319"/>
    <w:rsid w:val="009C5BAB"/>
    <w:rsid w:val="00C2063A"/>
    <w:rsid w:val="00E5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B0B3"/>
  <w15:chartTrackingRefBased/>
  <w15:docId w15:val="{16A7E264-C1D8-4EDF-AB3B-AF73BFB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0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00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0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01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z.wroclaw.pl/zadania-wspoladministratorow-danych-osobowych-w-sdw-psp/" TargetMode="External"/><Relationship Id="rId5" Type="http://schemas.openxmlformats.org/officeDocument/2006/relationships/hyperlink" Target="https://www.gov.pl/web/kgpsp/dane-kontaktow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M.Grubczyński</cp:lastModifiedBy>
  <cp:revision>4</cp:revision>
  <dcterms:created xsi:type="dcterms:W3CDTF">2023-08-29T06:17:00Z</dcterms:created>
  <dcterms:modified xsi:type="dcterms:W3CDTF">2025-05-15T12:51:00Z</dcterms:modified>
</cp:coreProperties>
</file>