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F914" w14:textId="77777777" w:rsidR="00AC4B6B" w:rsidRPr="00E50867" w:rsidRDefault="00AC4B6B" w:rsidP="00AC4B6B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14:paraId="140121AD" w14:textId="474A16DC" w:rsidR="00AC4B6B" w:rsidRDefault="00AC4B6B" w:rsidP="00F25379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F25379">
        <w:rPr>
          <w:b/>
          <w:bCs/>
          <w:color w:val="000000"/>
          <w:sz w:val="24"/>
          <w:szCs w:val="24"/>
        </w:rPr>
        <w:t>d</w:t>
      </w:r>
      <w:r w:rsidR="00F25379" w:rsidRPr="00F25379">
        <w:rPr>
          <w:b/>
          <w:bCs/>
          <w:color w:val="000000"/>
          <w:sz w:val="24"/>
          <w:szCs w:val="24"/>
        </w:rPr>
        <w:t>ostaw</w:t>
      </w:r>
      <w:r w:rsidR="00F25379">
        <w:rPr>
          <w:b/>
          <w:bCs/>
          <w:color w:val="000000"/>
          <w:sz w:val="24"/>
          <w:szCs w:val="24"/>
        </w:rPr>
        <w:t>ę</w:t>
      </w:r>
      <w:r w:rsidR="00F25379" w:rsidRPr="00F25379">
        <w:rPr>
          <w:b/>
          <w:bCs/>
          <w:color w:val="000000"/>
          <w:sz w:val="24"/>
          <w:szCs w:val="24"/>
        </w:rPr>
        <w:t xml:space="preserve"> Bezzałogowych Statków Powietrznych</w:t>
      </w:r>
      <w:r w:rsidR="00E206B0">
        <w:rPr>
          <w:b/>
          <w:bCs/>
          <w:color w:val="000000"/>
          <w:sz w:val="24"/>
          <w:szCs w:val="24"/>
        </w:rPr>
        <w:t xml:space="preserve"> (BSP)</w:t>
      </w:r>
      <w:r w:rsidR="00F25379" w:rsidRPr="00F25379">
        <w:rPr>
          <w:b/>
          <w:bCs/>
          <w:color w:val="000000"/>
          <w:sz w:val="24"/>
          <w:szCs w:val="24"/>
        </w:rPr>
        <w:t xml:space="preserve"> dla Biur Kontroli na Miejscu</w:t>
      </w:r>
    </w:p>
    <w:p w14:paraId="5D8E85E9" w14:textId="77777777" w:rsidR="00AC4B6B" w:rsidRPr="00E50867" w:rsidRDefault="00AC4B6B" w:rsidP="00AC4B6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14:paraId="3FB411E3" w14:textId="77777777" w:rsidR="00AC4B6B" w:rsidRPr="00662D2F" w:rsidRDefault="00AC4B6B" w:rsidP="00AC4B6B">
      <w:pPr>
        <w:pStyle w:val="Akapitzlist"/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ind w:left="567" w:hanging="567"/>
        <w:rPr>
          <w:sz w:val="24"/>
          <w:szCs w:val="24"/>
        </w:rPr>
      </w:pPr>
      <w:r w:rsidRPr="00662D2F">
        <w:rPr>
          <w:color w:val="000000"/>
          <w:sz w:val="24"/>
          <w:szCs w:val="24"/>
        </w:rPr>
        <w:t xml:space="preserve">Nazwa (firma) oraz adres Wykonawcy: </w:t>
      </w:r>
    </w:p>
    <w:p w14:paraId="7A1F0DEC" w14:textId="5BD550D3" w:rsidR="00AC4B6B" w:rsidRDefault="00AC4B6B" w:rsidP="00AC4B6B">
      <w:pPr>
        <w:pStyle w:val="Akapitzlist"/>
        <w:shd w:val="clear" w:color="auto" w:fill="FFFFFF"/>
        <w:ind w:left="567"/>
        <w:rPr>
          <w:color w:val="000000"/>
          <w:sz w:val="24"/>
          <w:szCs w:val="24"/>
        </w:rPr>
      </w:pPr>
      <w:r w:rsidRPr="00662D2F">
        <w:rPr>
          <w:color w:val="000000"/>
          <w:sz w:val="24"/>
          <w:szCs w:val="24"/>
        </w:rPr>
        <w:t>………………………………………….</w:t>
      </w:r>
    </w:p>
    <w:p w14:paraId="14661C7C" w14:textId="77777777" w:rsidR="00AC4B6B" w:rsidRDefault="00AC4B6B" w:rsidP="00AC4B6B">
      <w:pPr>
        <w:shd w:val="clear" w:color="auto" w:fill="FFFFFF"/>
        <w:tabs>
          <w:tab w:val="left" w:leader="dot" w:pos="1814"/>
        </w:tabs>
        <w:ind w:left="567"/>
        <w:rPr>
          <w:color w:val="000000"/>
          <w:sz w:val="24"/>
          <w:szCs w:val="24"/>
        </w:rPr>
      </w:pPr>
      <w:r w:rsidRPr="00662D2F">
        <w:rPr>
          <w:color w:val="000000"/>
          <w:sz w:val="24"/>
          <w:szCs w:val="24"/>
        </w:rPr>
        <w:t>NIP: ………………..…….</w:t>
      </w:r>
    </w:p>
    <w:p w14:paraId="66593B17" w14:textId="77777777" w:rsidR="00AC4B6B" w:rsidRPr="00662D2F" w:rsidRDefault="00AC4B6B" w:rsidP="00144F5E">
      <w:pPr>
        <w:shd w:val="clear" w:color="auto" w:fill="FFFFFF"/>
        <w:spacing w:after="120"/>
        <w:ind w:left="567"/>
        <w:rPr>
          <w:sz w:val="24"/>
          <w:szCs w:val="24"/>
        </w:rPr>
      </w:pPr>
      <w:r w:rsidRPr="00662D2F">
        <w:rPr>
          <w:color w:val="000000"/>
          <w:sz w:val="24"/>
          <w:szCs w:val="24"/>
        </w:rPr>
        <w:t>REGON: …………………</w:t>
      </w:r>
    </w:p>
    <w:p w14:paraId="083CC730" w14:textId="7CCFAE99" w:rsidR="00AC4B6B" w:rsidRPr="00662D2F" w:rsidRDefault="00AC4B6B" w:rsidP="00144F5E">
      <w:pPr>
        <w:pStyle w:val="Akapitzlist"/>
        <w:widowControl w:val="0"/>
        <w:numPr>
          <w:ilvl w:val="2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4" w:lineRule="exact"/>
        <w:ind w:left="567" w:hanging="567"/>
        <w:rPr>
          <w:sz w:val="24"/>
          <w:szCs w:val="24"/>
        </w:rPr>
      </w:pPr>
      <w:r w:rsidRPr="00662D2F">
        <w:rPr>
          <w:color w:val="000000"/>
          <w:sz w:val="24"/>
          <w:szCs w:val="24"/>
        </w:rPr>
        <w:t>Kalkulacja cenowa Wykonawcy za realizację przedmiotu zamówienia:</w:t>
      </w:r>
    </w:p>
    <w:p w14:paraId="1EB22A25" w14:textId="454BAB46" w:rsidR="00AC4B6B" w:rsidRPr="002B4AC6" w:rsidRDefault="00AC4B6B" w:rsidP="00AC4B6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993" w:hanging="426"/>
        <w:jc w:val="both"/>
        <w:rPr>
          <w:sz w:val="24"/>
          <w:szCs w:val="24"/>
        </w:rPr>
      </w:pPr>
      <w:r w:rsidRPr="00662D2F">
        <w:rPr>
          <w:color w:val="000000"/>
          <w:sz w:val="24"/>
          <w:szCs w:val="24"/>
        </w:rPr>
        <w:t>oferuj</w:t>
      </w:r>
      <w:r w:rsidR="00E9490C">
        <w:rPr>
          <w:color w:val="000000"/>
          <w:sz w:val="24"/>
          <w:szCs w:val="24"/>
        </w:rPr>
        <w:t>ę</w:t>
      </w:r>
      <w:r w:rsidRPr="00662D2F">
        <w:rPr>
          <w:color w:val="000000"/>
          <w:sz w:val="24"/>
          <w:szCs w:val="24"/>
        </w:rPr>
        <w:t xml:space="preserve"> wykonanie przedmiotu zamówienia</w:t>
      </w:r>
      <w:r w:rsidR="000D3E7B">
        <w:rPr>
          <w:color w:val="000000"/>
          <w:sz w:val="24"/>
          <w:szCs w:val="24"/>
        </w:rPr>
        <w:t xml:space="preserve"> zgodnie z poniższą tabelą</w:t>
      </w:r>
      <w:r w:rsidRPr="00662D2F">
        <w:rPr>
          <w:color w:val="000000"/>
          <w:sz w:val="24"/>
          <w:szCs w:val="24"/>
        </w:rPr>
        <w:t>;</w:t>
      </w:r>
    </w:p>
    <w:p w14:paraId="415B4A52" w14:textId="77777777" w:rsidR="002B4AC6" w:rsidRPr="00847E4C" w:rsidRDefault="002B4AC6" w:rsidP="002B4AC6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993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2709"/>
        <w:gridCol w:w="2672"/>
      </w:tblGrid>
      <w:tr w:rsidR="000D3E7B" w14:paraId="4907C4F0" w14:textId="77777777" w:rsidTr="00D511F0">
        <w:tc>
          <w:tcPr>
            <w:tcW w:w="2977" w:type="dxa"/>
          </w:tcPr>
          <w:p w14:paraId="02EAFDD4" w14:textId="77777777" w:rsidR="002B4AC6" w:rsidRPr="00003FDA" w:rsidRDefault="002B4AC6" w:rsidP="008C69CA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03FDA">
              <w:rPr>
                <w:b/>
                <w:bCs/>
                <w:color w:val="000000"/>
                <w:sz w:val="24"/>
                <w:szCs w:val="24"/>
              </w:rPr>
              <w:t>Składniki zamówienia</w:t>
            </w:r>
          </w:p>
        </w:tc>
        <w:tc>
          <w:tcPr>
            <w:tcW w:w="2709" w:type="dxa"/>
          </w:tcPr>
          <w:p w14:paraId="0C185DF9" w14:textId="77777777" w:rsidR="002B4AC6" w:rsidRPr="00003FDA" w:rsidRDefault="002B4AC6" w:rsidP="008C69CA">
            <w:pPr>
              <w:pStyle w:val="Akapitzlist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4" w:lineRule="exac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003FDA">
              <w:rPr>
                <w:b/>
                <w:bCs/>
                <w:sz w:val="24"/>
                <w:szCs w:val="24"/>
              </w:rPr>
              <w:t>Cena ofertowa netto</w:t>
            </w:r>
          </w:p>
        </w:tc>
        <w:tc>
          <w:tcPr>
            <w:tcW w:w="2672" w:type="dxa"/>
          </w:tcPr>
          <w:p w14:paraId="1DD9D687" w14:textId="77777777" w:rsidR="002B4AC6" w:rsidRPr="00003FDA" w:rsidRDefault="002B4AC6" w:rsidP="008C69CA">
            <w:pPr>
              <w:pStyle w:val="Akapitzlist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4" w:lineRule="exact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003FDA">
              <w:rPr>
                <w:b/>
                <w:bCs/>
                <w:sz w:val="24"/>
                <w:szCs w:val="24"/>
              </w:rPr>
              <w:t>Cena ofertowa brutto</w:t>
            </w:r>
          </w:p>
        </w:tc>
      </w:tr>
      <w:tr w:rsidR="000D3E7B" w14:paraId="38AC909F" w14:textId="77777777" w:rsidTr="00D511F0">
        <w:tc>
          <w:tcPr>
            <w:tcW w:w="2977" w:type="dxa"/>
          </w:tcPr>
          <w:p w14:paraId="4A1AF5DA" w14:textId="77777777" w:rsidR="002B4AC6" w:rsidRPr="00E206B0" w:rsidRDefault="002B4AC6" w:rsidP="000D3E7B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74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 zestawów </w:t>
            </w:r>
            <w:r w:rsidRPr="00E206B0">
              <w:rPr>
                <w:color w:val="000000"/>
                <w:sz w:val="24"/>
                <w:szCs w:val="24"/>
              </w:rPr>
              <w:t>BSP wraz z akcesoriami</w:t>
            </w:r>
          </w:p>
        </w:tc>
        <w:tc>
          <w:tcPr>
            <w:tcW w:w="2709" w:type="dxa"/>
          </w:tcPr>
          <w:p w14:paraId="07569972" w14:textId="77777777" w:rsidR="002B4AC6" w:rsidRDefault="002B4AC6" w:rsidP="008C69CA">
            <w:pPr>
              <w:pStyle w:val="Akapitzlist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72" w:type="dxa"/>
          </w:tcPr>
          <w:p w14:paraId="20495773" w14:textId="77777777" w:rsidR="002B4AC6" w:rsidRDefault="002B4AC6" w:rsidP="008C69CA">
            <w:pPr>
              <w:pStyle w:val="Akapitzlist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D3E7B" w14:paraId="04D8D722" w14:textId="77777777" w:rsidTr="00D511F0">
        <w:tc>
          <w:tcPr>
            <w:tcW w:w="2977" w:type="dxa"/>
          </w:tcPr>
          <w:p w14:paraId="4F35064B" w14:textId="23961209" w:rsidR="002B4AC6" w:rsidRPr="00E206B0" w:rsidRDefault="002B4AC6" w:rsidP="000D3E7B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74" w:lineRule="exact"/>
              <w:rPr>
                <w:color w:val="000000"/>
                <w:sz w:val="24"/>
                <w:szCs w:val="24"/>
              </w:rPr>
            </w:pPr>
            <w:r w:rsidRPr="00E206B0">
              <w:rPr>
                <w:color w:val="000000"/>
                <w:sz w:val="24"/>
                <w:szCs w:val="24"/>
              </w:rPr>
              <w:t>Ochrona serwisowa na dwa lata</w:t>
            </w:r>
          </w:p>
        </w:tc>
        <w:tc>
          <w:tcPr>
            <w:tcW w:w="2709" w:type="dxa"/>
          </w:tcPr>
          <w:p w14:paraId="403F3F9E" w14:textId="77777777" w:rsidR="002B4AC6" w:rsidRDefault="002B4AC6" w:rsidP="008C69CA">
            <w:pPr>
              <w:pStyle w:val="Akapitzlist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72" w:type="dxa"/>
          </w:tcPr>
          <w:p w14:paraId="5578581B" w14:textId="77777777" w:rsidR="002B4AC6" w:rsidRDefault="002B4AC6" w:rsidP="008C69CA">
            <w:pPr>
              <w:pStyle w:val="Akapitzlist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977A0" w14:paraId="5951F8D2" w14:textId="77777777" w:rsidTr="00D511F0">
        <w:tc>
          <w:tcPr>
            <w:tcW w:w="2977" w:type="dxa"/>
          </w:tcPr>
          <w:p w14:paraId="588F813D" w14:textId="13007335" w:rsidR="002B4AC6" w:rsidRPr="000D3E7B" w:rsidRDefault="000D3E7B" w:rsidP="008C69CA">
            <w:pPr>
              <w:widowControl w:val="0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D3E7B">
              <w:rPr>
                <w:b/>
                <w:bCs/>
                <w:color w:val="000000"/>
                <w:sz w:val="24"/>
                <w:szCs w:val="24"/>
              </w:rPr>
              <w:t>Suma</w:t>
            </w:r>
          </w:p>
        </w:tc>
        <w:tc>
          <w:tcPr>
            <w:tcW w:w="2709" w:type="dxa"/>
          </w:tcPr>
          <w:p w14:paraId="145DF048" w14:textId="77777777" w:rsidR="002B4AC6" w:rsidRDefault="002B4AC6" w:rsidP="008C69CA">
            <w:pPr>
              <w:pStyle w:val="Akapitzlist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72" w:type="dxa"/>
          </w:tcPr>
          <w:p w14:paraId="72D7BBF1" w14:textId="77777777" w:rsidR="002B4AC6" w:rsidRDefault="002B4AC6" w:rsidP="008C69CA">
            <w:pPr>
              <w:pStyle w:val="Akapitzlist"/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line="27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8F07F05" w14:textId="77777777" w:rsidR="00847E4C" w:rsidRPr="002B4AC6" w:rsidRDefault="00847E4C" w:rsidP="00847E4C">
      <w:pPr>
        <w:pStyle w:val="Akapitzlist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993"/>
        <w:jc w:val="both"/>
        <w:rPr>
          <w:b/>
          <w:bCs/>
          <w:sz w:val="24"/>
          <w:szCs w:val="24"/>
        </w:rPr>
      </w:pPr>
    </w:p>
    <w:p w14:paraId="34079FA4" w14:textId="069621C4" w:rsidR="00AC4B6B" w:rsidRPr="00E206B0" w:rsidRDefault="00AC4B6B" w:rsidP="00AC4B6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993" w:hanging="426"/>
        <w:jc w:val="both"/>
        <w:rPr>
          <w:sz w:val="24"/>
          <w:szCs w:val="24"/>
        </w:rPr>
      </w:pPr>
      <w:r w:rsidRPr="00662D2F">
        <w:rPr>
          <w:color w:val="000000"/>
          <w:sz w:val="24"/>
          <w:szCs w:val="24"/>
        </w:rPr>
        <w:t>przedmiot zamówienia … (jest objęty/nie jest objęty) odwrotnym obciążeniem VAT.</w:t>
      </w:r>
    </w:p>
    <w:p w14:paraId="6414E9C6" w14:textId="71047279" w:rsidR="008B3F6E" w:rsidRDefault="00926FFB" w:rsidP="008C29AE">
      <w:pPr>
        <w:pStyle w:val="Akapitzlist"/>
        <w:widowControl w:val="0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Oferuję </w:t>
      </w:r>
      <w:r w:rsidR="002C0574">
        <w:rPr>
          <w:color w:val="000000"/>
          <w:sz w:val="24"/>
          <w:szCs w:val="24"/>
        </w:rPr>
        <w:t>k</w:t>
      </w:r>
      <w:r w:rsidR="008B3F6E" w:rsidRPr="008B3F6E">
        <w:rPr>
          <w:color w:val="000000"/>
          <w:sz w:val="24"/>
          <w:szCs w:val="24"/>
        </w:rPr>
        <w:t>oszt jednostkowy wymiany uszkodzonego BSP na nowy w ramach usługi Ochrony serwisowej</w:t>
      </w:r>
      <w:r w:rsidR="00E9490C">
        <w:rPr>
          <w:color w:val="000000"/>
          <w:sz w:val="24"/>
          <w:szCs w:val="24"/>
        </w:rPr>
        <w:t xml:space="preserve"> na dwa lata</w:t>
      </w:r>
      <w:r w:rsidR="008B3F6E" w:rsidRPr="008B3F6E">
        <w:rPr>
          <w:color w:val="000000"/>
          <w:sz w:val="24"/>
          <w:szCs w:val="24"/>
        </w:rPr>
        <w:t xml:space="preserve"> </w:t>
      </w:r>
      <w:r w:rsidR="00367754">
        <w:rPr>
          <w:color w:val="000000"/>
          <w:sz w:val="24"/>
          <w:szCs w:val="24"/>
        </w:rPr>
        <w:t>w wysokości</w:t>
      </w:r>
      <w:r w:rsidR="008B3F6E" w:rsidRPr="008B3F6E">
        <w:rPr>
          <w:color w:val="000000"/>
          <w:sz w:val="24"/>
          <w:szCs w:val="24"/>
        </w:rPr>
        <w:t xml:space="preserve"> …….. netto ….… brutto.</w:t>
      </w:r>
    </w:p>
    <w:p w14:paraId="23841405" w14:textId="462C94C4" w:rsidR="00AC4B6B" w:rsidRPr="00662D2F" w:rsidRDefault="00AC4B6B" w:rsidP="008C29AE">
      <w:pPr>
        <w:pStyle w:val="Akapitzlist"/>
        <w:widowControl w:val="0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color w:val="000000"/>
          <w:sz w:val="24"/>
          <w:szCs w:val="24"/>
        </w:rPr>
      </w:pPr>
      <w:r w:rsidRPr="00662D2F">
        <w:rPr>
          <w:color w:val="000000"/>
          <w:sz w:val="24"/>
          <w:szCs w:val="24"/>
        </w:rPr>
        <w:t>Oferuj</w:t>
      </w:r>
      <w:r w:rsidR="00837288">
        <w:rPr>
          <w:color w:val="000000"/>
          <w:sz w:val="24"/>
          <w:szCs w:val="24"/>
        </w:rPr>
        <w:t>ę</w:t>
      </w:r>
      <w:r w:rsidRPr="00662D2F">
        <w:rPr>
          <w:color w:val="000000"/>
          <w:sz w:val="24"/>
          <w:szCs w:val="24"/>
        </w:rPr>
        <w:t xml:space="preserve"> termin realizacji zamówienia:</w:t>
      </w:r>
      <w:r w:rsidR="0041488E">
        <w:rPr>
          <w:color w:val="000000"/>
          <w:sz w:val="24"/>
          <w:szCs w:val="24"/>
        </w:rPr>
        <w:t xml:space="preserve"> </w:t>
      </w:r>
      <w:r w:rsidR="00754ED7">
        <w:rPr>
          <w:color w:val="000000"/>
          <w:sz w:val="24"/>
          <w:szCs w:val="24"/>
        </w:rPr>
        <w:t>jeden tydzień</w:t>
      </w:r>
      <w:r w:rsidRPr="00662D2F">
        <w:rPr>
          <w:color w:val="000000"/>
          <w:sz w:val="24"/>
          <w:szCs w:val="24"/>
        </w:rPr>
        <w:t xml:space="preserve">, licząc od dnia podpisania </w:t>
      </w:r>
      <w:r w:rsidR="00754ED7">
        <w:rPr>
          <w:color w:val="000000"/>
          <w:sz w:val="24"/>
          <w:szCs w:val="24"/>
        </w:rPr>
        <w:t>formularza zamówienia</w:t>
      </w:r>
      <w:r w:rsidRPr="00662D2F">
        <w:rPr>
          <w:color w:val="000000"/>
          <w:sz w:val="24"/>
          <w:szCs w:val="24"/>
        </w:rPr>
        <w:t>.</w:t>
      </w:r>
    </w:p>
    <w:p w14:paraId="497C0A34" w14:textId="77777777" w:rsidR="00AC4B6B" w:rsidRPr="00662D2F" w:rsidRDefault="00AC4B6B" w:rsidP="008C29AE">
      <w:pPr>
        <w:pStyle w:val="Akapitzlist"/>
        <w:widowControl w:val="0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sz w:val="24"/>
          <w:szCs w:val="24"/>
        </w:rPr>
      </w:pPr>
      <w:r w:rsidRPr="008C29AE">
        <w:rPr>
          <w:color w:val="000000"/>
          <w:sz w:val="24"/>
          <w:szCs w:val="24"/>
        </w:rPr>
        <w:t>Oświadczam</w:t>
      </w:r>
      <w:r w:rsidRPr="00662D2F">
        <w:rPr>
          <w:sz w:val="24"/>
          <w:szCs w:val="24"/>
        </w:rPr>
        <w:t>, iż zapoznałem się z opisem przedmiotu zamówienia i wymogami Zamawiającego i nie wnoszę do nich żadnych zastrzeżeń.</w:t>
      </w:r>
    </w:p>
    <w:p w14:paraId="36A04E86" w14:textId="77777777" w:rsidR="00AC4B6B" w:rsidRPr="00662D2F" w:rsidRDefault="00AC4B6B" w:rsidP="00AC4B6B">
      <w:pPr>
        <w:pStyle w:val="Akapitzlist"/>
        <w:widowControl w:val="0"/>
        <w:numPr>
          <w:ilvl w:val="2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4" w:lineRule="exact"/>
        <w:ind w:left="567" w:hanging="567"/>
        <w:rPr>
          <w:color w:val="000000"/>
          <w:sz w:val="24"/>
          <w:szCs w:val="24"/>
        </w:rPr>
      </w:pPr>
      <w:r w:rsidRPr="00662D2F">
        <w:rPr>
          <w:color w:val="000000"/>
          <w:sz w:val="24"/>
          <w:szCs w:val="24"/>
        </w:rPr>
        <w:t>Załącznikami do niniejszego formularza oferty stanowiącymi integralną część oferty</w:t>
      </w:r>
      <w:r w:rsidRPr="00662D2F">
        <w:rPr>
          <w:color w:val="000000"/>
          <w:sz w:val="24"/>
          <w:szCs w:val="24"/>
        </w:rPr>
        <w:br/>
        <w:t>są:</w:t>
      </w:r>
    </w:p>
    <w:p w14:paraId="3EF13828" w14:textId="40AF2B3D" w:rsidR="00AC4B6B" w:rsidRPr="00662D2F" w:rsidRDefault="00717BF1" w:rsidP="00AC4B6B">
      <w:pPr>
        <w:pStyle w:val="Akapitzlist"/>
        <w:widowControl w:val="0"/>
        <w:numPr>
          <w:ilvl w:val="2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parafowany wzórformularza zamówienia</w:t>
      </w:r>
    </w:p>
    <w:p w14:paraId="47042954" w14:textId="77777777" w:rsidR="00AC4B6B" w:rsidRPr="00662D2F" w:rsidRDefault="00AC4B6B" w:rsidP="00AC4B6B">
      <w:pPr>
        <w:pStyle w:val="Akapitzlist"/>
        <w:widowControl w:val="0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567" w:firstLine="0"/>
        <w:rPr>
          <w:sz w:val="24"/>
          <w:szCs w:val="24"/>
        </w:rPr>
      </w:pPr>
      <w:r w:rsidRPr="00662D2F">
        <w:rPr>
          <w:color w:val="000000"/>
          <w:sz w:val="24"/>
          <w:szCs w:val="24"/>
        </w:rPr>
        <w:t>………………………………….</w:t>
      </w:r>
    </w:p>
    <w:p w14:paraId="05B24A58" w14:textId="77777777" w:rsidR="00AC4B6B" w:rsidRPr="00662D2F" w:rsidRDefault="00AC4B6B" w:rsidP="00AC4B6B">
      <w:pPr>
        <w:pStyle w:val="Akapitzlist"/>
        <w:widowControl w:val="0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567" w:firstLine="0"/>
        <w:rPr>
          <w:sz w:val="24"/>
          <w:szCs w:val="24"/>
        </w:rPr>
      </w:pPr>
      <w:r w:rsidRPr="00662D2F">
        <w:rPr>
          <w:color w:val="000000"/>
          <w:sz w:val="24"/>
          <w:szCs w:val="24"/>
        </w:rPr>
        <w:t>………………………………….</w:t>
      </w:r>
    </w:p>
    <w:p w14:paraId="23DAC8BE" w14:textId="77777777" w:rsidR="00AC4B6B" w:rsidRPr="00662D2F" w:rsidRDefault="00AC4B6B" w:rsidP="00AC4B6B">
      <w:pPr>
        <w:pStyle w:val="Akapitzlist"/>
        <w:widowControl w:val="0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567" w:firstLine="0"/>
        <w:rPr>
          <w:sz w:val="24"/>
          <w:szCs w:val="24"/>
        </w:rPr>
      </w:pPr>
      <w:r w:rsidRPr="00662D2F">
        <w:rPr>
          <w:color w:val="000000"/>
          <w:sz w:val="24"/>
          <w:szCs w:val="24"/>
        </w:rPr>
        <w:t>………………………………….</w:t>
      </w:r>
    </w:p>
    <w:p w14:paraId="1B53F266" w14:textId="2B64FA0C" w:rsidR="00AC4B6B" w:rsidRPr="006F5C72" w:rsidRDefault="00AC4B6B" w:rsidP="006F5C72">
      <w:pPr>
        <w:shd w:val="clear" w:color="auto" w:fill="FFFFFF"/>
        <w:spacing w:before="557" w:line="269" w:lineRule="exact"/>
        <w:ind w:left="284" w:hanging="284"/>
        <w:jc w:val="both"/>
        <w:rPr>
          <w:color w:val="000000"/>
          <w:sz w:val="24"/>
          <w:szCs w:val="24"/>
        </w:rPr>
      </w:pPr>
      <w:r w:rsidRPr="006F5C72">
        <w:rPr>
          <w:color w:val="000000"/>
          <w:sz w:val="24"/>
          <w:szCs w:val="24"/>
        </w:rPr>
        <w:t>Miejscowość</w:t>
      </w:r>
      <w:r w:rsidR="006F5C72">
        <w:rPr>
          <w:color w:val="000000"/>
          <w:sz w:val="24"/>
          <w:szCs w:val="24"/>
        </w:rPr>
        <w:t>…</w:t>
      </w:r>
      <w:r w:rsidRPr="006F5C72">
        <w:rPr>
          <w:color w:val="000000"/>
          <w:sz w:val="24"/>
          <w:szCs w:val="24"/>
        </w:rPr>
        <w:t>, dnia</w:t>
      </w:r>
      <w:r w:rsidRPr="006F5C72">
        <w:rPr>
          <w:color w:val="000000"/>
          <w:sz w:val="24"/>
          <w:szCs w:val="24"/>
        </w:rPr>
        <w:tab/>
      </w:r>
      <w:r w:rsidR="006F5C72">
        <w:rPr>
          <w:color w:val="000000"/>
          <w:sz w:val="24"/>
          <w:szCs w:val="24"/>
        </w:rPr>
        <w:t>…</w:t>
      </w:r>
      <w:r w:rsidRPr="006F5C72">
        <w:rPr>
          <w:color w:val="000000"/>
          <w:sz w:val="24"/>
          <w:szCs w:val="24"/>
        </w:rPr>
        <w:t>20</w:t>
      </w:r>
      <w:r w:rsidR="006F5C72">
        <w:rPr>
          <w:color w:val="000000"/>
          <w:sz w:val="24"/>
          <w:szCs w:val="24"/>
        </w:rPr>
        <w:t>26</w:t>
      </w:r>
      <w:r w:rsidRPr="006F5C72">
        <w:rPr>
          <w:color w:val="000000"/>
          <w:sz w:val="24"/>
          <w:szCs w:val="24"/>
        </w:rPr>
        <w:t>r.</w:t>
      </w:r>
    </w:p>
    <w:p w14:paraId="7E86F091" w14:textId="77777777" w:rsidR="00AC4B6B" w:rsidRDefault="00AC4B6B" w:rsidP="00AC4B6B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14:paraId="19C7EFC0" w14:textId="4587B5CE" w:rsidR="00AC4B6B" w:rsidRPr="00662D2F" w:rsidRDefault="00AC4B6B" w:rsidP="00462FA2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jc w:val="right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……………………………………..</w:t>
      </w:r>
    </w:p>
    <w:p w14:paraId="26456301" w14:textId="77777777" w:rsidR="00AC4B6B" w:rsidRPr="00662D2F" w:rsidRDefault="00AC4B6B" w:rsidP="00AC4B6B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662D2F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p w14:paraId="5AA2F56B" w14:textId="77777777" w:rsidR="0048789D" w:rsidRDefault="0048789D"/>
    <w:sectPr w:rsidR="0048789D" w:rsidSect="00462FA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FC0B" w14:textId="77777777" w:rsidR="00AC4B6B" w:rsidRDefault="00AC4B6B" w:rsidP="00AC4B6B">
      <w:r>
        <w:separator/>
      </w:r>
    </w:p>
  </w:endnote>
  <w:endnote w:type="continuationSeparator" w:id="0">
    <w:p w14:paraId="777D7AD6" w14:textId="77777777" w:rsidR="00AC4B6B" w:rsidRDefault="00AC4B6B" w:rsidP="00AC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C8DC2" w14:textId="77777777" w:rsidR="00AC4B6B" w:rsidRDefault="00AC4B6B" w:rsidP="00AC4B6B">
      <w:r>
        <w:separator/>
      </w:r>
    </w:p>
  </w:footnote>
  <w:footnote w:type="continuationSeparator" w:id="0">
    <w:p w14:paraId="1CDD5FC8" w14:textId="77777777" w:rsidR="00AC4B6B" w:rsidRDefault="00AC4B6B" w:rsidP="00AC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 w16cid:durableId="1227259207">
    <w:abstractNumId w:val="2"/>
  </w:num>
  <w:num w:numId="2" w16cid:durableId="1877306764">
    <w:abstractNumId w:val="1"/>
  </w:num>
  <w:num w:numId="3" w16cid:durableId="154089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6B"/>
    <w:rsid w:val="00003FDA"/>
    <w:rsid w:val="00004BB4"/>
    <w:rsid w:val="00062643"/>
    <w:rsid w:val="000D3E7B"/>
    <w:rsid w:val="00144F5E"/>
    <w:rsid w:val="00256C8F"/>
    <w:rsid w:val="002B4AC6"/>
    <w:rsid w:val="002C0574"/>
    <w:rsid w:val="00367754"/>
    <w:rsid w:val="0041488E"/>
    <w:rsid w:val="00421F11"/>
    <w:rsid w:val="00462FA2"/>
    <w:rsid w:val="0048789D"/>
    <w:rsid w:val="005977A0"/>
    <w:rsid w:val="005B5216"/>
    <w:rsid w:val="00626F11"/>
    <w:rsid w:val="006B12A2"/>
    <w:rsid w:val="006C6796"/>
    <w:rsid w:val="006D2DA8"/>
    <w:rsid w:val="006F5C72"/>
    <w:rsid w:val="00717BF1"/>
    <w:rsid w:val="00754ED7"/>
    <w:rsid w:val="007A3ECF"/>
    <w:rsid w:val="00837288"/>
    <w:rsid w:val="00847E4C"/>
    <w:rsid w:val="008B3F6E"/>
    <w:rsid w:val="008C29AE"/>
    <w:rsid w:val="008F6CD1"/>
    <w:rsid w:val="00926FFB"/>
    <w:rsid w:val="00A97E83"/>
    <w:rsid w:val="00AC4B6B"/>
    <w:rsid w:val="00B149D9"/>
    <w:rsid w:val="00B242D2"/>
    <w:rsid w:val="00C61D49"/>
    <w:rsid w:val="00C82085"/>
    <w:rsid w:val="00D511F0"/>
    <w:rsid w:val="00DA69DC"/>
    <w:rsid w:val="00E206B0"/>
    <w:rsid w:val="00E7278E"/>
    <w:rsid w:val="00E933E5"/>
    <w:rsid w:val="00E9490C"/>
    <w:rsid w:val="00ED5814"/>
    <w:rsid w:val="00F1514B"/>
    <w:rsid w:val="00F25379"/>
    <w:rsid w:val="00FB1ECD"/>
    <w:rsid w:val="00FC39B2"/>
    <w:rsid w:val="00FE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397562"/>
  <w15:chartTrackingRefBased/>
  <w15:docId w15:val="{3DF1222F-27D7-4687-AF81-05367AC1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B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B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B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B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B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B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B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B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4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4B6B"/>
    <w:rPr>
      <w:i/>
      <w:iCs/>
      <w:color w:val="404040" w:themeColor="text1" w:themeTint="BF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AC4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4B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B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B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C4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B6B"/>
  </w:style>
  <w:style w:type="paragraph" w:styleId="Stopka">
    <w:name w:val="footer"/>
    <w:basedOn w:val="Normalny"/>
    <w:link w:val="StopkaZnak"/>
    <w:uiPriority w:val="99"/>
    <w:unhideWhenUsed/>
    <w:rsid w:val="00AC4B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B6B"/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AC4B6B"/>
  </w:style>
  <w:style w:type="table" w:styleId="Tabela-Siatka">
    <w:name w:val="Table Grid"/>
    <w:basedOn w:val="Standardowy"/>
    <w:uiPriority w:val="39"/>
    <w:rsid w:val="00E2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3C599F4054AA4898235547F563C9DD" ma:contentTypeVersion="15" ma:contentTypeDescription="Utwórz nowy dokument." ma:contentTypeScope="" ma:versionID="94b0fa72cfc9cf62bd5141af75dc9c7c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cce897acc7085480ef13828be2ba7ff9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4AUVVSWN3CTX-274236623-329</_dlc_DocId>
    <_dlc_DocIdUrl xmlns="39f7c1c4-9d1a-4107-9192-b1bcec9d9d0b">
      <Url>https://portalarimr.arimr.gov.pl/Departamenty/DZP/_layouts/15/DocIdRedir.aspx?ID=4AUVVSWN3CTX-274236623-329</Url>
      <Description>4AUVVSWN3CTX-274236623-329</Description>
    </_dlc_DocIdUrl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E55FE8A-68DC-44ED-8120-F566F456B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64C22-C287-4036-93D4-2445A740D2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ACC5E7-EF0E-4C9E-B39A-3F2BA0CBF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774C04-7E2F-41E1-9B9A-895C8CB81E0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f7c1c4-9d1a-4107-9192-b1bcec9d9d0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B5F4F18-AA67-44C8-B163-4C64F994EF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Tyjas Julia</dc:creator>
  <cp:keywords/>
  <dc:description/>
  <cp:lastModifiedBy>Murawa Maciej</cp:lastModifiedBy>
  <cp:revision>38</cp:revision>
  <cp:lastPrinted>2026-03-16T11:49:00Z</cp:lastPrinted>
  <dcterms:created xsi:type="dcterms:W3CDTF">2026-02-26T12:55:00Z</dcterms:created>
  <dcterms:modified xsi:type="dcterms:W3CDTF">2026-03-19T08:30:00Z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c0327097-f74a-4f13-a034-eb10757db1c6</vt:lpwstr>
  </property>
  <property fmtid="{D5CDD505-2E9C-101B-9397-08002B2CF9AE}" pid="3" name="bjClsUserRVM">
    <vt:lpwstr>[]</vt:lpwstr>
  </property>
  <property fmtid="{D5CDD505-2E9C-101B-9397-08002B2CF9AE}" pid="4" name="bjSaver">
    <vt:lpwstr>C8DbboTEEp1GkaFfbUaH5SNEWolyD5HG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0x010100DD3C599F4054AA4898235547F563C9DD</vt:lpwstr>
  </property>
  <property fmtid="{D5CDD505-2E9C-101B-9397-08002B2CF9AE}" pid="9" name="_dlc_DocIdItemGuid">
    <vt:lpwstr>ce1ead73-c2ee-4085-9f1e-67906385a218</vt:lpwstr>
  </property>
</Properties>
</file>