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207D" w14:textId="77777777" w:rsidR="00CE2D4A" w:rsidRPr="00CE2D4A" w:rsidRDefault="00CE2D4A" w:rsidP="00CE2D4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  <w:noProof/>
        </w:rPr>
        <w:drawing>
          <wp:inline distT="0" distB="0" distL="0" distR="0" wp14:anchorId="2C51827A" wp14:editId="62AE96B6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54415" w14:textId="77777777" w:rsidR="00CE2D4A" w:rsidRPr="00CE2D4A" w:rsidRDefault="00CE2D4A" w:rsidP="00CE2D4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CE2D4A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5F71D050" w14:textId="77777777" w:rsidR="00CE2D4A" w:rsidRPr="00CE2D4A" w:rsidRDefault="00CE2D4A" w:rsidP="00CE2D4A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CE2D4A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7601E885" w14:textId="77777777" w:rsidR="00CE2D4A" w:rsidRPr="00CE2D4A" w:rsidRDefault="00CE2D4A" w:rsidP="00CE2D4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212BFF2" w14:textId="55B403C8" w:rsidR="00DD2CBD" w:rsidRPr="00CE2D4A" w:rsidRDefault="00DD2CBD" w:rsidP="00CE2D4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E2D4A">
        <w:rPr>
          <w:rFonts w:asciiTheme="minorHAnsi" w:eastAsia="Times New Roman" w:hAnsiTheme="minorHAnsi" w:cstheme="minorHAnsi"/>
          <w:lang w:eastAsia="pl-PL"/>
        </w:rPr>
        <w:t xml:space="preserve">Warszawa, </w:t>
      </w:r>
      <w:r w:rsidR="00316D32" w:rsidRPr="00CE2D4A">
        <w:rPr>
          <w:rFonts w:asciiTheme="minorHAnsi" w:eastAsia="Times New Roman" w:hAnsiTheme="minorHAnsi" w:cstheme="minorHAnsi"/>
          <w:lang w:eastAsia="pl-PL"/>
        </w:rPr>
        <w:t xml:space="preserve">24 </w:t>
      </w:r>
      <w:r w:rsidR="008F6EB5" w:rsidRPr="00CE2D4A">
        <w:rPr>
          <w:rFonts w:asciiTheme="minorHAnsi" w:eastAsia="Times New Roman" w:hAnsiTheme="minorHAnsi" w:cstheme="minorHAnsi"/>
          <w:lang w:eastAsia="pl-PL"/>
        </w:rPr>
        <w:t xml:space="preserve">marca </w:t>
      </w:r>
      <w:r w:rsidRPr="00CE2D4A">
        <w:rPr>
          <w:rFonts w:asciiTheme="minorHAnsi" w:eastAsia="Times New Roman" w:hAnsiTheme="minorHAnsi" w:cstheme="minorHAnsi"/>
          <w:lang w:eastAsia="pl-PL"/>
        </w:rPr>
        <w:t>202</w:t>
      </w:r>
      <w:r w:rsidR="00DD4DBF" w:rsidRPr="00CE2D4A">
        <w:rPr>
          <w:rFonts w:asciiTheme="minorHAnsi" w:eastAsia="Times New Roman" w:hAnsiTheme="minorHAnsi" w:cstheme="minorHAnsi"/>
          <w:lang w:eastAsia="pl-PL"/>
        </w:rPr>
        <w:t>6</w:t>
      </w:r>
      <w:r w:rsidRPr="00CE2D4A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145A6781" w14:textId="74B7ADE3" w:rsidR="00DD2CBD" w:rsidRPr="00CE2D4A" w:rsidRDefault="00DD2CBD" w:rsidP="00CE2D4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E2D4A">
        <w:rPr>
          <w:rFonts w:asciiTheme="minorHAnsi" w:eastAsia="Times New Roman" w:hAnsiTheme="minorHAnsi" w:cstheme="minorHAnsi"/>
          <w:lang w:eastAsia="pl-PL"/>
        </w:rPr>
        <w:t>DOOŚ-WDŚ</w:t>
      </w:r>
      <w:r w:rsidR="00DD4DBF" w:rsidRPr="00CE2D4A">
        <w:rPr>
          <w:rFonts w:asciiTheme="minorHAnsi" w:eastAsia="Times New Roman" w:hAnsiTheme="minorHAnsi" w:cstheme="minorHAnsi"/>
          <w:lang w:eastAsia="pl-PL"/>
        </w:rPr>
        <w:t>I.</w:t>
      </w:r>
      <w:r w:rsidRPr="00CE2D4A">
        <w:rPr>
          <w:rFonts w:asciiTheme="minorHAnsi" w:eastAsia="Times New Roman" w:hAnsiTheme="minorHAnsi" w:cstheme="minorHAnsi"/>
          <w:lang w:eastAsia="pl-PL"/>
        </w:rPr>
        <w:t>420.</w:t>
      </w:r>
      <w:r w:rsidR="00DD4DBF" w:rsidRPr="00CE2D4A">
        <w:rPr>
          <w:rFonts w:asciiTheme="minorHAnsi" w:eastAsia="Times New Roman" w:hAnsiTheme="minorHAnsi" w:cstheme="minorHAnsi"/>
          <w:lang w:eastAsia="pl-PL"/>
        </w:rPr>
        <w:t>7</w:t>
      </w:r>
      <w:r w:rsidRPr="00CE2D4A">
        <w:rPr>
          <w:rFonts w:asciiTheme="minorHAnsi" w:eastAsia="Times New Roman" w:hAnsiTheme="minorHAnsi" w:cstheme="minorHAnsi"/>
          <w:lang w:eastAsia="pl-PL"/>
        </w:rPr>
        <w:t>.202</w:t>
      </w:r>
      <w:r w:rsidR="00DD4DBF" w:rsidRPr="00CE2D4A">
        <w:rPr>
          <w:rFonts w:asciiTheme="minorHAnsi" w:eastAsia="Times New Roman" w:hAnsiTheme="minorHAnsi" w:cstheme="minorHAnsi"/>
          <w:lang w:eastAsia="pl-PL"/>
        </w:rPr>
        <w:t>5</w:t>
      </w:r>
      <w:r w:rsidRPr="00CE2D4A">
        <w:rPr>
          <w:rFonts w:asciiTheme="minorHAnsi" w:eastAsia="Times New Roman" w:hAnsiTheme="minorHAnsi" w:cstheme="minorHAnsi"/>
          <w:lang w:eastAsia="pl-PL"/>
        </w:rPr>
        <w:t>.KN.</w:t>
      </w:r>
      <w:r w:rsidR="008F6EB5" w:rsidRPr="00CE2D4A">
        <w:rPr>
          <w:rFonts w:asciiTheme="minorHAnsi" w:eastAsia="Times New Roman" w:hAnsiTheme="minorHAnsi" w:cstheme="minorHAnsi"/>
          <w:lang w:eastAsia="pl-PL"/>
        </w:rPr>
        <w:t>22</w:t>
      </w:r>
    </w:p>
    <w:p w14:paraId="4550A0F0" w14:textId="77777777" w:rsidR="00861699" w:rsidRPr="00CE2D4A" w:rsidRDefault="00861699" w:rsidP="00CE2D4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13AFF0A" w14:textId="77777777" w:rsidR="002446E3" w:rsidRPr="00CE2D4A" w:rsidRDefault="002446E3" w:rsidP="00CE2D4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CE2D4A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F56F309" w14:textId="1040EBE9" w:rsidR="00DB1632" w:rsidRPr="00CE2D4A" w:rsidRDefault="00726E38" w:rsidP="00CE2D4A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CE2D4A">
        <w:rPr>
          <w:rFonts w:asciiTheme="minorHAnsi" w:hAnsiTheme="minorHAnsi" w:cstheme="minorHAnsi"/>
          <w:color w:val="000000"/>
        </w:rPr>
        <w:t>Generalny Dyrektor Ochrony Środowiska</w:t>
      </w:r>
      <w:r w:rsidR="00765653" w:rsidRPr="00CE2D4A">
        <w:rPr>
          <w:rFonts w:asciiTheme="minorHAnsi" w:hAnsiTheme="minorHAnsi" w:cstheme="minorHAnsi"/>
          <w:color w:val="000000"/>
        </w:rPr>
        <w:t xml:space="preserve"> </w:t>
      </w:r>
      <w:r w:rsidR="00DB1632" w:rsidRPr="00CE2D4A">
        <w:rPr>
          <w:rFonts w:asciiTheme="minorHAnsi" w:hAnsiTheme="minorHAnsi" w:cstheme="minorHAnsi"/>
          <w:color w:val="000000"/>
        </w:rPr>
        <w:t xml:space="preserve">zawiadamia o </w:t>
      </w:r>
      <w:bookmarkStart w:id="0" w:name="_Hlk224645601"/>
      <w:r w:rsidR="00DB1632" w:rsidRPr="00CE2D4A">
        <w:rPr>
          <w:rFonts w:asciiTheme="minorHAnsi" w:hAnsiTheme="minorHAnsi" w:cstheme="minorHAnsi"/>
          <w:color w:val="000000"/>
        </w:rPr>
        <w:t xml:space="preserve">wydaniu </w:t>
      </w:r>
      <w:r w:rsidR="008F6EB5" w:rsidRPr="00CE2D4A">
        <w:rPr>
          <w:rFonts w:asciiTheme="minorHAnsi" w:hAnsiTheme="minorHAnsi" w:cstheme="minorHAnsi"/>
          <w:color w:val="000000"/>
        </w:rPr>
        <w:t>postanowienia</w:t>
      </w:r>
      <w:r w:rsidR="00DB1632" w:rsidRPr="00CE2D4A">
        <w:rPr>
          <w:rFonts w:asciiTheme="minorHAnsi" w:hAnsiTheme="minorHAnsi" w:cstheme="minorHAnsi"/>
          <w:color w:val="000000"/>
        </w:rPr>
        <w:t xml:space="preserve"> z </w:t>
      </w:r>
      <w:r w:rsidR="00316D32" w:rsidRPr="00CE2D4A">
        <w:rPr>
          <w:rFonts w:asciiTheme="minorHAnsi" w:eastAsia="Times New Roman" w:hAnsiTheme="minorHAnsi" w:cstheme="minorHAnsi"/>
          <w:lang w:eastAsia="pl-PL"/>
        </w:rPr>
        <w:t>2</w:t>
      </w:r>
      <w:r w:rsidR="006D4FAE" w:rsidRPr="00CE2D4A">
        <w:rPr>
          <w:rFonts w:asciiTheme="minorHAnsi" w:eastAsia="Times New Roman" w:hAnsiTheme="minorHAnsi" w:cstheme="minorHAnsi"/>
          <w:lang w:eastAsia="pl-PL"/>
        </w:rPr>
        <w:t>3</w:t>
      </w:r>
      <w:r w:rsidR="00316D32" w:rsidRPr="00CE2D4A">
        <w:rPr>
          <w:rFonts w:asciiTheme="minorHAnsi" w:eastAsia="Times New Roman" w:hAnsiTheme="minorHAnsi" w:cstheme="minorHAnsi"/>
          <w:lang w:eastAsia="pl-PL"/>
        </w:rPr>
        <w:t xml:space="preserve"> </w:t>
      </w:r>
      <w:r w:rsidR="008F6EB5" w:rsidRPr="00CE2D4A">
        <w:rPr>
          <w:rFonts w:asciiTheme="minorHAnsi" w:eastAsia="Times New Roman" w:hAnsiTheme="minorHAnsi" w:cstheme="minorHAnsi"/>
          <w:lang w:eastAsia="pl-PL"/>
        </w:rPr>
        <w:t>marca</w:t>
      </w:r>
      <w:r w:rsidR="00DD2CBD" w:rsidRPr="00CE2D4A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DD4DBF" w:rsidRPr="00CE2D4A">
        <w:rPr>
          <w:rFonts w:asciiTheme="minorHAnsi" w:eastAsia="Times New Roman" w:hAnsiTheme="minorHAnsi" w:cstheme="minorHAnsi"/>
          <w:lang w:eastAsia="pl-PL"/>
        </w:rPr>
        <w:t>6</w:t>
      </w:r>
      <w:r w:rsidR="00765653" w:rsidRPr="00CE2D4A">
        <w:rPr>
          <w:rFonts w:asciiTheme="minorHAnsi" w:hAnsiTheme="minorHAnsi" w:cstheme="minorHAnsi"/>
          <w:color w:val="000000"/>
        </w:rPr>
        <w:t> </w:t>
      </w:r>
      <w:r w:rsidR="00DB1632" w:rsidRPr="00CE2D4A">
        <w:rPr>
          <w:rFonts w:asciiTheme="minorHAnsi" w:hAnsiTheme="minorHAnsi" w:cstheme="minorHAnsi"/>
          <w:color w:val="000000"/>
        </w:rPr>
        <w:t>r., znak: DOOŚ-WDŚ</w:t>
      </w:r>
      <w:r w:rsidR="00DD4DBF" w:rsidRPr="00CE2D4A">
        <w:rPr>
          <w:rFonts w:asciiTheme="minorHAnsi" w:hAnsiTheme="minorHAnsi" w:cstheme="minorHAnsi"/>
          <w:color w:val="000000"/>
        </w:rPr>
        <w:t>I</w:t>
      </w:r>
      <w:r w:rsidR="00DB1632" w:rsidRPr="00CE2D4A">
        <w:rPr>
          <w:rFonts w:asciiTheme="minorHAnsi" w:hAnsiTheme="minorHAnsi" w:cstheme="minorHAnsi"/>
          <w:color w:val="000000"/>
        </w:rPr>
        <w:t>.420.</w:t>
      </w:r>
      <w:r w:rsidR="00DD2CBD" w:rsidRPr="00CE2D4A">
        <w:rPr>
          <w:rFonts w:asciiTheme="minorHAnsi" w:hAnsiTheme="minorHAnsi" w:cstheme="minorHAnsi"/>
          <w:color w:val="000000"/>
        </w:rPr>
        <w:t>7</w:t>
      </w:r>
      <w:r w:rsidR="00DB1632" w:rsidRPr="00CE2D4A">
        <w:rPr>
          <w:rFonts w:asciiTheme="minorHAnsi" w:hAnsiTheme="minorHAnsi" w:cstheme="minorHAnsi"/>
          <w:color w:val="000000"/>
        </w:rPr>
        <w:t>.20</w:t>
      </w:r>
      <w:r w:rsidR="00DD2CBD" w:rsidRPr="00CE2D4A">
        <w:rPr>
          <w:rFonts w:asciiTheme="minorHAnsi" w:hAnsiTheme="minorHAnsi" w:cstheme="minorHAnsi"/>
          <w:color w:val="000000"/>
        </w:rPr>
        <w:t>2</w:t>
      </w:r>
      <w:r w:rsidR="00DD4DBF" w:rsidRPr="00CE2D4A">
        <w:rPr>
          <w:rFonts w:asciiTheme="minorHAnsi" w:hAnsiTheme="minorHAnsi" w:cstheme="minorHAnsi"/>
          <w:color w:val="000000"/>
        </w:rPr>
        <w:t>5</w:t>
      </w:r>
      <w:r w:rsidR="00DB1632" w:rsidRPr="00CE2D4A">
        <w:rPr>
          <w:rFonts w:asciiTheme="minorHAnsi" w:hAnsiTheme="minorHAnsi" w:cstheme="minorHAnsi"/>
          <w:color w:val="000000"/>
        </w:rPr>
        <w:t>.</w:t>
      </w:r>
      <w:r w:rsidR="00DD2CBD" w:rsidRPr="00CE2D4A">
        <w:rPr>
          <w:rFonts w:asciiTheme="minorHAnsi" w:hAnsiTheme="minorHAnsi" w:cstheme="minorHAnsi"/>
          <w:color w:val="000000"/>
        </w:rPr>
        <w:t>KN.</w:t>
      </w:r>
      <w:r w:rsidR="008F6EB5" w:rsidRPr="00CE2D4A">
        <w:rPr>
          <w:rFonts w:asciiTheme="minorHAnsi" w:hAnsiTheme="minorHAnsi" w:cstheme="minorHAnsi"/>
          <w:color w:val="000000"/>
        </w:rPr>
        <w:t>2</w:t>
      </w:r>
      <w:r w:rsidR="00DD4DBF" w:rsidRPr="00CE2D4A">
        <w:rPr>
          <w:rFonts w:asciiTheme="minorHAnsi" w:hAnsiTheme="minorHAnsi" w:cstheme="minorHAnsi"/>
          <w:color w:val="000000"/>
        </w:rPr>
        <w:t>1</w:t>
      </w:r>
      <w:r w:rsidR="00DB1632" w:rsidRPr="00CE2D4A">
        <w:rPr>
          <w:rFonts w:asciiTheme="minorHAnsi" w:hAnsiTheme="minorHAnsi" w:cstheme="minorHAnsi"/>
          <w:color w:val="000000"/>
        </w:rPr>
        <w:t xml:space="preserve">, </w:t>
      </w:r>
      <w:r w:rsidR="008F6EB5" w:rsidRPr="00CE2D4A">
        <w:rPr>
          <w:rFonts w:asciiTheme="minorHAnsi" w:hAnsiTheme="minorHAnsi" w:cstheme="minorHAnsi"/>
          <w:color w:val="000000"/>
        </w:rPr>
        <w:t>odmawiającego uzupełnienia decyzji GDOŚ z </w:t>
      </w:r>
      <w:r w:rsidR="008F6EB5" w:rsidRPr="00CE2D4A">
        <w:rPr>
          <w:rFonts w:asciiTheme="minorHAnsi" w:eastAsia="Times New Roman" w:hAnsiTheme="minorHAnsi" w:cstheme="minorHAnsi"/>
          <w:lang w:eastAsia="pl-PL"/>
        </w:rPr>
        <w:t>23 lutego 2026</w:t>
      </w:r>
      <w:r w:rsidR="008F6EB5" w:rsidRPr="00CE2D4A">
        <w:rPr>
          <w:rFonts w:asciiTheme="minorHAnsi" w:hAnsiTheme="minorHAnsi" w:cstheme="minorHAnsi"/>
          <w:color w:val="000000"/>
        </w:rPr>
        <w:t xml:space="preserve"> r., znak: DOOŚ-WDŚI.420.7.2025.KN.18, </w:t>
      </w:r>
      <w:r w:rsidR="00DB1632" w:rsidRPr="00CE2D4A">
        <w:rPr>
          <w:rFonts w:asciiTheme="minorHAnsi" w:hAnsiTheme="minorHAnsi" w:cstheme="minorHAnsi"/>
          <w:color w:val="000000"/>
        </w:rPr>
        <w:t xml:space="preserve">uchylającej decyzję </w:t>
      </w:r>
      <w:r w:rsidR="00DB1632" w:rsidRPr="00CE2D4A">
        <w:rPr>
          <w:rFonts w:asciiTheme="minorHAnsi" w:hAnsiTheme="minorHAnsi" w:cstheme="minorHAnsi"/>
        </w:rPr>
        <w:t xml:space="preserve">Regionalnego Dyrektora Ochrony Środowiska </w:t>
      </w:r>
      <w:r w:rsidR="00DD4DBF" w:rsidRPr="00CE2D4A">
        <w:rPr>
          <w:rFonts w:asciiTheme="minorHAnsi" w:hAnsiTheme="minorHAnsi" w:cstheme="minorHAnsi"/>
        </w:rPr>
        <w:t>w Lublinie z 21 listopada 2024 r., znak: WOOŚ.420.123.2018.PP, o środowiskowych uwarunkowaniach dla przedsięwzięcia pod nazwą: „Rozbudowa drogi krajowej nr 63 na odcinku granica województwa mazowieckiego i</w:t>
      </w:r>
      <w:r w:rsidR="008F6EB5" w:rsidRPr="00CE2D4A">
        <w:rPr>
          <w:rFonts w:asciiTheme="minorHAnsi" w:hAnsiTheme="minorHAnsi" w:cstheme="minorHAnsi"/>
        </w:rPr>
        <w:t> </w:t>
      </w:r>
      <w:r w:rsidR="00DD4DBF" w:rsidRPr="00CE2D4A">
        <w:rPr>
          <w:rFonts w:asciiTheme="minorHAnsi" w:hAnsiTheme="minorHAnsi" w:cstheme="minorHAnsi"/>
        </w:rPr>
        <w:t>lubelskiego - Łuków od km 287+884,00 do km 299+348,30”</w:t>
      </w:r>
      <w:r w:rsidR="00DD2CBD" w:rsidRPr="00CE2D4A">
        <w:rPr>
          <w:rFonts w:asciiTheme="minorHAnsi" w:hAnsiTheme="minorHAnsi" w:cstheme="minorHAnsi"/>
        </w:rPr>
        <w:t xml:space="preserve"> w części i w tym zakresie orzekającej co do istoty sprawy, a</w:t>
      </w:r>
      <w:r w:rsidR="00DD4DBF" w:rsidRPr="00CE2D4A">
        <w:rPr>
          <w:rFonts w:asciiTheme="minorHAnsi" w:hAnsiTheme="minorHAnsi" w:cstheme="minorHAnsi"/>
        </w:rPr>
        <w:t> </w:t>
      </w:r>
      <w:r w:rsidR="00DD2CBD" w:rsidRPr="00CE2D4A">
        <w:rPr>
          <w:rFonts w:asciiTheme="minorHAnsi" w:hAnsiTheme="minorHAnsi" w:cstheme="minorHAnsi"/>
        </w:rPr>
        <w:t>w pozostałej części utrzymującej decyzję w mocy</w:t>
      </w:r>
      <w:bookmarkEnd w:id="0"/>
      <w:r w:rsidR="00DB1632" w:rsidRPr="00CE2D4A">
        <w:rPr>
          <w:rFonts w:asciiTheme="minorHAnsi" w:hAnsiTheme="minorHAnsi" w:cstheme="minorHAnsi"/>
          <w:color w:val="000000"/>
        </w:rPr>
        <w:t>.</w:t>
      </w:r>
    </w:p>
    <w:p w14:paraId="15B64FED" w14:textId="1E1229FB" w:rsidR="00DB1632" w:rsidRPr="00CE2D4A" w:rsidRDefault="008F6EB5" w:rsidP="00CE2D4A">
      <w:pPr>
        <w:spacing w:after="120" w:line="312" w:lineRule="auto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0E24FEA8" w14:textId="2CC379E0" w:rsidR="00DB1632" w:rsidRPr="00CE2D4A" w:rsidRDefault="00DB1632" w:rsidP="00CE2D4A">
      <w:pPr>
        <w:spacing w:after="120" w:line="312" w:lineRule="auto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</w:rPr>
        <w:t xml:space="preserve">Z treścią </w:t>
      </w:r>
      <w:r w:rsidR="008F6EB5" w:rsidRPr="00CE2D4A">
        <w:rPr>
          <w:rFonts w:asciiTheme="minorHAnsi" w:hAnsiTheme="minorHAnsi" w:cstheme="minorHAnsi"/>
        </w:rPr>
        <w:t>postanowienia</w:t>
      </w:r>
      <w:r w:rsidRPr="00CE2D4A">
        <w:rPr>
          <w:rFonts w:asciiTheme="minorHAnsi" w:hAnsiTheme="minorHAnsi" w:cstheme="minorHAnsi"/>
        </w:rPr>
        <w:t xml:space="preserve"> strony postępowania mogą zapoznać się w: Generalnej Dyrekcji Ochrony Środowiska</w:t>
      </w:r>
      <w:r w:rsidR="002E6AE6" w:rsidRPr="00CE2D4A">
        <w:rPr>
          <w:rFonts w:asciiTheme="minorHAnsi" w:hAnsiTheme="minorHAnsi" w:cstheme="minorHAnsi"/>
        </w:rPr>
        <w:t xml:space="preserve"> oraz</w:t>
      </w:r>
      <w:r w:rsidRPr="00CE2D4A">
        <w:rPr>
          <w:rFonts w:asciiTheme="minorHAnsi" w:hAnsiTheme="minorHAnsi" w:cstheme="minorHAnsi"/>
        </w:rPr>
        <w:t xml:space="preserve"> Regionalnej Dyrekcji Ochrony Środowiska w </w:t>
      </w:r>
      <w:r w:rsidR="00DD4DBF" w:rsidRPr="00CE2D4A">
        <w:rPr>
          <w:rFonts w:asciiTheme="minorHAnsi" w:hAnsiTheme="minorHAnsi" w:cstheme="minorHAnsi"/>
        </w:rPr>
        <w:t>Lublinie</w:t>
      </w:r>
      <w:r w:rsidR="008F6EB5" w:rsidRPr="00CE2D4A">
        <w:rPr>
          <w:rFonts w:asciiTheme="minorHAnsi" w:hAnsiTheme="minorHAnsi" w:cstheme="minorHAnsi"/>
        </w:rPr>
        <w:t>.</w:t>
      </w:r>
    </w:p>
    <w:p w14:paraId="31793A22" w14:textId="77777777" w:rsidR="00104268" w:rsidRPr="00CE2D4A" w:rsidRDefault="00104268" w:rsidP="00CE2D4A">
      <w:pPr>
        <w:spacing w:after="120" w:line="312" w:lineRule="auto"/>
        <w:rPr>
          <w:rFonts w:asciiTheme="minorHAnsi" w:hAnsiTheme="minorHAnsi" w:cstheme="minorHAnsi"/>
        </w:rPr>
      </w:pPr>
    </w:p>
    <w:p w14:paraId="13C66D4E" w14:textId="77777777" w:rsidR="00104268" w:rsidRPr="00CE2D4A" w:rsidRDefault="00104268" w:rsidP="00CE2D4A">
      <w:pPr>
        <w:spacing w:after="0" w:line="240" w:lineRule="auto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</w:rPr>
        <w:t>Z upoważnienia</w:t>
      </w:r>
    </w:p>
    <w:p w14:paraId="3E5C0940" w14:textId="77777777" w:rsidR="00104268" w:rsidRPr="00CE2D4A" w:rsidRDefault="00104268" w:rsidP="00CE2D4A">
      <w:pPr>
        <w:spacing w:after="240" w:line="240" w:lineRule="auto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</w:rPr>
        <w:t>Generalnego Dyrektora Ochrony Środowiska</w:t>
      </w:r>
    </w:p>
    <w:p w14:paraId="7382BCBB" w14:textId="45B3B110" w:rsidR="00DD4DBF" w:rsidRPr="00CE2D4A" w:rsidRDefault="00DD4DBF" w:rsidP="00CE2D4A">
      <w:pPr>
        <w:spacing w:after="6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  <w:r w:rsidRPr="00CE2D4A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M</w:t>
      </w:r>
      <w:r w:rsidRPr="00CE2D4A">
        <w:rPr>
          <w:rFonts w:asciiTheme="minorHAnsi" w:hAnsiTheme="minorHAnsi" w:cstheme="minorHAnsi"/>
          <w:kern w:val="2"/>
          <w14:ligatures w14:val="standardContextual"/>
        </w:rPr>
        <w:t xml:space="preserve">ARCIN </w:t>
      </w:r>
      <w:r w:rsidRPr="00CE2D4A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K</w:t>
      </w:r>
      <w:r w:rsidRPr="00CE2D4A">
        <w:rPr>
          <w:rFonts w:asciiTheme="minorHAnsi" w:hAnsiTheme="minorHAnsi" w:cstheme="minorHAnsi"/>
          <w:kern w:val="2"/>
          <w14:ligatures w14:val="standardContextual"/>
        </w:rPr>
        <w:t>OŁODYŃSKI</w:t>
      </w:r>
    </w:p>
    <w:p w14:paraId="798F5534" w14:textId="77777777" w:rsidR="00DD4DBF" w:rsidRPr="00CE2D4A" w:rsidRDefault="00DD4DBF" w:rsidP="00CE2D4A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CE2D4A">
        <w:rPr>
          <w:rFonts w:asciiTheme="minorHAnsi" w:hAnsiTheme="minorHAnsi" w:cstheme="minorHAnsi"/>
          <w:kern w:val="2"/>
          <w14:ligatures w14:val="standardContextual"/>
        </w:rPr>
        <w:t>Naczelnik Wydziału</w:t>
      </w:r>
    </w:p>
    <w:p w14:paraId="2E67AD66" w14:textId="77777777" w:rsidR="00104268" w:rsidRPr="00CE2D4A" w:rsidRDefault="00104268" w:rsidP="00CE2D4A">
      <w:pPr>
        <w:spacing w:line="240" w:lineRule="auto"/>
        <w:rPr>
          <w:rFonts w:asciiTheme="minorHAnsi" w:hAnsiTheme="minorHAnsi" w:cstheme="minorHAnsi"/>
        </w:rPr>
      </w:pPr>
      <w:r w:rsidRPr="00CE2D4A">
        <w:rPr>
          <w:rFonts w:asciiTheme="minorHAnsi" w:hAnsiTheme="minorHAnsi" w:cstheme="minorHAnsi"/>
        </w:rPr>
        <w:t>Departament Ocen Oddziaływania na Środowisko</w:t>
      </w:r>
    </w:p>
    <w:p w14:paraId="5A73EBA2" w14:textId="77777777" w:rsidR="00104268" w:rsidRPr="00CE2D4A" w:rsidRDefault="00104268" w:rsidP="00CE2D4A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CE2D4A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0FC26DBD" w14:textId="77777777" w:rsidR="006D7FAD" w:rsidRPr="00CE2D4A" w:rsidRDefault="006D7FAD" w:rsidP="00CE2D4A">
      <w:pPr>
        <w:spacing w:after="0" w:line="312" w:lineRule="auto"/>
        <w:rPr>
          <w:rFonts w:asciiTheme="minorHAnsi" w:hAnsiTheme="minorHAnsi" w:cstheme="minorHAnsi"/>
        </w:rPr>
      </w:pPr>
    </w:p>
    <w:p w14:paraId="6CD3D0FC" w14:textId="77777777" w:rsidR="006D7FAD" w:rsidRPr="00CE2D4A" w:rsidRDefault="006D7FAD" w:rsidP="00CE2D4A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1" w:name="_Hlk205579832"/>
      <w:r w:rsidRPr="00CE2D4A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1FC51E06" w14:textId="15053628" w:rsidR="00DB1632" w:rsidRPr="00CE2D4A" w:rsidRDefault="006D7FAD" w:rsidP="00CE2D4A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CE2D4A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1"/>
    </w:p>
    <w:p w14:paraId="681D89FE" w14:textId="77777777" w:rsidR="00DB1632" w:rsidRPr="00CE2D4A" w:rsidRDefault="00DB1632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043CFDB" w14:textId="77777777" w:rsidR="00DB1632" w:rsidRPr="00CE2D4A" w:rsidRDefault="00DB1632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18C310C3" w14:textId="77777777" w:rsidR="008F6EB5" w:rsidRPr="00CE2D4A" w:rsidRDefault="008F6EB5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1921E0C5" w14:textId="77777777" w:rsidR="008F6EB5" w:rsidRPr="00CE2D4A" w:rsidRDefault="008F6EB5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1C9783E0" w14:textId="77777777" w:rsidR="008F6EB5" w:rsidRPr="00CE2D4A" w:rsidRDefault="008F6EB5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68AF1E9A" w14:textId="77777777" w:rsidR="008F6EB5" w:rsidRPr="00CE2D4A" w:rsidRDefault="008F6EB5" w:rsidP="00CE2D4A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133B594" w14:textId="2F354F32" w:rsidR="00DB1632" w:rsidRPr="00CE2D4A" w:rsidRDefault="00DB1632" w:rsidP="00CE2D4A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CE2D4A">
        <w:rPr>
          <w:rFonts w:asciiTheme="minorHAnsi" w:hAnsiTheme="minorHAnsi" w:cstheme="minorHAnsi"/>
          <w:sz w:val="20"/>
          <w:szCs w:val="20"/>
        </w:rPr>
        <w:lastRenderedPageBreak/>
        <w:t xml:space="preserve">Art. 49 § 1 </w:t>
      </w:r>
      <w:r w:rsidR="009E4D82" w:rsidRPr="00CE2D4A">
        <w:rPr>
          <w:rFonts w:asciiTheme="minorHAnsi" w:hAnsiTheme="minorHAnsi" w:cstheme="minorHAnsi"/>
          <w:sz w:val="20"/>
          <w:szCs w:val="20"/>
        </w:rPr>
        <w:t>ustawy z dnia 14 czerwca 1960 r. – Kodeks postępowania administracyjnego (Dz. U. z 2025 r. poz. 1691)</w:t>
      </w:r>
      <w:r w:rsidR="00765653" w:rsidRPr="00CE2D4A">
        <w:rPr>
          <w:rFonts w:asciiTheme="minorHAnsi" w:hAnsiTheme="minorHAnsi" w:cstheme="minorHAnsi"/>
          <w:iCs/>
          <w:sz w:val="20"/>
          <w:szCs w:val="20"/>
        </w:rPr>
        <w:t>:</w:t>
      </w:r>
      <w:r w:rsidRPr="00CE2D4A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9E7285" w:rsidRPr="00CE2D4A">
        <w:rPr>
          <w:rFonts w:asciiTheme="minorHAnsi" w:hAnsiTheme="minorHAnsi" w:cstheme="minorHAnsi"/>
          <w:sz w:val="20"/>
          <w:szCs w:val="20"/>
        </w:rPr>
        <w:t> </w:t>
      </w:r>
      <w:r w:rsidRPr="00CE2D4A">
        <w:rPr>
          <w:rFonts w:asciiTheme="minorHAnsi" w:hAnsiTheme="minorHAnsi" w:cstheme="minorHAnsi"/>
          <w:sz w:val="20"/>
          <w:szCs w:val="20"/>
        </w:rPr>
        <w:t>innej formie publicznego ogłoszenia zwyczajowo przyjętej w</w:t>
      </w:r>
      <w:r w:rsidR="00043AE3" w:rsidRPr="00CE2D4A">
        <w:rPr>
          <w:rFonts w:asciiTheme="minorHAnsi" w:hAnsiTheme="minorHAnsi" w:cstheme="minorHAnsi"/>
          <w:sz w:val="20"/>
          <w:szCs w:val="20"/>
        </w:rPr>
        <w:t xml:space="preserve"> </w:t>
      </w:r>
      <w:r w:rsidRPr="00CE2D4A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3AAED817" w14:textId="2F20C6D4" w:rsidR="00DD4DBF" w:rsidRPr="00CE2D4A" w:rsidRDefault="00DD4DBF" w:rsidP="00CE2D4A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E2D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74 ust. 3 pkt 1 </w:t>
      </w:r>
      <w:r w:rsidRPr="00CE2D4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ustawy z dnia 3 października 2008 r. o udostępnianiu informacji o środowisku i jego ochronie, udziale społeczeństwa w ochronie środowiska oraz o ocenach oddziaływania na środowisko (Dz. U. z 2018 r. poz. 2081), dalej u.o.o.ś.:</w:t>
      </w:r>
      <w:r w:rsidRPr="00CE2D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3168C0F" w14:textId="0DF30525" w:rsidR="00DD4DBF" w:rsidRPr="00CE2D4A" w:rsidRDefault="00DD4DBF" w:rsidP="00CE2D4A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E2D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4 ust. 1 ustawy z dnia 19 lipca 2019 r. </w:t>
      </w:r>
      <w:r w:rsidRPr="00CE2D4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o zmianie ustawy o udostępnianiu informacji o</w:t>
      </w:r>
      <w:r w:rsidR="0073398F" w:rsidRPr="00CE2D4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 </w:t>
      </w:r>
      <w:r w:rsidRPr="00CE2D4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środowisku i jego ochronie, udziale społeczeństwa w ochronie środowiska oraz o ocenach oddziaływania na środowisko oraz niektórych innych ustaw</w:t>
      </w:r>
      <w:r w:rsidRPr="00CE2D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2F94C52A" w14:textId="7655A608" w:rsidR="00D613CD" w:rsidRPr="00CE2D4A" w:rsidRDefault="00D613CD" w:rsidP="00CE2D4A">
      <w:pPr>
        <w:pStyle w:val="Bezodstpw1"/>
        <w:spacing w:before="60"/>
        <w:rPr>
          <w:rFonts w:asciiTheme="minorHAnsi" w:hAnsiTheme="minorHAnsi" w:cstheme="minorHAnsi"/>
          <w:sz w:val="16"/>
          <w:szCs w:val="16"/>
        </w:rPr>
      </w:pPr>
      <w:r w:rsidRPr="00CE2D4A">
        <w:rPr>
          <w:rFonts w:asciiTheme="minorHAnsi" w:hAnsiTheme="minorHAnsi" w:cstheme="minorHAnsi"/>
          <w:sz w:val="20"/>
          <w:szCs w:val="20"/>
        </w:rPr>
        <w:t xml:space="preserve">Art. 15 </w:t>
      </w:r>
      <w:r w:rsidR="00325738" w:rsidRPr="00CE2D4A">
        <w:rPr>
          <w:rFonts w:asciiTheme="minorHAnsi" w:hAnsiTheme="minorHAnsi" w:cstheme="minorHAnsi"/>
          <w:sz w:val="20"/>
          <w:szCs w:val="20"/>
        </w:rPr>
        <w:t xml:space="preserve">ust. 1 </w:t>
      </w:r>
      <w:r w:rsidRPr="00CE2D4A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9E7285" w:rsidRPr="00CE2D4A">
        <w:rPr>
          <w:rFonts w:asciiTheme="minorHAnsi" w:hAnsiTheme="minorHAnsi" w:cstheme="minorHAnsi"/>
          <w:sz w:val="20"/>
          <w:szCs w:val="20"/>
        </w:rPr>
        <w:t> </w:t>
      </w:r>
      <w:r w:rsidRPr="00CE2D4A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765653" w:rsidRPr="00CE2D4A">
        <w:rPr>
          <w:rFonts w:asciiTheme="minorHAnsi" w:hAnsiTheme="minorHAnsi" w:cstheme="minorHAnsi"/>
          <w:sz w:val="20"/>
          <w:szCs w:val="20"/>
        </w:rPr>
        <w:t>:</w:t>
      </w:r>
      <w:r w:rsidRPr="00CE2D4A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043AE3" w:rsidRPr="00CE2D4A">
        <w:rPr>
          <w:rFonts w:asciiTheme="minorHAnsi" w:hAnsiTheme="minorHAnsi" w:cstheme="minorHAnsi"/>
          <w:sz w:val="20"/>
          <w:szCs w:val="20"/>
        </w:rPr>
        <w:t xml:space="preserve"> </w:t>
      </w:r>
      <w:r w:rsidRPr="00CE2D4A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</w:t>
      </w:r>
      <w:r w:rsidRPr="00CE2D4A">
        <w:rPr>
          <w:rFonts w:asciiTheme="minorHAnsi" w:hAnsiTheme="minorHAnsi" w:cstheme="minorHAnsi"/>
          <w:sz w:val="16"/>
          <w:szCs w:val="16"/>
        </w:rPr>
        <w:t>.</w:t>
      </w:r>
    </w:p>
    <w:sectPr w:rsidR="00D613CD" w:rsidRPr="00CE2D4A" w:rsidSect="00D613CD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F915" w14:textId="77777777" w:rsidR="00EF1A6C" w:rsidRDefault="00EF1A6C">
      <w:pPr>
        <w:spacing w:after="0" w:line="240" w:lineRule="auto"/>
      </w:pPr>
      <w:r>
        <w:separator/>
      </w:r>
    </w:p>
  </w:endnote>
  <w:endnote w:type="continuationSeparator" w:id="0">
    <w:p w14:paraId="6E87273B" w14:textId="77777777" w:rsidR="00EF1A6C" w:rsidRDefault="00E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B1AD85" w14:textId="77777777" w:rsidR="00B31B0B" w:rsidRPr="003B69E3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CA1" w14:textId="77777777" w:rsidR="00EF1A6C" w:rsidRDefault="00EF1A6C">
      <w:pPr>
        <w:spacing w:after="0" w:line="240" w:lineRule="auto"/>
      </w:pPr>
      <w:r>
        <w:separator/>
      </w:r>
    </w:p>
  </w:footnote>
  <w:footnote w:type="continuationSeparator" w:id="0">
    <w:p w14:paraId="114B3EBF" w14:textId="77777777" w:rsidR="00EF1A6C" w:rsidRDefault="00E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AE3"/>
    <w:rsid w:val="00095A51"/>
    <w:rsid w:val="000C76D0"/>
    <w:rsid w:val="00104268"/>
    <w:rsid w:val="001D479F"/>
    <w:rsid w:val="001E3D63"/>
    <w:rsid w:val="002446E3"/>
    <w:rsid w:val="00245381"/>
    <w:rsid w:val="002C2566"/>
    <w:rsid w:val="002C779C"/>
    <w:rsid w:val="002E03E7"/>
    <w:rsid w:val="002E6AE6"/>
    <w:rsid w:val="002F10C8"/>
    <w:rsid w:val="00316D32"/>
    <w:rsid w:val="00325738"/>
    <w:rsid w:val="003A4832"/>
    <w:rsid w:val="003B69E3"/>
    <w:rsid w:val="00446D7A"/>
    <w:rsid w:val="0044742B"/>
    <w:rsid w:val="004479D3"/>
    <w:rsid w:val="0047500C"/>
    <w:rsid w:val="004C638B"/>
    <w:rsid w:val="004D1062"/>
    <w:rsid w:val="004F5C94"/>
    <w:rsid w:val="0050270D"/>
    <w:rsid w:val="005048C8"/>
    <w:rsid w:val="00560DC4"/>
    <w:rsid w:val="00647730"/>
    <w:rsid w:val="006568C0"/>
    <w:rsid w:val="006663A9"/>
    <w:rsid w:val="00686ACC"/>
    <w:rsid w:val="006C70BB"/>
    <w:rsid w:val="006D4FAE"/>
    <w:rsid w:val="006D7FAD"/>
    <w:rsid w:val="006F0467"/>
    <w:rsid w:val="006F5B50"/>
    <w:rsid w:val="00726E38"/>
    <w:rsid w:val="0073398F"/>
    <w:rsid w:val="00765653"/>
    <w:rsid w:val="00772A6B"/>
    <w:rsid w:val="00774A28"/>
    <w:rsid w:val="007C3EC7"/>
    <w:rsid w:val="008172CC"/>
    <w:rsid w:val="00861699"/>
    <w:rsid w:val="008F6EB5"/>
    <w:rsid w:val="0091356D"/>
    <w:rsid w:val="009A432D"/>
    <w:rsid w:val="009E4D82"/>
    <w:rsid w:val="009E7285"/>
    <w:rsid w:val="009F1065"/>
    <w:rsid w:val="00A662F6"/>
    <w:rsid w:val="00AB5A01"/>
    <w:rsid w:val="00B1296E"/>
    <w:rsid w:val="00B31B0B"/>
    <w:rsid w:val="00B64572"/>
    <w:rsid w:val="00B65C6A"/>
    <w:rsid w:val="00B92515"/>
    <w:rsid w:val="00C42D37"/>
    <w:rsid w:val="00C60237"/>
    <w:rsid w:val="00C65FA0"/>
    <w:rsid w:val="00C904A9"/>
    <w:rsid w:val="00CE2D4A"/>
    <w:rsid w:val="00D41B2D"/>
    <w:rsid w:val="00D613CD"/>
    <w:rsid w:val="00DB1632"/>
    <w:rsid w:val="00DD2CBD"/>
    <w:rsid w:val="00DD4DBF"/>
    <w:rsid w:val="00E12015"/>
    <w:rsid w:val="00E375CB"/>
    <w:rsid w:val="00E37A4A"/>
    <w:rsid w:val="00E607F5"/>
    <w:rsid w:val="00E61949"/>
    <w:rsid w:val="00EF1A6C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7</cp:revision>
  <cp:lastPrinted>2010-12-24T09:23:00Z</cp:lastPrinted>
  <dcterms:created xsi:type="dcterms:W3CDTF">2026-03-17T12:06:00Z</dcterms:created>
  <dcterms:modified xsi:type="dcterms:W3CDTF">2026-03-24T13:34:00Z</dcterms:modified>
</cp:coreProperties>
</file>