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FA" w:rsidRDefault="00643AF4" w:rsidP="00AC4C33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3</w:t>
      </w:r>
      <w:r w:rsidR="00AC4C33" w:rsidRPr="00AC4C33">
        <w:rPr>
          <w:rFonts w:ascii="Arial" w:hAnsi="Arial" w:cs="Arial"/>
          <w:sz w:val="18"/>
          <w:szCs w:val="18"/>
        </w:rPr>
        <w:t xml:space="preserve"> do Zapytania ofertowego</w:t>
      </w:r>
    </w:p>
    <w:p w:rsidR="00AC4C33" w:rsidRPr="00E50282" w:rsidRDefault="00AC4C33" w:rsidP="00845DFA">
      <w:pPr>
        <w:spacing w:after="0" w:line="240" w:lineRule="auto"/>
        <w:jc w:val="both"/>
        <w:rPr>
          <w:rFonts w:ascii="Arial" w:hAnsi="Arial" w:cs="Arial"/>
        </w:rPr>
      </w:pPr>
    </w:p>
    <w:p w:rsidR="00731967" w:rsidRPr="00CB408B" w:rsidRDefault="006D45C2" w:rsidP="0073196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</w:t>
      </w:r>
    </w:p>
    <w:p w:rsidR="00731967" w:rsidRPr="001C6C8A" w:rsidRDefault="00D31314" w:rsidP="00731967">
      <w:pPr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:rsidR="00731967" w:rsidRPr="001C6C8A" w:rsidRDefault="00731967" w:rsidP="00731967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fax: </w:t>
      </w:r>
      <w:r w:rsidRPr="001C6C8A">
        <w:rPr>
          <w:rFonts w:ascii="Arial" w:eastAsia="Calibri" w:hAnsi="Arial" w:cs="Arial"/>
        </w:rPr>
        <w:t>17 85-21-109</w:t>
      </w:r>
      <w:r w:rsidRPr="001C6C8A">
        <w:rPr>
          <w:rFonts w:ascii="Arial" w:hAnsi="Arial" w:cs="Arial"/>
        </w:rPr>
        <w:t xml:space="preserve">, e-mail: </w:t>
      </w:r>
      <w:hyperlink r:id="rId7" w:history="1">
        <w:r w:rsidR="00222B18" w:rsidRPr="00743D54">
          <w:rPr>
            <w:rStyle w:val="Hipercze"/>
            <w:rFonts w:ascii="Arial" w:hAnsi="Arial" w:cs="Arial"/>
          </w:rPr>
          <w:t>sekretariat@rzeszow.rdos.gov.pl</w:t>
        </w:r>
      </w:hyperlink>
      <w:r w:rsidRPr="001C6C8A">
        <w:rPr>
          <w:rFonts w:ascii="Arial" w:hAnsi="Arial" w:cs="Arial"/>
        </w:rPr>
        <w:t xml:space="preserve">.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 Rzeszowie</w:t>
      </w:r>
      <w:r w:rsidRPr="001C6C8A">
        <w:rPr>
          <w:rFonts w:ascii="Arial" w:hAnsi="Arial" w:cs="Arial"/>
        </w:rPr>
        <w:t xml:space="preserve">: </w:t>
      </w:r>
      <w:hyperlink r:id="rId8" w:history="1">
        <w:r w:rsidR="00222B18" w:rsidRPr="00743D54">
          <w:rPr>
            <w:rStyle w:val="Hipercze"/>
            <w:rFonts w:ascii="Arial" w:eastAsia="Calibri" w:hAnsi="Arial" w:cs="Arial"/>
          </w:rPr>
          <w:t>https://www.gov.pl/web/rdos-rzeszow/kontakt</w:t>
        </w:r>
      </w:hyperlink>
      <w:r w:rsidR="00222B18">
        <w:rPr>
          <w:rFonts w:ascii="Arial" w:eastAsia="Calibri" w:hAnsi="Arial" w:cs="Arial"/>
        </w:rPr>
        <w:t xml:space="preserve"> </w:t>
      </w:r>
    </w:p>
    <w:p w:rsidR="00D03F8A" w:rsidRPr="00EE0EB9" w:rsidRDefault="00302726" w:rsidP="00D03F8A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9" w:history="1">
        <w:r w:rsidR="00222B18" w:rsidRPr="00743D54">
          <w:rPr>
            <w:rStyle w:val="Hipercze"/>
            <w:rFonts w:ascii="Arial" w:hAnsi="Arial" w:cs="Arial"/>
          </w:rPr>
          <w:t>iod@rzeszow.rdos.gov.pl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  <w:bookmarkStart w:id="0" w:name="_Hlk24511944"/>
      <w:r w:rsidR="00D03F8A">
        <w:rPr>
          <w:rFonts w:ascii="Arial" w:eastAsia="Calibri" w:hAnsi="Arial" w:cs="Arial"/>
        </w:rPr>
        <w:t xml:space="preserve">Możliwy jest również kontakt osobisty w siedzibie Urzędu przy </w:t>
      </w:r>
      <w:r w:rsidR="00D03F8A">
        <w:rPr>
          <w:rFonts w:ascii="Arial" w:eastAsia="Calibri" w:hAnsi="Arial" w:cs="Arial"/>
        </w:rPr>
        <w:br/>
      </w:r>
      <w:r w:rsidR="00A72437">
        <w:rPr>
          <w:rFonts w:ascii="Arial" w:eastAsia="Calibri" w:hAnsi="Arial" w:cs="Arial"/>
        </w:rPr>
        <w:t>a</w:t>
      </w:r>
      <w:r w:rsidR="00D03F8A">
        <w:rPr>
          <w:rFonts w:ascii="Arial" w:eastAsia="Calibri" w:hAnsi="Arial" w:cs="Arial"/>
        </w:rPr>
        <w:t>l. Piłsudskiego 38 w Rzeszowie.</w:t>
      </w:r>
    </w:p>
    <w:bookmarkEnd w:id="0"/>
    <w:p w:rsidR="008B1F6B" w:rsidRPr="008B1F6B" w:rsidRDefault="00731967" w:rsidP="008B1F6B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9737D9">
        <w:rPr>
          <w:rFonts w:ascii="Arial" w:hAnsi="Arial" w:cs="Arial"/>
        </w:rPr>
        <w:t xml:space="preserve">Pani/Pana dane osobowe przetwarzane będą na podstawie art. 6 ust. 1 lit. </w:t>
      </w:r>
      <w:r w:rsidR="00D31314">
        <w:rPr>
          <w:rFonts w:ascii="Arial" w:hAnsi="Arial" w:cs="Arial"/>
        </w:rPr>
        <w:br/>
        <w:t xml:space="preserve">b i </w:t>
      </w:r>
      <w:r w:rsidRPr="009737D9">
        <w:rPr>
          <w:rFonts w:ascii="Arial" w:hAnsi="Arial" w:cs="Arial"/>
        </w:rPr>
        <w:t xml:space="preserve">c rozporządzenia RODO w celu </w:t>
      </w:r>
      <w:r w:rsidR="00D31314">
        <w:rPr>
          <w:rFonts w:ascii="Arial" w:hAnsi="Arial" w:cs="Arial"/>
        </w:rPr>
        <w:t xml:space="preserve">związanym ze wszczęciem postepowania o </w:t>
      </w:r>
      <w:r w:rsidR="00CD2411">
        <w:rPr>
          <w:rFonts w:ascii="Arial" w:hAnsi="Arial" w:cs="Arial"/>
        </w:rPr>
        <w:t>udzielenie</w:t>
      </w:r>
      <w:r w:rsidR="00D31314">
        <w:rPr>
          <w:rFonts w:ascii="Arial" w:hAnsi="Arial" w:cs="Arial"/>
        </w:rPr>
        <w:t xml:space="preserve"> zamówienia publicznego prowadzonego w procedurze zapytania ofertowego </w:t>
      </w:r>
      <w:r w:rsidR="00D31314" w:rsidRPr="00A72437">
        <w:rPr>
          <w:rFonts w:ascii="Arial" w:hAnsi="Arial" w:cs="Arial"/>
        </w:rPr>
        <w:t xml:space="preserve">(art. </w:t>
      </w:r>
      <w:r w:rsidR="00A72437" w:rsidRPr="00A72437">
        <w:rPr>
          <w:rFonts w:ascii="Arial" w:hAnsi="Arial" w:cs="Arial"/>
        </w:rPr>
        <w:t>2</w:t>
      </w:r>
      <w:r w:rsidR="00D31314" w:rsidRPr="00A72437">
        <w:rPr>
          <w:rFonts w:ascii="Arial" w:hAnsi="Arial" w:cs="Arial"/>
        </w:rPr>
        <w:t xml:space="preserve"> ustawy z dnia ustawy z dnia </w:t>
      </w:r>
      <w:r w:rsidR="00A72437" w:rsidRPr="00A72437">
        <w:rPr>
          <w:rFonts w:ascii="Arial" w:hAnsi="Arial" w:cs="Arial"/>
        </w:rPr>
        <w:t>11 września</w:t>
      </w:r>
      <w:r w:rsidR="00D31314" w:rsidRPr="00A72437">
        <w:rPr>
          <w:rFonts w:ascii="Arial" w:hAnsi="Arial" w:cs="Arial"/>
        </w:rPr>
        <w:t xml:space="preserve"> 20</w:t>
      </w:r>
      <w:r w:rsidR="00A72437" w:rsidRPr="00A72437">
        <w:rPr>
          <w:rFonts w:ascii="Arial" w:hAnsi="Arial" w:cs="Arial"/>
        </w:rPr>
        <w:t>19</w:t>
      </w:r>
      <w:r w:rsidR="00D31314" w:rsidRPr="00A72437">
        <w:rPr>
          <w:rFonts w:ascii="Arial" w:hAnsi="Arial" w:cs="Arial"/>
        </w:rPr>
        <w:t xml:space="preserve"> r. Prawo Zamówień Publicznych</w:t>
      </w:r>
      <w:r w:rsidR="00CD2411" w:rsidRPr="00A72437">
        <w:rPr>
          <w:rFonts w:ascii="Arial" w:hAnsi="Arial" w:cs="Arial"/>
        </w:rPr>
        <w:t xml:space="preserve">, </w:t>
      </w:r>
      <w:r w:rsidR="00D31314" w:rsidRPr="00A72437">
        <w:rPr>
          <w:rFonts w:ascii="Arial" w:hAnsi="Arial" w:cs="Arial"/>
        </w:rPr>
        <w:t>zwana dalej „ustawą PZP</w:t>
      </w:r>
      <w:r w:rsidR="00CD2411" w:rsidRPr="00A72437">
        <w:rPr>
          <w:rFonts w:ascii="Arial" w:hAnsi="Arial" w:cs="Arial"/>
        </w:rPr>
        <w:t>”</w:t>
      </w:r>
      <w:r w:rsidR="00D31314" w:rsidRPr="00A72437">
        <w:rPr>
          <w:rFonts w:ascii="Arial" w:hAnsi="Arial" w:cs="Arial"/>
        </w:rPr>
        <w:t>.</w:t>
      </w:r>
    </w:p>
    <w:p w:rsidR="00731967" w:rsidRPr="006F258B" w:rsidRDefault="00731967" w:rsidP="00095539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:rsidR="00731967" w:rsidRPr="00CD2411" w:rsidRDefault="00731967" w:rsidP="00731967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 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>
        <w:rPr>
          <w:rFonts w:ascii="Arial" w:hAnsi="Arial" w:cs="Arial"/>
        </w:rPr>
        <w:t>, 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 xml:space="preserve">przez okres 5 lat od dnia zakończenia postępowania u udzielenie </w:t>
      </w:r>
      <w:r w:rsidR="00CD2411">
        <w:rPr>
          <w:rFonts w:ascii="Arial" w:hAnsi="Arial" w:cs="Arial"/>
        </w:rPr>
        <w:br/>
      </w:r>
      <w:r w:rsidR="00D31314" w:rsidRPr="00CD2411">
        <w:rPr>
          <w:rFonts w:ascii="Arial" w:hAnsi="Arial" w:cs="Arial"/>
        </w:rPr>
        <w:t>w/w zamów</w:t>
      </w:r>
      <w:r w:rsidR="00E05447" w:rsidRPr="00CD2411">
        <w:rPr>
          <w:rFonts w:ascii="Arial" w:hAnsi="Arial" w:cs="Arial"/>
        </w:rPr>
        <w:t>ienia, a umowy przez okres 10 lat.</w:t>
      </w:r>
    </w:p>
    <w:p w:rsidR="00731967" w:rsidRPr="001C6C8A" w:rsidRDefault="00D31314" w:rsidP="00731967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:rsidR="00D03F8A" w:rsidRPr="00EE0EB9" w:rsidRDefault="00D03F8A" w:rsidP="00D03F8A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:rsidR="00D03F8A" w:rsidRPr="00EE0EB9" w:rsidRDefault="00D03F8A" w:rsidP="00D03F8A">
      <w:pPr>
        <w:pStyle w:val="Akapitzlist"/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:rsidR="00D03F8A" w:rsidRDefault="00D03F8A" w:rsidP="00D03F8A">
      <w:pPr>
        <w:pStyle w:val="Akapitzlist"/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:rsidR="00D03F8A" w:rsidRPr="00860E20" w:rsidRDefault="00D03F8A" w:rsidP="00D03F8A">
      <w:pPr>
        <w:pStyle w:val="Akapitzlist"/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:rsidR="00731967" w:rsidRDefault="00D03F8A" w:rsidP="00D03F8A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:rsidR="00AC4C33" w:rsidRPr="00D03F8A" w:rsidRDefault="00AC4C33" w:rsidP="00AC4C33">
      <w:pPr>
        <w:spacing w:after="0" w:line="276" w:lineRule="auto"/>
        <w:ind w:left="284"/>
        <w:contextualSpacing/>
        <w:jc w:val="both"/>
        <w:rPr>
          <w:rFonts w:ascii="Arial" w:hAnsi="Arial" w:cs="Arial"/>
        </w:rPr>
      </w:pPr>
    </w:p>
    <w:p w:rsidR="00731967" w:rsidRDefault="00731967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 xml:space="preserve">wyniku </w:t>
      </w:r>
      <w:r w:rsidR="00E05447">
        <w:rPr>
          <w:rFonts w:ascii="Arial" w:hAnsi="Arial" w:cs="Arial"/>
          <w:i/>
          <w:sz w:val="18"/>
          <w:szCs w:val="18"/>
        </w:rPr>
        <w:t xml:space="preserve">zapytania ofertowego </w:t>
      </w:r>
      <w:r w:rsidRPr="006E3EEE">
        <w:rPr>
          <w:rFonts w:ascii="Arial" w:hAnsi="Arial" w:cs="Arial"/>
          <w:i/>
          <w:sz w:val="18"/>
          <w:szCs w:val="18"/>
        </w:rPr>
        <w:t xml:space="preserve"> ani zmianą postanowień umowy w</w:t>
      </w:r>
      <w:r>
        <w:rPr>
          <w:rFonts w:ascii="Arial" w:hAnsi="Arial" w:cs="Arial"/>
          <w:i/>
          <w:sz w:val="18"/>
          <w:szCs w:val="18"/>
        </w:rPr>
        <w:t xml:space="preserve"> zakresie niezgodnym z </w:t>
      </w:r>
      <w:r w:rsidR="00E05447">
        <w:rPr>
          <w:rFonts w:ascii="Arial" w:hAnsi="Arial" w:cs="Arial"/>
          <w:i/>
          <w:sz w:val="18"/>
          <w:szCs w:val="18"/>
        </w:rPr>
        <w:t xml:space="preserve">przepisami </w:t>
      </w:r>
      <w:r>
        <w:rPr>
          <w:rFonts w:ascii="Arial" w:hAnsi="Arial" w:cs="Arial"/>
          <w:i/>
          <w:sz w:val="18"/>
          <w:szCs w:val="18"/>
        </w:rPr>
        <w:t>oraz nie może naruszać integralności protokołu oraz jego załączników.</w:t>
      </w:r>
    </w:p>
    <w:p w:rsidR="0053668D" w:rsidRPr="00AC4C33" w:rsidRDefault="00731967" w:rsidP="00AC4C33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**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sectPr w:rsidR="0053668D" w:rsidRPr="00AC4C33" w:rsidSect="00AC4C33">
      <w:headerReference w:type="default" r:id="rId10"/>
      <w:footerReference w:type="default" r:id="rId11"/>
      <w:pgSz w:w="11906" w:h="16838"/>
      <w:pgMar w:top="993" w:right="1417" w:bottom="993" w:left="1417" w:header="284" w:footer="4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89199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 w:rsidR="0054329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43293">
              <w:rPr>
                <w:b/>
                <w:bCs/>
                <w:sz w:val="24"/>
                <w:szCs w:val="24"/>
              </w:rPr>
              <w:fldChar w:fldCharType="separate"/>
            </w:r>
            <w:r w:rsidR="008B684E">
              <w:rPr>
                <w:b/>
                <w:bCs/>
                <w:noProof/>
              </w:rPr>
              <w:t>1</w:t>
            </w:r>
            <w:r w:rsidR="0054329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4329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43293">
              <w:rPr>
                <w:b/>
                <w:bCs/>
                <w:sz w:val="24"/>
                <w:szCs w:val="24"/>
              </w:rPr>
              <w:fldChar w:fldCharType="separate"/>
            </w:r>
            <w:r w:rsidR="008B684E">
              <w:rPr>
                <w:b/>
                <w:bCs/>
                <w:noProof/>
              </w:rPr>
              <w:t>1</w:t>
            </w:r>
            <w:r w:rsidR="0054329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6624" w:rsidRDefault="005766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D32" w:rsidRDefault="00AC4C33">
    <w:pPr>
      <w:pStyle w:val="Nagwek"/>
    </w:pPr>
    <w:r>
      <w:rPr>
        <w:noProof/>
        <w:lang w:eastAsia="pl-PL"/>
      </w:rPr>
      <w:drawing>
        <wp:inline distT="0" distB="0" distL="0" distR="0">
          <wp:extent cx="5755005" cy="572770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F871AA"/>
    <w:rsid w:val="000B0703"/>
    <w:rsid w:val="0011058F"/>
    <w:rsid w:val="00170144"/>
    <w:rsid w:val="001D1ADB"/>
    <w:rsid w:val="00222B18"/>
    <w:rsid w:val="002508CB"/>
    <w:rsid w:val="002C6A3D"/>
    <w:rsid w:val="00302726"/>
    <w:rsid w:val="00324D3F"/>
    <w:rsid w:val="0034777F"/>
    <w:rsid w:val="00352489"/>
    <w:rsid w:val="0035728B"/>
    <w:rsid w:val="00374BD8"/>
    <w:rsid w:val="00517BF5"/>
    <w:rsid w:val="00527EB6"/>
    <w:rsid w:val="0053668D"/>
    <w:rsid w:val="00543293"/>
    <w:rsid w:val="005719B2"/>
    <w:rsid w:val="00576624"/>
    <w:rsid w:val="005D7F28"/>
    <w:rsid w:val="005E6D32"/>
    <w:rsid w:val="005F4423"/>
    <w:rsid w:val="00601343"/>
    <w:rsid w:val="00614E72"/>
    <w:rsid w:val="00643AF4"/>
    <w:rsid w:val="00687001"/>
    <w:rsid w:val="006A6DFA"/>
    <w:rsid w:val="006A6F42"/>
    <w:rsid w:val="006D45C2"/>
    <w:rsid w:val="006F258B"/>
    <w:rsid w:val="00731967"/>
    <w:rsid w:val="00791000"/>
    <w:rsid w:val="007D1EC7"/>
    <w:rsid w:val="007D64CE"/>
    <w:rsid w:val="00801091"/>
    <w:rsid w:val="00821B82"/>
    <w:rsid w:val="00845DFA"/>
    <w:rsid w:val="008706B7"/>
    <w:rsid w:val="008A74F9"/>
    <w:rsid w:val="008B1F6B"/>
    <w:rsid w:val="008B4D05"/>
    <w:rsid w:val="008B684E"/>
    <w:rsid w:val="00956A98"/>
    <w:rsid w:val="009737D9"/>
    <w:rsid w:val="009E1B4A"/>
    <w:rsid w:val="00A00AAD"/>
    <w:rsid w:val="00A72437"/>
    <w:rsid w:val="00AA3934"/>
    <w:rsid w:val="00AC4C33"/>
    <w:rsid w:val="00C31BD8"/>
    <w:rsid w:val="00CD2411"/>
    <w:rsid w:val="00CD250E"/>
    <w:rsid w:val="00CD4233"/>
    <w:rsid w:val="00D03F8A"/>
    <w:rsid w:val="00D31314"/>
    <w:rsid w:val="00D35E7A"/>
    <w:rsid w:val="00D603F3"/>
    <w:rsid w:val="00DA4950"/>
    <w:rsid w:val="00DC1849"/>
    <w:rsid w:val="00E05447"/>
    <w:rsid w:val="00EC1FBC"/>
    <w:rsid w:val="00EF63C6"/>
    <w:rsid w:val="00F871AA"/>
    <w:rsid w:val="00FC374C"/>
    <w:rsid w:val="00FD3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CE"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22B1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kontak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rzeszow.r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Knutel.Beata</dc:creator>
  <cp:lastModifiedBy>Asus</cp:lastModifiedBy>
  <cp:revision>2</cp:revision>
  <cp:lastPrinted>2019-02-19T07:53:00Z</cp:lastPrinted>
  <dcterms:created xsi:type="dcterms:W3CDTF">2022-09-19T22:03:00Z</dcterms:created>
  <dcterms:modified xsi:type="dcterms:W3CDTF">2022-09-19T22:03:00Z</dcterms:modified>
</cp:coreProperties>
</file>