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67" w:rsidRPr="008B2B67" w:rsidRDefault="008B2B67" w:rsidP="008B2B67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0"/>
          <w:szCs w:val="40"/>
          <w:lang w:eastAsia="pl-PL"/>
        </w:rPr>
      </w:pPr>
      <w:r w:rsidRPr="008B2B67">
        <w:rPr>
          <w:rFonts w:ascii="Arial" w:eastAsia="Times New Roman" w:hAnsi="Arial" w:cs="Arial"/>
          <w:b/>
          <w:bCs/>
          <w:color w:val="1B1B1B"/>
          <w:sz w:val="40"/>
          <w:szCs w:val="40"/>
          <w:lang w:eastAsia="pl-PL"/>
        </w:rPr>
        <w:t>Dokumenty po</w:t>
      </w:r>
      <w:bookmarkStart w:id="0" w:name="_GoBack"/>
      <w:bookmarkEnd w:id="0"/>
      <w:r w:rsidRPr="008B2B67">
        <w:rPr>
          <w:rFonts w:ascii="Arial" w:eastAsia="Times New Roman" w:hAnsi="Arial" w:cs="Arial"/>
          <w:b/>
          <w:bCs/>
          <w:color w:val="1B1B1B"/>
          <w:sz w:val="40"/>
          <w:szCs w:val="40"/>
          <w:lang w:eastAsia="pl-PL"/>
        </w:rPr>
        <w:t>twierdzające posiadanie środków finansowych</w:t>
      </w:r>
    </w:p>
    <w:p w:rsidR="008B2B67" w:rsidRPr="008B2B67" w:rsidRDefault="008B2B67" w:rsidP="008B2B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3"/>
          <w:szCs w:val="23"/>
          <w:lang w:eastAsia="pl-PL"/>
        </w:rPr>
      </w:pP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t>Dowodami potwierdzającymi posiadanie wystarczających środków finansowych do utrzymania siebie i członków rodziny, tak aby nie stanowić obciążenia dla pomocy społecznej, mogą być w szczególności:</w:t>
      </w: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br/>
      </w: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br/>
      </w:r>
      <w:r w:rsidRPr="008B2B67">
        <w:rPr>
          <w:rFonts w:ascii="inherit" w:eastAsia="Times New Roman" w:hAnsi="inherit" w:cs="Arial"/>
          <w:b/>
          <w:bCs/>
          <w:color w:val="1B1B1B"/>
          <w:sz w:val="23"/>
          <w:szCs w:val="23"/>
          <w:lang w:eastAsia="pl-PL"/>
        </w:rPr>
        <w:t>1.   </w:t>
      </w: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t> Zaświadczenie o wysokości limitu na karcie kredytowej wydane przez bank, który wystawił kartę kredytową;</w:t>
      </w: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br/>
      </w:r>
      <w:r w:rsidRPr="008B2B67">
        <w:rPr>
          <w:rFonts w:ascii="inherit" w:eastAsia="Times New Roman" w:hAnsi="inherit" w:cs="Arial"/>
          <w:b/>
          <w:bCs/>
          <w:color w:val="1B1B1B"/>
          <w:sz w:val="23"/>
          <w:szCs w:val="23"/>
          <w:lang w:eastAsia="pl-PL"/>
        </w:rPr>
        <w:t>2.    </w:t>
      </w: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t>Zaświadczenie o posiadaniu środków pieniężnych w banku lub spółdzielczej kasie oszczędnościowo-kredytowej mających siedzibę na terytorium Rzeczypospolitej Polskiej;</w:t>
      </w: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br/>
      </w:r>
      <w:r w:rsidRPr="008B2B67">
        <w:rPr>
          <w:rFonts w:ascii="inherit" w:eastAsia="Times New Roman" w:hAnsi="inherit" w:cs="Arial"/>
          <w:b/>
          <w:bCs/>
          <w:color w:val="1B1B1B"/>
          <w:sz w:val="23"/>
          <w:szCs w:val="23"/>
          <w:lang w:eastAsia="pl-PL"/>
        </w:rPr>
        <w:t>3.   </w:t>
      </w: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t> Dokument potwierdzający przyznanie stypendium krajowego lub zagranicznego;</w:t>
      </w: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br/>
      </w:r>
      <w:r w:rsidRPr="008B2B67">
        <w:rPr>
          <w:rFonts w:ascii="inherit" w:eastAsia="Times New Roman" w:hAnsi="inherit" w:cs="Arial"/>
          <w:b/>
          <w:bCs/>
          <w:color w:val="1B1B1B"/>
          <w:sz w:val="23"/>
          <w:szCs w:val="23"/>
          <w:lang w:eastAsia="pl-PL"/>
        </w:rPr>
        <w:t>4.    </w:t>
      </w:r>
      <w:r w:rsidRPr="008B2B67">
        <w:rPr>
          <w:rFonts w:ascii="Arial" w:eastAsia="Times New Roman" w:hAnsi="Arial" w:cs="Arial"/>
          <w:color w:val="1B1B1B"/>
          <w:sz w:val="23"/>
          <w:szCs w:val="23"/>
          <w:lang w:eastAsia="pl-PL"/>
        </w:rPr>
        <w:t>Zaświadczenie o zatrudnieniu i wysokości zarobków.</w:t>
      </w:r>
    </w:p>
    <w:p w:rsidR="00540251" w:rsidRDefault="00540251"/>
    <w:sectPr w:rsidR="0054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9D"/>
    <w:rsid w:val="00296F9D"/>
    <w:rsid w:val="00540251"/>
    <w:rsid w:val="008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3A68-7A3C-4ED7-AD3F-E124100B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Company>OUW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Radosz-Adamek</dc:creator>
  <cp:keywords/>
  <dc:description/>
  <cp:lastModifiedBy>Katarzyna Radosz-Adamek</cp:lastModifiedBy>
  <cp:revision>2</cp:revision>
  <dcterms:created xsi:type="dcterms:W3CDTF">2021-01-12T08:36:00Z</dcterms:created>
  <dcterms:modified xsi:type="dcterms:W3CDTF">2021-01-12T08:36:00Z</dcterms:modified>
</cp:coreProperties>
</file>