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11B4" w14:textId="77777777" w:rsidR="00D910A7" w:rsidRDefault="00D910A7" w:rsidP="00D910A7">
      <w:pPr>
        <w:jc w:val="right"/>
      </w:pPr>
      <w:r>
        <w:t>…………………………………………</w:t>
      </w:r>
    </w:p>
    <w:p w14:paraId="4C9BE747" w14:textId="77777777" w:rsidR="00D910A7" w:rsidRDefault="00D910A7" w:rsidP="00D910A7">
      <w:pPr>
        <w:rPr>
          <w:sz w:val="20"/>
          <w:szCs w:val="20"/>
        </w:rPr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(miejscowość, data)</w:t>
      </w:r>
    </w:p>
    <w:p w14:paraId="1404742D" w14:textId="77777777" w:rsidR="00D910A7" w:rsidRDefault="00D910A7" w:rsidP="00D910A7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(imię i nazwisko/nazwa wnioskodawcy)</w:t>
      </w:r>
    </w:p>
    <w:p w14:paraId="09E98C9C" w14:textId="77777777" w:rsidR="00D910A7" w:rsidRPr="00D910A7" w:rsidRDefault="00D910A7" w:rsidP="00D910A7">
      <w:pPr>
        <w:rPr>
          <w:sz w:val="20"/>
        </w:rPr>
      </w:pPr>
    </w:p>
    <w:p w14:paraId="5FC4013B" w14:textId="77777777" w:rsidR="00D910A7" w:rsidRDefault="00D910A7" w:rsidP="00D910A7">
      <w:r>
        <w:t>…………………………………………………………….</w:t>
      </w:r>
    </w:p>
    <w:p w14:paraId="7D7015FD" w14:textId="77777777" w:rsidR="00D910A7" w:rsidRDefault="00D910A7" w:rsidP="00D910A7">
      <w:pPr>
        <w:ind w:left="142"/>
      </w:pPr>
      <w:r>
        <w:rPr>
          <w:sz w:val="20"/>
          <w:szCs w:val="20"/>
        </w:rPr>
        <w:t xml:space="preserve">(adres zamieszkania/siedziba wnioskodawcy wg KRS lub EDG) </w:t>
      </w:r>
    </w:p>
    <w:p w14:paraId="500877C8" w14:textId="77777777" w:rsidR="00D910A7" w:rsidRPr="00D910A7" w:rsidRDefault="00D910A7" w:rsidP="00D910A7">
      <w:pPr>
        <w:rPr>
          <w:sz w:val="20"/>
        </w:rPr>
      </w:pPr>
    </w:p>
    <w:p w14:paraId="6FE80AA5" w14:textId="77777777" w:rsidR="00D910A7" w:rsidRDefault="00D910A7" w:rsidP="00D910A7">
      <w:r>
        <w:t>………………………………………..</w:t>
      </w:r>
    </w:p>
    <w:p w14:paraId="33ED57B9" w14:textId="77777777" w:rsidR="00D910A7" w:rsidRDefault="00D910A7" w:rsidP="00D910A7">
      <w:pPr>
        <w:ind w:left="567"/>
        <w:rPr>
          <w:sz w:val="20"/>
          <w:szCs w:val="20"/>
        </w:rPr>
      </w:pPr>
      <w:r>
        <w:rPr>
          <w:sz w:val="20"/>
          <w:szCs w:val="20"/>
        </w:rPr>
        <w:t>(numer identyfikacyjny NIP)</w:t>
      </w:r>
    </w:p>
    <w:p w14:paraId="334B30BF" w14:textId="77777777" w:rsidR="00D910A7" w:rsidRPr="00D910A7" w:rsidRDefault="00D910A7" w:rsidP="00D910A7">
      <w:pPr>
        <w:rPr>
          <w:sz w:val="20"/>
        </w:rPr>
      </w:pPr>
    </w:p>
    <w:p w14:paraId="6699CF60" w14:textId="77777777" w:rsidR="00D910A7" w:rsidRDefault="00D910A7" w:rsidP="00D910A7">
      <w:r>
        <w:t>………………………………………..</w:t>
      </w:r>
    </w:p>
    <w:p w14:paraId="35B5745C" w14:textId="77777777" w:rsidR="00D910A7" w:rsidRDefault="00D910A7" w:rsidP="00D910A7">
      <w:pPr>
        <w:ind w:left="426"/>
        <w:rPr>
          <w:sz w:val="20"/>
          <w:szCs w:val="20"/>
        </w:rPr>
      </w:pPr>
      <w:r>
        <w:rPr>
          <w:sz w:val="20"/>
          <w:szCs w:val="20"/>
        </w:rPr>
        <w:t>(numer identyfikacyjny REGON)</w:t>
      </w:r>
    </w:p>
    <w:p w14:paraId="0D3DC923" w14:textId="77777777" w:rsidR="00D910A7" w:rsidRPr="00D910A7" w:rsidRDefault="00D910A7" w:rsidP="00D910A7">
      <w:pPr>
        <w:rPr>
          <w:sz w:val="20"/>
          <w:szCs w:val="22"/>
        </w:rPr>
      </w:pPr>
    </w:p>
    <w:p w14:paraId="165A03C8" w14:textId="77777777" w:rsidR="00D910A7" w:rsidRDefault="00D910A7" w:rsidP="00D910A7">
      <w:r>
        <w:t>………………………………………</w:t>
      </w:r>
    </w:p>
    <w:p w14:paraId="164FCEC0" w14:textId="77777777" w:rsidR="00D910A7" w:rsidRPr="00D910A7" w:rsidRDefault="00D910A7" w:rsidP="00D910A7">
      <w:pPr>
        <w:ind w:left="567"/>
        <w:rPr>
          <w:sz w:val="20"/>
          <w:szCs w:val="20"/>
        </w:rPr>
      </w:pPr>
      <w:r>
        <w:rPr>
          <w:sz w:val="20"/>
          <w:szCs w:val="20"/>
        </w:rPr>
        <w:t>(nr telefonu  kontaktowego)</w:t>
      </w:r>
    </w:p>
    <w:p w14:paraId="0EBB4CFB" w14:textId="77777777" w:rsidR="00D910A7" w:rsidRDefault="00D910A7" w:rsidP="00D910A7">
      <w:pPr>
        <w:spacing w:line="276" w:lineRule="auto"/>
        <w:ind w:left="5664"/>
        <w:rPr>
          <w:b/>
          <w:sz w:val="26"/>
          <w:szCs w:val="26"/>
        </w:rPr>
      </w:pPr>
      <w:r>
        <w:rPr>
          <w:b/>
          <w:sz w:val="26"/>
          <w:szCs w:val="26"/>
        </w:rPr>
        <w:t>Państwowy Powiatowy</w:t>
      </w:r>
    </w:p>
    <w:p w14:paraId="02692AB2" w14:textId="029E3D0F" w:rsidR="00D910A7" w:rsidRPr="000A7A01" w:rsidRDefault="00D910A7" w:rsidP="0050195F">
      <w:pPr>
        <w:spacing w:line="276" w:lineRule="auto"/>
        <w:ind w:left="5664"/>
        <w:rPr>
          <w:b/>
          <w:sz w:val="26"/>
          <w:szCs w:val="26"/>
        </w:rPr>
      </w:pPr>
      <w:r>
        <w:rPr>
          <w:b/>
          <w:sz w:val="26"/>
          <w:szCs w:val="26"/>
        </w:rPr>
        <w:t>Inspektor Sanitarny w Opatowie</w:t>
      </w:r>
      <w:r w:rsidRPr="00D34AFA">
        <w:rPr>
          <w:b/>
          <w:sz w:val="8"/>
          <w:szCs w:val="26"/>
        </w:rPr>
        <w:br/>
      </w:r>
      <w:r>
        <w:rPr>
          <w:b/>
          <w:sz w:val="26"/>
          <w:szCs w:val="26"/>
        </w:rPr>
        <w:t xml:space="preserve">ul. Sempołowskiej 3 </w:t>
      </w:r>
      <w:r>
        <w:rPr>
          <w:b/>
          <w:sz w:val="26"/>
          <w:szCs w:val="26"/>
        </w:rPr>
        <w:br/>
        <w:t>27-500 Opatów</w:t>
      </w:r>
    </w:p>
    <w:p w14:paraId="1797B1A7" w14:textId="77777777" w:rsidR="00D910A7" w:rsidRDefault="00D910A7" w:rsidP="00D910A7">
      <w:pPr>
        <w:spacing w:line="276" w:lineRule="auto"/>
        <w:rPr>
          <w:b/>
          <w:sz w:val="26"/>
          <w:szCs w:val="26"/>
        </w:rPr>
      </w:pPr>
    </w:p>
    <w:p w14:paraId="318715FC" w14:textId="77777777" w:rsidR="00D910A7" w:rsidRDefault="00D910A7" w:rsidP="00D910A7">
      <w:r>
        <w:t>Proszę o przeprowadzenie kontroli pomieszczeń zakładu …..…..……………………………………</w:t>
      </w:r>
    </w:p>
    <w:p w14:paraId="26632583" w14:textId="77777777" w:rsidR="00D910A7" w:rsidRPr="00D910A7" w:rsidRDefault="00D910A7" w:rsidP="00D910A7">
      <w:pPr>
        <w:rPr>
          <w:sz w:val="20"/>
        </w:rPr>
      </w:pPr>
    </w:p>
    <w:p w14:paraId="44A2D893" w14:textId="77777777" w:rsidR="00D910A7" w:rsidRDefault="00D910A7" w:rsidP="00D910A7">
      <w:r>
        <w:t>…………………………………………………………………………………………………………</w:t>
      </w:r>
    </w:p>
    <w:p w14:paraId="365B4BE8" w14:textId="77777777" w:rsidR="00D910A7" w:rsidRDefault="00D910A7" w:rsidP="00D910A7">
      <w:pPr>
        <w:spacing w:line="276" w:lineRule="auto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(nazwa i adres)</w:t>
      </w:r>
    </w:p>
    <w:p w14:paraId="677BC837" w14:textId="77777777" w:rsidR="00D910A7" w:rsidRDefault="00D910A7" w:rsidP="00D910A7">
      <w:pPr>
        <w:spacing w:line="276" w:lineRule="auto"/>
      </w:pPr>
      <w:r>
        <w:t xml:space="preserve">w zakresie obowiązujących wymagań </w:t>
      </w:r>
      <w:proofErr w:type="spellStart"/>
      <w:r>
        <w:t>sanitarno</w:t>
      </w:r>
      <w:proofErr w:type="spellEnd"/>
      <w:r>
        <w:t xml:space="preserve"> – higienicznych i technicznych.</w:t>
      </w:r>
    </w:p>
    <w:p w14:paraId="12BCC405" w14:textId="77777777" w:rsidR="00D910A7" w:rsidRDefault="00D910A7" w:rsidP="00D910A7">
      <w:pPr>
        <w:spacing w:line="276" w:lineRule="auto"/>
      </w:pPr>
      <w:r>
        <w:t>Pełny zakres działalności/kod PKD:</w:t>
      </w:r>
    </w:p>
    <w:p w14:paraId="6EB8A5B7" w14:textId="77777777" w:rsidR="00D910A7" w:rsidRPr="00D910A7" w:rsidRDefault="00D910A7" w:rsidP="00D910A7">
      <w:pPr>
        <w:spacing w:line="276" w:lineRule="auto"/>
        <w:rPr>
          <w:sz w:val="10"/>
        </w:rPr>
      </w:pPr>
    </w:p>
    <w:p w14:paraId="3CBA5CA2" w14:textId="148A613D" w:rsidR="00D910A7" w:rsidRDefault="00D910A7" w:rsidP="00D910A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809621" w14:textId="6F31B0D9" w:rsidR="00D910A7" w:rsidRDefault="00D910A7" w:rsidP="00D910A7">
      <w:pPr>
        <w:spacing w:line="360" w:lineRule="auto"/>
        <w:jc w:val="both"/>
      </w:pPr>
      <w:r>
        <w:t>Informuję jednocześnie, że ww</w:t>
      </w:r>
      <w:r w:rsidR="004111A7">
        <w:t>.</w:t>
      </w:r>
      <w:r>
        <w:t xml:space="preserve"> obiekt jest zakładem działającym/nowopowstałym*, działalność </w:t>
      </w:r>
    </w:p>
    <w:p w14:paraId="640C63AD" w14:textId="77777777" w:rsidR="00D910A7" w:rsidRPr="00884E75" w:rsidRDefault="00D910A7" w:rsidP="00D910A7">
      <w:pPr>
        <w:jc w:val="both"/>
      </w:pPr>
      <w:r>
        <w:t>w przedmiotowym zakładzie została/nie została* rozpoczęta ………………………………………</w:t>
      </w:r>
    </w:p>
    <w:p w14:paraId="4A58CF12" w14:textId="77777777" w:rsidR="00D910A7" w:rsidRDefault="00D910A7" w:rsidP="00D910A7">
      <w:pPr>
        <w:ind w:left="6373"/>
        <w:jc w:val="both"/>
      </w:pPr>
      <w:r>
        <w:rPr>
          <w:sz w:val="20"/>
          <w:szCs w:val="20"/>
        </w:rPr>
        <w:t>(data rozpoczęcia działalności)</w:t>
      </w:r>
    </w:p>
    <w:p w14:paraId="4C0CBC9B" w14:textId="77777777" w:rsidR="00D910A7" w:rsidRDefault="00D910A7" w:rsidP="00D910A7">
      <w:pPr>
        <w:rPr>
          <w:sz w:val="18"/>
          <w:szCs w:val="18"/>
        </w:rPr>
      </w:pPr>
      <w:r>
        <w:rPr>
          <w:sz w:val="18"/>
          <w:szCs w:val="18"/>
        </w:rPr>
        <w:t>(*) –niepotrzebne skreślić</w:t>
      </w:r>
    </w:p>
    <w:p w14:paraId="1FAC62B3" w14:textId="77777777" w:rsidR="00D910A7" w:rsidRDefault="00D910A7" w:rsidP="00D910A7"/>
    <w:p w14:paraId="7008A96E" w14:textId="0022EB72" w:rsidR="0031104C" w:rsidRDefault="0031104C" w:rsidP="00D910A7">
      <w:r w:rsidRPr="0031104C">
        <w:t>Jednocześnie informuję, iż zapoznałem się z klauzulą w zakresie przetwarzania danych osobowych</w:t>
      </w:r>
      <w:r w:rsidR="00BE5F71">
        <w:t>.</w:t>
      </w:r>
    </w:p>
    <w:p w14:paraId="454A7675" w14:textId="77777777" w:rsidR="0031104C" w:rsidRDefault="0031104C" w:rsidP="00D910A7"/>
    <w:p w14:paraId="33531F15" w14:textId="77777777" w:rsidR="00D910A7" w:rsidRPr="00EA0355" w:rsidRDefault="00D910A7" w:rsidP="00D910A7">
      <w:pPr>
        <w:rPr>
          <w:b/>
          <w:sz w:val="20"/>
          <w:szCs w:val="20"/>
        </w:rPr>
      </w:pPr>
      <w:r w:rsidRPr="00EA0355">
        <w:rPr>
          <w:b/>
          <w:sz w:val="20"/>
          <w:szCs w:val="20"/>
        </w:rPr>
        <w:t>Do wniosku dołączam następujące załączniki:</w:t>
      </w:r>
    </w:p>
    <w:p w14:paraId="16DC28FF" w14:textId="77777777" w:rsidR="00D910A7" w:rsidRPr="00D910A7" w:rsidRDefault="00D910A7" w:rsidP="00D910A7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910A7">
        <w:rPr>
          <w:sz w:val="20"/>
          <w:szCs w:val="20"/>
        </w:rPr>
        <w:t>plan organizacyjno-funkcjonalny obiektu (z uwzględnieniem przeznaczenia pomieszczeń, ich wysokości, powierzchni, wyposażenia);</w:t>
      </w:r>
    </w:p>
    <w:p w14:paraId="171D733D" w14:textId="0485F9C8" w:rsidR="00D910A7" w:rsidRPr="00D910A7" w:rsidRDefault="0031104C" w:rsidP="00D910A7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decyzja pozwolenia na użytkowanie pomieszczeń usługowych bądź </w:t>
      </w:r>
      <w:r w:rsidR="00D910A7" w:rsidRPr="00D910A7">
        <w:rPr>
          <w:sz w:val="20"/>
          <w:szCs w:val="20"/>
        </w:rPr>
        <w:t>stanowisko właściwego organu architektoniczno-budowlanego dot. zmiany sposobu użytkowania budynku lub jego części, w którym mieści się lokal, jeżeli organ stwierdzi tak</w:t>
      </w:r>
      <w:r w:rsidR="004111A7">
        <w:rPr>
          <w:sz w:val="20"/>
          <w:szCs w:val="20"/>
        </w:rPr>
        <w:t>ą</w:t>
      </w:r>
      <w:r w:rsidR="00D910A7" w:rsidRPr="00D910A7">
        <w:rPr>
          <w:sz w:val="20"/>
          <w:szCs w:val="20"/>
        </w:rPr>
        <w:t xml:space="preserve"> konieczność;</w:t>
      </w:r>
    </w:p>
    <w:p w14:paraId="5FDAB244" w14:textId="77777777" w:rsidR="00D910A7" w:rsidRPr="00D910A7" w:rsidRDefault="00D910A7" w:rsidP="00D910A7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910A7">
        <w:rPr>
          <w:sz w:val="20"/>
          <w:szCs w:val="20"/>
        </w:rPr>
        <w:t>protokół z pomiarów prawidłowości działania i wydajności wentylacji mechanicznej lub klimatyzacji (jeżeli taka istnieje);</w:t>
      </w:r>
    </w:p>
    <w:p w14:paraId="63F5C300" w14:textId="22CC2C99" w:rsidR="00D910A7" w:rsidRPr="00D910A7" w:rsidRDefault="00D910A7" w:rsidP="00D910A7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910A7">
        <w:rPr>
          <w:sz w:val="20"/>
          <w:szCs w:val="20"/>
        </w:rPr>
        <w:t>protokół potwierdzający prawidłowość działania wentylacji grawitacyjnej (protokół kominiarski)</w:t>
      </w:r>
      <w:r w:rsidR="004111A7">
        <w:rPr>
          <w:sz w:val="20"/>
          <w:szCs w:val="20"/>
        </w:rPr>
        <w:t>;</w:t>
      </w:r>
    </w:p>
    <w:p w14:paraId="6646D135" w14:textId="77777777" w:rsidR="00D910A7" w:rsidRPr="00D910A7" w:rsidRDefault="00D910A7" w:rsidP="00D910A7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910A7">
        <w:rPr>
          <w:sz w:val="20"/>
          <w:szCs w:val="20"/>
        </w:rPr>
        <w:t>badanie mikrobiologiczne wody (z laboratorium posiadającego udokumentowany system jakości zatwierdzony przez Państwową Inspekcję Sanitarną);</w:t>
      </w:r>
    </w:p>
    <w:p w14:paraId="45D4C1E9" w14:textId="77777777" w:rsidR="00D910A7" w:rsidRPr="00D910A7" w:rsidRDefault="00D910A7" w:rsidP="00D910A7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910A7">
        <w:rPr>
          <w:sz w:val="20"/>
          <w:szCs w:val="20"/>
        </w:rPr>
        <w:t>umowę na wywóz śmieci, dostarczanie wody i odprowadzenie ścieków;</w:t>
      </w:r>
    </w:p>
    <w:p w14:paraId="0E1FD174" w14:textId="77777777" w:rsidR="00D910A7" w:rsidRPr="00D910A7" w:rsidRDefault="00D910A7" w:rsidP="00D910A7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910A7">
        <w:rPr>
          <w:sz w:val="20"/>
          <w:szCs w:val="20"/>
        </w:rPr>
        <w:t>zaświadczenie NIP, REGON, aktualny KRS lub zaświadczenie o wpisie do działalności gospodarczej;</w:t>
      </w:r>
    </w:p>
    <w:p w14:paraId="75B2FF64" w14:textId="77777777" w:rsidR="00D910A7" w:rsidRPr="00D910A7" w:rsidRDefault="00D910A7" w:rsidP="00D910A7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Pr="00D910A7">
        <w:rPr>
          <w:sz w:val="20"/>
          <w:szCs w:val="20"/>
        </w:rPr>
        <w:t>ełnomocnictwo dla osoby reprezentującej wnioskodawcę (jeżeli wniosek składa pełnomocnik).</w:t>
      </w:r>
    </w:p>
    <w:p w14:paraId="6EFC9EA1" w14:textId="77777777" w:rsidR="00D910A7" w:rsidRPr="00EA0355" w:rsidRDefault="00D910A7" w:rsidP="00D910A7">
      <w:pPr>
        <w:rPr>
          <w:sz w:val="20"/>
          <w:szCs w:val="20"/>
        </w:rPr>
      </w:pPr>
    </w:p>
    <w:p w14:paraId="6C5E77B4" w14:textId="77777777" w:rsidR="00D910A7" w:rsidRPr="00D910A7" w:rsidRDefault="00D910A7" w:rsidP="00D910A7">
      <w:pPr>
        <w:rPr>
          <w:sz w:val="44"/>
        </w:rPr>
      </w:pPr>
    </w:p>
    <w:p w14:paraId="7F231FE9" w14:textId="77777777" w:rsidR="00D910A7" w:rsidRDefault="00D910A7" w:rsidP="00D910A7">
      <w:pPr>
        <w:jc w:val="right"/>
      </w:pPr>
      <w:r>
        <w:t>………………………………………</w:t>
      </w:r>
    </w:p>
    <w:p w14:paraId="018C20AA" w14:textId="77777777" w:rsidR="00D910A7" w:rsidRDefault="00D910A7" w:rsidP="00D910A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(podpis/ lub podpis i pieczęć wnioskodawcy  </w:t>
      </w:r>
    </w:p>
    <w:p w14:paraId="77CDC656" w14:textId="77777777" w:rsidR="001531FB" w:rsidRDefault="00D910A7" w:rsidP="00D910A7">
      <w:pPr>
        <w:jc w:val="right"/>
        <w:rPr>
          <w:sz w:val="20"/>
          <w:szCs w:val="20"/>
        </w:rPr>
      </w:pPr>
      <w:r>
        <w:rPr>
          <w:sz w:val="20"/>
          <w:szCs w:val="20"/>
        </w:rPr>
        <w:t>lub osoby reprezentującej wnioskodawcę)</w:t>
      </w:r>
    </w:p>
    <w:p w14:paraId="715F8502" w14:textId="1B97207A" w:rsidR="0031104C" w:rsidRDefault="0031104C" w:rsidP="00320653">
      <w:pPr>
        <w:widowControl/>
        <w:suppressAutoHyphens w:val="0"/>
        <w:spacing w:after="160" w:line="259" w:lineRule="auto"/>
        <w:rPr>
          <w:rFonts w:eastAsia="Calibri" w:cs="Times New Roman"/>
          <w:b/>
          <w:sz w:val="20"/>
          <w:szCs w:val="20"/>
          <w:lang w:eastAsia="en-US" w:bidi="ar-SA"/>
        </w:rPr>
      </w:pPr>
      <w:r w:rsidRPr="00320653">
        <w:rPr>
          <w:rFonts w:eastAsia="Calibri" w:cs="Times New Roman"/>
          <w:b/>
          <w:sz w:val="20"/>
          <w:szCs w:val="20"/>
          <w:lang w:eastAsia="en-US" w:bidi="ar-SA"/>
        </w:rPr>
        <w:lastRenderedPageBreak/>
        <w:t>KLAUZULA INFORMACYJNA O PRZETWARZANIU DANYCH OSOBOWYCH w PSSE w OPATOWIE</w:t>
      </w:r>
    </w:p>
    <w:p w14:paraId="2CC57DF6" w14:textId="77777777" w:rsidR="00320653" w:rsidRPr="00320653" w:rsidRDefault="00320653" w:rsidP="00320653">
      <w:pPr>
        <w:widowControl/>
        <w:suppressAutoHyphens w:val="0"/>
        <w:spacing w:after="160" w:line="259" w:lineRule="auto"/>
        <w:rPr>
          <w:rFonts w:eastAsia="Calibri" w:cs="Times New Roman"/>
          <w:b/>
          <w:sz w:val="20"/>
          <w:szCs w:val="20"/>
          <w:lang w:eastAsia="en-US" w:bidi="ar-SA"/>
        </w:rPr>
      </w:pPr>
    </w:p>
    <w:p w14:paraId="787E9E9A" w14:textId="77777777" w:rsidR="0031104C" w:rsidRPr="0031104C" w:rsidRDefault="0031104C" w:rsidP="0031104C">
      <w:pPr>
        <w:widowControl/>
        <w:suppressAutoHyphens w:val="0"/>
        <w:spacing w:after="160"/>
        <w:rPr>
          <w:rFonts w:eastAsia="Calibri" w:cs="Times New Roman"/>
          <w:b/>
          <w:sz w:val="20"/>
          <w:szCs w:val="22"/>
          <w:lang w:eastAsia="en-US" w:bidi="ar-SA"/>
        </w:rPr>
      </w:pPr>
      <w:r w:rsidRPr="0031104C">
        <w:rPr>
          <w:rFonts w:eastAsia="Calibri" w:cs="Times New Roman"/>
          <w:sz w:val="20"/>
          <w:szCs w:val="22"/>
          <w:lang w:eastAsia="en-US" w:bidi="ar-SA"/>
        </w:rPr>
        <w:t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 - dalej „RODO”), Powiatowa Stacja Sanitarno-Epidemiologiczna w Opatowie reprezentowana przez Państwowego Powiatowego Inspektora Sanitarnego informuje:</w:t>
      </w:r>
    </w:p>
    <w:p w14:paraId="2C9763F8" w14:textId="77777777" w:rsidR="0031104C" w:rsidRPr="0031104C" w:rsidRDefault="0031104C" w:rsidP="0031104C">
      <w:pPr>
        <w:widowControl/>
        <w:numPr>
          <w:ilvl w:val="0"/>
          <w:numId w:val="2"/>
        </w:numPr>
        <w:suppressAutoHyphens w:val="0"/>
        <w:spacing w:after="160" w:line="259" w:lineRule="auto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31104C">
        <w:rPr>
          <w:rFonts w:eastAsia="Calibri" w:cs="Times New Roman"/>
          <w:sz w:val="20"/>
          <w:szCs w:val="22"/>
          <w:lang w:eastAsia="en-US" w:bidi="ar-SA"/>
        </w:rPr>
        <w:t xml:space="preserve">Administratorem Pani/Pana danych osobowych jest: Powiatowa Stacja Sanitarno-Epidemiologiczna w Opatowie z siedzibą przy ul. Sempołowskiej 3, 27-500 Opatów, tel. 15 8682149, </w:t>
      </w:r>
      <w:r w:rsidRPr="0031104C">
        <w:rPr>
          <w:rFonts w:eastAsia="Calibri" w:cs="Times New Roman"/>
          <w:sz w:val="20"/>
          <w:szCs w:val="22"/>
          <w:lang w:eastAsia="en-US" w:bidi="ar-SA"/>
        </w:rPr>
        <w:br/>
        <w:t>e-mail: sekretariat.psse.opatow@sanepid.gov.pl</w:t>
      </w:r>
    </w:p>
    <w:p w14:paraId="46E2FBD5" w14:textId="77777777" w:rsidR="0031104C" w:rsidRPr="0031104C" w:rsidRDefault="0031104C" w:rsidP="0031104C">
      <w:pPr>
        <w:widowControl/>
        <w:numPr>
          <w:ilvl w:val="0"/>
          <w:numId w:val="2"/>
        </w:numPr>
        <w:suppressAutoHyphens w:val="0"/>
        <w:spacing w:after="160" w:line="259" w:lineRule="auto"/>
        <w:contextualSpacing/>
        <w:rPr>
          <w:rFonts w:eastAsia="Calibri" w:cs="Times New Roman"/>
          <w:color w:val="0D0D0D"/>
          <w:sz w:val="20"/>
          <w:szCs w:val="22"/>
          <w:lang w:eastAsia="en-US" w:bidi="ar-SA"/>
        </w:rPr>
      </w:pPr>
      <w:r w:rsidRPr="0031104C">
        <w:rPr>
          <w:rFonts w:eastAsia="Calibri" w:cs="Times New Roman"/>
          <w:sz w:val="20"/>
          <w:szCs w:val="22"/>
          <w:lang w:eastAsia="en-US" w:bidi="ar-SA"/>
        </w:rPr>
        <w:t xml:space="preserve"> W sprawach z zakresu ochrony danych osobowych mogą Państwo kontaktować się z Inspektorem Ochrony Danych pod adresem e-mail</w:t>
      </w:r>
      <w:r w:rsidRPr="0031104C">
        <w:rPr>
          <w:rFonts w:eastAsia="Calibri" w:cs="Times New Roman"/>
          <w:color w:val="0D0D0D"/>
          <w:sz w:val="20"/>
          <w:szCs w:val="22"/>
          <w:lang w:eastAsia="en-US" w:bidi="ar-SA"/>
        </w:rPr>
        <w:t xml:space="preserve">: </w:t>
      </w:r>
      <w:hyperlink r:id="rId5" w:history="1">
        <w:r w:rsidRPr="0031104C">
          <w:rPr>
            <w:rFonts w:eastAsia="Calibri" w:cs="Times New Roman"/>
            <w:color w:val="0D0D0D"/>
            <w:sz w:val="20"/>
            <w:szCs w:val="22"/>
            <w:u w:val="single"/>
            <w:lang w:eastAsia="en-US" w:bidi="ar-SA"/>
          </w:rPr>
          <w:t>anna.gniaz@sanepid.gov.pl</w:t>
        </w:r>
      </w:hyperlink>
    </w:p>
    <w:p w14:paraId="0CE3F2F3" w14:textId="77777777" w:rsidR="0031104C" w:rsidRPr="0031104C" w:rsidRDefault="0031104C" w:rsidP="0031104C">
      <w:pPr>
        <w:widowControl/>
        <w:numPr>
          <w:ilvl w:val="0"/>
          <w:numId w:val="2"/>
        </w:numPr>
        <w:suppressAutoHyphens w:val="0"/>
        <w:spacing w:after="160" w:line="259" w:lineRule="auto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31104C">
        <w:rPr>
          <w:rFonts w:eastAsia="Calibri" w:cs="Times New Roman"/>
          <w:sz w:val="20"/>
          <w:szCs w:val="22"/>
          <w:lang w:eastAsia="en-US" w:bidi="ar-SA"/>
        </w:rPr>
        <w:t>Pani/Pana dane osobowe przetwarzane będą w celu realizacji ustawowych zadań - na podstawie art. 6 ust. 1 ogólnego rozporządzenia o ochronie danych osobowych z dnia 27 kwietnia 2016 r. oraz na podstawie art. 9 ust. 1 ogólnego rozporządzenia o ochronie danych osobowych z dnia 27 kwietnia 2016 r. w tym również na podstawie ustawy z dnia 14 marca 1985 r. o Państwowej Inspekcji Sanitarnej – (</w:t>
      </w:r>
      <w:proofErr w:type="spellStart"/>
      <w:r w:rsidRPr="0031104C">
        <w:rPr>
          <w:rFonts w:eastAsia="Calibri" w:cs="Times New Roman"/>
          <w:sz w:val="20"/>
          <w:szCs w:val="22"/>
          <w:lang w:eastAsia="en-US" w:bidi="ar-SA"/>
        </w:rPr>
        <w:t>t.j</w:t>
      </w:r>
      <w:proofErr w:type="spellEnd"/>
      <w:r w:rsidRPr="0031104C">
        <w:rPr>
          <w:rFonts w:eastAsia="Calibri" w:cs="Times New Roman"/>
          <w:sz w:val="20"/>
          <w:szCs w:val="22"/>
          <w:lang w:eastAsia="en-US" w:bidi="ar-SA"/>
        </w:rPr>
        <w:t xml:space="preserve"> Dz. U. z 2023 r. poz. 338.).</w:t>
      </w:r>
    </w:p>
    <w:p w14:paraId="1FEBFC37" w14:textId="77777777" w:rsidR="0031104C" w:rsidRPr="0031104C" w:rsidRDefault="0031104C" w:rsidP="0031104C">
      <w:pPr>
        <w:widowControl/>
        <w:numPr>
          <w:ilvl w:val="0"/>
          <w:numId w:val="2"/>
        </w:numPr>
        <w:suppressAutoHyphens w:val="0"/>
        <w:spacing w:after="160" w:line="259" w:lineRule="auto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31104C">
        <w:rPr>
          <w:rFonts w:eastAsia="Calibri" w:cs="Times New Roman"/>
          <w:sz w:val="20"/>
          <w:szCs w:val="22"/>
          <w:lang w:eastAsia="en-US" w:bidi="ar-SA"/>
        </w:rPr>
        <w:t xml:space="preserve">Państwa dane osobowe mogą być przekazywane lub mogą mieć do nich dostęp następujący odbiorcy: </w:t>
      </w:r>
    </w:p>
    <w:p w14:paraId="3B379CB4" w14:textId="77777777" w:rsidR="0031104C" w:rsidRPr="0031104C" w:rsidRDefault="0031104C" w:rsidP="0031104C">
      <w:pPr>
        <w:widowControl/>
        <w:numPr>
          <w:ilvl w:val="1"/>
          <w:numId w:val="2"/>
        </w:numPr>
        <w:suppressAutoHyphens w:val="0"/>
        <w:spacing w:after="160" w:line="259" w:lineRule="auto"/>
        <w:ind w:left="851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31104C">
        <w:rPr>
          <w:rFonts w:eastAsia="Calibri" w:cs="Times New Roman"/>
          <w:sz w:val="20"/>
          <w:szCs w:val="22"/>
          <w:lang w:eastAsia="en-US" w:bidi="ar-SA"/>
        </w:rPr>
        <w:t>inne organy administracyjne, nadzorujące, sądy i organy ochrony prawa – jeżeli na mocy przepisów szczególnych Administrator zobowiązany jest do przekazania im danych osobowych bądź podmioty te uprawnione są do żądania udostępnienia takich danych;</w:t>
      </w:r>
    </w:p>
    <w:p w14:paraId="5F836D3F" w14:textId="77777777" w:rsidR="0031104C" w:rsidRPr="0031104C" w:rsidRDefault="0031104C" w:rsidP="0031104C">
      <w:pPr>
        <w:widowControl/>
        <w:numPr>
          <w:ilvl w:val="1"/>
          <w:numId w:val="2"/>
        </w:numPr>
        <w:suppressAutoHyphens w:val="0"/>
        <w:spacing w:after="160" w:line="259" w:lineRule="auto"/>
        <w:ind w:left="851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31104C">
        <w:rPr>
          <w:rFonts w:eastAsia="Calibri" w:cs="Times New Roman"/>
          <w:sz w:val="20"/>
          <w:szCs w:val="22"/>
          <w:lang w:eastAsia="en-US" w:bidi="ar-SA"/>
        </w:rPr>
        <w:t>inne strony, bądź uczestnicy postępowań, którym na mocy przepisów Kodeksu postępowania administracyjnego przysługuje wgląd w akta prowadzonego postępowania;</w:t>
      </w:r>
    </w:p>
    <w:p w14:paraId="5002EB25" w14:textId="77777777" w:rsidR="0031104C" w:rsidRPr="0031104C" w:rsidRDefault="0031104C" w:rsidP="0031104C">
      <w:pPr>
        <w:widowControl/>
        <w:numPr>
          <w:ilvl w:val="1"/>
          <w:numId w:val="2"/>
        </w:numPr>
        <w:suppressAutoHyphens w:val="0"/>
        <w:spacing w:after="160" w:line="259" w:lineRule="auto"/>
        <w:ind w:left="851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31104C">
        <w:rPr>
          <w:rFonts w:eastAsia="Calibri" w:cs="Times New Roman"/>
          <w:sz w:val="20"/>
          <w:szCs w:val="22"/>
          <w:lang w:eastAsia="en-US" w:bidi="ar-SA"/>
        </w:rPr>
        <w:t>dostawcy usług, z których korzysta Administrator celem zapewnienia możliwości wykonywania przez niego zadań (np. dostawcy usług teleinformatycznych, dostawcy specjalistycznego oprogramowania komputerowego, dostawcy usług pocztowych i kurierskich).</w:t>
      </w:r>
    </w:p>
    <w:p w14:paraId="1B03BB71" w14:textId="77777777" w:rsidR="0031104C" w:rsidRPr="0031104C" w:rsidRDefault="0031104C" w:rsidP="0031104C">
      <w:pPr>
        <w:widowControl/>
        <w:suppressAutoHyphens w:val="0"/>
        <w:spacing w:after="160"/>
        <w:ind w:left="360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31104C">
        <w:rPr>
          <w:rFonts w:eastAsia="Calibri" w:cs="Times New Roman"/>
          <w:sz w:val="20"/>
          <w:szCs w:val="22"/>
          <w:lang w:eastAsia="en-US" w:bidi="ar-SA"/>
        </w:rPr>
        <w:t>Państwa dane osobowe nie będą przekazywane do państwa trzeciego lub organizacji międzynarodowej.</w:t>
      </w:r>
    </w:p>
    <w:p w14:paraId="793A9F16" w14:textId="77777777" w:rsidR="0031104C" w:rsidRPr="0031104C" w:rsidRDefault="0031104C" w:rsidP="0031104C">
      <w:pPr>
        <w:widowControl/>
        <w:numPr>
          <w:ilvl w:val="0"/>
          <w:numId w:val="2"/>
        </w:numPr>
        <w:suppressAutoHyphens w:val="0"/>
        <w:spacing w:after="160" w:line="259" w:lineRule="auto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31104C">
        <w:rPr>
          <w:rFonts w:eastAsia="Calibri" w:cs="Times New Roman"/>
          <w:sz w:val="20"/>
          <w:szCs w:val="22"/>
          <w:lang w:eastAsia="en-US" w:bidi="ar-SA"/>
        </w:rPr>
        <w:t xml:space="preserve">Państwa dane osobowe będą przechowywane przez okres niezbędny do realizacji celów, w których zostały zebrane, lecz nie krócej niż okres wskazany w przepisach o archiwizacji – zgodnie z przepisami ustawy z dnia 14 lipca 1983 r. o Narodowym zasobie archiwalnym i archiwach ( </w:t>
      </w:r>
      <w:proofErr w:type="spellStart"/>
      <w:r w:rsidRPr="0031104C">
        <w:rPr>
          <w:rFonts w:eastAsia="Calibri" w:cs="Times New Roman"/>
          <w:sz w:val="20"/>
          <w:szCs w:val="22"/>
          <w:lang w:eastAsia="en-US" w:bidi="ar-SA"/>
        </w:rPr>
        <w:t>t.j</w:t>
      </w:r>
      <w:proofErr w:type="spellEnd"/>
      <w:r w:rsidRPr="0031104C">
        <w:rPr>
          <w:rFonts w:eastAsia="Calibri" w:cs="Times New Roman"/>
          <w:sz w:val="20"/>
          <w:szCs w:val="22"/>
          <w:lang w:eastAsia="en-US" w:bidi="ar-SA"/>
        </w:rPr>
        <w:t xml:space="preserve">. Dz. U. z 2020 r. poz. 164 z </w:t>
      </w:r>
      <w:proofErr w:type="spellStart"/>
      <w:r w:rsidRPr="0031104C">
        <w:rPr>
          <w:rFonts w:eastAsia="Calibri" w:cs="Times New Roman"/>
          <w:sz w:val="20"/>
          <w:szCs w:val="22"/>
          <w:lang w:eastAsia="en-US" w:bidi="ar-SA"/>
        </w:rPr>
        <w:t>późn</w:t>
      </w:r>
      <w:proofErr w:type="spellEnd"/>
      <w:r w:rsidRPr="0031104C">
        <w:rPr>
          <w:rFonts w:eastAsia="Calibri" w:cs="Times New Roman"/>
          <w:sz w:val="20"/>
          <w:szCs w:val="22"/>
          <w:lang w:eastAsia="en-US" w:bidi="ar-SA"/>
        </w:rPr>
        <w:t xml:space="preserve">. </w:t>
      </w:r>
      <w:proofErr w:type="spellStart"/>
      <w:r w:rsidRPr="0031104C">
        <w:rPr>
          <w:rFonts w:eastAsia="Calibri" w:cs="Times New Roman"/>
          <w:sz w:val="20"/>
          <w:szCs w:val="22"/>
          <w:lang w:eastAsia="en-US" w:bidi="ar-SA"/>
        </w:rPr>
        <w:t>zm</w:t>
      </w:r>
      <w:proofErr w:type="spellEnd"/>
      <w:r w:rsidRPr="0031104C">
        <w:rPr>
          <w:rFonts w:eastAsia="Calibri" w:cs="Times New Roman"/>
          <w:sz w:val="20"/>
          <w:szCs w:val="22"/>
          <w:lang w:eastAsia="en-US" w:bidi="ar-SA"/>
        </w:rPr>
        <w:t>).</w:t>
      </w:r>
    </w:p>
    <w:p w14:paraId="58F6024E" w14:textId="77777777" w:rsidR="0031104C" w:rsidRPr="0031104C" w:rsidRDefault="0031104C" w:rsidP="0031104C">
      <w:pPr>
        <w:widowControl/>
        <w:numPr>
          <w:ilvl w:val="0"/>
          <w:numId w:val="2"/>
        </w:numPr>
        <w:suppressAutoHyphens w:val="0"/>
        <w:spacing w:after="160" w:line="259" w:lineRule="auto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31104C">
        <w:rPr>
          <w:rFonts w:eastAsia="Calibri" w:cs="Times New Roman"/>
          <w:sz w:val="20"/>
          <w:szCs w:val="22"/>
          <w:lang w:eastAsia="en-US" w:bidi="ar-SA"/>
        </w:rPr>
        <w:t xml:space="preserve">Administrator informuje, iż osobie, której dane dotyczą przysługują prawa: </w:t>
      </w:r>
    </w:p>
    <w:p w14:paraId="70C35927" w14:textId="77777777" w:rsidR="0031104C" w:rsidRPr="0031104C" w:rsidRDefault="0031104C" w:rsidP="0031104C">
      <w:pPr>
        <w:widowControl/>
        <w:numPr>
          <w:ilvl w:val="1"/>
          <w:numId w:val="2"/>
        </w:numPr>
        <w:suppressAutoHyphens w:val="0"/>
        <w:spacing w:after="160" w:line="259" w:lineRule="auto"/>
        <w:ind w:left="851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31104C">
        <w:rPr>
          <w:rFonts w:eastAsia="Calibri" w:cs="Times New Roman"/>
          <w:sz w:val="20"/>
          <w:szCs w:val="22"/>
          <w:lang w:eastAsia="en-US" w:bidi="ar-SA"/>
        </w:rPr>
        <w:t>żądania od administratora dostępu do danych osobowych, wnioskowania o ich sprostowanie,  prawo do wniesienia sprzeciwu wobec przetwarzania danych, wnioskowanie o ich przeniesienie, a także prawo do cofnięcia zgody w dowolnym momencie, usunięcia lub ograniczenia przetwarzania o ile zachodzą okoliczności przewidziane prawem;</w:t>
      </w:r>
    </w:p>
    <w:p w14:paraId="11401FD0" w14:textId="77777777" w:rsidR="0031104C" w:rsidRPr="0031104C" w:rsidRDefault="0031104C" w:rsidP="0031104C">
      <w:pPr>
        <w:widowControl/>
        <w:numPr>
          <w:ilvl w:val="1"/>
          <w:numId w:val="2"/>
        </w:numPr>
        <w:suppressAutoHyphens w:val="0"/>
        <w:spacing w:after="160" w:line="259" w:lineRule="auto"/>
        <w:ind w:left="851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31104C">
        <w:rPr>
          <w:rFonts w:eastAsia="Calibri" w:cs="Times New Roman"/>
          <w:sz w:val="20"/>
          <w:szCs w:val="22"/>
          <w:lang w:eastAsia="en-US" w:bidi="ar-SA"/>
        </w:rPr>
        <w:t xml:space="preserve">prawo wniesienia skargi do organu nadzorczego właściwego w sprawach ochrony danych osobowych, którym jest Prezes Urzędu Ochrony Danych Osobowych z siedzibą ul. Stawki 2, </w:t>
      </w:r>
    </w:p>
    <w:p w14:paraId="64111EBD" w14:textId="77777777" w:rsidR="0031104C" w:rsidRPr="0031104C" w:rsidRDefault="0031104C" w:rsidP="0031104C">
      <w:pPr>
        <w:widowControl/>
        <w:suppressAutoHyphens w:val="0"/>
        <w:spacing w:after="160"/>
        <w:ind w:left="851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31104C">
        <w:rPr>
          <w:rFonts w:eastAsia="Calibri" w:cs="Times New Roman"/>
          <w:sz w:val="20"/>
          <w:szCs w:val="22"/>
          <w:lang w:eastAsia="en-US" w:bidi="ar-SA"/>
        </w:rPr>
        <w:t>00-193 Warszawa.</w:t>
      </w:r>
    </w:p>
    <w:p w14:paraId="7FD530FE" w14:textId="77777777" w:rsidR="0031104C" w:rsidRPr="0031104C" w:rsidRDefault="0031104C" w:rsidP="0031104C">
      <w:pPr>
        <w:widowControl/>
        <w:numPr>
          <w:ilvl w:val="0"/>
          <w:numId w:val="2"/>
        </w:numPr>
        <w:suppressAutoHyphens w:val="0"/>
        <w:spacing w:after="160" w:line="259" w:lineRule="auto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31104C">
        <w:rPr>
          <w:rFonts w:eastAsia="Calibri" w:cs="Times New Roman"/>
          <w:sz w:val="20"/>
          <w:szCs w:val="22"/>
          <w:lang w:eastAsia="en-US" w:bidi="ar-SA"/>
        </w:rPr>
        <w:t>W przypadku przetwarzania danych na podstawie zgody osoby, której dane dotyczą - podanie danych osobowych jest określone wymogiem ustawy z dnia 14 marca 1985 r. o Państwowej Inspekcji Sanitarnej - (</w:t>
      </w:r>
      <w:proofErr w:type="spellStart"/>
      <w:r w:rsidRPr="0031104C">
        <w:rPr>
          <w:rFonts w:eastAsia="Calibri" w:cs="Times New Roman"/>
          <w:sz w:val="20"/>
          <w:szCs w:val="22"/>
          <w:lang w:eastAsia="en-US" w:bidi="ar-SA"/>
        </w:rPr>
        <w:t>t.j</w:t>
      </w:r>
      <w:proofErr w:type="spellEnd"/>
      <w:r w:rsidRPr="0031104C">
        <w:rPr>
          <w:rFonts w:eastAsia="Calibri" w:cs="Times New Roman"/>
          <w:sz w:val="20"/>
          <w:szCs w:val="22"/>
          <w:lang w:eastAsia="en-US" w:bidi="ar-SA"/>
        </w:rPr>
        <w:t xml:space="preserve"> Dz. U. z 2023 r. poz. 338.).</w:t>
      </w:r>
    </w:p>
    <w:p w14:paraId="30C5758A" w14:textId="77777777" w:rsidR="0031104C" w:rsidRPr="0031104C" w:rsidRDefault="0031104C" w:rsidP="0031104C">
      <w:pPr>
        <w:widowControl/>
        <w:numPr>
          <w:ilvl w:val="0"/>
          <w:numId w:val="2"/>
        </w:numPr>
        <w:suppressAutoHyphens w:val="0"/>
        <w:spacing w:after="160" w:line="259" w:lineRule="auto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31104C">
        <w:rPr>
          <w:rFonts w:eastAsia="Calibri" w:cs="Times New Roman"/>
          <w:sz w:val="20"/>
          <w:szCs w:val="22"/>
          <w:lang w:eastAsia="en-US" w:bidi="ar-SA"/>
        </w:rPr>
        <w:t>Państwa dane nie będą przetwarzane w sposób zautomatyzowany, ani nie będą poddane profilowaniu (zgodnie z art. 22 RODO).</w:t>
      </w:r>
    </w:p>
    <w:p w14:paraId="223AECF3" w14:textId="77777777" w:rsidR="0031104C" w:rsidRPr="0031104C" w:rsidRDefault="0031104C" w:rsidP="0031104C">
      <w:pPr>
        <w:widowControl/>
        <w:numPr>
          <w:ilvl w:val="0"/>
          <w:numId w:val="2"/>
        </w:numPr>
        <w:suppressAutoHyphens w:val="0"/>
        <w:spacing w:after="160" w:line="259" w:lineRule="auto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31104C">
        <w:rPr>
          <w:rFonts w:eastAsia="Calibri" w:cs="Times New Roman"/>
          <w:sz w:val="20"/>
          <w:szCs w:val="22"/>
          <w:lang w:eastAsia="en-US" w:bidi="ar-SA"/>
        </w:rPr>
        <w:t xml:space="preserve">W przypadku pytań dotyczących przetwarzanych Państwa danych osobowych prosimy o kontakt z Inspektorem Ochrony Danych PSSE w Opatowie. </w:t>
      </w:r>
    </w:p>
    <w:p w14:paraId="49A0FA7F" w14:textId="77777777" w:rsidR="0031104C" w:rsidRPr="0031104C" w:rsidRDefault="0031104C" w:rsidP="0031104C">
      <w:pPr>
        <w:widowControl/>
        <w:numPr>
          <w:ilvl w:val="0"/>
          <w:numId w:val="2"/>
        </w:numPr>
        <w:suppressAutoHyphens w:val="0"/>
        <w:spacing w:after="160" w:line="259" w:lineRule="auto"/>
        <w:contextualSpacing/>
        <w:rPr>
          <w:rFonts w:eastAsia="Calibri" w:cs="Times New Roman"/>
          <w:sz w:val="20"/>
          <w:szCs w:val="22"/>
          <w:lang w:eastAsia="en-US" w:bidi="ar-SA"/>
        </w:rPr>
      </w:pPr>
      <w:r w:rsidRPr="0031104C">
        <w:rPr>
          <w:rFonts w:eastAsia="Calibri" w:cs="Times New Roman"/>
          <w:sz w:val="20"/>
          <w:szCs w:val="22"/>
          <w:lang w:eastAsia="en-US" w:bidi="ar-SA"/>
        </w:rPr>
        <w:t>Informuje również o możliwości okresowej aktualizacji niniejszego dokumentu zgodnie z obowiązującym prawem.</w:t>
      </w:r>
    </w:p>
    <w:p w14:paraId="3FB6BA45" w14:textId="77777777" w:rsidR="0031104C" w:rsidRPr="0031104C" w:rsidRDefault="0031104C" w:rsidP="0031104C">
      <w:pPr>
        <w:widowControl/>
        <w:suppressAutoHyphens w:val="0"/>
        <w:spacing w:after="160" w:line="259" w:lineRule="auto"/>
        <w:rPr>
          <w:rFonts w:eastAsia="Calibri" w:cs="Times New Roman"/>
          <w:sz w:val="22"/>
          <w:szCs w:val="22"/>
          <w:lang w:eastAsia="en-US" w:bidi="ar-SA"/>
        </w:rPr>
      </w:pPr>
    </w:p>
    <w:p w14:paraId="6014C4A1" w14:textId="77777777" w:rsidR="0031104C" w:rsidRPr="0031104C" w:rsidRDefault="0031104C" w:rsidP="0031104C">
      <w:pPr>
        <w:widowControl/>
        <w:suppressAutoHyphens w:val="0"/>
        <w:spacing w:after="160" w:line="259" w:lineRule="auto"/>
        <w:rPr>
          <w:rFonts w:eastAsia="Calibri" w:cs="Times New Roman"/>
          <w:sz w:val="22"/>
          <w:szCs w:val="22"/>
          <w:lang w:eastAsia="en-US" w:bidi="ar-SA"/>
        </w:rPr>
      </w:pPr>
    </w:p>
    <w:p w14:paraId="375FB7AB" w14:textId="77777777" w:rsidR="0031104C" w:rsidRPr="0031104C" w:rsidRDefault="0031104C" w:rsidP="0031104C">
      <w:pPr>
        <w:rPr>
          <w:rFonts w:cs="Times New Roman"/>
          <w:sz w:val="20"/>
          <w:szCs w:val="20"/>
        </w:rPr>
      </w:pPr>
    </w:p>
    <w:sectPr w:rsidR="0031104C" w:rsidRPr="0031104C" w:rsidSect="00D910A7">
      <w:pgSz w:w="11906" w:h="16838"/>
      <w:pgMar w:top="851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02AEA"/>
    <w:multiLevelType w:val="hybridMultilevel"/>
    <w:tmpl w:val="08143FA4"/>
    <w:lvl w:ilvl="0" w:tplc="8CF4D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25FFA"/>
    <w:multiLevelType w:val="hybridMultilevel"/>
    <w:tmpl w:val="40021E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F4DA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6957795">
    <w:abstractNumId w:val="0"/>
  </w:num>
  <w:num w:numId="2" w16cid:durableId="291442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0A7"/>
    <w:rsid w:val="001953E8"/>
    <w:rsid w:val="0031104C"/>
    <w:rsid w:val="00320653"/>
    <w:rsid w:val="004111A7"/>
    <w:rsid w:val="00460A69"/>
    <w:rsid w:val="004F7026"/>
    <w:rsid w:val="0050195F"/>
    <w:rsid w:val="00AC0BC9"/>
    <w:rsid w:val="00AE32A4"/>
    <w:rsid w:val="00B87736"/>
    <w:rsid w:val="00BE5F71"/>
    <w:rsid w:val="00C0375E"/>
    <w:rsid w:val="00C62B63"/>
    <w:rsid w:val="00D9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FA96"/>
  <w15:chartTrackingRefBased/>
  <w15:docId w15:val="{33170FBE-3945-4621-9B70-757F7390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0A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1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gnia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844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z.gubernat</dc:creator>
  <cp:keywords/>
  <dc:description/>
  <cp:lastModifiedBy>PSSE Opatów - Anna Miśkiewicz</cp:lastModifiedBy>
  <cp:revision>10</cp:revision>
  <cp:lastPrinted>2023-04-27T12:07:00Z</cp:lastPrinted>
  <dcterms:created xsi:type="dcterms:W3CDTF">2023-04-27T11:35:00Z</dcterms:created>
  <dcterms:modified xsi:type="dcterms:W3CDTF">2023-04-27T12:15:00Z</dcterms:modified>
</cp:coreProperties>
</file>