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F5F59" w:rsidRPr="00EF49EA" w:rsidRDefault="00CF5F59" w:rsidP="00CF5F59">
      <w:pPr>
        <w:pStyle w:val="Nagwek2"/>
        <w:spacing w:line="240" w:lineRule="auto"/>
        <w:jc w:val="right"/>
        <w:rPr>
          <w:rFonts w:asciiTheme="minorHAnsi" w:hAnsiTheme="minorHAnsi" w:cstheme="minorHAnsi"/>
          <w:b w:val="0"/>
          <w:color w:val="auto"/>
          <w:szCs w:val="22"/>
        </w:rPr>
      </w:pPr>
      <w:r w:rsidRPr="00EF49EA">
        <w:rPr>
          <w:rFonts w:asciiTheme="minorHAnsi" w:hAnsiTheme="minorHAnsi" w:cstheme="minorHAnsi"/>
          <w:b w:val="0"/>
          <w:color w:val="auto"/>
          <w:szCs w:val="22"/>
        </w:rPr>
        <w:t>Załącznik nr 1 do SWZ</w:t>
      </w:r>
    </w:p>
    <w:p w:rsidR="00CF5F59" w:rsidRPr="00EF49EA" w:rsidRDefault="00CF5F59" w:rsidP="00CF5F59">
      <w:pPr>
        <w:spacing w:line="240" w:lineRule="auto"/>
        <w:rPr>
          <w:rStyle w:val="paragraphpunkt1"/>
          <w:rFonts w:asciiTheme="minorHAnsi" w:hAnsiTheme="minorHAnsi" w:cstheme="minorHAnsi"/>
          <w:b w:val="0"/>
          <w:kern w:val="22"/>
        </w:rPr>
      </w:pPr>
      <w:r w:rsidRPr="00EF49EA">
        <w:rPr>
          <w:rFonts w:asciiTheme="minorHAnsi" w:hAnsiTheme="minorHAnsi" w:cstheme="minorHAnsi"/>
          <w:bCs/>
        </w:rPr>
        <w:t>Nr sprawy: ZG.270.4.7.2022</w:t>
      </w:r>
    </w:p>
    <w:p w:rsidR="00CF5F59" w:rsidRPr="00EF49EA" w:rsidRDefault="00CF5F59" w:rsidP="00CF5F59">
      <w:pPr>
        <w:spacing w:line="240" w:lineRule="auto"/>
        <w:jc w:val="right"/>
        <w:rPr>
          <w:rFonts w:asciiTheme="minorHAnsi" w:hAnsiTheme="minorHAnsi" w:cstheme="minorHAnsi"/>
          <w:bCs/>
          <w:kern w:val="22"/>
        </w:rPr>
      </w:pPr>
      <w:r w:rsidRPr="00EF49EA">
        <w:rPr>
          <w:rFonts w:asciiTheme="minorHAnsi" w:hAnsiTheme="minorHAnsi" w:cstheme="minorHAnsi"/>
          <w:bCs/>
          <w:kern w:val="22"/>
        </w:rPr>
        <w:t>…………………………………..</w:t>
      </w:r>
    </w:p>
    <w:p w:rsidR="00CF5F59" w:rsidRPr="00EF49EA" w:rsidRDefault="00CF5F59" w:rsidP="00CF5F59">
      <w:pPr>
        <w:spacing w:line="240" w:lineRule="auto"/>
        <w:jc w:val="right"/>
        <w:rPr>
          <w:rFonts w:asciiTheme="minorHAnsi" w:hAnsiTheme="minorHAnsi" w:cstheme="minorHAnsi"/>
          <w:bCs/>
          <w:kern w:val="22"/>
        </w:rPr>
      </w:pPr>
      <w:r w:rsidRPr="00EF49EA">
        <w:rPr>
          <w:rFonts w:asciiTheme="minorHAnsi" w:hAnsiTheme="minorHAnsi" w:cstheme="minorHAnsi"/>
          <w:bCs/>
          <w:kern w:val="22"/>
        </w:rPr>
        <w:t xml:space="preserve">miejscowość, data </w:t>
      </w:r>
    </w:p>
    <w:p w:rsidR="00CF5F59" w:rsidRPr="00EF49EA" w:rsidRDefault="00CF5F59" w:rsidP="00CF5F59">
      <w:pPr>
        <w:spacing w:line="240" w:lineRule="auto"/>
        <w:rPr>
          <w:rFonts w:asciiTheme="minorHAnsi" w:hAnsiTheme="minorHAnsi" w:cstheme="minorHAnsi"/>
          <w:bCs/>
        </w:rPr>
      </w:pPr>
    </w:p>
    <w:p w:rsidR="00CF5F59" w:rsidRPr="00EF49EA" w:rsidRDefault="00CF5F59" w:rsidP="00CF5F59">
      <w:pPr>
        <w:spacing w:line="240" w:lineRule="auto"/>
        <w:rPr>
          <w:rFonts w:asciiTheme="minorHAnsi" w:hAnsiTheme="minorHAnsi" w:cstheme="minorHAnsi"/>
          <w:bCs/>
        </w:rPr>
      </w:pPr>
    </w:p>
    <w:p w:rsidR="00CF5F59" w:rsidRPr="00EF49EA" w:rsidRDefault="00CF5F59" w:rsidP="00CF5F59">
      <w:pPr>
        <w:spacing w:line="240" w:lineRule="auto"/>
        <w:rPr>
          <w:rFonts w:asciiTheme="minorHAnsi" w:hAnsiTheme="minorHAnsi" w:cstheme="minorHAnsi"/>
          <w:bCs/>
        </w:rPr>
      </w:pPr>
      <w:r w:rsidRPr="00EF49EA">
        <w:rPr>
          <w:rFonts w:asciiTheme="minorHAnsi" w:hAnsiTheme="minorHAnsi" w:cstheme="minorHAnsi"/>
          <w:bCs/>
        </w:rPr>
        <w:t xml:space="preserve">Skarb Państwa - Państwowe Gospodarstwo Leśne Lasy Państwowe </w:t>
      </w:r>
    </w:p>
    <w:p w:rsidR="00CF5F59" w:rsidRPr="00EF49EA" w:rsidRDefault="00CF5F59" w:rsidP="00CF5F59">
      <w:pPr>
        <w:spacing w:line="240" w:lineRule="auto"/>
        <w:rPr>
          <w:rFonts w:asciiTheme="minorHAnsi" w:hAnsiTheme="minorHAnsi" w:cstheme="minorHAnsi"/>
          <w:bCs/>
        </w:rPr>
      </w:pPr>
      <w:r w:rsidRPr="00EF49EA">
        <w:rPr>
          <w:rFonts w:asciiTheme="minorHAnsi" w:hAnsiTheme="minorHAnsi" w:cstheme="minorHAnsi"/>
          <w:bCs/>
        </w:rPr>
        <w:t>Nadleśnictwo Gidle</w:t>
      </w:r>
    </w:p>
    <w:p w:rsidR="00CF5F59" w:rsidRPr="00EF49EA" w:rsidRDefault="00CF5F59" w:rsidP="00CF5F59">
      <w:pPr>
        <w:spacing w:line="240" w:lineRule="auto"/>
        <w:rPr>
          <w:rFonts w:asciiTheme="minorHAnsi" w:hAnsiTheme="minorHAnsi" w:cstheme="minorHAnsi"/>
          <w:bCs/>
        </w:rPr>
      </w:pPr>
      <w:r w:rsidRPr="00EF49EA">
        <w:rPr>
          <w:rFonts w:asciiTheme="minorHAnsi" w:hAnsiTheme="minorHAnsi" w:cstheme="minorHAnsi"/>
        </w:rPr>
        <w:t>Niesulów 3</w:t>
      </w:r>
      <w:r w:rsidRPr="00EF49EA">
        <w:rPr>
          <w:rFonts w:asciiTheme="minorHAnsi" w:hAnsiTheme="minorHAnsi" w:cstheme="minorHAnsi"/>
          <w:bCs/>
        </w:rPr>
        <w:t xml:space="preserve">, </w:t>
      </w:r>
      <w:r w:rsidRPr="00EF49EA">
        <w:rPr>
          <w:rFonts w:asciiTheme="minorHAnsi" w:hAnsiTheme="minorHAnsi" w:cstheme="minorHAnsi"/>
        </w:rPr>
        <w:t>97-540 Gidle</w:t>
      </w:r>
    </w:p>
    <w:p w:rsidR="00CF5F59" w:rsidRPr="00EF49EA" w:rsidRDefault="00CF5F59" w:rsidP="00CF5F59">
      <w:pPr>
        <w:spacing w:line="240" w:lineRule="auto"/>
        <w:jc w:val="both"/>
        <w:rPr>
          <w:rFonts w:asciiTheme="minorHAnsi" w:hAnsiTheme="minorHAnsi" w:cstheme="minorHAnsi"/>
          <w:bCs/>
        </w:rPr>
      </w:pPr>
      <w:r w:rsidRPr="00EF49EA">
        <w:rPr>
          <w:rFonts w:asciiTheme="minorHAnsi" w:hAnsiTheme="minorHAnsi" w:cstheme="minorHAnsi"/>
          <w:bCs/>
        </w:rPr>
        <w:tab/>
      </w:r>
    </w:p>
    <w:p w:rsidR="00CF5F59" w:rsidRPr="00EF49EA" w:rsidRDefault="00CF5F59" w:rsidP="00CF5F59">
      <w:pPr>
        <w:spacing w:line="240" w:lineRule="auto"/>
        <w:jc w:val="center"/>
        <w:rPr>
          <w:rFonts w:asciiTheme="minorHAnsi" w:hAnsiTheme="minorHAnsi" w:cstheme="minorHAnsi"/>
          <w:bCs/>
        </w:rPr>
      </w:pPr>
      <w:r w:rsidRPr="00EF49EA">
        <w:rPr>
          <w:rFonts w:asciiTheme="minorHAnsi" w:hAnsiTheme="minorHAnsi" w:cstheme="minorHAnsi"/>
          <w:bCs/>
        </w:rPr>
        <w:t>FORMULARZ OFERTOWY</w:t>
      </w:r>
    </w:p>
    <w:p w:rsidR="00CF5F59" w:rsidRPr="00EF49EA" w:rsidRDefault="00CF5F59" w:rsidP="00CF5F59">
      <w:pPr>
        <w:spacing w:line="240" w:lineRule="auto"/>
        <w:jc w:val="center"/>
        <w:rPr>
          <w:rFonts w:asciiTheme="minorHAnsi" w:hAnsiTheme="minorHAnsi" w:cstheme="minorHAnsi"/>
          <w:bCs/>
        </w:rPr>
      </w:pPr>
      <w:r w:rsidRPr="00EF49EA">
        <w:rPr>
          <w:rFonts w:asciiTheme="minorHAnsi" w:hAnsiTheme="minorHAnsi" w:cstheme="minorHAnsi"/>
          <w:bCs/>
        </w:rPr>
        <w:t>…………………………………………………………………….………………………………………………………………</w:t>
      </w:r>
    </w:p>
    <w:p w:rsidR="00CF5F59" w:rsidRPr="00EF49EA" w:rsidRDefault="00CF5F59" w:rsidP="00CF5F59">
      <w:pPr>
        <w:spacing w:line="240" w:lineRule="auto"/>
        <w:jc w:val="center"/>
        <w:rPr>
          <w:rFonts w:asciiTheme="minorHAnsi" w:hAnsiTheme="minorHAnsi" w:cstheme="minorHAnsi"/>
          <w:bCs/>
        </w:rPr>
      </w:pPr>
    </w:p>
    <w:p w:rsidR="00CF5F59" w:rsidRPr="00EF49EA" w:rsidRDefault="00CF5F59" w:rsidP="00CF5F59">
      <w:pPr>
        <w:spacing w:line="240" w:lineRule="auto"/>
        <w:jc w:val="center"/>
        <w:rPr>
          <w:rFonts w:asciiTheme="minorHAnsi" w:hAnsiTheme="minorHAnsi" w:cstheme="minorHAnsi"/>
          <w:bCs/>
        </w:rPr>
      </w:pPr>
      <w:r w:rsidRPr="00EF49EA">
        <w:rPr>
          <w:rFonts w:asciiTheme="minorHAnsi" w:hAnsiTheme="minorHAnsi" w:cstheme="minorHAnsi"/>
          <w:bCs/>
        </w:rPr>
        <w:t>……………………………………………………………………………………………………………………………………</w:t>
      </w:r>
    </w:p>
    <w:p w:rsidR="00CF5F59" w:rsidRPr="00EF49EA" w:rsidRDefault="00CF5F59" w:rsidP="00CF5F59">
      <w:pPr>
        <w:spacing w:line="240" w:lineRule="auto"/>
        <w:jc w:val="center"/>
        <w:rPr>
          <w:rFonts w:asciiTheme="minorHAnsi" w:hAnsiTheme="minorHAnsi" w:cstheme="minorHAnsi"/>
          <w:bCs/>
        </w:rPr>
      </w:pPr>
      <w:r w:rsidRPr="00EF49EA">
        <w:rPr>
          <w:rFonts w:asciiTheme="minorHAnsi" w:hAnsiTheme="minorHAnsi" w:cstheme="minorHAnsi"/>
          <w:bCs/>
        </w:rPr>
        <w:t>pełna nazwa Wykonawcy</w:t>
      </w:r>
    </w:p>
    <w:p w:rsidR="00CF5F59" w:rsidRPr="00EF49EA" w:rsidRDefault="00CF5F59" w:rsidP="00CF5F59">
      <w:pPr>
        <w:spacing w:line="240" w:lineRule="auto"/>
        <w:jc w:val="center"/>
        <w:rPr>
          <w:rFonts w:asciiTheme="minorHAnsi" w:hAnsiTheme="minorHAnsi" w:cstheme="minorHAnsi"/>
          <w:bCs/>
        </w:rPr>
      </w:pPr>
      <w:r w:rsidRPr="00EF49EA">
        <w:rPr>
          <w:rFonts w:asciiTheme="minorHAnsi" w:hAnsiTheme="minorHAnsi" w:cstheme="minorHAnsi"/>
          <w:bCs/>
        </w:rPr>
        <w:t>…………………………………………………………………………………………………………………………………….</w:t>
      </w:r>
    </w:p>
    <w:p w:rsidR="00CF5F59" w:rsidRPr="00EF49EA" w:rsidRDefault="00CF5F59" w:rsidP="00CF5F59">
      <w:pPr>
        <w:spacing w:line="240" w:lineRule="auto"/>
        <w:jc w:val="center"/>
        <w:rPr>
          <w:rFonts w:asciiTheme="minorHAnsi" w:hAnsiTheme="minorHAnsi" w:cstheme="minorHAnsi"/>
          <w:bCs/>
        </w:rPr>
      </w:pPr>
    </w:p>
    <w:p w:rsidR="00CF5F59" w:rsidRPr="00EF49EA" w:rsidRDefault="00CF5F59" w:rsidP="00CF5F59">
      <w:pPr>
        <w:spacing w:line="240" w:lineRule="auto"/>
        <w:jc w:val="center"/>
        <w:rPr>
          <w:rFonts w:asciiTheme="minorHAnsi" w:hAnsiTheme="minorHAnsi" w:cstheme="minorHAnsi"/>
          <w:bCs/>
        </w:rPr>
      </w:pPr>
      <w:r w:rsidRPr="00EF49EA">
        <w:rPr>
          <w:rFonts w:asciiTheme="minorHAnsi" w:hAnsiTheme="minorHAnsi" w:cstheme="minorHAnsi"/>
          <w:bCs/>
        </w:rPr>
        <w:t>…………………………………………………………………………………………………………………………….………</w:t>
      </w:r>
    </w:p>
    <w:p w:rsidR="00CF5F59" w:rsidRPr="00EF49EA" w:rsidRDefault="00CF5F59" w:rsidP="00CF5F59">
      <w:pPr>
        <w:spacing w:line="240" w:lineRule="auto"/>
        <w:jc w:val="center"/>
        <w:rPr>
          <w:rFonts w:asciiTheme="minorHAnsi" w:hAnsiTheme="minorHAnsi" w:cstheme="minorHAnsi"/>
          <w:bCs/>
        </w:rPr>
      </w:pPr>
      <w:r w:rsidRPr="00EF49EA">
        <w:rPr>
          <w:rFonts w:asciiTheme="minorHAnsi" w:hAnsiTheme="minorHAnsi" w:cstheme="minorHAnsi"/>
          <w:bCs/>
        </w:rPr>
        <w:t>dokładny adres Wykonawcy</w:t>
      </w:r>
    </w:p>
    <w:p w:rsidR="00CF5F59" w:rsidRPr="00EF49EA" w:rsidRDefault="00CF5F59" w:rsidP="00CF5F59">
      <w:pPr>
        <w:spacing w:line="240" w:lineRule="auto"/>
        <w:jc w:val="both"/>
        <w:rPr>
          <w:rFonts w:asciiTheme="minorHAnsi" w:hAnsiTheme="minorHAnsi" w:cstheme="minorHAnsi"/>
          <w:bCs/>
        </w:rPr>
      </w:pPr>
      <w:r w:rsidRPr="00EF49EA">
        <w:rPr>
          <w:rFonts w:asciiTheme="minorHAnsi" w:hAnsiTheme="minorHAnsi" w:cstheme="minorHAnsi"/>
          <w:bCs/>
        </w:rPr>
        <w:t xml:space="preserve">REGON: </w:t>
      </w:r>
      <w:r w:rsidRPr="00EF49EA">
        <w:rPr>
          <w:rFonts w:asciiTheme="minorHAnsi" w:hAnsiTheme="minorHAnsi" w:cstheme="minorHAnsi"/>
          <w:bCs/>
        </w:rPr>
        <w:tab/>
        <w:t xml:space="preserve">………………………………… </w:t>
      </w:r>
      <w:r w:rsidRPr="00EF49EA">
        <w:rPr>
          <w:rFonts w:asciiTheme="minorHAnsi" w:hAnsiTheme="minorHAnsi" w:cstheme="minorHAnsi"/>
          <w:bCs/>
        </w:rPr>
        <w:tab/>
        <w:t xml:space="preserve">NIP: </w:t>
      </w:r>
      <w:r w:rsidRPr="00EF49EA">
        <w:rPr>
          <w:rFonts w:asciiTheme="minorHAnsi" w:hAnsiTheme="minorHAnsi" w:cstheme="minorHAnsi"/>
          <w:bCs/>
        </w:rPr>
        <w:tab/>
        <w:t>………………………………………………</w:t>
      </w:r>
    </w:p>
    <w:p w:rsidR="00CF5F59" w:rsidRPr="00EF49EA" w:rsidRDefault="00CF5F59" w:rsidP="00CF5F59">
      <w:pPr>
        <w:spacing w:line="240" w:lineRule="auto"/>
        <w:jc w:val="both"/>
        <w:rPr>
          <w:rFonts w:asciiTheme="minorHAnsi" w:hAnsiTheme="minorHAnsi" w:cstheme="minorHAnsi"/>
          <w:bCs/>
        </w:rPr>
      </w:pPr>
    </w:p>
    <w:p w:rsidR="00CF5F59" w:rsidRPr="00EF49EA" w:rsidRDefault="00CF5F59" w:rsidP="00CF5F59">
      <w:pPr>
        <w:spacing w:line="240" w:lineRule="auto"/>
        <w:jc w:val="both"/>
        <w:rPr>
          <w:rFonts w:asciiTheme="minorHAnsi" w:hAnsiTheme="minorHAnsi" w:cstheme="minorHAnsi"/>
          <w:bCs/>
        </w:rPr>
      </w:pPr>
      <w:r w:rsidRPr="00EF49EA">
        <w:rPr>
          <w:rFonts w:asciiTheme="minorHAnsi" w:hAnsiTheme="minorHAnsi" w:cstheme="minorHAnsi"/>
          <w:bCs/>
        </w:rPr>
        <w:t xml:space="preserve">Internet: </w:t>
      </w:r>
      <w:r w:rsidRPr="00EF49EA">
        <w:rPr>
          <w:rFonts w:asciiTheme="minorHAnsi" w:hAnsiTheme="minorHAnsi" w:cstheme="minorHAnsi"/>
          <w:bCs/>
        </w:rPr>
        <w:tab/>
        <w:t xml:space="preserve">http://.………………………… </w:t>
      </w:r>
      <w:r w:rsidRPr="00EF49EA">
        <w:rPr>
          <w:rFonts w:asciiTheme="minorHAnsi" w:hAnsiTheme="minorHAnsi" w:cstheme="minorHAnsi"/>
          <w:bCs/>
        </w:rPr>
        <w:tab/>
        <w:t>e -mail: ………………………………………………</w:t>
      </w:r>
    </w:p>
    <w:p w:rsidR="00CF5F59" w:rsidRPr="00EF49EA" w:rsidRDefault="00CF5F59" w:rsidP="00CF5F59">
      <w:pPr>
        <w:spacing w:line="240" w:lineRule="auto"/>
        <w:jc w:val="both"/>
        <w:rPr>
          <w:rFonts w:asciiTheme="minorHAnsi" w:hAnsiTheme="minorHAnsi" w:cstheme="minorHAnsi"/>
          <w:bCs/>
        </w:rPr>
      </w:pPr>
    </w:p>
    <w:p w:rsidR="00CF5F59" w:rsidRPr="00EF49EA" w:rsidRDefault="00CF5F59" w:rsidP="00CF5F59">
      <w:pPr>
        <w:spacing w:line="240" w:lineRule="auto"/>
        <w:jc w:val="both"/>
        <w:rPr>
          <w:rFonts w:asciiTheme="minorHAnsi" w:hAnsiTheme="minorHAnsi" w:cstheme="minorHAnsi"/>
          <w:bCs/>
        </w:rPr>
      </w:pPr>
      <w:r w:rsidRPr="00EF49EA">
        <w:rPr>
          <w:rFonts w:asciiTheme="minorHAnsi" w:hAnsiTheme="minorHAnsi" w:cstheme="minorHAnsi"/>
          <w:bCs/>
        </w:rPr>
        <w:t xml:space="preserve">numer kierunkowy: …………………………… </w:t>
      </w:r>
      <w:r w:rsidRPr="00EF49EA">
        <w:rPr>
          <w:rFonts w:asciiTheme="minorHAnsi" w:hAnsiTheme="minorHAnsi" w:cstheme="minorHAnsi"/>
          <w:bCs/>
        </w:rPr>
        <w:tab/>
        <w:t xml:space="preserve">Tel. </w:t>
      </w:r>
      <w:r w:rsidRPr="00EF49EA">
        <w:rPr>
          <w:rFonts w:asciiTheme="minorHAnsi" w:hAnsiTheme="minorHAnsi" w:cstheme="minorHAnsi"/>
          <w:bCs/>
        </w:rPr>
        <w:tab/>
        <w:t>………………………………………………</w:t>
      </w:r>
    </w:p>
    <w:p w:rsidR="00CF5F59" w:rsidRPr="00EF49EA" w:rsidRDefault="00CF5F59" w:rsidP="00CF5F59">
      <w:pPr>
        <w:spacing w:line="240" w:lineRule="auto"/>
        <w:jc w:val="both"/>
        <w:rPr>
          <w:rFonts w:asciiTheme="minorHAnsi" w:hAnsiTheme="minorHAnsi" w:cstheme="minorHAnsi"/>
          <w:bCs/>
        </w:rPr>
      </w:pPr>
    </w:p>
    <w:p w:rsidR="00CF5F59" w:rsidRPr="00EF49EA" w:rsidRDefault="00CF5F59" w:rsidP="00CF5F59">
      <w:pPr>
        <w:pStyle w:val="Akapitzlist"/>
        <w:autoSpaceDE w:val="0"/>
        <w:autoSpaceDN w:val="0"/>
        <w:adjustRightInd w:val="0"/>
        <w:spacing w:line="240" w:lineRule="auto"/>
        <w:ind w:left="0"/>
        <w:jc w:val="both"/>
        <w:rPr>
          <w:rFonts w:asciiTheme="minorHAnsi" w:hAnsiTheme="minorHAnsi" w:cstheme="minorHAnsi"/>
          <w:bCs/>
        </w:rPr>
      </w:pPr>
    </w:p>
    <w:p w:rsidR="00CF5F59" w:rsidRPr="00EF49EA" w:rsidRDefault="00CF5F59" w:rsidP="00CF5F59">
      <w:pPr>
        <w:pBdr>
          <w:bottom w:val="single" w:sz="8" w:space="3" w:color="000000"/>
        </w:pBdr>
        <w:spacing w:line="240" w:lineRule="auto"/>
        <w:jc w:val="both"/>
        <w:rPr>
          <w:rFonts w:asciiTheme="minorHAnsi" w:hAnsiTheme="minorHAnsi" w:cstheme="minorHAnsi"/>
          <w:bCs/>
        </w:rPr>
      </w:pPr>
      <w:r w:rsidRPr="00EF49EA">
        <w:rPr>
          <w:rFonts w:asciiTheme="minorHAnsi" w:hAnsiTheme="minorHAnsi" w:cstheme="minorHAnsi"/>
          <w:bCs/>
        </w:rPr>
        <w:t>Nawiązując do ogłoszenia o zamówieniu w trybie podstawowym pn. KONSERWACJA I UTRZYMANIE DRÓG LEŚNYCH NA TERENIE NADLEŚNICTWA GIDLE, oferujemy wykonanie przedmiotu zamówienia zgodnie z wymaganiami określonymi w SWZ z ceną:</w:t>
      </w:r>
    </w:p>
    <w:p w:rsidR="00CF5F59" w:rsidRPr="00EF49EA" w:rsidRDefault="00CF5F59" w:rsidP="00CF5F59">
      <w:pPr>
        <w:pStyle w:val="Akapitzlist"/>
        <w:autoSpaceDE w:val="0"/>
        <w:autoSpaceDN w:val="0"/>
        <w:adjustRightInd w:val="0"/>
        <w:spacing w:line="240" w:lineRule="auto"/>
        <w:ind w:left="0"/>
        <w:jc w:val="both"/>
        <w:rPr>
          <w:rFonts w:asciiTheme="minorHAnsi" w:hAnsiTheme="minorHAnsi" w:cstheme="minorHAnsi"/>
          <w:bCs/>
        </w:rPr>
      </w:pPr>
    </w:p>
    <w:p w:rsidR="00CF5F59" w:rsidRPr="00EF49EA" w:rsidRDefault="00CF5F59" w:rsidP="00CF5F59">
      <w:pPr>
        <w:pStyle w:val="Akapitzlist"/>
        <w:autoSpaceDE w:val="0"/>
        <w:autoSpaceDN w:val="0"/>
        <w:adjustRightInd w:val="0"/>
        <w:spacing w:line="240" w:lineRule="auto"/>
        <w:ind w:left="0"/>
        <w:jc w:val="both"/>
        <w:rPr>
          <w:rFonts w:asciiTheme="minorHAnsi" w:hAnsiTheme="minorHAnsi" w:cstheme="minorHAnsi"/>
          <w:bCs/>
        </w:rPr>
      </w:pPr>
    </w:p>
    <w:p w:rsidR="00CF5F59" w:rsidRPr="00EF49EA" w:rsidRDefault="00CF5F59" w:rsidP="00CF5F59">
      <w:pPr>
        <w:spacing w:line="240" w:lineRule="auto"/>
        <w:jc w:val="both"/>
        <w:rPr>
          <w:rFonts w:asciiTheme="minorHAnsi" w:eastAsia="Arial Unicode MS" w:hAnsiTheme="minorHAnsi" w:cstheme="minorHAnsi"/>
          <w:bCs/>
        </w:rPr>
      </w:pPr>
      <w:r w:rsidRPr="00EF49EA">
        <w:rPr>
          <w:rFonts w:asciiTheme="minorHAnsi" w:eastAsia="Arial Unicode MS" w:hAnsiTheme="minorHAnsi" w:cstheme="minorHAnsi"/>
          <w:bCs/>
        </w:rPr>
        <w:t>……………………………….. zł,  netto ……………………………….. zł brutto</w:t>
      </w:r>
    </w:p>
    <w:p w:rsidR="00CF5F59" w:rsidRPr="00EF49EA" w:rsidRDefault="00CF5F59" w:rsidP="00CF5F59">
      <w:pPr>
        <w:spacing w:line="240" w:lineRule="auto"/>
        <w:jc w:val="both"/>
        <w:rPr>
          <w:rFonts w:asciiTheme="minorHAnsi" w:eastAsia="Arial Unicode MS" w:hAnsiTheme="minorHAnsi" w:cstheme="minorHAnsi"/>
          <w:bCs/>
        </w:rPr>
      </w:pPr>
    </w:p>
    <w:p w:rsidR="00CF5F59" w:rsidRPr="00EF49EA" w:rsidRDefault="00CF5F59" w:rsidP="00CF5F59">
      <w:pPr>
        <w:spacing w:line="240" w:lineRule="auto"/>
        <w:jc w:val="both"/>
        <w:rPr>
          <w:rFonts w:asciiTheme="minorHAnsi" w:eastAsia="Arial Unicode MS" w:hAnsiTheme="minorHAnsi" w:cstheme="minorHAnsi"/>
          <w:bCs/>
        </w:rPr>
      </w:pPr>
      <w:r w:rsidRPr="00EF49EA">
        <w:rPr>
          <w:rFonts w:asciiTheme="minorHAnsi" w:eastAsia="Arial Unicode MS" w:hAnsiTheme="minorHAnsi" w:cstheme="minorHAnsi"/>
          <w:bCs/>
        </w:rPr>
        <w:t>Słownie brutto: ……………………………………………………………………………………………………………………</w:t>
      </w:r>
    </w:p>
    <w:p w:rsidR="00CF5F59" w:rsidRPr="00EF49EA" w:rsidRDefault="00CF5F59" w:rsidP="00CF5F59">
      <w:pPr>
        <w:pStyle w:val="Standard"/>
        <w:jc w:val="both"/>
        <w:rPr>
          <w:rFonts w:asciiTheme="minorHAnsi" w:hAnsiTheme="minorHAnsi" w:cstheme="minorHAnsi"/>
          <w:bCs/>
          <w:sz w:val="22"/>
          <w:szCs w:val="22"/>
        </w:rPr>
      </w:pPr>
    </w:p>
    <w:p w:rsidR="00CF5F59" w:rsidRPr="00EF49EA" w:rsidRDefault="00CF5F59" w:rsidP="00CF5F59">
      <w:pPr>
        <w:pStyle w:val="Standard"/>
        <w:jc w:val="both"/>
        <w:rPr>
          <w:rFonts w:asciiTheme="minorHAnsi" w:eastAsia="Arial Unicode MS" w:hAnsiTheme="minorHAnsi" w:cstheme="minorHAnsi"/>
          <w:bCs/>
          <w:sz w:val="22"/>
          <w:szCs w:val="22"/>
        </w:rPr>
      </w:pPr>
    </w:p>
    <w:p w:rsidR="00CF5F59" w:rsidRPr="00EF49EA" w:rsidRDefault="00CF5F59" w:rsidP="00CF5F59">
      <w:pPr>
        <w:pStyle w:val="Standard"/>
        <w:jc w:val="both"/>
        <w:rPr>
          <w:rFonts w:asciiTheme="minorHAnsi" w:eastAsia="Arial Unicode MS" w:hAnsiTheme="minorHAnsi" w:cstheme="minorHAnsi"/>
          <w:bCs/>
          <w:sz w:val="22"/>
          <w:szCs w:val="22"/>
        </w:rPr>
      </w:pPr>
    </w:p>
    <w:p w:rsidR="00CF5F59" w:rsidRPr="00EF49EA" w:rsidRDefault="00CF5F59" w:rsidP="00CF5F59">
      <w:pPr>
        <w:pStyle w:val="Standard"/>
        <w:jc w:val="both"/>
        <w:rPr>
          <w:rFonts w:asciiTheme="minorHAnsi" w:eastAsia="Arial Unicode MS" w:hAnsiTheme="minorHAnsi" w:cstheme="minorHAnsi"/>
          <w:bCs/>
          <w:sz w:val="22"/>
          <w:szCs w:val="22"/>
        </w:rPr>
      </w:pPr>
    </w:p>
    <w:p w:rsidR="00CF5F59" w:rsidRPr="00EF49EA" w:rsidRDefault="00CF5F59" w:rsidP="00CF5F59">
      <w:pPr>
        <w:pStyle w:val="NormalnyWeb"/>
        <w:spacing w:before="0" w:beforeAutospacing="0" w:after="0" w:afterAutospacing="0"/>
        <w:rPr>
          <w:rFonts w:asciiTheme="minorHAnsi" w:hAnsiTheme="minorHAnsi" w:cstheme="minorHAnsi"/>
          <w:bCs/>
          <w:sz w:val="22"/>
          <w:szCs w:val="22"/>
        </w:rPr>
      </w:pPr>
      <w:r w:rsidRPr="00EF49EA">
        <w:rPr>
          <w:rFonts w:asciiTheme="minorHAnsi" w:hAnsiTheme="minorHAnsi" w:cstheme="minorHAnsi"/>
          <w:bCs/>
          <w:sz w:val="22"/>
          <w:szCs w:val="22"/>
        </w:rPr>
        <w:t>6 453 m2 x  cena netto za 1 m2  …………………. wbudowanego kruszywa = …………………………………… zł netto</w:t>
      </w:r>
    </w:p>
    <w:p w:rsidR="00CF5F59" w:rsidRPr="00EF49EA" w:rsidRDefault="00CF5F59" w:rsidP="00CF5F59">
      <w:pPr>
        <w:spacing w:line="240" w:lineRule="auto"/>
        <w:jc w:val="both"/>
        <w:rPr>
          <w:rFonts w:asciiTheme="minorHAnsi" w:eastAsia="Arial Unicode MS" w:hAnsiTheme="minorHAnsi" w:cstheme="minorHAnsi"/>
          <w:bCs/>
        </w:rPr>
      </w:pPr>
      <w:r w:rsidRPr="00EF49EA">
        <w:rPr>
          <w:rFonts w:asciiTheme="minorHAnsi" w:eastAsia="Arial Unicode MS" w:hAnsiTheme="minorHAnsi" w:cstheme="minorHAnsi"/>
          <w:bCs/>
        </w:rPr>
        <w:t>……………………………….. zł netto, vat…………………………… zł, ……………………………….. zł brutto</w:t>
      </w:r>
    </w:p>
    <w:p w:rsidR="00CF5F59" w:rsidRPr="00EF49EA" w:rsidRDefault="00CF5F59" w:rsidP="00CF5F59">
      <w:pPr>
        <w:spacing w:line="240" w:lineRule="auto"/>
        <w:jc w:val="both"/>
        <w:rPr>
          <w:rFonts w:asciiTheme="minorHAnsi" w:eastAsia="Arial Unicode MS" w:hAnsiTheme="minorHAnsi" w:cstheme="minorHAnsi"/>
          <w:bCs/>
        </w:rPr>
      </w:pPr>
    </w:p>
    <w:p w:rsidR="00CF5F59" w:rsidRPr="00EF49EA" w:rsidRDefault="00CF5F59" w:rsidP="00CF5F59">
      <w:pPr>
        <w:pStyle w:val="Standard"/>
        <w:jc w:val="both"/>
        <w:rPr>
          <w:rFonts w:asciiTheme="minorHAnsi" w:eastAsia="Arial Unicode MS" w:hAnsiTheme="minorHAnsi" w:cstheme="minorHAnsi"/>
          <w:bCs/>
          <w:sz w:val="22"/>
          <w:szCs w:val="22"/>
        </w:rPr>
      </w:pPr>
      <w:r w:rsidRPr="00EF49EA">
        <w:rPr>
          <w:rFonts w:asciiTheme="minorHAnsi" w:eastAsia="Arial Unicode MS" w:hAnsiTheme="minorHAnsi" w:cstheme="minorHAnsi"/>
          <w:bCs/>
          <w:sz w:val="22"/>
          <w:szCs w:val="22"/>
        </w:rPr>
        <w:t>Słownie brutto: ……………………………………………………………………………………………………………………</w:t>
      </w:r>
    </w:p>
    <w:p w:rsidR="00CF5F59" w:rsidRPr="00EF49EA" w:rsidRDefault="00CF5F59" w:rsidP="00CF5F59">
      <w:pPr>
        <w:pStyle w:val="NormalnyWeb"/>
        <w:spacing w:before="0" w:beforeAutospacing="0" w:after="0" w:afterAutospacing="0"/>
        <w:jc w:val="both"/>
        <w:rPr>
          <w:rFonts w:asciiTheme="minorHAnsi" w:hAnsiTheme="minorHAnsi" w:cstheme="minorHAnsi"/>
          <w:bCs/>
          <w:sz w:val="22"/>
          <w:szCs w:val="22"/>
        </w:rPr>
      </w:pPr>
    </w:p>
    <w:p w:rsidR="00CF5F59" w:rsidRPr="00EF49EA" w:rsidRDefault="00CF5F59" w:rsidP="00CF5F59">
      <w:pPr>
        <w:spacing w:line="240" w:lineRule="auto"/>
        <w:jc w:val="both"/>
        <w:rPr>
          <w:rFonts w:asciiTheme="minorHAnsi" w:hAnsiTheme="minorHAnsi" w:cstheme="minorHAnsi"/>
          <w:b/>
        </w:rPr>
      </w:pPr>
      <w:r w:rsidRPr="00EF49EA">
        <w:rPr>
          <w:rFonts w:asciiTheme="minorHAnsi" w:hAnsiTheme="minorHAnsi" w:cstheme="minorHAnsi"/>
          <w:b/>
        </w:rPr>
        <w:t>Cena 1 m2 wbudowania kruszywa z transportem we wskazane miejsce na terenie Nadleśnictwa Gidle oraz wbudowanie dostarczonego kruszywa z jednoczesnym zagęszczeniem (obejmująca wszystkie składniki zamówienia.</w:t>
      </w:r>
    </w:p>
    <w:p w:rsidR="00CF5F59" w:rsidRPr="00EF49EA" w:rsidRDefault="00CF5F59" w:rsidP="00CF5F59">
      <w:pPr>
        <w:spacing w:line="240" w:lineRule="auto"/>
        <w:rPr>
          <w:rFonts w:asciiTheme="minorHAnsi" w:hAnsiTheme="minorHAnsi" w:cstheme="minorHAnsi"/>
          <w:b/>
        </w:rPr>
      </w:pPr>
      <w:r w:rsidRPr="00EF49EA">
        <w:rPr>
          <w:rFonts w:asciiTheme="minorHAnsi" w:hAnsiTheme="minorHAnsi" w:cstheme="minorHAnsi"/>
          <w:b/>
        </w:rPr>
        <w:t>Cena dotyczy kruszywa drogowego zgodnego z wymaganiami zawartymi w SWZ.</w:t>
      </w:r>
    </w:p>
    <w:p w:rsidR="00CF5F59" w:rsidRPr="00EF49EA" w:rsidRDefault="00CF5F59" w:rsidP="00CF5F59">
      <w:pPr>
        <w:pStyle w:val="Standard"/>
        <w:jc w:val="both"/>
        <w:rPr>
          <w:rFonts w:asciiTheme="minorHAnsi" w:hAnsiTheme="minorHAnsi" w:cstheme="minorHAnsi"/>
          <w:bCs/>
          <w:sz w:val="22"/>
          <w:szCs w:val="22"/>
        </w:rPr>
      </w:pPr>
    </w:p>
    <w:p w:rsidR="00CF5F59" w:rsidRPr="00EF49EA" w:rsidRDefault="00CF5F59" w:rsidP="00CF5F59">
      <w:pPr>
        <w:pStyle w:val="Standard"/>
        <w:jc w:val="both"/>
        <w:rPr>
          <w:rFonts w:asciiTheme="minorHAnsi" w:hAnsiTheme="minorHAnsi" w:cstheme="minorHAnsi"/>
          <w:bCs/>
          <w:sz w:val="22"/>
          <w:szCs w:val="22"/>
        </w:rPr>
      </w:pPr>
    </w:p>
    <w:p w:rsidR="00CF5F59" w:rsidRPr="00EF49EA" w:rsidRDefault="00CF5F59" w:rsidP="00CF5F59">
      <w:pPr>
        <w:pStyle w:val="Standard"/>
        <w:jc w:val="both"/>
        <w:rPr>
          <w:rFonts w:asciiTheme="minorHAnsi" w:hAnsiTheme="minorHAnsi" w:cstheme="minorHAnsi"/>
          <w:bCs/>
          <w:sz w:val="22"/>
          <w:szCs w:val="22"/>
        </w:rPr>
      </w:pPr>
    </w:p>
    <w:p w:rsidR="00CF5F59" w:rsidRPr="00EF49EA" w:rsidRDefault="00CF5F59" w:rsidP="00CF5F59">
      <w:pPr>
        <w:pStyle w:val="Akapitzlist"/>
        <w:autoSpaceDE w:val="0"/>
        <w:autoSpaceDN w:val="0"/>
        <w:adjustRightInd w:val="0"/>
        <w:spacing w:line="240" w:lineRule="auto"/>
        <w:ind w:left="0"/>
        <w:jc w:val="both"/>
        <w:rPr>
          <w:rFonts w:asciiTheme="minorHAnsi" w:hAnsiTheme="minorHAnsi" w:cstheme="minorHAnsi"/>
          <w:bCs/>
        </w:rPr>
      </w:pPr>
      <w:r w:rsidRPr="00EF49EA">
        <w:rPr>
          <w:rFonts w:asciiTheme="minorHAnsi" w:hAnsiTheme="minorHAnsi" w:cstheme="minorHAnsi"/>
          <w:bCs/>
        </w:rPr>
        <w:lastRenderedPageBreak/>
        <w:t xml:space="preserve">Na przedmiot zamówienia udzielimy …….... miesięcy gwarancji (nie mniej niż </w:t>
      </w:r>
      <w:r>
        <w:rPr>
          <w:rFonts w:asciiTheme="minorHAnsi" w:hAnsiTheme="minorHAnsi" w:cstheme="minorHAnsi"/>
          <w:bCs/>
        </w:rPr>
        <w:t>12</w:t>
      </w:r>
      <w:r w:rsidRPr="00EF49EA">
        <w:rPr>
          <w:rFonts w:asciiTheme="minorHAnsi" w:hAnsiTheme="minorHAnsi" w:cstheme="minorHAnsi"/>
          <w:bCs/>
        </w:rPr>
        <w:t>)</w:t>
      </w:r>
    </w:p>
    <w:p w:rsidR="00CF5F59" w:rsidRPr="00EF49EA" w:rsidRDefault="00CF5F59" w:rsidP="00CF5F59">
      <w:pPr>
        <w:spacing w:line="240" w:lineRule="auto"/>
        <w:jc w:val="both"/>
        <w:rPr>
          <w:rFonts w:asciiTheme="minorHAnsi" w:hAnsiTheme="minorHAnsi" w:cstheme="minorHAnsi"/>
          <w:bCs/>
        </w:rPr>
      </w:pPr>
    </w:p>
    <w:p w:rsidR="00CF5F59" w:rsidRPr="00EF49EA" w:rsidRDefault="00CF5F59" w:rsidP="00CF5F59">
      <w:pPr>
        <w:spacing w:line="240" w:lineRule="auto"/>
        <w:jc w:val="both"/>
        <w:rPr>
          <w:rFonts w:asciiTheme="minorHAnsi" w:hAnsiTheme="minorHAnsi" w:cstheme="minorHAnsi"/>
          <w:bCs/>
        </w:rPr>
      </w:pPr>
    </w:p>
    <w:p w:rsidR="00CF5F59" w:rsidRPr="00EF49EA" w:rsidRDefault="00CF5F59" w:rsidP="00CF5F59">
      <w:pPr>
        <w:pStyle w:val="Akapitzlist"/>
        <w:autoSpaceDE w:val="0"/>
        <w:autoSpaceDN w:val="0"/>
        <w:adjustRightInd w:val="0"/>
        <w:spacing w:line="240" w:lineRule="auto"/>
        <w:ind w:left="0"/>
        <w:jc w:val="both"/>
        <w:rPr>
          <w:rFonts w:asciiTheme="minorHAnsi" w:hAnsiTheme="minorHAnsi" w:cstheme="minorHAnsi"/>
          <w:bCs/>
        </w:rPr>
      </w:pPr>
    </w:p>
    <w:p w:rsidR="00CF5F59" w:rsidRPr="00EF49EA" w:rsidRDefault="00CF5F59" w:rsidP="00CF5F59">
      <w:pPr>
        <w:suppressAutoHyphens/>
        <w:spacing w:line="240" w:lineRule="auto"/>
        <w:jc w:val="both"/>
        <w:rPr>
          <w:rFonts w:asciiTheme="minorHAnsi" w:hAnsiTheme="minorHAnsi" w:cstheme="minorHAnsi"/>
          <w:bCs/>
        </w:rPr>
      </w:pPr>
      <w:r w:rsidRPr="00EF49EA">
        <w:rPr>
          <w:rFonts w:asciiTheme="minorHAnsi" w:hAnsiTheme="minorHAnsi" w:cstheme="minorHAnsi"/>
          <w:bCs/>
        </w:rPr>
        <w:t>Forma prowadzenia działalności: ……………………………………………………………………………………..</w:t>
      </w:r>
    </w:p>
    <w:p w:rsidR="00CF5F59" w:rsidRPr="00EF49EA" w:rsidRDefault="00CF5F59" w:rsidP="00CF5F59">
      <w:pPr>
        <w:suppressAutoHyphens/>
        <w:spacing w:line="240" w:lineRule="auto"/>
        <w:ind w:left="2835"/>
        <w:jc w:val="center"/>
        <w:rPr>
          <w:rFonts w:asciiTheme="minorHAnsi" w:hAnsiTheme="minorHAnsi" w:cstheme="minorHAnsi"/>
          <w:bCs/>
          <w:i/>
        </w:rPr>
      </w:pPr>
      <w:r w:rsidRPr="00EF49EA">
        <w:rPr>
          <w:rFonts w:asciiTheme="minorHAnsi" w:hAnsiTheme="minorHAnsi" w:cstheme="minorHAnsi"/>
          <w:bCs/>
          <w:i/>
        </w:rPr>
        <w:t>(mikroprzedsiębiorstwo, małe przedsiębiorstwo, średnie przedsiębiorstwo, jednoosobowa działalność gospodarcza, osoba fizyczna nieprowadząca działalności gospodarczej/ inny rodzaj).</w:t>
      </w:r>
    </w:p>
    <w:p w:rsidR="00CF5F59" w:rsidRPr="00EF49EA" w:rsidRDefault="00CF5F59" w:rsidP="00CF5F59">
      <w:pPr>
        <w:pStyle w:val="Akapitzlist"/>
        <w:autoSpaceDE w:val="0"/>
        <w:autoSpaceDN w:val="0"/>
        <w:adjustRightInd w:val="0"/>
        <w:spacing w:line="240" w:lineRule="auto"/>
        <w:ind w:left="0"/>
        <w:jc w:val="both"/>
        <w:rPr>
          <w:rFonts w:asciiTheme="minorHAnsi" w:hAnsiTheme="minorHAnsi" w:cstheme="minorHAnsi"/>
          <w:bCs/>
        </w:rPr>
      </w:pPr>
    </w:p>
    <w:p w:rsidR="00CF5F59" w:rsidRPr="00EF49EA" w:rsidRDefault="00CF5F59" w:rsidP="00CF5F59">
      <w:pPr>
        <w:pStyle w:val="Standard"/>
        <w:jc w:val="both"/>
        <w:rPr>
          <w:rFonts w:asciiTheme="minorHAnsi" w:hAnsiTheme="minorHAnsi" w:cstheme="minorHAnsi"/>
          <w:bCs/>
          <w:kern w:val="22"/>
          <w:sz w:val="22"/>
          <w:szCs w:val="22"/>
        </w:rPr>
      </w:pPr>
      <w:r w:rsidRPr="00EF49EA">
        <w:rPr>
          <w:rFonts w:asciiTheme="minorHAnsi" w:hAnsiTheme="minorHAnsi" w:cstheme="minorHAnsi"/>
          <w:bCs/>
          <w:sz w:val="22"/>
          <w:szCs w:val="22"/>
        </w:rPr>
        <w:t xml:space="preserve">Świadomi faktu odpowiedzialności karnej na podstawie art. 297 </w:t>
      </w:r>
      <w:r w:rsidRPr="00EF49EA">
        <w:rPr>
          <w:rFonts w:asciiTheme="minorHAnsi" w:hAnsiTheme="minorHAnsi" w:cstheme="minorHAnsi"/>
          <w:bCs/>
          <w:kern w:val="22"/>
          <w:sz w:val="22"/>
          <w:szCs w:val="22"/>
        </w:rPr>
        <w:t>§ 1 ustawy z dnia 6 czerwca 1997 roku – Kodeks Karny, oświadczamy, że:</w:t>
      </w:r>
    </w:p>
    <w:p w:rsidR="00CF5F59" w:rsidRPr="00EF49EA" w:rsidRDefault="00CF5F59" w:rsidP="00A90CBA">
      <w:pPr>
        <w:numPr>
          <w:ilvl w:val="0"/>
          <w:numId w:val="3"/>
        </w:numPr>
        <w:tabs>
          <w:tab w:val="clear" w:pos="720"/>
        </w:tabs>
        <w:suppressAutoHyphens/>
        <w:spacing w:line="240" w:lineRule="auto"/>
        <w:jc w:val="both"/>
        <w:rPr>
          <w:rFonts w:asciiTheme="minorHAnsi" w:hAnsiTheme="minorHAnsi" w:cstheme="minorHAnsi"/>
          <w:bCs/>
        </w:rPr>
      </w:pPr>
      <w:r w:rsidRPr="00EF49EA">
        <w:rPr>
          <w:rFonts w:asciiTheme="minorHAnsi" w:hAnsiTheme="minorHAnsi" w:cstheme="minorHAnsi"/>
          <w:bCs/>
        </w:rPr>
        <w:t>Zapoznaliśmy się ze Specyfikacją Warunków Zamówienia wraz z załączonymi do niej dokumentami i nie wnosimy do nich zastrzeżeń.</w:t>
      </w:r>
    </w:p>
    <w:p w:rsidR="00CF5F59" w:rsidRPr="00EF49EA" w:rsidRDefault="00CF5F59" w:rsidP="00A90CBA">
      <w:pPr>
        <w:numPr>
          <w:ilvl w:val="0"/>
          <w:numId w:val="3"/>
        </w:numPr>
        <w:tabs>
          <w:tab w:val="clear" w:pos="720"/>
        </w:tabs>
        <w:suppressAutoHyphens/>
        <w:spacing w:line="240" w:lineRule="auto"/>
        <w:jc w:val="both"/>
        <w:rPr>
          <w:rFonts w:asciiTheme="minorHAnsi" w:hAnsiTheme="minorHAnsi" w:cstheme="minorHAnsi"/>
          <w:bCs/>
        </w:rPr>
      </w:pPr>
      <w:r w:rsidRPr="00EF49EA">
        <w:rPr>
          <w:rFonts w:asciiTheme="minorHAnsi" w:hAnsiTheme="minorHAnsi" w:cstheme="minorHAnsi"/>
          <w:bCs/>
        </w:rPr>
        <w:t>Posiadamy wiedzę i doświadczenie, dysponujemy potencjałem technicznym i osobami zdolnymi do wykonania przedmiotowego zamówienia oraz potencjałem ekonomicznym i finansowym.</w:t>
      </w:r>
    </w:p>
    <w:p w:rsidR="00CF5F59" w:rsidRPr="00EF49EA" w:rsidRDefault="00CF5F59" w:rsidP="00A90CBA">
      <w:pPr>
        <w:numPr>
          <w:ilvl w:val="0"/>
          <w:numId w:val="3"/>
        </w:numPr>
        <w:tabs>
          <w:tab w:val="clear" w:pos="720"/>
        </w:tabs>
        <w:suppressAutoHyphens/>
        <w:spacing w:line="240" w:lineRule="auto"/>
        <w:jc w:val="both"/>
        <w:rPr>
          <w:rFonts w:asciiTheme="minorHAnsi" w:hAnsiTheme="minorHAnsi" w:cstheme="minorHAnsi"/>
          <w:bCs/>
        </w:rPr>
      </w:pPr>
      <w:r w:rsidRPr="00EF49EA">
        <w:rPr>
          <w:rFonts w:asciiTheme="minorHAnsi" w:hAnsiTheme="minorHAnsi" w:cstheme="minorHAnsi"/>
          <w:bCs/>
        </w:rPr>
        <w:t>Zdobyliśmy wszystkie niezbędne informacje konieczne do rzetelnego skalkulowania naszej oferty.</w:t>
      </w:r>
    </w:p>
    <w:p w:rsidR="00CF5F59" w:rsidRPr="00EF49EA" w:rsidRDefault="00CF5F59" w:rsidP="00A90CBA">
      <w:pPr>
        <w:numPr>
          <w:ilvl w:val="0"/>
          <w:numId w:val="3"/>
        </w:numPr>
        <w:tabs>
          <w:tab w:val="clear" w:pos="720"/>
        </w:tabs>
        <w:suppressAutoHyphens/>
        <w:spacing w:line="240" w:lineRule="auto"/>
        <w:jc w:val="both"/>
        <w:rPr>
          <w:rFonts w:asciiTheme="minorHAnsi" w:hAnsiTheme="minorHAnsi" w:cstheme="minorHAnsi"/>
          <w:bCs/>
        </w:rPr>
      </w:pPr>
      <w:r w:rsidRPr="00EF49EA">
        <w:rPr>
          <w:rFonts w:asciiTheme="minorHAnsi" w:hAnsiTheme="minorHAnsi" w:cstheme="minorHAnsi"/>
          <w:bCs/>
        </w:rPr>
        <w:t>Oferujemy realizację przedmiotu zamówienia w terminie wymaganym przez Zamawiającego.</w:t>
      </w:r>
    </w:p>
    <w:p w:rsidR="00CF5F59" w:rsidRPr="00EF49EA" w:rsidRDefault="00CF5F59" w:rsidP="00A90CBA">
      <w:pPr>
        <w:numPr>
          <w:ilvl w:val="0"/>
          <w:numId w:val="3"/>
        </w:numPr>
        <w:tabs>
          <w:tab w:val="clear" w:pos="720"/>
        </w:tabs>
        <w:suppressAutoHyphens/>
        <w:spacing w:line="240" w:lineRule="auto"/>
        <w:jc w:val="both"/>
        <w:rPr>
          <w:rFonts w:asciiTheme="minorHAnsi" w:hAnsiTheme="minorHAnsi" w:cstheme="minorHAnsi"/>
          <w:bCs/>
        </w:rPr>
      </w:pPr>
      <w:r w:rsidRPr="00EF49EA">
        <w:rPr>
          <w:rFonts w:asciiTheme="minorHAnsi" w:hAnsiTheme="minorHAnsi" w:cstheme="minorHAnsi"/>
          <w:bCs/>
        </w:rPr>
        <w:t>Cena oferty uwzględnia wszystkie należne nam elementy wynagrodzenia wynikające z tytułu przygotowania, realizacji i rozliczenia przedmiotu zamówienia.</w:t>
      </w:r>
    </w:p>
    <w:p w:rsidR="00CF5F59" w:rsidRPr="00EF49EA" w:rsidRDefault="00CF5F59" w:rsidP="00A90CBA">
      <w:pPr>
        <w:numPr>
          <w:ilvl w:val="0"/>
          <w:numId w:val="3"/>
        </w:numPr>
        <w:tabs>
          <w:tab w:val="clear" w:pos="720"/>
        </w:tabs>
        <w:suppressAutoHyphens/>
        <w:spacing w:line="240" w:lineRule="auto"/>
        <w:jc w:val="both"/>
        <w:rPr>
          <w:rFonts w:asciiTheme="minorHAnsi" w:hAnsiTheme="minorHAnsi" w:cstheme="minorHAnsi"/>
          <w:bCs/>
        </w:rPr>
      </w:pPr>
      <w:r w:rsidRPr="00EF49EA">
        <w:rPr>
          <w:rFonts w:asciiTheme="minorHAnsi" w:hAnsiTheme="minorHAnsi" w:cstheme="minorHAnsi"/>
          <w:bCs/>
        </w:rPr>
        <w:t>Akceptujemy projekt umowy załączony do SWZ i zobowiązujemy się do zawarcia umowy z tak określonymi warunkami w miejscu i terminie wskazanym przez Zamawiającego;</w:t>
      </w:r>
    </w:p>
    <w:p w:rsidR="00CF5F59" w:rsidRPr="00EF49EA" w:rsidRDefault="00CF5F59" w:rsidP="00A90CBA">
      <w:pPr>
        <w:numPr>
          <w:ilvl w:val="0"/>
          <w:numId w:val="3"/>
        </w:numPr>
        <w:tabs>
          <w:tab w:val="clear" w:pos="720"/>
        </w:tabs>
        <w:suppressAutoHyphens/>
        <w:spacing w:line="240" w:lineRule="auto"/>
        <w:jc w:val="both"/>
        <w:rPr>
          <w:rFonts w:asciiTheme="minorHAnsi" w:hAnsiTheme="minorHAnsi" w:cstheme="minorHAnsi"/>
          <w:bCs/>
        </w:rPr>
      </w:pPr>
      <w:r w:rsidRPr="00EF49EA">
        <w:rPr>
          <w:rFonts w:asciiTheme="minorHAnsi" w:hAnsiTheme="minorHAnsi" w:cstheme="minorHAnsi"/>
          <w:bCs/>
        </w:rPr>
        <w:t>Uważamy się za związanych niniejszą ofertą do okresu wskazanego w SWZ;</w:t>
      </w:r>
    </w:p>
    <w:p w:rsidR="00CF5F59" w:rsidRPr="00EF49EA" w:rsidRDefault="00CF5F59" w:rsidP="00A90CBA">
      <w:pPr>
        <w:numPr>
          <w:ilvl w:val="0"/>
          <w:numId w:val="3"/>
        </w:numPr>
        <w:tabs>
          <w:tab w:val="clear" w:pos="720"/>
        </w:tabs>
        <w:suppressAutoHyphens/>
        <w:spacing w:line="240" w:lineRule="auto"/>
        <w:jc w:val="both"/>
        <w:rPr>
          <w:rFonts w:asciiTheme="minorHAnsi" w:hAnsiTheme="minorHAnsi" w:cstheme="minorHAnsi"/>
          <w:bCs/>
        </w:rPr>
      </w:pPr>
      <w:r w:rsidRPr="00EF49EA">
        <w:rPr>
          <w:rFonts w:asciiTheme="minorHAnsi" w:hAnsiTheme="minorHAnsi" w:cstheme="minorHAnsi"/>
          <w:bCs/>
        </w:rPr>
        <w:t>Za pomocą następujących podwykonawców: ……………………………….. zamierzamy zrealizować następujący zakres zamówienia: …………………………………..</w:t>
      </w:r>
    </w:p>
    <w:p w:rsidR="00CF5F59" w:rsidRPr="00EF49EA" w:rsidRDefault="00CF5F59" w:rsidP="00A90CBA">
      <w:pPr>
        <w:numPr>
          <w:ilvl w:val="0"/>
          <w:numId w:val="3"/>
        </w:numPr>
        <w:tabs>
          <w:tab w:val="clear" w:pos="720"/>
        </w:tabs>
        <w:suppressAutoHyphens/>
        <w:spacing w:line="240" w:lineRule="auto"/>
        <w:jc w:val="both"/>
        <w:rPr>
          <w:rFonts w:asciiTheme="minorHAnsi" w:hAnsiTheme="minorHAnsi" w:cstheme="minorHAnsi"/>
          <w:bCs/>
        </w:rPr>
      </w:pPr>
      <w:r w:rsidRPr="00EF49EA">
        <w:rPr>
          <w:rFonts w:asciiTheme="minorHAnsi" w:hAnsiTheme="minorHAnsi" w:cstheme="minorHAnsi"/>
          <w:bCs/>
        </w:rPr>
        <w:t>Wypełniliśmy obowiązki informacyjne przewidziane w art. 13 lub art. 14 RODO wobec osób fizycznych, od których dane osobowe bezpośrednio lub pośrednio pozyskałem w celu ubiegania się o udzielenie zamówienia publicznego w niniejszym postępowaniu.</w:t>
      </w:r>
    </w:p>
    <w:p w:rsidR="00CF5F59" w:rsidRPr="00EF49EA" w:rsidRDefault="00CF5F59" w:rsidP="00A90CBA">
      <w:pPr>
        <w:numPr>
          <w:ilvl w:val="0"/>
          <w:numId w:val="3"/>
        </w:numPr>
        <w:tabs>
          <w:tab w:val="clear" w:pos="720"/>
        </w:tabs>
        <w:spacing w:line="240" w:lineRule="auto"/>
        <w:jc w:val="both"/>
        <w:rPr>
          <w:rFonts w:asciiTheme="minorHAnsi" w:hAnsiTheme="minorHAnsi" w:cstheme="minorHAnsi"/>
          <w:bCs/>
        </w:rPr>
      </w:pPr>
      <w:r w:rsidRPr="00EF49EA">
        <w:rPr>
          <w:rFonts w:asciiTheme="minorHAnsi" w:hAnsiTheme="minorHAnsi" w:cstheme="minorHAnsi"/>
          <w:bCs/>
        </w:rPr>
        <w:t>Integralną część złożonej oferty stanowią następujące dokumenty:</w:t>
      </w:r>
    </w:p>
    <w:p w:rsidR="00CF5F59" w:rsidRPr="00EF49EA" w:rsidRDefault="00CF5F59" w:rsidP="00A90CBA">
      <w:pPr>
        <w:numPr>
          <w:ilvl w:val="1"/>
          <w:numId w:val="2"/>
        </w:numPr>
        <w:tabs>
          <w:tab w:val="clear" w:pos="720"/>
        </w:tabs>
        <w:spacing w:line="240" w:lineRule="auto"/>
        <w:ind w:firstLine="0"/>
        <w:jc w:val="both"/>
        <w:rPr>
          <w:rFonts w:asciiTheme="minorHAnsi" w:hAnsiTheme="minorHAnsi" w:cstheme="minorHAnsi"/>
          <w:bCs/>
        </w:rPr>
      </w:pPr>
      <w:r w:rsidRPr="00EF49EA">
        <w:rPr>
          <w:rFonts w:asciiTheme="minorHAnsi" w:hAnsiTheme="minorHAnsi" w:cstheme="minorHAnsi"/>
          <w:bCs/>
        </w:rPr>
        <w:t>………………………………………………………..</w:t>
      </w:r>
    </w:p>
    <w:p w:rsidR="00CF5F59" w:rsidRPr="00EF49EA" w:rsidRDefault="00CF5F59" w:rsidP="00A90CBA">
      <w:pPr>
        <w:numPr>
          <w:ilvl w:val="1"/>
          <w:numId w:val="2"/>
        </w:numPr>
        <w:tabs>
          <w:tab w:val="clear" w:pos="720"/>
        </w:tabs>
        <w:spacing w:line="240" w:lineRule="auto"/>
        <w:ind w:firstLine="0"/>
        <w:jc w:val="both"/>
        <w:rPr>
          <w:rFonts w:asciiTheme="minorHAnsi" w:hAnsiTheme="minorHAnsi" w:cstheme="minorHAnsi"/>
          <w:bCs/>
        </w:rPr>
      </w:pPr>
      <w:r w:rsidRPr="00EF49EA">
        <w:rPr>
          <w:rFonts w:asciiTheme="minorHAnsi" w:hAnsiTheme="minorHAnsi" w:cstheme="minorHAnsi"/>
          <w:bCs/>
        </w:rPr>
        <w:t>………………………………………………………..</w:t>
      </w:r>
    </w:p>
    <w:p w:rsidR="00CF5F59" w:rsidRPr="00EF49EA" w:rsidRDefault="00CF5F59" w:rsidP="00CF5F59">
      <w:pPr>
        <w:pStyle w:val="Akapitzlist"/>
        <w:autoSpaceDE w:val="0"/>
        <w:autoSpaceDN w:val="0"/>
        <w:adjustRightInd w:val="0"/>
        <w:spacing w:line="240" w:lineRule="auto"/>
        <w:ind w:left="0"/>
        <w:jc w:val="both"/>
        <w:rPr>
          <w:rFonts w:asciiTheme="minorHAnsi" w:hAnsiTheme="minorHAnsi" w:cstheme="minorHAnsi"/>
          <w:bCs/>
        </w:rPr>
      </w:pPr>
    </w:p>
    <w:p w:rsidR="00CF5F59" w:rsidRPr="00EF49EA" w:rsidRDefault="00CF5F59" w:rsidP="00CF5F59">
      <w:pPr>
        <w:pStyle w:val="Standard"/>
        <w:jc w:val="both"/>
        <w:rPr>
          <w:rFonts w:asciiTheme="minorHAnsi" w:hAnsiTheme="minorHAnsi" w:cstheme="minorHAnsi"/>
          <w:bCs/>
          <w:sz w:val="22"/>
          <w:szCs w:val="22"/>
        </w:rPr>
      </w:pPr>
    </w:p>
    <w:p w:rsidR="00CF5F59" w:rsidRPr="00EF49EA" w:rsidRDefault="00CF5F59" w:rsidP="00CF5F59">
      <w:pPr>
        <w:spacing w:line="240" w:lineRule="auto"/>
        <w:jc w:val="both"/>
        <w:rPr>
          <w:rFonts w:asciiTheme="minorHAnsi" w:hAnsiTheme="minorHAnsi" w:cstheme="minorHAnsi"/>
          <w:bCs/>
        </w:rPr>
      </w:pPr>
    </w:p>
    <w:p w:rsidR="00CF5F59" w:rsidRPr="00EF49EA" w:rsidRDefault="00CF5F59" w:rsidP="00CF5F59">
      <w:pPr>
        <w:spacing w:line="240" w:lineRule="auto"/>
        <w:ind w:left="4860"/>
        <w:jc w:val="right"/>
        <w:rPr>
          <w:rFonts w:asciiTheme="minorHAnsi" w:hAnsiTheme="minorHAnsi" w:cstheme="minorHAnsi"/>
          <w:bCs/>
          <w:kern w:val="22"/>
        </w:rPr>
      </w:pPr>
      <w:r w:rsidRPr="00EF49EA">
        <w:rPr>
          <w:rFonts w:asciiTheme="minorHAnsi" w:hAnsiTheme="minorHAnsi" w:cstheme="minorHAnsi"/>
          <w:bCs/>
          <w:kern w:val="22"/>
        </w:rPr>
        <w:t>……………………..…..……………………………………………</w:t>
      </w:r>
    </w:p>
    <w:p w:rsidR="00CF5F59" w:rsidRPr="00EF49EA" w:rsidRDefault="00CF5F59" w:rsidP="00CF5F59">
      <w:pPr>
        <w:spacing w:line="240" w:lineRule="auto"/>
        <w:ind w:left="4860"/>
        <w:jc w:val="center"/>
        <w:rPr>
          <w:rFonts w:asciiTheme="minorHAnsi" w:hAnsiTheme="minorHAnsi" w:cstheme="minorHAnsi"/>
          <w:bCs/>
        </w:rPr>
      </w:pPr>
      <w:r w:rsidRPr="00EF49EA">
        <w:rPr>
          <w:rFonts w:asciiTheme="minorHAnsi" w:hAnsiTheme="minorHAnsi" w:cstheme="minorHAnsi"/>
          <w:bCs/>
          <w:kern w:val="22"/>
        </w:rPr>
        <w:t>(Kwalifikowany podpis elektroniczny/podpis zaufany lub podpis osobisty osoby upoważnionej)</w:t>
      </w:r>
    </w:p>
    <w:p w:rsidR="00CF5F59" w:rsidRPr="00EF49EA" w:rsidRDefault="00CF5F59" w:rsidP="00CF5F59">
      <w:pPr>
        <w:spacing w:line="240" w:lineRule="auto"/>
        <w:rPr>
          <w:rFonts w:asciiTheme="minorHAnsi" w:hAnsiTheme="minorHAnsi" w:cstheme="minorHAnsi"/>
          <w:bCs/>
        </w:rPr>
        <w:sectPr w:rsidR="00CF5F59" w:rsidRPr="00EF49EA" w:rsidSect="00ED5703">
          <w:headerReference w:type="first" r:id="rId7"/>
          <w:pgSz w:w="11906" w:h="16838"/>
          <w:pgMar w:top="1417" w:right="1417" w:bottom="1417" w:left="1417" w:header="708" w:footer="459" w:gutter="0"/>
          <w:cols w:space="708"/>
          <w:titlePg/>
          <w:docGrid w:linePitch="360"/>
        </w:sectPr>
      </w:pPr>
    </w:p>
    <w:p w:rsidR="00CF5F59" w:rsidRPr="00EF49EA" w:rsidRDefault="00CF5F59" w:rsidP="00CF5F59">
      <w:pPr>
        <w:pStyle w:val="Nagwek2"/>
        <w:spacing w:line="240" w:lineRule="auto"/>
        <w:jc w:val="right"/>
        <w:rPr>
          <w:rFonts w:asciiTheme="minorHAnsi" w:hAnsiTheme="minorHAnsi" w:cstheme="minorHAnsi"/>
          <w:b w:val="0"/>
          <w:color w:val="auto"/>
          <w:szCs w:val="22"/>
        </w:rPr>
      </w:pPr>
      <w:bookmarkStart w:id="0" w:name="_Toc74427742"/>
      <w:r w:rsidRPr="00EF49EA">
        <w:rPr>
          <w:rFonts w:asciiTheme="minorHAnsi" w:hAnsiTheme="minorHAnsi" w:cstheme="minorHAnsi"/>
          <w:b w:val="0"/>
          <w:color w:val="auto"/>
          <w:szCs w:val="22"/>
        </w:rPr>
        <w:lastRenderedPageBreak/>
        <w:t>Załącznik nr 2 do SWZ</w:t>
      </w:r>
      <w:bookmarkEnd w:id="0"/>
    </w:p>
    <w:p w:rsidR="00CF5F59" w:rsidRPr="00EF49EA" w:rsidRDefault="00CF5F59" w:rsidP="00CF5F59">
      <w:pPr>
        <w:pStyle w:val="Nagwek"/>
        <w:tabs>
          <w:tab w:val="clear" w:pos="4536"/>
          <w:tab w:val="clear" w:pos="9072"/>
        </w:tabs>
        <w:rPr>
          <w:rFonts w:asciiTheme="minorHAnsi" w:hAnsiTheme="minorHAnsi" w:cstheme="minorHAnsi"/>
          <w:bCs/>
        </w:rPr>
      </w:pPr>
      <w:r w:rsidRPr="00EF49EA">
        <w:rPr>
          <w:rFonts w:asciiTheme="minorHAnsi" w:hAnsiTheme="minorHAnsi" w:cstheme="minorHAnsi"/>
          <w:bCs/>
        </w:rPr>
        <w:t>Nr sprawy: ZG.270.4.7.2022</w:t>
      </w:r>
    </w:p>
    <w:p w:rsidR="00CF5F59" w:rsidRPr="00EF49EA" w:rsidRDefault="00CF5F59" w:rsidP="00CF5F59">
      <w:pPr>
        <w:spacing w:line="240" w:lineRule="auto"/>
        <w:jc w:val="center"/>
        <w:rPr>
          <w:rFonts w:asciiTheme="minorHAnsi" w:hAnsiTheme="minorHAnsi" w:cstheme="minorHAnsi"/>
          <w:bCs/>
          <w:kern w:val="22"/>
        </w:rPr>
      </w:pPr>
    </w:p>
    <w:p w:rsidR="00CF5F59" w:rsidRPr="00EF49EA" w:rsidRDefault="00CF5F59" w:rsidP="00CF5F59">
      <w:pPr>
        <w:spacing w:line="240" w:lineRule="auto"/>
        <w:jc w:val="center"/>
        <w:rPr>
          <w:rFonts w:asciiTheme="minorHAnsi" w:hAnsiTheme="minorHAnsi" w:cstheme="minorHAnsi"/>
          <w:bCs/>
          <w:kern w:val="22"/>
        </w:rPr>
      </w:pPr>
      <w:r w:rsidRPr="00EF49EA">
        <w:rPr>
          <w:rFonts w:asciiTheme="minorHAnsi" w:hAnsiTheme="minorHAnsi" w:cstheme="minorHAnsi"/>
          <w:bCs/>
          <w:kern w:val="22"/>
        </w:rPr>
        <w:t>PEŁNOMOCNICTWO</w:t>
      </w:r>
    </w:p>
    <w:p w:rsidR="00CF5F59" w:rsidRPr="00EF49EA" w:rsidRDefault="00CF5F59" w:rsidP="00CF5F59">
      <w:pPr>
        <w:spacing w:line="240" w:lineRule="auto"/>
        <w:jc w:val="both"/>
        <w:rPr>
          <w:rFonts w:asciiTheme="minorHAnsi" w:hAnsiTheme="minorHAnsi" w:cstheme="minorHAnsi"/>
          <w:bCs/>
          <w:kern w:val="22"/>
        </w:rPr>
      </w:pPr>
    </w:p>
    <w:p w:rsidR="00CF5F59" w:rsidRPr="00EF49EA" w:rsidRDefault="00CF5F59" w:rsidP="00CF5F59">
      <w:pPr>
        <w:spacing w:line="240" w:lineRule="auto"/>
        <w:jc w:val="both"/>
        <w:rPr>
          <w:rFonts w:asciiTheme="minorHAnsi" w:hAnsiTheme="minorHAnsi" w:cstheme="minorHAnsi"/>
          <w:bCs/>
          <w:kern w:val="22"/>
        </w:rPr>
      </w:pPr>
      <w:r w:rsidRPr="00EF49EA">
        <w:rPr>
          <w:rFonts w:asciiTheme="minorHAnsi" w:hAnsiTheme="minorHAnsi" w:cstheme="minorHAnsi"/>
          <w:bCs/>
          <w:kern w:val="22"/>
        </w:rPr>
        <w:tab/>
      </w:r>
    </w:p>
    <w:p w:rsidR="00CF5F59" w:rsidRPr="00EF49EA" w:rsidRDefault="00CF5F59" w:rsidP="00CF5F59">
      <w:pPr>
        <w:spacing w:line="240" w:lineRule="auto"/>
        <w:jc w:val="both"/>
        <w:rPr>
          <w:rFonts w:asciiTheme="minorHAnsi" w:hAnsiTheme="minorHAnsi" w:cstheme="minorHAnsi"/>
          <w:bCs/>
          <w:kern w:val="22"/>
        </w:rPr>
      </w:pPr>
      <w:r w:rsidRPr="00EF49EA">
        <w:rPr>
          <w:rFonts w:asciiTheme="minorHAnsi" w:hAnsiTheme="minorHAnsi" w:cstheme="minorHAnsi"/>
          <w:bCs/>
          <w:kern w:val="22"/>
        </w:rPr>
        <w:t xml:space="preserve">Ja, niżej podpisany, </w:t>
      </w:r>
    </w:p>
    <w:p w:rsidR="00CF5F59" w:rsidRPr="00EF49EA" w:rsidRDefault="00CF5F59" w:rsidP="00CF5F59">
      <w:pPr>
        <w:spacing w:line="240" w:lineRule="auto"/>
        <w:jc w:val="both"/>
        <w:rPr>
          <w:rFonts w:asciiTheme="minorHAnsi" w:hAnsiTheme="minorHAnsi" w:cstheme="minorHAnsi"/>
          <w:bCs/>
          <w:kern w:val="22"/>
        </w:rPr>
      </w:pPr>
    </w:p>
    <w:p w:rsidR="00CF5F59" w:rsidRPr="00EF49EA" w:rsidRDefault="00CF5F59" w:rsidP="00CF5F59">
      <w:pPr>
        <w:spacing w:line="240" w:lineRule="auto"/>
        <w:jc w:val="both"/>
        <w:rPr>
          <w:rFonts w:asciiTheme="minorHAnsi" w:hAnsiTheme="minorHAnsi" w:cstheme="minorHAnsi"/>
          <w:bCs/>
          <w:kern w:val="22"/>
        </w:rPr>
      </w:pPr>
      <w:r w:rsidRPr="00EF49EA">
        <w:rPr>
          <w:rFonts w:asciiTheme="minorHAnsi" w:hAnsiTheme="minorHAnsi" w:cstheme="minorHAnsi"/>
          <w:bCs/>
          <w:kern w:val="22"/>
        </w:rPr>
        <w:tab/>
        <w:t>………………………………………………………………………………………………………………………………………</w:t>
      </w:r>
    </w:p>
    <w:p w:rsidR="00CF5F59" w:rsidRPr="00EF49EA" w:rsidRDefault="00CF5F59" w:rsidP="00CF5F59">
      <w:pPr>
        <w:spacing w:line="240" w:lineRule="auto"/>
        <w:jc w:val="center"/>
        <w:rPr>
          <w:rFonts w:asciiTheme="minorHAnsi" w:hAnsiTheme="minorHAnsi" w:cstheme="minorHAnsi"/>
          <w:bCs/>
          <w:kern w:val="22"/>
        </w:rPr>
      </w:pPr>
      <w:r w:rsidRPr="00EF49EA">
        <w:rPr>
          <w:rFonts w:asciiTheme="minorHAnsi" w:hAnsiTheme="minorHAnsi" w:cstheme="minorHAnsi"/>
          <w:bCs/>
          <w:kern w:val="22"/>
        </w:rPr>
        <w:t>(imię i nazwisko osoby ustanawiającej pełnomocnika),</w:t>
      </w:r>
    </w:p>
    <w:p w:rsidR="00CF5F59" w:rsidRPr="00EF49EA" w:rsidRDefault="00CF5F59" w:rsidP="00CF5F59">
      <w:pPr>
        <w:spacing w:line="240" w:lineRule="auto"/>
        <w:jc w:val="both"/>
        <w:rPr>
          <w:rFonts w:asciiTheme="minorHAnsi" w:hAnsiTheme="minorHAnsi" w:cstheme="minorHAnsi"/>
          <w:bCs/>
          <w:kern w:val="22"/>
        </w:rPr>
      </w:pPr>
    </w:p>
    <w:p w:rsidR="00CF5F59" w:rsidRPr="00EF49EA" w:rsidRDefault="00CF5F59" w:rsidP="00CF5F59">
      <w:pPr>
        <w:spacing w:line="240" w:lineRule="auto"/>
        <w:jc w:val="both"/>
        <w:rPr>
          <w:rFonts w:asciiTheme="minorHAnsi" w:hAnsiTheme="minorHAnsi" w:cstheme="minorHAnsi"/>
          <w:bCs/>
          <w:kern w:val="22"/>
        </w:rPr>
      </w:pPr>
      <w:r w:rsidRPr="00EF49EA">
        <w:rPr>
          <w:rFonts w:asciiTheme="minorHAnsi" w:hAnsiTheme="minorHAnsi" w:cstheme="minorHAnsi"/>
          <w:bCs/>
          <w:kern w:val="22"/>
        </w:rPr>
        <w:t>działając w imieniu Wykonawcy:</w:t>
      </w:r>
    </w:p>
    <w:p w:rsidR="00CF5F59" w:rsidRPr="00EF49EA" w:rsidRDefault="00CF5F59" w:rsidP="00CF5F59">
      <w:pPr>
        <w:spacing w:line="240" w:lineRule="auto"/>
        <w:jc w:val="both"/>
        <w:rPr>
          <w:rFonts w:asciiTheme="minorHAnsi" w:hAnsiTheme="minorHAnsi" w:cstheme="minorHAnsi"/>
          <w:bCs/>
          <w:kern w:val="22"/>
        </w:rPr>
      </w:pPr>
    </w:p>
    <w:p w:rsidR="00CF5F59" w:rsidRPr="00EF49EA" w:rsidRDefault="00CF5F59" w:rsidP="00CF5F59">
      <w:pPr>
        <w:spacing w:line="240" w:lineRule="auto"/>
        <w:jc w:val="both"/>
        <w:rPr>
          <w:rFonts w:asciiTheme="minorHAnsi" w:hAnsiTheme="minorHAnsi" w:cstheme="minorHAnsi"/>
          <w:bCs/>
          <w:kern w:val="22"/>
        </w:rPr>
      </w:pPr>
      <w:r w:rsidRPr="00EF49EA">
        <w:rPr>
          <w:rFonts w:asciiTheme="minorHAnsi" w:hAnsiTheme="minorHAnsi" w:cstheme="minorHAnsi"/>
          <w:bCs/>
          <w:kern w:val="22"/>
        </w:rPr>
        <w:tab/>
      </w:r>
      <w:r w:rsidRPr="00EF49EA">
        <w:rPr>
          <w:rFonts w:asciiTheme="minorHAnsi" w:hAnsiTheme="minorHAnsi" w:cstheme="minorHAnsi"/>
          <w:bCs/>
          <w:kern w:val="22"/>
        </w:rPr>
        <w:tab/>
        <w:t>………………………………………………………………………………………………………………………………………</w:t>
      </w:r>
    </w:p>
    <w:p w:rsidR="00CF5F59" w:rsidRPr="00EF49EA" w:rsidRDefault="00CF5F59" w:rsidP="00CF5F59">
      <w:pPr>
        <w:spacing w:line="240" w:lineRule="auto"/>
        <w:jc w:val="center"/>
        <w:rPr>
          <w:rFonts w:asciiTheme="minorHAnsi" w:hAnsiTheme="minorHAnsi" w:cstheme="minorHAnsi"/>
          <w:bCs/>
          <w:kern w:val="22"/>
        </w:rPr>
      </w:pPr>
      <w:r w:rsidRPr="00EF49EA">
        <w:rPr>
          <w:rFonts w:asciiTheme="minorHAnsi" w:hAnsiTheme="minorHAnsi" w:cstheme="minorHAnsi"/>
          <w:bCs/>
          <w:kern w:val="22"/>
        </w:rPr>
        <w:t>(nazwa, adres Wykonawcy)</w:t>
      </w:r>
    </w:p>
    <w:p w:rsidR="00CF5F59" w:rsidRPr="00EF49EA" w:rsidRDefault="00CF5F59" w:rsidP="00CF5F59">
      <w:pPr>
        <w:spacing w:line="240" w:lineRule="auto"/>
        <w:jc w:val="both"/>
        <w:rPr>
          <w:rFonts w:asciiTheme="minorHAnsi" w:hAnsiTheme="minorHAnsi" w:cstheme="minorHAnsi"/>
          <w:bCs/>
          <w:kern w:val="22"/>
        </w:rPr>
      </w:pPr>
    </w:p>
    <w:p w:rsidR="00CF5F59" w:rsidRPr="00EF49EA" w:rsidRDefault="00CF5F59" w:rsidP="00CF5F59">
      <w:pPr>
        <w:spacing w:line="240" w:lineRule="auto"/>
        <w:jc w:val="both"/>
        <w:rPr>
          <w:rFonts w:asciiTheme="minorHAnsi" w:hAnsiTheme="minorHAnsi" w:cstheme="minorHAnsi"/>
          <w:bCs/>
          <w:kern w:val="22"/>
        </w:rPr>
      </w:pPr>
      <w:r w:rsidRPr="00EF49EA">
        <w:rPr>
          <w:rFonts w:asciiTheme="minorHAnsi" w:hAnsiTheme="minorHAnsi" w:cstheme="minorHAnsi"/>
          <w:bCs/>
          <w:kern w:val="22"/>
        </w:rPr>
        <w:t>udzielam niniejszym Pani/ Panu:</w:t>
      </w:r>
    </w:p>
    <w:p w:rsidR="00CF5F59" w:rsidRPr="00EF49EA" w:rsidRDefault="00CF5F59" w:rsidP="00CF5F59">
      <w:pPr>
        <w:spacing w:line="240" w:lineRule="auto"/>
        <w:jc w:val="both"/>
        <w:rPr>
          <w:rFonts w:asciiTheme="minorHAnsi" w:hAnsiTheme="minorHAnsi" w:cstheme="minorHAnsi"/>
          <w:bCs/>
          <w:kern w:val="22"/>
        </w:rPr>
      </w:pPr>
    </w:p>
    <w:p w:rsidR="00CF5F59" w:rsidRPr="00EF49EA" w:rsidRDefault="00CF5F59" w:rsidP="00CF5F59">
      <w:pPr>
        <w:spacing w:line="240" w:lineRule="auto"/>
        <w:jc w:val="both"/>
        <w:rPr>
          <w:rFonts w:asciiTheme="minorHAnsi" w:hAnsiTheme="minorHAnsi" w:cstheme="minorHAnsi"/>
          <w:bCs/>
          <w:kern w:val="22"/>
        </w:rPr>
      </w:pPr>
      <w:r w:rsidRPr="00EF49EA">
        <w:rPr>
          <w:rFonts w:asciiTheme="minorHAnsi" w:hAnsiTheme="minorHAnsi" w:cstheme="minorHAnsi"/>
          <w:bCs/>
          <w:kern w:val="22"/>
        </w:rPr>
        <w:tab/>
      </w:r>
      <w:r w:rsidRPr="00EF49EA">
        <w:rPr>
          <w:rFonts w:asciiTheme="minorHAnsi" w:hAnsiTheme="minorHAnsi" w:cstheme="minorHAnsi"/>
          <w:bCs/>
          <w:kern w:val="22"/>
        </w:rPr>
        <w:tab/>
        <w:t>………………………………………………………………………………………………………………………………………</w:t>
      </w:r>
    </w:p>
    <w:p w:rsidR="00CF5F59" w:rsidRPr="00EF49EA" w:rsidRDefault="00CF5F59" w:rsidP="00CF5F59">
      <w:pPr>
        <w:spacing w:line="240" w:lineRule="auto"/>
        <w:jc w:val="center"/>
        <w:rPr>
          <w:rFonts w:asciiTheme="minorHAnsi" w:hAnsiTheme="minorHAnsi" w:cstheme="minorHAnsi"/>
          <w:bCs/>
          <w:kern w:val="22"/>
        </w:rPr>
      </w:pPr>
      <w:r w:rsidRPr="00EF49EA">
        <w:rPr>
          <w:rFonts w:asciiTheme="minorHAnsi" w:hAnsiTheme="minorHAnsi" w:cstheme="minorHAnsi"/>
          <w:bCs/>
          <w:kern w:val="22"/>
        </w:rPr>
        <w:t>(imię i nazwisko pełnomocnika)</w:t>
      </w:r>
    </w:p>
    <w:p w:rsidR="00CF5F59" w:rsidRPr="00EF49EA" w:rsidRDefault="00CF5F59" w:rsidP="00CF5F59">
      <w:pPr>
        <w:spacing w:line="240" w:lineRule="auto"/>
        <w:jc w:val="both"/>
        <w:rPr>
          <w:rFonts w:asciiTheme="minorHAnsi" w:hAnsiTheme="minorHAnsi" w:cstheme="minorHAnsi"/>
          <w:bCs/>
          <w:kern w:val="22"/>
        </w:rPr>
      </w:pPr>
    </w:p>
    <w:p w:rsidR="00CF5F59" w:rsidRPr="00EF49EA" w:rsidRDefault="00CF5F59" w:rsidP="00CF5F59">
      <w:pPr>
        <w:pStyle w:val="PPKT"/>
        <w:spacing w:before="0" w:after="0" w:line="240" w:lineRule="auto"/>
        <w:rPr>
          <w:rStyle w:val="paragraphpunkt1"/>
          <w:rFonts w:asciiTheme="minorHAnsi" w:eastAsia="Calibri" w:hAnsiTheme="minorHAnsi" w:cstheme="minorHAnsi"/>
          <w:b w:val="0"/>
          <w:kern w:val="22"/>
          <w:sz w:val="22"/>
          <w:szCs w:val="22"/>
          <w:lang w:val="pl-PL"/>
        </w:rPr>
      </w:pPr>
      <w:r w:rsidRPr="00EF49EA">
        <w:rPr>
          <w:rFonts w:asciiTheme="minorHAnsi" w:hAnsiTheme="minorHAnsi" w:cstheme="minorHAnsi"/>
          <w:bCs/>
          <w:kern w:val="22"/>
          <w:sz w:val="22"/>
          <w:szCs w:val="22"/>
          <w:lang w:val="pl-PL"/>
        </w:rPr>
        <w:t>pełnomocnictwa do reprezentowania i składania wszelkich oświadczeń woli i wiedzy, w tym do złożenia oferty, oświadczeń i zawarcia umowy, w postępowaniu o udzielenie zamówienia publicznego</w:t>
      </w:r>
      <w:r w:rsidRPr="00EF49EA">
        <w:rPr>
          <w:rStyle w:val="paragraphpunkt1"/>
          <w:rFonts w:asciiTheme="minorHAnsi" w:eastAsia="Calibri" w:hAnsiTheme="minorHAnsi" w:cstheme="minorHAnsi"/>
          <w:b w:val="0"/>
          <w:kern w:val="22"/>
          <w:sz w:val="22"/>
          <w:szCs w:val="22"/>
          <w:lang w:val="pl-PL"/>
        </w:rPr>
        <w:t xml:space="preserve"> pn. </w:t>
      </w:r>
      <w:r w:rsidRPr="00EF49EA">
        <w:rPr>
          <w:rFonts w:asciiTheme="minorHAnsi" w:hAnsiTheme="minorHAnsi" w:cstheme="minorHAnsi"/>
          <w:bCs/>
          <w:sz w:val="22"/>
          <w:szCs w:val="22"/>
          <w:lang w:val="pl-PL"/>
        </w:rPr>
        <w:t>KONSERWACJA I UTRZYMANIE DRÓG LEŚNYCH NA TERENIE NADLEŚNICTWA GIDLE</w:t>
      </w:r>
      <w:r w:rsidRPr="00EF49EA">
        <w:rPr>
          <w:rStyle w:val="paragraphpunkt1"/>
          <w:rFonts w:asciiTheme="minorHAnsi" w:hAnsiTheme="minorHAnsi" w:cstheme="minorHAnsi"/>
          <w:b w:val="0"/>
          <w:kern w:val="1"/>
          <w:sz w:val="22"/>
          <w:szCs w:val="22"/>
          <w:lang w:val="pl-PL"/>
        </w:rPr>
        <w:t xml:space="preserve">, </w:t>
      </w:r>
      <w:r w:rsidRPr="00EF49EA">
        <w:rPr>
          <w:rFonts w:asciiTheme="minorHAnsi" w:hAnsiTheme="minorHAnsi" w:cstheme="minorHAnsi"/>
          <w:bCs/>
          <w:sz w:val="22"/>
          <w:szCs w:val="22"/>
          <w:lang w:val="pl-PL"/>
        </w:rPr>
        <w:t>Nr sprawy: ZG.270.4.7.2022</w:t>
      </w:r>
    </w:p>
    <w:p w:rsidR="00CF5F59" w:rsidRPr="00EF49EA" w:rsidRDefault="00CF5F59" w:rsidP="00CF5F59">
      <w:pPr>
        <w:pStyle w:val="PPKT"/>
        <w:spacing w:before="0" w:after="0" w:line="240" w:lineRule="auto"/>
        <w:rPr>
          <w:rFonts w:asciiTheme="minorHAnsi" w:hAnsiTheme="minorHAnsi" w:cstheme="minorHAnsi"/>
          <w:bCs/>
          <w:kern w:val="22"/>
          <w:sz w:val="22"/>
          <w:szCs w:val="22"/>
          <w:lang w:val="pl-PL"/>
        </w:rPr>
      </w:pPr>
    </w:p>
    <w:p w:rsidR="00CF5F59" w:rsidRPr="00EF49EA" w:rsidRDefault="00CF5F59" w:rsidP="00CF5F59">
      <w:pPr>
        <w:spacing w:line="240" w:lineRule="auto"/>
        <w:jc w:val="both"/>
        <w:rPr>
          <w:rFonts w:asciiTheme="minorHAnsi" w:hAnsiTheme="minorHAnsi" w:cstheme="minorHAnsi"/>
          <w:bCs/>
        </w:rPr>
      </w:pPr>
      <w:r w:rsidRPr="00EF49EA">
        <w:rPr>
          <w:rFonts w:asciiTheme="minorHAnsi" w:hAnsiTheme="minorHAnsi" w:cstheme="minorHAnsi"/>
          <w:bCs/>
          <w:kern w:val="22"/>
        </w:rPr>
        <w:t xml:space="preserve">przeprowadzanym przez </w:t>
      </w:r>
      <w:r w:rsidRPr="00EF49EA">
        <w:rPr>
          <w:rFonts w:asciiTheme="minorHAnsi" w:hAnsiTheme="minorHAnsi" w:cstheme="minorHAnsi"/>
          <w:bCs/>
        </w:rPr>
        <w:t>Skarb Państwa - Państwowe Gospodarstwo Leśne Lasy Państwowe, Nadleśnictwo Gidle, Niesulów 3, 97-540 Gidle</w:t>
      </w:r>
    </w:p>
    <w:p w:rsidR="00CF5F59" w:rsidRPr="00EF49EA" w:rsidRDefault="00CF5F59" w:rsidP="00CF5F59">
      <w:pPr>
        <w:pStyle w:val="PPKT"/>
        <w:spacing w:before="0" w:after="0" w:line="240" w:lineRule="auto"/>
        <w:rPr>
          <w:rFonts w:asciiTheme="minorHAnsi" w:hAnsiTheme="minorHAnsi" w:cstheme="minorHAnsi"/>
          <w:bCs/>
          <w:kern w:val="22"/>
          <w:sz w:val="22"/>
          <w:szCs w:val="22"/>
          <w:lang w:val="pl-PL"/>
        </w:rPr>
      </w:pPr>
    </w:p>
    <w:p w:rsidR="00CF5F59" w:rsidRPr="00EF49EA" w:rsidRDefault="00CF5F59" w:rsidP="00CF5F59">
      <w:pPr>
        <w:spacing w:line="240" w:lineRule="auto"/>
        <w:jc w:val="both"/>
        <w:rPr>
          <w:rFonts w:asciiTheme="minorHAnsi" w:hAnsiTheme="minorHAnsi" w:cstheme="minorHAnsi"/>
          <w:bCs/>
          <w:kern w:val="22"/>
        </w:rPr>
      </w:pPr>
    </w:p>
    <w:p w:rsidR="00CF5F59" w:rsidRPr="00EF49EA" w:rsidRDefault="00CF5F59" w:rsidP="00CF5F59">
      <w:pPr>
        <w:spacing w:line="240" w:lineRule="auto"/>
        <w:rPr>
          <w:rFonts w:asciiTheme="minorHAnsi" w:hAnsiTheme="minorHAnsi" w:cstheme="minorHAnsi"/>
          <w:bCs/>
        </w:rPr>
      </w:pPr>
      <w:r w:rsidRPr="00EF49EA">
        <w:rPr>
          <w:rFonts w:asciiTheme="minorHAnsi" w:hAnsiTheme="minorHAnsi" w:cstheme="minorHAnsi"/>
          <w:bCs/>
        </w:rPr>
        <w:t>Miejscowość, data: ……………………………………</w:t>
      </w:r>
    </w:p>
    <w:p w:rsidR="00CF5F59" w:rsidRPr="00EF49EA" w:rsidRDefault="00CF5F59" w:rsidP="00CF5F59">
      <w:pPr>
        <w:spacing w:line="240" w:lineRule="auto"/>
        <w:jc w:val="both"/>
        <w:rPr>
          <w:rFonts w:asciiTheme="minorHAnsi" w:hAnsiTheme="minorHAnsi" w:cstheme="minorHAnsi"/>
          <w:bCs/>
          <w:kern w:val="22"/>
        </w:rPr>
      </w:pPr>
    </w:p>
    <w:p w:rsidR="00CF5F59" w:rsidRPr="00EF49EA" w:rsidRDefault="00CF5F59" w:rsidP="00CF5F59">
      <w:pPr>
        <w:spacing w:line="240" w:lineRule="auto"/>
        <w:jc w:val="both"/>
        <w:rPr>
          <w:rFonts w:asciiTheme="minorHAnsi" w:hAnsiTheme="minorHAnsi" w:cstheme="minorHAnsi"/>
          <w:bCs/>
          <w:kern w:val="22"/>
        </w:rPr>
      </w:pPr>
    </w:p>
    <w:p w:rsidR="00CF5F59" w:rsidRPr="00EF49EA" w:rsidRDefault="00CF5F59" w:rsidP="00CF5F59">
      <w:pPr>
        <w:spacing w:line="240" w:lineRule="auto"/>
        <w:jc w:val="both"/>
        <w:rPr>
          <w:rFonts w:asciiTheme="minorHAnsi" w:hAnsiTheme="minorHAnsi" w:cstheme="minorHAnsi"/>
          <w:bCs/>
          <w:kern w:val="22"/>
        </w:rPr>
      </w:pPr>
    </w:p>
    <w:p w:rsidR="00CF5F59" w:rsidRPr="00EF49EA" w:rsidRDefault="00CF5F59" w:rsidP="00CF5F59">
      <w:pPr>
        <w:spacing w:line="240" w:lineRule="auto"/>
        <w:jc w:val="both"/>
        <w:rPr>
          <w:rFonts w:asciiTheme="minorHAnsi" w:hAnsiTheme="minorHAnsi" w:cstheme="minorHAnsi"/>
          <w:bCs/>
          <w:kern w:val="22"/>
        </w:rPr>
      </w:pPr>
    </w:p>
    <w:p w:rsidR="00CF5F59" w:rsidRPr="00EF49EA" w:rsidRDefault="00CF5F59" w:rsidP="00CF5F59">
      <w:pPr>
        <w:spacing w:line="240" w:lineRule="auto"/>
        <w:jc w:val="both"/>
        <w:rPr>
          <w:rFonts w:asciiTheme="minorHAnsi" w:hAnsiTheme="minorHAnsi" w:cstheme="minorHAnsi"/>
          <w:bCs/>
          <w:kern w:val="22"/>
        </w:rPr>
      </w:pPr>
    </w:p>
    <w:p w:rsidR="00CF5F59" w:rsidRPr="00EF49EA" w:rsidRDefault="00CF5F59" w:rsidP="00CF5F59">
      <w:pPr>
        <w:spacing w:line="240" w:lineRule="auto"/>
        <w:ind w:left="4860"/>
        <w:jc w:val="right"/>
        <w:rPr>
          <w:rFonts w:asciiTheme="minorHAnsi" w:hAnsiTheme="minorHAnsi" w:cstheme="minorHAnsi"/>
          <w:bCs/>
          <w:kern w:val="22"/>
        </w:rPr>
      </w:pPr>
      <w:r w:rsidRPr="00EF49EA">
        <w:rPr>
          <w:rFonts w:asciiTheme="minorHAnsi" w:hAnsiTheme="minorHAnsi" w:cstheme="minorHAnsi"/>
          <w:bCs/>
          <w:kern w:val="22"/>
        </w:rPr>
        <w:t>……………..……………………………………….………………</w:t>
      </w:r>
    </w:p>
    <w:p w:rsidR="00CF5F59" w:rsidRPr="00EF49EA" w:rsidRDefault="00CF5F59" w:rsidP="00CF5F59">
      <w:pPr>
        <w:spacing w:line="240" w:lineRule="auto"/>
        <w:ind w:left="4860"/>
        <w:jc w:val="center"/>
        <w:rPr>
          <w:rFonts w:asciiTheme="minorHAnsi" w:hAnsiTheme="minorHAnsi" w:cstheme="minorHAnsi"/>
          <w:bCs/>
          <w:kern w:val="22"/>
        </w:rPr>
      </w:pPr>
      <w:r w:rsidRPr="00EF49EA">
        <w:rPr>
          <w:rFonts w:asciiTheme="minorHAnsi" w:hAnsiTheme="minorHAnsi" w:cstheme="minorHAnsi"/>
          <w:bCs/>
          <w:kern w:val="22"/>
        </w:rPr>
        <w:t>(Kwalifikowany podpis elektroniczny/podpis zaufany lub podpis osobisty osoby ustanawiającej pełnomocnika)</w:t>
      </w:r>
    </w:p>
    <w:p w:rsidR="00CF5F59" w:rsidRPr="00EF49EA" w:rsidRDefault="00CF5F59" w:rsidP="00CF5F59">
      <w:pPr>
        <w:spacing w:line="240" w:lineRule="auto"/>
        <w:ind w:left="4860"/>
        <w:jc w:val="center"/>
        <w:rPr>
          <w:rFonts w:asciiTheme="minorHAnsi" w:hAnsiTheme="minorHAnsi" w:cstheme="minorHAnsi"/>
          <w:bCs/>
        </w:rPr>
      </w:pPr>
    </w:p>
    <w:p w:rsidR="00CF5F59" w:rsidRPr="00EF49EA" w:rsidRDefault="00CF5F59" w:rsidP="00CF5F59">
      <w:pPr>
        <w:spacing w:line="240" w:lineRule="auto"/>
        <w:ind w:left="4860"/>
        <w:jc w:val="center"/>
        <w:rPr>
          <w:rFonts w:asciiTheme="minorHAnsi" w:hAnsiTheme="minorHAnsi" w:cstheme="minorHAnsi"/>
          <w:bCs/>
        </w:rPr>
        <w:sectPr w:rsidR="00CF5F59" w:rsidRPr="00EF49EA" w:rsidSect="00D414E6">
          <w:headerReference w:type="default" r:id="rId8"/>
          <w:footnotePr>
            <w:numRestart w:val="eachSect"/>
          </w:footnotePr>
          <w:pgSz w:w="11905" w:h="16837"/>
          <w:pgMar w:top="1418" w:right="1418" w:bottom="1418" w:left="1418" w:header="708" w:footer="708" w:gutter="0"/>
          <w:cols w:space="708"/>
          <w:docGrid w:linePitch="360"/>
        </w:sectPr>
      </w:pPr>
    </w:p>
    <w:p w:rsidR="00CF5F59" w:rsidRPr="00EF49EA" w:rsidRDefault="00CF5F59" w:rsidP="00CF5F59">
      <w:pPr>
        <w:pStyle w:val="Nagwek2"/>
        <w:spacing w:line="240" w:lineRule="auto"/>
        <w:jc w:val="right"/>
        <w:rPr>
          <w:rFonts w:asciiTheme="minorHAnsi" w:hAnsiTheme="minorHAnsi" w:cstheme="minorHAnsi"/>
          <w:b w:val="0"/>
          <w:color w:val="auto"/>
          <w:szCs w:val="22"/>
        </w:rPr>
      </w:pPr>
      <w:bookmarkStart w:id="1" w:name="_Toc74427743"/>
      <w:bookmarkStart w:id="2" w:name="_Hlk81245905"/>
      <w:bookmarkStart w:id="3" w:name="_Toc74427745"/>
      <w:r w:rsidRPr="00EF49EA">
        <w:rPr>
          <w:rFonts w:asciiTheme="minorHAnsi" w:hAnsiTheme="minorHAnsi" w:cstheme="minorHAnsi"/>
          <w:b w:val="0"/>
          <w:color w:val="auto"/>
          <w:szCs w:val="22"/>
        </w:rPr>
        <w:lastRenderedPageBreak/>
        <w:t>Załącznik nr 3 do SWZ</w:t>
      </w:r>
      <w:bookmarkEnd w:id="1"/>
    </w:p>
    <w:p w:rsidR="00CF5F59" w:rsidRPr="00EF49EA" w:rsidRDefault="00CF5F59" w:rsidP="00CF5F59">
      <w:pPr>
        <w:pStyle w:val="Nagwek"/>
        <w:tabs>
          <w:tab w:val="clear" w:pos="4536"/>
          <w:tab w:val="clear" w:pos="9072"/>
        </w:tabs>
        <w:rPr>
          <w:rFonts w:asciiTheme="minorHAnsi" w:hAnsiTheme="minorHAnsi" w:cstheme="minorHAnsi"/>
          <w:bCs/>
        </w:rPr>
      </w:pPr>
      <w:r w:rsidRPr="00EF49EA">
        <w:rPr>
          <w:rFonts w:asciiTheme="minorHAnsi" w:hAnsiTheme="minorHAnsi" w:cstheme="minorHAnsi"/>
          <w:bCs/>
        </w:rPr>
        <w:t>Nr sprawy: ZG.270.4.7.2022</w:t>
      </w:r>
    </w:p>
    <w:p w:rsidR="00CF5F59" w:rsidRPr="00EF49EA" w:rsidRDefault="00CF5F59" w:rsidP="00CF5F59">
      <w:pPr>
        <w:spacing w:line="240" w:lineRule="auto"/>
        <w:ind w:left="4860"/>
        <w:jc w:val="center"/>
        <w:rPr>
          <w:rFonts w:asciiTheme="minorHAnsi" w:hAnsiTheme="minorHAnsi" w:cstheme="minorHAnsi"/>
          <w:bCs/>
        </w:rPr>
      </w:pPr>
    </w:p>
    <w:p w:rsidR="00CF5F59" w:rsidRPr="00EF49EA" w:rsidRDefault="00CF5F59" w:rsidP="00CF5F59">
      <w:pPr>
        <w:spacing w:line="240" w:lineRule="auto"/>
        <w:jc w:val="center"/>
        <w:rPr>
          <w:rFonts w:asciiTheme="minorHAnsi" w:hAnsiTheme="minorHAnsi" w:cstheme="minorHAnsi"/>
          <w:bCs/>
        </w:rPr>
      </w:pPr>
      <w:r w:rsidRPr="00EF49EA">
        <w:rPr>
          <w:rFonts w:asciiTheme="minorHAnsi" w:hAnsiTheme="minorHAnsi" w:cstheme="minorHAnsi"/>
          <w:bCs/>
        </w:rPr>
        <w:t>UMOWA O ROBOTY BUDOWLANE Nr ……………………</w:t>
      </w:r>
    </w:p>
    <w:p w:rsidR="00CF5F59" w:rsidRPr="00EF49EA" w:rsidRDefault="00CF5F59" w:rsidP="00CF5F59">
      <w:pPr>
        <w:spacing w:line="240" w:lineRule="auto"/>
        <w:jc w:val="center"/>
        <w:rPr>
          <w:rFonts w:asciiTheme="minorHAnsi" w:hAnsiTheme="minorHAnsi" w:cstheme="minorHAnsi"/>
          <w:bCs/>
        </w:rPr>
      </w:pPr>
    </w:p>
    <w:p w:rsidR="00CF5F59" w:rsidRPr="00EF49EA" w:rsidRDefault="00CF5F59" w:rsidP="00CF5F59">
      <w:pPr>
        <w:spacing w:line="240" w:lineRule="auto"/>
        <w:jc w:val="center"/>
        <w:rPr>
          <w:rFonts w:asciiTheme="minorHAnsi" w:hAnsiTheme="minorHAnsi" w:cstheme="minorHAnsi"/>
          <w:bCs/>
        </w:rPr>
      </w:pPr>
      <w:r w:rsidRPr="00EF49EA">
        <w:rPr>
          <w:rFonts w:asciiTheme="minorHAnsi" w:hAnsiTheme="minorHAnsi" w:cstheme="minorHAnsi"/>
          <w:bCs/>
        </w:rPr>
        <w:t>PROJEKT</w:t>
      </w:r>
    </w:p>
    <w:p w:rsidR="00CF5F59" w:rsidRPr="00EF49EA" w:rsidRDefault="00CF5F59" w:rsidP="00CF5F59">
      <w:pPr>
        <w:pStyle w:val="WW-Tekstkomentarza"/>
        <w:jc w:val="center"/>
        <w:rPr>
          <w:rFonts w:asciiTheme="minorHAnsi" w:hAnsiTheme="minorHAnsi" w:cstheme="minorHAnsi"/>
          <w:bCs/>
          <w:sz w:val="22"/>
          <w:szCs w:val="22"/>
        </w:rPr>
      </w:pPr>
    </w:p>
    <w:p w:rsidR="00CF5F59" w:rsidRPr="00EF49EA" w:rsidRDefault="00CF5F59" w:rsidP="00CF5F59">
      <w:pPr>
        <w:pStyle w:val="WW-Tekstkomentarza"/>
        <w:jc w:val="both"/>
        <w:rPr>
          <w:rFonts w:asciiTheme="minorHAnsi" w:hAnsiTheme="minorHAnsi" w:cstheme="minorHAnsi"/>
          <w:bCs/>
          <w:sz w:val="22"/>
          <w:szCs w:val="22"/>
        </w:rPr>
      </w:pPr>
      <w:r w:rsidRPr="00EF49EA">
        <w:rPr>
          <w:rFonts w:asciiTheme="minorHAnsi" w:hAnsiTheme="minorHAnsi" w:cstheme="minorHAnsi"/>
          <w:bCs/>
          <w:sz w:val="22"/>
          <w:szCs w:val="22"/>
        </w:rPr>
        <w:t>zawarta w dniu …………………….. r. w Niesulowie, pomiędzy:</w:t>
      </w:r>
    </w:p>
    <w:p w:rsidR="00CF5F59" w:rsidRPr="00EF49EA" w:rsidRDefault="00CF5F59" w:rsidP="00CF5F59">
      <w:pPr>
        <w:pStyle w:val="WW-Tekstkomentarza"/>
        <w:jc w:val="both"/>
        <w:rPr>
          <w:rFonts w:asciiTheme="minorHAnsi" w:hAnsiTheme="minorHAnsi" w:cstheme="minorHAnsi"/>
          <w:bCs/>
          <w:sz w:val="22"/>
          <w:szCs w:val="22"/>
        </w:rPr>
      </w:pPr>
      <w:r w:rsidRPr="00EF49EA">
        <w:rPr>
          <w:rFonts w:asciiTheme="minorHAnsi" w:hAnsiTheme="minorHAnsi" w:cstheme="minorHAnsi"/>
          <w:bCs/>
          <w:sz w:val="22"/>
          <w:szCs w:val="22"/>
        </w:rPr>
        <w:t xml:space="preserve">Skarbem Państwa - Państwowe Gospodarstwo Leśne Lasy Państwowe, Nadleśnictwo Gidle, Niesulów 3, 97-540 Gidle, (NIP: </w:t>
      </w:r>
      <w:r w:rsidRPr="00EF49EA">
        <w:rPr>
          <w:rStyle w:val="hgkelc"/>
          <w:rFonts w:asciiTheme="minorHAnsi" w:hAnsiTheme="minorHAnsi" w:cstheme="minorHAnsi"/>
          <w:sz w:val="22"/>
          <w:szCs w:val="22"/>
        </w:rPr>
        <w:t>5730108480</w:t>
      </w:r>
      <w:r w:rsidRPr="00EF49EA">
        <w:rPr>
          <w:rFonts w:asciiTheme="minorHAnsi" w:hAnsiTheme="minorHAnsi" w:cstheme="minorHAnsi"/>
          <w:bCs/>
          <w:sz w:val="22"/>
          <w:szCs w:val="22"/>
        </w:rPr>
        <w:t>), którego reprezentuje:</w:t>
      </w:r>
    </w:p>
    <w:p w:rsidR="00CF5F59" w:rsidRPr="00EF49EA" w:rsidRDefault="00CF5F59" w:rsidP="00CF5F59">
      <w:pPr>
        <w:pStyle w:val="WW-Tekstkomentarza"/>
        <w:jc w:val="both"/>
        <w:rPr>
          <w:rFonts w:asciiTheme="minorHAnsi" w:hAnsiTheme="minorHAnsi" w:cstheme="minorHAnsi"/>
          <w:bCs/>
          <w:sz w:val="22"/>
          <w:szCs w:val="22"/>
        </w:rPr>
      </w:pPr>
      <w:r w:rsidRPr="00EF49EA">
        <w:rPr>
          <w:rFonts w:asciiTheme="minorHAnsi" w:hAnsiTheme="minorHAnsi" w:cstheme="minorHAnsi"/>
          <w:bCs/>
          <w:sz w:val="22"/>
          <w:szCs w:val="22"/>
        </w:rPr>
        <w:t>………………………………….…………………………………………………………………………………………..…………………………….</w:t>
      </w:r>
    </w:p>
    <w:p w:rsidR="00CF5F59" w:rsidRPr="00EF49EA" w:rsidRDefault="00CF5F59" w:rsidP="00CF5F59">
      <w:pPr>
        <w:pStyle w:val="WW-Tekstkomentarza"/>
        <w:jc w:val="both"/>
        <w:rPr>
          <w:rFonts w:asciiTheme="minorHAnsi" w:hAnsiTheme="minorHAnsi" w:cstheme="minorHAnsi"/>
          <w:bCs/>
          <w:sz w:val="22"/>
          <w:szCs w:val="22"/>
        </w:rPr>
      </w:pPr>
      <w:r w:rsidRPr="00EF49EA">
        <w:rPr>
          <w:rFonts w:asciiTheme="minorHAnsi" w:hAnsiTheme="minorHAnsi" w:cstheme="minorHAnsi"/>
          <w:bCs/>
          <w:sz w:val="22"/>
          <w:szCs w:val="22"/>
        </w:rPr>
        <w:t xml:space="preserve">a </w:t>
      </w:r>
    </w:p>
    <w:p w:rsidR="00CF5F59" w:rsidRPr="00EF49EA" w:rsidRDefault="00CF5F59" w:rsidP="00CF5F59">
      <w:pPr>
        <w:pStyle w:val="WW-Tekstkomentarza"/>
        <w:jc w:val="both"/>
        <w:rPr>
          <w:rFonts w:asciiTheme="minorHAnsi" w:hAnsiTheme="minorHAnsi" w:cstheme="minorHAnsi"/>
          <w:bCs/>
          <w:sz w:val="22"/>
          <w:szCs w:val="22"/>
        </w:rPr>
      </w:pPr>
      <w:r w:rsidRPr="00EF49EA">
        <w:rPr>
          <w:rFonts w:asciiTheme="minorHAnsi" w:hAnsiTheme="minorHAnsi" w:cstheme="minorHAnsi"/>
          <w:bCs/>
          <w:sz w:val="22"/>
          <w:szCs w:val="22"/>
        </w:rPr>
        <w:t>………………………………………………….…… (NIP: ………………………), zwanym dalej w tekście Wykonawcą którego reprezentują:</w:t>
      </w:r>
    </w:p>
    <w:p w:rsidR="00CF5F59" w:rsidRPr="00EF49EA" w:rsidRDefault="00CF5F59" w:rsidP="00CF5F59">
      <w:pPr>
        <w:pStyle w:val="WW-Tekstkomentarza"/>
        <w:jc w:val="both"/>
        <w:rPr>
          <w:rFonts w:asciiTheme="minorHAnsi" w:hAnsiTheme="minorHAnsi" w:cstheme="minorHAnsi"/>
          <w:bCs/>
          <w:sz w:val="22"/>
          <w:szCs w:val="22"/>
        </w:rPr>
      </w:pPr>
      <w:r w:rsidRPr="00EF49EA">
        <w:rPr>
          <w:rFonts w:asciiTheme="minorHAnsi" w:hAnsiTheme="minorHAnsi" w:cstheme="minorHAnsi"/>
          <w:bCs/>
          <w:sz w:val="22"/>
          <w:szCs w:val="22"/>
        </w:rPr>
        <w:t xml:space="preserve">1. ………………………………………… </w:t>
      </w:r>
    </w:p>
    <w:p w:rsidR="00CF5F59" w:rsidRPr="00EF49EA" w:rsidRDefault="00CF5F59" w:rsidP="00CF5F59">
      <w:pPr>
        <w:pStyle w:val="WW-Tekstkomentarza"/>
        <w:jc w:val="both"/>
        <w:rPr>
          <w:rFonts w:asciiTheme="minorHAnsi" w:hAnsiTheme="minorHAnsi" w:cstheme="minorHAnsi"/>
          <w:bCs/>
          <w:sz w:val="22"/>
          <w:szCs w:val="22"/>
        </w:rPr>
      </w:pPr>
      <w:r w:rsidRPr="00EF49EA">
        <w:rPr>
          <w:rFonts w:asciiTheme="minorHAnsi" w:hAnsiTheme="minorHAnsi" w:cstheme="minorHAnsi"/>
          <w:bCs/>
          <w:sz w:val="22"/>
          <w:szCs w:val="22"/>
        </w:rPr>
        <w:t xml:space="preserve">2. ………………………………………… </w:t>
      </w:r>
    </w:p>
    <w:p w:rsidR="00CF5F59" w:rsidRPr="00EF49EA" w:rsidRDefault="00CF5F59" w:rsidP="00CF5F59">
      <w:pPr>
        <w:pStyle w:val="WW-Tekstkomentarza"/>
        <w:jc w:val="both"/>
        <w:rPr>
          <w:rFonts w:asciiTheme="minorHAnsi" w:hAnsiTheme="minorHAnsi" w:cstheme="minorHAnsi"/>
          <w:bCs/>
          <w:sz w:val="22"/>
          <w:szCs w:val="22"/>
        </w:rPr>
      </w:pPr>
    </w:p>
    <w:p w:rsidR="00CF5F59" w:rsidRPr="00EF49EA" w:rsidRDefault="00CF5F59" w:rsidP="00CF5F59">
      <w:pPr>
        <w:pStyle w:val="Nagwek"/>
        <w:tabs>
          <w:tab w:val="clear" w:pos="4536"/>
          <w:tab w:val="clear" w:pos="9072"/>
        </w:tabs>
        <w:rPr>
          <w:rFonts w:asciiTheme="minorHAnsi" w:hAnsiTheme="minorHAnsi" w:cstheme="minorHAnsi"/>
          <w:bCs/>
        </w:rPr>
      </w:pPr>
      <w:r w:rsidRPr="00EF49EA">
        <w:rPr>
          <w:rFonts w:asciiTheme="minorHAnsi" w:hAnsiTheme="minorHAnsi" w:cstheme="minorHAnsi"/>
          <w:bCs/>
        </w:rPr>
        <w:t xml:space="preserve">Stosownie do dokonanego przez Zamawiającego wyboru oferty Wykonawcy jako najkorzystniejszej w postępowaniu prowadzonym w trybie podstawowym bez negocjacji, na podstawie ustawy </w:t>
      </w:r>
      <w:r w:rsidRPr="00EF49EA">
        <w:rPr>
          <w:rStyle w:val="paragraphpunkt1"/>
          <w:rFonts w:asciiTheme="minorHAnsi" w:hAnsiTheme="minorHAnsi" w:cstheme="minorHAnsi"/>
          <w:b w:val="0"/>
          <w:kern w:val="22"/>
        </w:rPr>
        <w:t xml:space="preserve">z dnia 11 września 2019 r. Prawo zamówień publicznych </w:t>
      </w:r>
      <w:r w:rsidRPr="00EF49EA">
        <w:rPr>
          <w:rFonts w:asciiTheme="minorHAnsi" w:hAnsiTheme="minorHAnsi" w:cstheme="minorHAnsi"/>
          <w:bCs/>
          <w:kern w:val="22"/>
        </w:rPr>
        <w:t xml:space="preserve">z dnia 11 września 2019 r. </w:t>
      </w:r>
      <w:hyperlink r:id="rId9" w:history="1"/>
      <w:r w:rsidRPr="00EF49EA">
        <w:rPr>
          <w:rStyle w:val="Hipercze"/>
          <w:rFonts w:asciiTheme="minorHAnsi" w:hAnsiTheme="minorHAnsi" w:cstheme="minorHAnsi"/>
          <w:bCs/>
          <w:kern w:val="22"/>
        </w:rPr>
        <w:t xml:space="preserve"> </w:t>
      </w:r>
      <w:r w:rsidRPr="00EF49EA">
        <w:rPr>
          <w:rStyle w:val="paragraphpunkt1"/>
          <w:rFonts w:asciiTheme="minorHAnsi" w:hAnsiTheme="minorHAnsi" w:cstheme="minorHAnsi"/>
          <w:b w:val="0"/>
          <w:kern w:val="22"/>
        </w:rPr>
        <w:t>,</w:t>
      </w:r>
      <w:r w:rsidRPr="00EF49EA">
        <w:rPr>
          <w:rFonts w:asciiTheme="minorHAnsi" w:hAnsiTheme="minorHAnsi" w:cstheme="minorHAnsi"/>
        </w:rPr>
        <w:t xml:space="preserve"> </w:t>
      </w:r>
      <w:r w:rsidRPr="00EF49EA">
        <w:rPr>
          <w:rStyle w:val="paragraphpunkt1"/>
          <w:rFonts w:asciiTheme="minorHAnsi" w:hAnsiTheme="minorHAnsi" w:cstheme="minorHAnsi"/>
          <w:b w:val="0"/>
          <w:kern w:val="22"/>
        </w:rPr>
        <w:t xml:space="preserve">(Dz.U. z 2021 r. poz. 1129 ze zm.) dalej </w:t>
      </w:r>
      <w:proofErr w:type="spellStart"/>
      <w:r w:rsidRPr="00EF49EA">
        <w:rPr>
          <w:rStyle w:val="paragraphpunkt1"/>
          <w:rFonts w:asciiTheme="minorHAnsi" w:hAnsiTheme="minorHAnsi" w:cstheme="minorHAnsi"/>
          <w:b w:val="0"/>
          <w:kern w:val="22"/>
        </w:rPr>
        <w:t>Pzp</w:t>
      </w:r>
      <w:proofErr w:type="spellEnd"/>
      <w:r w:rsidRPr="00EF49EA">
        <w:rPr>
          <w:rStyle w:val="paragraphpunkt1"/>
          <w:rFonts w:asciiTheme="minorHAnsi" w:hAnsiTheme="minorHAnsi" w:cstheme="minorHAnsi"/>
          <w:b w:val="0"/>
          <w:kern w:val="22"/>
        </w:rPr>
        <w:t xml:space="preserve">, </w:t>
      </w:r>
      <w:r w:rsidRPr="00EF49EA">
        <w:rPr>
          <w:rFonts w:asciiTheme="minorHAnsi" w:hAnsiTheme="minorHAnsi" w:cstheme="minorHAnsi"/>
          <w:bCs/>
        </w:rPr>
        <w:t>Nr sprawy: ZG.270.4.7.2022, strony zawarły umowę o następującej treści:</w:t>
      </w:r>
    </w:p>
    <w:p w:rsidR="00CF5F59" w:rsidRPr="00EF49EA" w:rsidRDefault="00CF5F59" w:rsidP="00CF5F59">
      <w:pPr>
        <w:pStyle w:val="WW-Tekstkomentarza"/>
        <w:jc w:val="both"/>
        <w:rPr>
          <w:rFonts w:asciiTheme="minorHAnsi" w:hAnsiTheme="minorHAnsi" w:cstheme="minorHAnsi"/>
          <w:bCs/>
          <w:sz w:val="22"/>
          <w:szCs w:val="22"/>
        </w:rPr>
      </w:pPr>
    </w:p>
    <w:p w:rsidR="00CF5F59" w:rsidRPr="00EF49EA" w:rsidRDefault="00CF5F59" w:rsidP="00CF5F59">
      <w:pPr>
        <w:pStyle w:val="Nagwek3"/>
        <w:spacing w:line="240" w:lineRule="auto"/>
        <w:rPr>
          <w:rFonts w:asciiTheme="minorHAnsi" w:hAnsiTheme="minorHAnsi" w:cstheme="minorHAnsi"/>
          <w:b w:val="0"/>
          <w:szCs w:val="22"/>
          <w:lang w:val="pl-PL"/>
        </w:rPr>
      </w:pPr>
      <w:bookmarkStart w:id="4" w:name="_Toc74427744"/>
      <w:r w:rsidRPr="00EF49EA">
        <w:rPr>
          <w:rFonts w:asciiTheme="minorHAnsi" w:hAnsiTheme="minorHAnsi" w:cstheme="minorHAnsi"/>
          <w:b w:val="0"/>
          <w:szCs w:val="22"/>
          <w:lang w:val="pl-PL"/>
        </w:rPr>
        <w:t>PRZEDMIOT ZAMÓWIENIA</w:t>
      </w:r>
      <w:bookmarkEnd w:id="4"/>
    </w:p>
    <w:p w:rsidR="00CF5F59" w:rsidRPr="00EF49EA" w:rsidRDefault="00CF5F59" w:rsidP="00CF5F59">
      <w:pPr>
        <w:pStyle w:val="WW-Tekstkomentarza"/>
        <w:jc w:val="center"/>
        <w:rPr>
          <w:rFonts w:asciiTheme="minorHAnsi" w:hAnsiTheme="minorHAnsi" w:cstheme="minorHAnsi"/>
          <w:bCs/>
          <w:sz w:val="22"/>
          <w:szCs w:val="22"/>
        </w:rPr>
      </w:pPr>
      <w:r w:rsidRPr="00EF49EA">
        <w:rPr>
          <w:rFonts w:asciiTheme="minorHAnsi" w:hAnsiTheme="minorHAnsi" w:cstheme="minorHAnsi"/>
          <w:bCs/>
          <w:sz w:val="22"/>
          <w:szCs w:val="22"/>
        </w:rPr>
        <w:t>§1</w:t>
      </w:r>
    </w:p>
    <w:p w:rsidR="00CF5F59" w:rsidRPr="00EF49EA" w:rsidRDefault="00CF5F59" w:rsidP="00CF5F59">
      <w:pPr>
        <w:pStyle w:val="NormalnyWeb"/>
        <w:spacing w:before="0" w:beforeAutospacing="0" w:after="0" w:afterAutospacing="0"/>
        <w:jc w:val="both"/>
        <w:rPr>
          <w:rStyle w:val="paragraphpunkt1"/>
          <w:rFonts w:asciiTheme="minorHAnsi" w:hAnsiTheme="minorHAnsi" w:cstheme="minorHAnsi"/>
          <w:b w:val="0"/>
          <w:kern w:val="22"/>
          <w:sz w:val="22"/>
          <w:szCs w:val="22"/>
        </w:rPr>
      </w:pPr>
      <w:r w:rsidRPr="00EF49EA">
        <w:rPr>
          <w:rFonts w:asciiTheme="minorHAnsi" w:hAnsiTheme="minorHAnsi" w:cstheme="minorHAnsi"/>
          <w:bCs/>
          <w:sz w:val="22"/>
          <w:szCs w:val="22"/>
        </w:rPr>
        <w:t xml:space="preserve">Zamawiający zleca, a Wykonawca przyjmuje do realizacji zamówienie pn. </w:t>
      </w:r>
      <w:r w:rsidRPr="00EF49EA">
        <w:rPr>
          <w:rFonts w:asciiTheme="minorHAnsi" w:hAnsiTheme="minorHAnsi" w:cstheme="minorHAnsi"/>
          <w:bCs/>
          <w:kern w:val="22"/>
          <w:sz w:val="22"/>
          <w:szCs w:val="22"/>
        </w:rPr>
        <w:t>„</w:t>
      </w:r>
      <w:r w:rsidRPr="00EF49EA">
        <w:rPr>
          <w:rFonts w:asciiTheme="minorHAnsi" w:hAnsiTheme="minorHAnsi" w:cstheme="minorHAnsi"/>
          <w:bCs/>
          <w:sz w:val="22"/>
          <w:szCs w:val="22"/>
        </w:rPr>
        <w:t>KONSERWACJA I UTRZYMANIE DRÓG LEŚNYCH NA TERENIE NADLEŚNICTWA GIDLE”.</w:t>
      </w:r>
    </w:p>
    <w:p w:rsidR="00CF5F59" w:rsidRPr="00EF49EA" w:rsidRDefault="00CF5F59" w:rsidP="00CF5F59">
      <w:pPr>
        <w:pStyle w:val="NormalnyWeb"/>
        <w:spacing w:before="0" w:beforeAutospacing="0" w:after="0" w:afterAutospacing="0"/>
        <w:jc w:val="center"/>
        <w:rPr>
          <w:rFonts w:asciiTheme="minorHAnsi" w:hAnsiTheme="minorHAnsi" w:cstheme="minorHAnsi"/>
          <w:bCs/>
          <w:sz w:val="22"/>
          <w:szCs w:val="22"/>
        </w:rPr>
      </w:pPr>
    </w:p>
    <w:p w:rsidR="00CF5F59" w:rsidRPr="00EF49EA" w:rsidRDefault="00CF5F59" w:rsidP="00CF5F59">
      <w:pPr>
        <w:pStyle w:val="NormalnyWeb"/>
        <w:spacing w:before="0" w:beforeAutospacing="0" w:after="0" w:afterAutospacing="0"/>
        <w:jc w:val="center"/>
        <w:rPr>
          <w:rStyle w:val="paragraphpunkt1"/>
          <w:rFonts w:asciiTheme="minorHAnsi" w:hAnsiTheme="minorHAnsi" w:cstheme="minorHAnsi"/>
          <w:b w:val="0"/>
          <w:kern w:val="22"/>
          <w:sz w:val="22"/>
          <w:szCs w:val="22"/>
        </w:rPr>
      </w:pPr>
      <w:r w:rsidRPr="00EF49EA">
        <w:rPr>
          <w:rFonts w:asciiTheme="minorHAnsi" w:hAnsiTheme="minorHAnsi" w:cstheme="minorHAnsi"/>
          <w:bCs/>
          <w:sz w:val="22"/>
          <w:szCs w:val="22"/>
        </w:rPr>
        <w:t>§2</w:t>
      </w:r>
    </w:p>
    <w:p w:rsidR="00CF5F59" w:rsidRPr="00EF49EA" w:rsidRDefault="00CF5F59" w:rsidP="00A90CBA">
      <w:pPr>
        <w:pStyle w:val="Akapitzlist"/>
        <w:numPr>
          <w:ilvl w:val="4"/>
          <w:numId w:val="3"/>
        </w:numPr>
        <w:tabs>
          <w:tab w:val="clear" w:pos="3600"/>
        </w:tabs>
        <w:spacing w:line="240" w:lineRule="auto"/>
        <w:ind w:left="284" w:hanging="284"/>
        <w:jc w:val="both"/>
        <w:rPr>
          <w:rFonts w:asciiTheme="minorHAnsi" w:hAnsiTheme="minorHAnsi" w:cstheme="minorHAnsi"/>
          <w:bCs/>
        </w:rPr>
      </w:pPr>
      <w:r w:rsidRPr="00EF49EA">
        <w:rPr>
          <w:rStyle w:val="LPzwykly"/>
          <w:rFonts w:asciiTheme="minorHAnsi" w:hAnsiTheme="minorHAnsi" w:cstheme="minorHAnsi"/>
          <w:bCs/>
        </w:rPr>
        <w:t xml:space="preserve">Przedmiotem niniejszego zamówienia jest </w:t>
      </w:r>
      <w:r w:rsidRPr="00EF49EA">
        <w:rPr>
          <w:rFonts w:asciiTheme="minorHAnsi" w:hAnsiTheme="minorHAnsi" w:cstheme="minorHAnsi"/>
          <w:bCs/>
        </w:rPr>
        <w:t>konserwacja i utrzymanie dróg leśnych na terenie  Nadleśnictwa Gidle w następującym zakresie:</w:t>
      </w:r>
    </w:p>
    <w:p w:rsidR="00CF5F59" w:rsidRPr="00EF49EA" w:rsidRDefault="00CF5F59" w:rsidP="00A90CBA">
      <w:pPr>
        <w:pStyle w:val="Akapitzlist"/>
        <w:numPr>
          <w:ilvl w:val="0"/>
          <w:numId w:val="52"/>
        </w:numPr>
        <w:autoSpaceDE w:val="0"/>
        <w:autoSpaceDN w:val="0"/>
        <w:adjustRightInd w:val="0"/>
        <w:spacing w:line="240" w:lineRule="auto"/>
        <w:jc w:val="both"/>
        <w:rPr>
          <w:rFonts w:asciiTheme="minorHAnsi" w:eastAsiaTheme="minorHAnsi" w:hAnsiTheme="minorHAnsi" w:cstheme="minorHAnsi"/>
          <w:lang w:eastAsia="en-US"/>
        </w:rPr>
      </w:pPr>
      <w:r w:rsidRPr="00EF49EA">
        <w:rPr>
          <w:rFonts w:asciiTheme="minorHAnsi" w:eastAsiaTheme="minorHAnsi" w:hAnsiTheme="minorHAnsi" w:cstheme="minorHAnsi"/>
          <w:lang w:eastAsia="en-US"/>
        </w:rPr>
        <w:t xml:space="preserve">Droga nr LS 0091 – (dz. nr </w:t>
      </w:r>
      <w:proofErr w:type="spellStart"/>
      <w:r w:rsidRPr="00EF49EA">
        <w:rPr>
          <w:rFonts w:asciiTheme="minorHAnsi" w:eastAsiaTheme="minorHAnsi" w:hAnsiTheme="minorHAnsi" w:cstheme="minorHAnsi"/>
          <w:lang w:eastAsia="en-US"/>
        </w:rPr>
        <w:t>ewid</w:t>
      </w:r>
      <w:proofErr w:type="spellEnd"/>
      <w:r w:rsidRPr="00EF49EA">
        <w:rPr>
          <w:rFonts w:asciiTheme="minorHAnsi" w:eastAsiaTheme="minorHAnsi" w:hAnsiTheme="minorHAnsi" w:cstheme="minorHAnsi"/>
          <w:lang w:eastAsia="en-US"/>
        </w:rPr>
        <w:t xml:space="preserve">. 1141, 1142 obręb Kajetanowice) Leśnictwo Brzozówki o długości około 400 </w:t>
      </w:r>
      <w:proofErr w:type="spellStart"/>
      <w:r w:rsidRPr="00EF49EA">
        <w:rPr>
          <w:rFonts w:asciiTheme="minorHAnsi" w:eastAsiaTheme="minorHAnsi" w:hAnsiTheme="minorHAnsi" w:cstheme="minorHAnsi"/>
          <w:lang w:eastAsia="en-US"/>
        </w:rPr>
        <w:t>mb</w:t>
      </w:r>
      <w:proofErr w:type="spellEnd"/>
      <w:r w:rsidRPr="00EF49EA">
        <w:rPr>
          <w:rFonts w:asciiTheme="minorHAnsi" w:eastAsiaTheme="minorHAnsi" w:hAnsiTheme="minorHAnsi" w:cstheme="minorHAnsi"/>
          <w:lang w:eastAsia="en-US"/>
        </w:rPr>
        <w:t xml:space="preserve"> oraz szerokości 3.5 m</w:t>
      </w:r>
    </w:p>
    <w:p w:rsidR="00CF5F59" w:rsidRPr="00EF49EA" w:rsidRDefault="00CF5F59" w:rsidP="00A90CBA">
      <w:pPr>
        <w:pStyle w:val="Akapitzlist"/>
        <w:numPr>
          <w:ilvl w:val="0"/>
          <w:numId w:val="52"/>
        </w:numPr>
        <w:autoSpaceDE w:val="0"/>
        <w:autoSpaceDN w:val="0"/>
        <w:adjustRightInd w:val="0"/>
        <w:spacing w:line="240" w:lineRule="auto"/>
        <w:jc w:val="both"/>
        <w:rPr>
          <w:rFonts w:asciiTheme="minorHAnsi" w:eastAsiaTheme="minorHAnsi" w:hAnsiTheme="minorHAnsi" w:cstheme="minorHAnsi"/>
          <w:lang w:eastAsia="en-US"/>
        </w:rPr>
      </w:pPr>
      <w:r w:rsidRPr="00EF49EA">
        <w:rPr>
          <w:rFonts w:asciiTheme="minorHAnsi" w:eastAsiaTheme="minorHAnsi" w:hAnsiTheme="minorHAnsi" w:cstheme="minorHAnsi"/>
          <w:lang w:eastAsia="en-US"/>
        </w:rPr>
        <w:t xml:space="preserve">Droga nr LS 0092 – (dz. nr </w:t>
      </w:r>
      <w:proofErr w:type="spellStart"/>
      <w:r w:rsidRPr="00EF49EA">
        <w:rPr>
          <w:rFonts w:asciiTheme="minorHAnsi" w:eastAsiaTheme="minorHAnsi" w:hAnsiTheme="minorHAnsi" w:cstheme="minorHAnsi"/>
          <w:lang w:eastAsia="en-US"/>
        </w:rPr>
        <w:t>ewid</w:t>
      </w:r>
      <w:proofErr w:type="spellEnd"/>
      <w:r w:rsidRPr="00EF49EA">
        <w:rPr>
          <w:rFonts w:asciiTheme="minorHAnsi" w:eastAsiaTheme="minorHAnsi" w:hAnsiTheme="minorHAnsi" w:cstheme="minorHAnsi"/>
          <w:lang w:eastAsia="en-US"/>
        </w:rPr>
        <w:t xml:space="preserve">. 1138, 1139 obręb Kajetanowice) Leśnictwo Brzozówki o długości około 200 </w:t>
      </w:r>
      <w:proofErr w:type="spellStart"/>
      <w:r w:rsidRPr="00EF49EA">
        <w:rPr>
          <w:rFonts w:asciiTheme="minorHAnsi" w:eastAsiaTheme="minorHAnsi" w:hAnsiTheme="minorHAnsi" w:cstheme="minorHAnsi"/>
          <w:lang w:eastAsia="en-US"/>
        </w:rPr>
        <w:t>mb</w:t>
      </w:r>
      <w:proofErr w:type="spellEnd"/>
      <w:r w:rsidRPr="00EF49EA">
        <w:rPr>
          <w:rFonts w:asciiTheme="minorHAnsi" w:eastAsiaTheme="minorHAnsi" w:hAnsiTheme="minorHAnsi" w:cstheme="minorHAnsi"/>
          <w:lang w:eastAsia="en-US"/>
        </w:rPr>
        <w:t xml:space="preserve"> oraz szerokości 3.2 m</w:t>
      </w:r>
    </w:p>
    <w:p w:rsidR="00CF5F59" w:rsidRPr="00EF49EA" w:rsidRDefault="00CF5F59" w:rsidP="00A90CBA">
      <w:pPr>
        <w:pStyle w:val="Akapitzlist"/>
        <w:numPr>
          <w:ilvl w:val="0"/>
          <w:numId w:val="52"/>
        </w:numPr>
        <w:autoSpaceDE w:val="0"/>
        <w:autoSpaceDN w:val="0"/>
        <w:adjustRightInd w:val="0"/>
        <w:spacing w:line="240" w:lineRule="auto"/>
        <w:jc w:val="both"/>
        <w:rPr>
          <w:rFonts w:asciiTheme="minorHAnsi" w:eastAsiaTheme="minorHAnsi" w:hAnsiTheme="minorHAnsi" w:cstheme="minorHAnsi"/>
          <w:lang w:eastAsia="en-US"/>
        </w:rPr>
      </w:pPr>
      <w:r w:rsidRPr="00EF49EA">
        <w:rPr>
          <w:rFonts w:asciiTheme="minorHAnsi" w:eastAsiaTheme="minorHAnsi" w:hAnsiTheme="minorHAnsi" w:cstheme="minorHAnsi"/>
          <w:lang w:eastAsia="en-US"/>
        </w:rPr>
        <w:t xml:space="preserve">Droga nr LS 0093 – (dz. nr </w:t>
      </w:r>
      <w:proofErr w:type="spellStart"/>
      <w:r w:rsidRPr="00EF49EA">
        <w:rPr>
          <w:rFonts w:asciiTheme="minorHAnsi" w:eastAsiaTheme="minorHAnsi" w:hAnsiTheme="minorHAnsi" w:cstheme="minorHAnsi"/>
          <w:lang w:eastAsia="en-US"/>
        </w:rPr>
        <w:t>ewid</w:t>
      </w:r>
      <w:proofErr w:type="spellEnd"/>
      <w:r w:rsidRPr="00EF49EA">
        <w:rPr>
          <w:rFonts w:asciiTheme="minorHAnsi" w:eastAsiaTheme="minorHAnsi" w:hAnsiTheme="minorHAnsi" w:cstheme="minorHAnsi"/>
          <w:lang w:eastAsia="en-US"/>
        </w:rPr>
        <w:t xml:space="preserve">. 1147 obręb Kajetanowice, dz. nr </w:t>
      </w:r>
      <w:proofErr w:type="spellStart"/>
      <w:r w:rsidRPr="00EF49EA">
        <w:rPr>
          <w:rFonts w:asciiTheme="minorHAnsi" w:eastAsiaTheme="minorHAnsi" w:hAnsiTheme="minorHAnsi" w:cstheme="minorHAnsi"/>
          <w:lang w:eastAsia="en-US"/>
        </w:rPr>
        <w:t>ewid</w:t>
      </w:r>
      <w:proofErr w:type="spellEnd"/>
      <w:r w:rsidRPr="00EF49EA">
        <w:rPr>
          <w:rFonts w:asciiTheme="minorHAnsi" w:eastAsiaTheme="minorHAnsi" w:hAnsiTheme="minorHAnsi" w:cstheme="minorHAnsi"/>
          <w:lang w:eastAsia="en-US"/>
        </w:rPr>
        <w:t xml:space="preserve">. 475 obręb Nowa Wieś) Leśnictwo Brzozówki o długości około 400 </w:t>
      </w:r>
      <w:proofErr w:type="spellStart"/>
      <w:r w:rsidRPr="00EF49EA">
        <w:rPr>
          <w:rFonts w:asciiTheme="minorHAnsi" w:eastAsiaTheme="minorHAnsi" w:hAnsiTheme="minorHAnsi" w:cstheme="minorHAnsi"/>
          <w:lang w:eastAsia="en-US"/>
        </w:rPr>
        <w:t>mb</w:t>
      </w:r>
      <w:proofErr w:type="spellEnd"/>
      <w:r w:rsidRPr="00EF49EA">
        <w:rPr>
          <w:rFonts w:asciiTheme="minorHAnsi" w:eastAsiaTheme="minorHAnsi" w:hAnsiTheme="minorHAnsi" w:cstheme="minorHAnsi"/>
          <w:lang w:eastAsia="en-US"/>
        </w:rPr>
        <w:t xml:space="preserve"> oraz szerokości 3.5 m</w:t>
      </w:r>
    </w:p>
    <w:p w:rsidR="00CF5F59" w:rsidRPr="00EF49EA" w:rsidRDefault="00CF5F59" w:rsidP="00A90CBA">
      <w:pPr>
        <w:pStyle w:val="Akapitzlist"/>
        <w:numPr>
          <w:ilvl w:val="0"/>
          <w:numId w:val="52"/>
        </w:numPr>
        <w:autoSpaceDE w:val="0"/>
        <w:autoSpaceDN w:val="0"/>
        <w:adjustRightInd w:val="0"/>
        <w:spacing w:line="240" w:lineRule="auto"/>
        <w:jc w:val="both"/>
        <w:rPr>
          <w:rFonts w:asciiTheme="minorHAnsi" w:eastAsiaTheme="minorHAnsi" w:hAnsiTheme="minorHAnsi" w:cstheme="minorHAnsi"/>
          <w:lang w:eastAsia="en-US"/>
        </w:rPr>
      </w:pPr>
      <w:r w:rsidRPr="00EF49EA">
        <w:rPr>
          <w:rFonts w:asciiTheme="minorHAnsi" w:eastAsiaTheme="minorHAnsi" w:hAnsiTheme="minorHAnsi" w:cstheme="minorHAnsi"/>
          <w:lang w:eastAsia="en-US"/>
        </w:rPr>
        <w:t xml:space="preserve">Droga nr LS 0093 – (dz. nr </w:t>
      </w:r>
      <w:proofErr w:type="spellStart"/>
      <w:r w:rsidRPr="00EF49EA">
        <w:rPr>
          <w:rFonts w:asciiTheme="minorHAnsi" w:eastAsiaTheme="minorHAnsi" w:hAnsiTheme="minorHAnsi" w:cstheme="minorHAnsi"/>
          <w:lang w:eastAsia="en-US"/>
        </w:rPr>
        <w:t>ewid</w:t>
      </w:r>
      <w:proofErr w:type="spellEnd"/>
      <w:r w:rsidRPr="00EF49EA">
        <w:rPr>
          <w:rFonts w:asciiTheme="minorHAnsi" w:eastAsiaTheme="minorHAnsi" w:hAnsiTheme="minorHAnsi" w:cstheme="minorHAnsi"/>
          <w:lang w:eastAsia="en-US"/>
        </w:rPr>
        <w:t xml:space="preserve">. 1143, 1142 obręb Kajetanowice) Leśnictwo Brzozówki o długości około 100 </w:t>
      </w:r>
      <w:proofErr w:type="spellStart"/>
      <w:r w:rsidRPr="00EF49EA">
        <w:rPr>
          <w:rFonts w:asciiTheme="minorHAnsi" w:eastAsiaTheme="minorHAnsi" w:hAnsiTheme="minorHAnsi" w:cstheme="minorHAnsi"/>
          <w:lang w:eastAsia="en-US"/>
        </w:rPr>
        <w:t>mb</w:t>
      </w:r>
      <w:proofErr w:type="spellEnd"/>
      <w:r w:rsidRPr="00EF49EA">
        <w:rPr>
          <w:rFonts w:asciiTheme="minorHAnsi" w:eastAsiaTheme="minorHAnsi" w:hAnsiTheme="minorHAnsi" w:cstheme="minorHAnsi"/>
          <w:lang w:eastAsia="en-US"/>
        </w:rPr>
        <w:t xml:space="preserve"> oraz szerokości 3.5 m</w:t>
      </w:r>
    </w:p>
    <w:p w:rsidR="00CF5F59" w:rsidRPr="00EF49EA" w:rsidRDefault="00CF5F59" w:rsidP="00A90CBA">
      <w:pPr>
        <w:pStyle w:val="Akapitzlist"/>
        <w:numPr>
          <w:ilvl w:val="0"/>
          <w:numId w:val="52"/>
        </w:numPr>
        <w:autoSpaceDE w:val="0"/>
        <w:autoSpaceDN w:val="0"/>
        <w:adjustRightInd w:val="0"/>
        <w:spacing w:line="240" w:lineRule="auto"/>
        <w:jc w:val="both"/>
        <w:rPr>
          <w:rFonts w:asciiTheme="minorHAnsi" w:eastAsiaTheme="minorHAnsi" w:hAnsiTheme="minorHAnsi" w:cstheme="minorHAnsi"/>
          <w:lang w:eastAsia="en-US"/>
        </w:rPr>
      </w:pPr>
      <w:r w:rsidRPr="00EF49EA">
        <w:rPr>
          <w:rFonts w:asciiTheme="minorHAnsi" w:eastAsiaTheme="minorHAnsi" w:hAnsiTheme="minorHAnsi" w:cstheme="minorHAnsi"/>
          <w:lang w:eastAsia="en-US"/>
        </w:rPr>
        <w:t xml:space="preserve">Droga nr LS 0122 – (dz. nr </w:t>
      </w:r>
      <w:proofErr w:type="spellStart"/>
      <w:r w:rsidRPr="00EF49EA">
        <w:rPr>
          <w:rFonts w:asciiTheme="minorHAnsi" w:eastAsiaTheme="minorHAnsi" w:hAnsiTheme="minorHAnsi" w:cstheme="minorHAnsi"/>
          <w:lang w:eastAsia="en-US"/>
        </w:rPr>
        <w:t>ewid</w:t>
      </w:r>
      <w:proofErr w:type="spellEnd"/>
      <w:r w:rsidRPr="00EF49EA">
        <w:rPr>
          <w:rFonts w:asciiTheme="minorHAnsi" w:eastAsiaTheme="minorHAnsi" w:hAnsiTheme="minorHAnsi" w:cstheme="minorHAnsi"/>
          <w:lang w:eastAsia="en-US"/>
        </w:rPr>
        <w:t xml:space="preserve">. 712, 710, 708 obręb Dębowiec) Leśnictwo Dębowiec o długości około 450 </w:t>
      </w:r>
      <w:proofErr w:type="spellStart"/>
      <w:r w:rsidRPr="00EF49EA">
        <w:rPr>
          <w:rFonts w:asciiTheme="minorHAnsi" w:eastAsiaTheme="minorHAnsi" w:hAnsiTheme="minorHAnsi" w:cstheme="minorHAnsi"/>
          <w:lang w:eastAsia="en-US"/>
        </w:rPr>
        <w:t>mb</w:t>
      </w:r>
      <w:proofErr w:type="spellEnd"/>
      <w:r w:rsidRPr="00EF49EA">
        <w:rPr>
          <w:rFonts w:asciiTheme="minorHAnsi" w:eastAsiaTheme="minorHAnsi" w:hAnsiTheme="minorHAnsi" w:cstheme="minorHAnsi"/>
          <w:lang w:eastAsia="en-US"/>
        </w:rPr>
        <w:t xml:space="preserve"> oraz szerokości 3.5 m</w:t>
      </w:r>
    </w:p>
    <w:p w:rsidR="00CF5F59" w:rsidRPr="00EF49EA" w:rsidRDefault="00CF5F59" w:rsidP="00A90CBA">
      <w:pPr>
        <w:pStyle w:val="Akapitzlist"/>
        <w:numPr>
          <w:ilvl w:val="0"/>
          <w:numId w:val="52"/>
        </w:numPr>
        <w:autoSpaceDE w:val="0"/>
        <w:autoSpaceDN w:val="0"/>
        <w:adjustRightInd w:val="0"/>
        <w:spacing w:line="240" w:lineRule="auto"/>
        <w:jc w:val="both"/>
        <w:rPr>
          <w:rFonts w:asciiTheme="minorHAnsi" w:eastAsiaTheme="minorHAnsi" w:hAnsiTheme="minorHAnsi" w:cstheme="minorHAnsi"/>
          <w:lang w:eastAsia="en-US"/>
        </w:rPr>
      </w:pPr>
      <w:r w:rsidRPr="00EF49EA">
        <w:rPr>
          <w:rFonts w:asciiTheme="minorHAnsi" w:hAnsiTheme="minorHAnsi" w:cstheme="minorHAnsi"/>
        </w:rPr>
        <w:t>konserwacja i utrzymanie dróg leśnych w lokalizacjach wskazanych przez Zamawiającego</w:t>
      </w:r>
    </w:p>
    <w:p w:rsidR="00CF5F59" w:rsidRPr="00EF49EA" w:rsidRDefault="00CF5F59" w:rsidP="00CF5F59">
      <w:pPr>
        <w:pStyle w:val="Akapitzlist"/>
        <w:autoSpaceDE w:val="0"/>
        <w:autoSpaceDN w:val="0"/>
        <w:adjustRightInd w:val="0"/>
        <w:spacing w:line="240" w:lineRule="auto"/>
        <w:ind w:left="426"/>
        <w:jc w:val="both"/>
        <w:rPr>
          <w:rFonts w:asciiTheme="minorHAnsi" w:eastAsiaTheme="minorHAnsi" w:hAnsiTheme="minorHAnsi" w:cstheme="minorHAnsi"/>
          <w:lang w:eastAsia="en-US"/>
        </w:rPr>
      </w:pPr>
      <w:r w:rsidRPr="00EF49EA">
        <w:rPr>
          <w:rFonts w:asciiTheme="minorHAnsi" w:eastAsiaTheme="minorHAnsi" w:hAnsiTheme="minorHAnsi" w:cstheme="minorHAnsi"/>
          <w:lang w:eastAsia="en-US"/>
        </w:rPr>
        <w:t xml:space="preserve">- około 335 </w:t>
      </w:r>
      <w:proofErr w:type="spellStart"/>
      <w:r w:rsidRPr="00EF49EA">
        <w:rPr>
          <w:rFonts w:asciiTheme="minorHAnsi" w:eastAsiaTheme="minorHAnsi" w:hAnsiTheme="minorHAnsi" w:cstheme="minorHAnsi"/>
          <w:lang w:eastAsia="en-US"/>
        </w:rPr>
        <w:t>mb</w:t>
      </w:r>
      <w:proofErr w:type="spellEnd"/>
      <w:r w:rsidRPr="00EF49EA">
        <w:rPr>
          <w:rFonts w:asciiTheme="minorHAnsi" w:eastAsiaTheme="minorHAnsi" w:hAnsiTheme="minorHAnsi" w:cstheme="minorHAnsi"/>
          <w:lang w:eastAsia="en-US"/>
        </w:rPr>
        <w:t xml:space="preserve"> o szerokości 3,25 m = około 1  090 m2.</w:t>
      </w:r>
    </w:p>
    <w:p w:rsidR="00CF5F59" w:rsidRPr="00EF49EA" w:rsidRDefault="00CF5F59" w:rsidP="00CF5F59">
      <w:pPr>
        <w:spacing w:line="240" w:lineRule="auto"/>
        <w:jc w:val="both"/>
        <w:rPr>
          <w:rFonts w:asciiTheme="minorHAnsi" w:eastAsiaTheme="minorHAnsi" w:hAnsiTheme="minorHAnsi" w:cstheme="minorHAnsi"/>
          <w:lang w:eastAsia="en-US"/>
        </w:rPr>
      </w:pPr>
    </w:p>
    <w:p w:rsidR="00CF5F59" w:rsidRPr="00EF49EA" w:rsidRDefault="00CF5F59" w:rsidP="00CF5F59">
      <w:pPr>
        <w:spacing w:line="240" w:lineRule="auto"/>
        <w:jc w:val="both"/>
        <w:rPr>
          <w:rFonts w:asciiTheme="minorHAnsi" w:eastAsiaTheme="minorHAnsi" w:hAnsiTheme="minorHAnsi" w:cstheme="minorHAnsi"/>
          <w:lang w:eastAsia="en-US"/>
        </w:rPr>
      </w:pPr>
      <w:r w:rsidRPr="00EF49EA">
        <w:rPr>
          <w:rFonts w:asciiTheme="minorHAnsi" w:eastAsiaTheme="minorHAnsi" w:hAnsiTheme="minorHAnsi" w:cstheme="minorHAnsi"/>
          <w:lang w:eastAsia="en-US"/>
        </w:rPr>
        <w:t xml:space="preserve">Łączna powierzchnia dróg objętych konserwacja wynosi 6 453 m2. </w:t>
      </w:r>
    </w:p>
    <w:p w:rsidR="00CF5F59" w:rsidRPr="00EF49EA" w:rsidRDefault="00CF5F59" w:rsidP="00CF5F59">
      <w:pPr>
        <w:spacing w:line="240" w:lineRule="auto"/>
        <w:jc w:val="both"/>
        <w:rPr>
          <w:rFonts w:asciiTheme="minorHAnsi" w:eastAsiaTheme="minorHAnsi" w:hAnsiTheme="minorHAnsi" w:cstheme="minorHAnsi"/>
          <w:lang w:eastAsia="en-US"/>
        </w:rPr>
      </w:pPr>
      <w:r w:rsidRPr="00EF49EA">
        <w:rPr>
          <w:rFonts w:asciiTheme="minorHAnsi" w:eastAsiaTheme="minorHAnsi" w:hAnsiTheme="minorHAnsi" w:cstheme="minorHAnsi"/>
          <w:lang w:eastAsia="en-US"/>
        </w:rPr>
        <w:t>Obecnie na terenie planowanej inwestycji znajduje się jezdnia o nawierzchni gruntowej częściowo utwardzonej.</w:t>
      </w:r>
    </w:p>
    <w:p w:rsidR="00CF5F59" w:rsidRPr="00EF49EA" w:rsidRDefault="00CF5F59" w:rsidP="00CF5F59">
      <w:pPr>
        <w:spacing w:line="240" w:lineRule="auto"/>
        <w:jc w:val="both"/>
        <w:rPr>
          <w:rFonts w:asciiTheme="minorHAnsi" w:eastAsiaTheme="minorHAnsi" w:hAnsiTheme="minorHAnsi" w:cstheme="minorHAnsi"/>
          <w:lang w:eastAsia="en-US"/>
        </w:rPr>
      </w:pPr>
    </w:p>
    <w:p w:rsidR="00CF5F59" w:rsidRPr="00EF49EA" w:rsidRDefault="00CF5F59" w:rsidP="00CF5F59">
      <w:pPr>
        <w:autoSpaceDE w:val="0"/>
        <w:autoSpaceDN w:val="0"/>
        <w:adjustRightInd w:val="0"/>
        <w:spacing w:line="240" w:lineRule="auto"/>
        <w:rPr>
          <w:rFonts w:asciiTheme="minorHAnsi" w:eastAsiaTheme="minorHAnsi" w:hAnsiTheme="minorHAnsi" w:cstheme="minorHAnsi"/>
          <w:lang w:eastAsia="en-US"/>
        </w:rPr>
      </w:pPr>
      <w:r w:rsidRPr="00EF49EA">
        <w:rPr>
          <w:rFonts w:asciiTheme="minorHAnsi" w:eastAsiaTheme="minorHAnsi" w:hAnsiTheme="minorHAnsi" w:cstheme="minorHAnsi"/>
          <w:lang w:eastAsia="en-US"/>
        </w:rPr>
        <w:t xml:space="preserve">Ogólny zakres czynności wchodzący w skład robót konserwacyjnych obejmuje: </w:t>
      </w:r>
    </w:p>
    <w:p w:rsidR="00CF5F59" w:rsidRPr="00EF49EA" w:rsidRDefault="00CF5F59" w:rsidP="00A90CBA">
      <w:pPr>
        <w:pStyle w:val="Akapitzlist"/>
        <w:numPr>
          <w:ilvl w:val="0"/>
          <w:numId w:val="48"/>
        </w:numPr>
        <w:autoSpaceDE w:val="0"/>
        <w:autoSpaceDN w:val="0"/>
        <w:adjustRightInd w:val="0"/>
        <w:spacing w:after="260" w:line="240" w:lineRule="auto"/>
        <w:jc w:val="both"/>
        <w:rPr>
          <w:rFonts w:asciiTheme="minorHAnsi" w:eastAsiaTheme="minorHAnsi" w:hAnsiTheme="minorHAnsi" w:cstheme="minorHAnsi"/>
          <w:lang w:eastAsia="en-US"/>
        </w:rPr>
      </w:pPr>
      <w:r w:rsidRPr="00EF49EA">
        <w:rPr>
          <w:rFonts w:asciiTheme="minorHAnsi" w:eastAsiaTheme="minorHAnsi" w:hAnsiTheme="minorHAnsi" w:cstheme="minorHAnsi"/>
          <w:lang w:eastAsia="en-US"/>
        </w:rPr>
        <w:t xml:space="preserve">profilowanie nawierzchni (podłużne i poprzeczne), </w:t>
      </w:r>
    </w:p>
    <w:p w:rsidR="00CF5F59" w:rsidRPr="00EF49EA" w:rsidRDefault="00CF5F59" w:rsidP="00A90CBA">
      <w:pPr>
        <w:pStyle w:val="Akapitzlist"/>
        <w:numPr>
          <w:ilvl w:val="0"/>
          <w:numId w:val="48"/>
        </w:numPr>
        <w:autoSpaceDE w:val="0"/>
        <w:autoSpaceDN w:val="0"/>
        <w:adjustRightInd w:val="0"/>
        <w:spacing w:after="260" w:line="240" w:lineRule="auto"/>
        <w:jc w:val="both"/>
        <w:rPr>
          <w:rFonts w:asciiTheme="minorHAnsi" w:eastAsiaTheme="minorHAnsi" w:hAnsiTheme="minorHAnsi" w:cstheme="minorHAnsi"/>
          <w:lang w:eastAsia="en-US"/>
        </w:rPr>
      </w:pPr>
      <w:r w:rsidRPr="00EF49EA">
        <w:rPr>
          <w:rFonts w:asciiTheme="minorHAnsi" w:eastAsiaTheme="minorHAnsi" w:hAnsiTheme="minorHAnsi" w:cstheme="minorHAnsi"/>
          <w:lang w:eastAsia="en-US"/>
        </w:rPr>
        <w:t xml:space="preserve">uzupełnienie kruszywem całego fragmentu drogi (wyrównanie, uwałowanie, zagęszczenie, wyprofilowanie odcinka drogi </w:t>
      </w:r>
    </w:p>
    <w:p w:rsidR="00CF5F59" w:rsidRPr="00EF49EA" w:rsidRDefault="00CF5F59" w:rsidP="00A90CBA">
      <w:pPr>
        <w:pStyle w:val="Akapitzlist"/>
        <w:numPr>
          <w:ilvl w:val="0"/>
          <w:numId w:val="48"/>
        </w:numPr>
        <w:autoSpaceDE w:val="0"/>
        <w:autoSpaceDN w:val="0"/>
        <w:adjustRightInd w:val="0"/>
        <w:spacing w:after="260" w:line="240" w:lineRule="auto"/>
        <w:jc w:val="both"/>
        <w:rPr>
          <w:rFonts w:asciiTheme="minorHAnsi" w:eastAsiaTheme="minorHAnsi" w:hAnsiTheme="minorHAnsi" w:cstheme="minorHAnsi"/>
          <w:lang w:eastAsia="en-US"/>
        </w:rPr>
      </w:pPr>
      <w:r w:rsidRPr="00EF49EA">
        <w:rPr>
          <w:rFonts w:asciiTheme="minorHAnsi" w:eastAsiaTheme="minorHAnsi" w:hAnsiTheme="minorHAnsi" w:cstheme="minorHAnsi"/>
          <w:lang w:eastAsia="en-US"/>
        </w:rPr>
        <w:t xml:space="preserve">odtworzenie wcześniejszych parametrów drogi </w:t>
      </w:r>
    </w:p>
    <w:p w:rsidR="00CF5F59" w:rsidRPr="00EF49EA" w:rsidRDefault="00CF5F59" w:rsidP="00A90CBA">
      <w:pPr>
        <w:pStyle w:val="Akapitzlist"/>
        <w:numPr>
          <w:ilvl w:val="0"/>
          <w:numId w:val="48"/>
        </w:numPr>
        <w:autoSpaceDE w:val="0"/>
        <w:autoSpaceDN w:val="0"/>
        <w:adjustRightInd w:val="0"/>
        <w:spacing w:after="260" w:line="240" w:lineRule="auto"/>
        <w:jc w:val="both"/>
        <w:rPr>
          <w:rFonts w:asciiTheme="minorHAnsi" w:eastAsiaTheme="minorHAnsi" w:hAnsiTheme="minorHAnsi" w:cstheme="minorHAnsi"/>
          <w:lang w:eastAsia="en-US"/>
        </w:rPr>
      </w:pPr>
      <w:r w:rsidRPr="00EF49EA">
        <w:rPr>
          <w:rFonts w:asciiTheme="minorHAnsi" w:eastAsiaTheme="minorHAnsi" w:hAnsiTheme="minorHAnsi" w:cstheme="minorHAnsi"/>
          <w:lang w:eastAsia="en-US"/>
        </w:rPr>
        <w:lastRenderedPageBreak/>
        <w:t xml:space="preserve">nawiezienie, wyprofilowanie i zagęszczenie uszkodzonej warstwy ścieralnej </w:t>
      </w:r>
    </w:p>
    <w:p w:rsidR="00CF5F59" w:rsidRPr="00EF49EA" w:rsidRDefault="00CF5F59" w:rsidP="00A90CBA">
      <w:pPr>
        <w:pStyle w:val="Akapitzlist"/>
        <w:numPr>
          <w:ilvl w:val="0"/>
          <w:numId w:val="48"/>
        </w:numPr>
        <w:autoSpaceDE w:val="0"/>
        <w:autoSpaceDN w:val="0"/>
        <w:adjustRightInd w:val="0"/>
        <w:spacing w:after="260" w:line="240" w:lineRule="auto"/>
        <w:jc w:val="both"/>
        <w:rPr>
          <w:rFonts w:asciiTheme="minorHAnsi" w:eastAsiaTheme="minorHAnsi" w:hAnsiTheme="minorHAnsi" w:cstheme="minorHAnsi"/>
          <w:lang w:eastAsia="en-US"/>
        </w:rPr>
      </w:pPr>
      <w:r w:rsidRPr="00EF49EA">
        <w:rPr>
          <w:rFonts w:asciiTheme="minorHAnsi" w:eastAsiaTheme="minorHAnsi" w:hAnsiTheme="minorHAnsi" w:cstheme="minorHAnsi"/>
          <w:lang w:eastAsia="en-US"/>
        </w:rPr>
        <w:t xml:space="preserve">ułożenie nawierzchni na uformowanym, wyprofilowanym i zagęszczonym podłożu </w:t>
      </w:r>
    </w:p>
    <w:p w:rsidR="00CF5F59" w:rsidRPr="00EF49EA" w:rsidRDefault="00CF5F59" w:rsidP="00A90CBA">
      <w:pPr>
        <w:pStyle w:val="Akapitzlist"/>
        <w:numPr>
          <w:ilvl w:val="0"/>
          <w:numId w:val="48"/>
        </w:numPr>
        <w:autoSpaceDE w:val="0"/>
        <w:autoSpaceDN w:val="0"/>
        <w:adjustRightInd w:val="0"/>
        <w:spacing w:after="260" w:line="240" w:lineRule="auto"/>
        <w:jc w:val="both"/>
        <w:rPr>
          <w:rFonts w:asciiTheme="minorHAnsi" w:eastAsiaTheme="minorHAnsi" w:hAnsiTheme="minorHAnsi" w:cstheme="minorHAnsi"/>
          <w:lang w:eastAsia="en-US"/>
        </w:rPr>
      </w:pPr>
      <w:r w:rsidRPr="00EF49EA">
        <w:rPr>
          <w:rFonts w:asciiTheme="minorHAnsi" w:eastAsiaTheme="minorHAnsi" w:hAnsiTheme="minorHAnsi" w:cstheme="minorHAnsi"/>
          <w:lang w:eastAsia="en-US"/>
        </w:rPr>
        <w:t xml:space="preserve">uzupełnianie ubytków punktowych lub w koleinach tym samym materiałem, który został użyty pierwotnie w konstrukcji, </w:t>
      </w:r>
    </w:p>
    <w:p w:rsidR="00CF5F59" w:rsidRPr="00EF49EA" w:rsidRDefault="00CF5F59" w:rsidP="00A90CBA">
      <w:pPr>
        <w:pStyle w:val="Akapitzlist"/>
        <w:numPr>
          <w:ilvl w:val="0"/>
          <w:numId w:val="48"/>
        </w:numPr>
        <w:autoSpaceDE w:val="0"/>
        <w:autoSpaceDN w:val="0"/>
        <w:adjustRightInd w:val="0"/>
        <w:spacing w:after="260" w:line="240" w:lineRule="auto"/>
        <w:jc w:val="both"/>
        <w:rPr>
          <w:rFonts w:asciiTheme="minorHAnsi" w:eastAsiaTheme="minorHAnsi" w:hAnsiTheme="minorHAnsi" w:cstheme="minorHAnsi"/>
          <w:lang w:eastAsia="en-US"/>
        </w:rPr>
      </w:pPr>
      <w:r w:rsidRPr="00EF49EA">
        <w:rPr>
          <w:rFonts w:asciiTheme="minorHAnsi" w:eastAsiaTheme="minorHAnsi" w:hAnsiTheme="minorHAnsi" w:cstheme="minorHAnsi"/>
          <w:lang w:eastAsia="en-US"/>
        </w:rPr>
        <w:t xml:space="preserve">uzupełnienie ubytków w koleinach powstałych w nawierzchni tłuczniowej – tłuczniem o identycznej granulacji </w:t>
      </w:r>
    </w:p>
    <w:p w:rsidR="00CF5F59" w:rsidRPr="00EF49EA" w:rsidRDefault="00CF5F59" w:rsidP="00A90CBA">
      <w:pPr>
        <w:pStyle w:val="Akapitzlist"/>
        <w:numPr>
          <w:ilvl w:val="0"/>
          <w:numId w:val="48"/>
        </w:numPr>
        <w:autoSpaceDE w:val="0"/>
        <w:autoSpaceDN w:val="0"/>
        <w:adjustRightInd w:val="0"/>
        <w:spacing w:after="260" w:line="240" w:lineRule="auto"/>
        <w:jc w:val="both"/>
        <w:rPr>
          <w:rFonts w:asciiTheme="minorHAnsi" w:eastAsiaTheme="minorHAnsi" w:hAnsiTheme="minorHAnsi" w:cstheme="minorHAnsi"/>
          <w:lang w:eastAsia="en-US"/>
        </w:rPr>
      </w:pPr>
      <w:r w:rsidRPr="00EF49EA">
        <w:rPr>
          <w:rFonts w:asciiTheme="minorHAnsi" w:eastAsiaTheme="minorHAnsi" w:hAnsiTheme="minorHAnsi" w:cstheme="minorHAnsi"/>
          <w:lang w:eastAsia="en-US"/>
        </w:rPr>
        <w:t xml:space="preserve">mechaniczne lub ręczne przygotowanie fragmentów drogi - wyrw, koleiny itp. –wyprofilowanie i zagęszczenie podłoża, </w:t>
      </w:r>
    </w:p>
    <w:p w:rsidR="00CF5F59" w:rsidRPr="00EF49EA" w:rsidRDefault="00CF5F59" w:rsidP="00A90CBA">
      <w:pPr>
        <w:pStyle w:val="Akapitzlist"/>
        <w:numPr>
          <w:ilvl w:val="0"/>
          <w:numId w:val="48"/>
        </w:numPr>
        <w:autoSpaceDE w:val="0"/>
        <w:autoSpaceDN w:val="0"/>
        <w:adjustRightInd w:val="0"/>
        <w:spacing w:after="260" w:line="240" w:lineRule="auto"/>
        <w:jc w:val="both"/>
        <w:rPr>
          <w:rFonts w:asciiTheme="minorHAnsi" w:eastAsiaTheme="minorHAnsi" w:hAnsiTheme="minorHAnsi" w:cstheme="minorHAnsi"/>
          <w:lang w:eastAsia="en-US"/>
        </w:rPr>
      </w:pPr>
      <w:r w:rsidRPr="00EF49EA">
        <w:rPr>
          <w:rFonts w:asciiTheme="minorHAnsi" w:eastAsiaTheme="minorHAnsi" w:hAnsiTheme="minorHAnsi" w:cstheme="minorHAnsi"/>
          <w:lang w:eastAsia="en-US"/>
        </w:rPr>
        <w:t xml:space="preserve">punktowe uzupełnienie dziur, wyrw i innych nierówności o różnej głębokości </w:t>
      </w:r>
    </w:p>
    <w:p w:rsidR="00CF5F59" w:rsidRPr="00EF49EA" w:rsidRDefault="00CF5F59" w:rsidP="00A90CBA">
      <w:pPr>
        <w:pStyle w:val="Akapitzlist"/>
        <w:numPr>
          <w:ilvl w:val="0"/>
          <w:numId w:val="48"/>
        </w:numPr>
        <w:autoSpaceDE w:val="0"/>
        <w:autoSpaceDN w:val="0"/>
        <w:adjustRightInd w:val="0"/>
        <w:spacing w:after="260" w:line="240" w:lineRule="auto"/>
        <w:jc w:val="both"/>
        <w:rPr>
          <w:rFonts w:asciiTheme="minorHAnsi" w:eastAsiaTheme="minorHAnsi" w:hAnsiTheme="minorHAnsi" w:cstheme="minorHAnsi"/>
          <w:lang w:eastAsia="en-US"/>
        </w:rPr>
      </w:pPr>
      <w:r w:rsidRPr="00EF49EA">
        <w:rPr>
          <w:rFonts w:asciiTheme="minorHAnsi" w:eastAsiaTheme="minorHAnsi" w:hAnsiTheme="minorHAnsi" w:cstheme="minorHAnsi"/>
          <w:lang w:eastAsia="en-US"/>
        </w:rPr>
        <w:t xml:space="preserve">utrzymanie zjazdów z dróg </w:t>
      </w:r>
    </w:p>
    <w:p w:rsidR="00CF5F59" w:rsidRPr="00EF49EA" w:rsidRDefault="00CF5F59" w:rsidP="00A90CBA">
      <w:pPr>
        <w:pStyle w:val="Akapitzlist"/>
        <w:numPr>
          <w:ilvl w:val="0"/>
          <w:numId w:val="48"/>
        </w:numPr>
        <w:autoSpaceDE w:val="0"/>
        <w:autoSpaceDN w:val="0"/>
        <w:adjustRightInd w:val="0"/>
        <w:spacing w:line="240" w:lineRule="auto"/>
        <w:jc w:val="both"/>
        <w:rPr>
          <w:rFonts w:asciiTheme="minorHAnsi" w:eastAsiaTheme="minorHAnsi" w:hAnsiTheme="minorHAnsi" w:cstheme="minorHAnsi"/>
          <w:lang w:eastAsia="en-US"/>
        </w:rPr>
      </w:pPr>
      <w:r w:rsidRPr="00EF49EA">
        <w:rPr>
          <w:rFonts w:asciiTheme="minorHAnsi" w:eastAsiaTheme="minorHAnsi" w:hAnsiTheme="minorHAnsi" w:cstheme="minorHAnsi"/>
          <w:lang w:eastAsia="en-US"/>
        </w:rPr>
        <w:t>konserwacja przepustów.</w:t>
      </w:r>
    </w:p>
    <w:p w:rsidR="00CF5F59" w:rsidRPr="00EF49EA" w:rsidRDefault="00CF5F59" w:rsidP="00CF5F59">
      <w:pPr>
        <w:spacing w:line="240" w:lineRule="auto"/>
        <w:jc w:val="both"/>
        <w:rPr>
          <w:rFonts w:asciiTheme="minorHAnsi" w:hAnsiTheme="minorHAnsi" w:cstheme="minorHAnsi"/>
          <w:bCs/>
        </w:rPr>
      </w:pPr>
    </w:p>
    <w:p w:rsidR="00CF5F59" w:rsidRPr="00EF49EA" w:rsidRDefault="00CF5F59" w:rsidP="00CF5F59">
      <w:pPr>
        <w:autoSpaceDE w:val="0"/>
        <w:autoSpaceDN w:val="0"/>
        <w:adjustRightInd w:val="0"/>
        <w:spacing w:line="240" w:lineRule="auto"/>
        <w:jc w:val="both"/>
        <w:rPr>
          <w:rFonts w:asciiTheme="minorHAnsi" w:eastAsiaTheme="minorHAnsi" w:hAnsiTheme="minorHAnsi" w:cstheme="minorHAnsi"/>
          <w:lang w:eastAsia="en-US"/>
        </w:rPr>
      </w:pPr>
      <w:r w:rsidRPr="00EF49EA">
        <w:rPr>
          <w:rFonts w:asciiTheme="minorHAnsi" w:eastAsiaTheme="minorHAnsi" w:hAnsiTheme="minorHAnsi" w:cstheme="minorHAnsi"/>
          <w:lang w:eastAsia="en-US"/>
        </w:rPr>
        <w:t xml:space="preserve">Wykonywanie robót budowlanych polegających na bieżącej konserwacji mających na celu utrzymanie drogi leśnej w dobrym stanie, zabezpieczenie przed szybkim zużyciem albo zniszczeniem i dla utrzymania jej w celu użytkowania w stanie zgodnym z jej dotychczasowym przeznaczeniem. Prace, nie wiążą się z odtworzeniem stanu pierwotnego, a mają na celu jedynie utrzymanie obiektu w dobrym stanie techniczno-użytkowym. Utrzymanie zjazdów. </w:t>
      </w:r>
    </w:p>
    <w:p w:rsidR="00CF5F59" w:rsidRPr="00EF49EA" w:rsidRDefault="00CF5F59" w:rsidP="00CF5F59">
      <w:pPr>
        <w:autoSpaceDE w:val="0"/>
        <w:autoSpaceDN w:val="0"/>
        <w:adjustRightInd w:val="0"/>
        <w:spacing w:line="240" w:lineRule="auto"/>
        <w:jc w:val="both"/>
        <w:rPr>
          <w:rFonts w:asciiTheme="minorHAnsi" w:eastAsiaTheme="minorHAnsi" w:hAnsiTheme="minorHAnsi" w:cstheme="minorHAnsi"/>
          <w:lang w:eastAsia="en-US"/>
        </w:rPr>
      </w:pPr>
      <w:r w:rsidRPr="00EF49EA">
        <w:rPr>
          <w:rFonts w:asciiTheme="minorHAnsi" w:eastAsiaTheme="minorHAnsi" w:hAnsiTheme="minorHAnsi" w:cstheme="minorHAnsi"/>
          <w:lang w:eastAsia="en-US"/>
        </w:rPr>
        <w:t xml:space="preserve">Warstwa wbudowanego kruszywa winna być prawidłowo zagęszczona - prawidłowo zagęszczona warstwa to taka na której przed kołami walca przestają tworzyć się fale, </w:t>
      </w:r>
    </w:p>
    <w:p w:rsidR="00CF5F59" w:rsidRPr="00EF49EA" w:rsidRDefault="00CF5F59" w:rsidP="00CF5F59">
      <w:pPr>
        <w:autoSpaceDE w:val="0"/>
        <w:autoSpaceDN w:val="0"/>
        <w:adjustRightInd w:val="0"/>
        <w:spacing w:line="240" w:lineRule="auto"/>
        <w:jc w:val="both"/>
        <w:rPr>
          <w:rFonts w:asciiTheme="minorHAnsi" w:eastAsiaTheme="minorHAnsi" w:hAnsiTheme="minorHAnsi" w:cstheme="minorHAnsi"/>
          <w:lang w:eastAsia="en-US"/>
        </w:rPr>
      </w:pPr>
      <w:r w:rsidRPr="00EF49EA">
        <w:rPr>
          <w:rFonts w:asciiTheme="minorHAnsi" w:eastAsiaTheme="minorHAnsi" w:hAnsiTheme="minorHAnsi" w:cstheme="minorHAnsi"/>
          <w:lang w:eastAsia="en-US"/>
        </w:rPr>
        <w:t xml:space="preserve">podłoże należy wyprofilować do projektowanego 3-4 % pochylenia poprzecznego pod projektowaną konstrukcję podbudowy i zagęścić walcem lub zagęszczarką. Wyprofilować należy koronę drogi na całej szerokości drogi) </w:t>
      </w:r>
    </w:p>
    <w:p w:rsidR="00CF5F59" w:rsidRPr="00EF49EA" w:rsidRDefault="00CF5F59" w:rsidP="00CF5F59">
      <w:pPr>
        <w:spacing w:line="240" w:lineRule="auto"/>
        <w:jc w:val="both"/>
        <w:rPr>
          <w:rFonts w:asciiTheme="minorHAnsi" w:hAnsiTheme="minorHAnsi" w:cstheme="minorHAnsi"/>
          <w:b/>
        </w:rPr>
      </w:pPr>
      <w:r w:rsidRPr="00EF49EA">
        <w:rPr>
          <w:rFonts w:asciiTheme="minorHAnsi" w:eastAsiaTheme="minorHAnsi" w:hAnsiTheme="minorHAnsi" w:cstheme="minorHAnsi"/>
          <w:lang w:eastAsia="en-US"/>
        </w:rPr>
        <w:t>Wykonywanie w istniejącym obiekcie budowlanym robót budowlanych polegających na odtworzeniu stanu pierwotnego, a niestanowiących bieżącej konserwacji, przy czym dopuszcza się stosowanie wyrobów budowlanych innych niż użyto w stanie pierwotnym;</w:t>
      </w:r>
    </w:p>
    <w:p w:rsidR="00CF5F59" w:rsidRPr="00EF49EA" w:rsidRDefault="00CF5F59" w:rsidP="00CF5F59">
      <w:pPr>
        <w:spacing w:line="240" w:lineRule="auto"/>
        <w:jc w:val="both"/>
        <w:rPr>
          <w:rFonts w:asciiTheme="minorHAnsi" w:hAnsiTheme="minorHAnsi" w:cstheme="minorHAnsi"/>
          <w:bCs/>
        </w:rPr>
      </w:pPr>
    </w:p>
    <w:p w:rsidR="00CF5F59" w:rsidRPr="00EF49EA" w:rsidRDefault="00CF5F59" w:rsidP="00CF5F59">
      <w:pPr>
        <w:autoSpaceDE w:val="0"/>
        <w:autoSpaceDN w:val="0"/>
        <w:adjustRightInd w:val="0"/>
        <w:spacing w:line="240" w:lineRule="auto"/>
        <w:jc w:val="both"/>
        <w:rPr>
          <w:rFonts w:asciiTheme="minorHAnsi" w:eastAsiaTheme="minorHAnsi" w:hAnsiTheme="minorHAnsi" w:cstheme="minorHAnsi"/>
          <w:lang w:eastAsia="en-US"/>
        </w:rPr>
      </w:pPr>
      <w:r w:rsidRPr="00EF49EA">
        <w:rPr>
          <w:rFonts w:asciiTheme="minorHAnsi" w:eastAsiaTheme="minorHAnsi" w:hAnsiTheme="minorHAnsi" w:cstheme="minorHAnsi"/>
          <w:lang w:eastAsia="en-US"/>
        </w:rPr>
        <w:t xml:space="preserve">Materiały stosowane do naprawy nawierzchni tłuczniowej wg PN-EN 13242 (Kruszywa do niezwiązanych i związanych hydraulicznie materiałów stosowanych w obiektach budowlanych i budownictwie drogowym) są to: </w:t>
      </w:r>
    </w:p>
    <w:p w:rsidR="00CF5F59" w:rsidRPr="00EF49EA" w:rsidRDefault="00CF5F59" w:rsidP="00A90CBA">
      <w:pPr>
        <w:pStyle w:val="Akapitzlist"/>
        <w:numPr>
          <w:ilvl w:val="0"/>
          <w:numId w:val="49"/>
        </w:numPr>
        <w:autoSpaceDE w:val="0"/>
        <w:autoSpaceDN w:val="0"/>
        <w:adjustRightInd w:val="0"/>
        <w:spacing w:line="240" w:lineRule="auto"/>
        <w:jc w:val="both"/>
        <w:rPr>
          <w:rFonts w:asciiTheme="minorHAnsi" w:eastAsiaTheme="minorHAnsi" w:hAnsiTheme="minorHAnsi" w:cstheme="minorHAnsi"/>
          <w:lang w:eastAsia="en-US"/>
        </w:rPr>
      </w:pPr>
      <w:r w:rsidRPr="00EF49EA">
        <w:rPr>
          <w:rFonts w:asciiTheme="minorHAnsi" w:eastAsiaTheme="minorHAnsi" w:hAnsiTheme="minorHAnsi" w:cstheme="minorHAnsi"/>
          <w:lang w:eastAsia="en-US"/>
        </w:rPr>
        <w:t xml:space="preserve">mieszanka z kruszywa łamanego o granulacji 0 do 31,5 mm o uziarnieniu ciągłym oraz 31,5-63 mm </w:t>
      </w:r>
    </w:p>
    <w:p w:rsidR="00CF5F59" w:rsidRPr="00EF49EA" w:rsidRDefault="00CF5F59" w:rsidP="00A90CBA">
      <w:pPr>
        <w:pStyle w:val="Akapitzlist"/>
        <w:numPr>
          <w:ilvl w:val="0"/>
          <w:numId w:val="49"/>
        </w:numPr>
        <w:autoSpaceDE w:val="0"/>
        <w:autoSpaceDN w:val="0"/>
        <w:adjustRightInd w:val="0"/>
        <w:spacing w:line="240" w:lineRule="auto"/>
        <w:jc w:val="both"/>
        <w:rPr>
          <w:rFonts w:asciiTheme="minorHAnsi" w:eastAsiaTheme="minorHAnsi" w:hAnsiTheme="minorHAnsi" w:cstheme="minorHAnsi"/>
          <w:lang w:eastAsia="en-US"/>
        </w:rPr>
      </w:pPr>
      <w:r w:rsidRPr="00EF49EA">
        <w:rPr>
          <w:rFonts w:asciiTheme="minorHAnsi" w:eastAsiaTheme="minorHAnsi" w:hAnsiTheme="minorHAnsi" w:cstheme="minorHAnsi"/>
          <w:lang w:eastAsia="en-US"/>
        </w:rPr>
        <w:t xml:space="preserve">np. </w:t>
      </w:r>
      <w:proofErr w:type="spellStart"/>
      <w:r w:rsidRPr="00EF49EA">
        <w:rPr>
          <w:rFonts w:asciiTheme="minorHAnsi" w:eastAsiaTheme="minorHAnsi" w:hAnsiTheme="minorHAnsi" w:cstheme="minorHAnsi"/>
          <w:lang w:eastAsia="en-US"/>
        </w:rPr>
        <w:t>chalcedonit</w:t>
      </w:r>
      <w:proofErr w:type="spellEnd"/>
      <w:r w:rsidRPr="00EF49EA">
        <w:rPr>
          <w:rFonts w:asciiTheme="minorHAnsi" w:eastAsiaTheme="minorHAnsi" w:hAnsiTheme="minorHAnsi" w:cstheme="minorHAnsi"/>
          <w:lang w:eastAsia="en-US"/>
        </w:rPr>
        <w:t xml:space="preserve">, dolomit, granit lub podobne kruszywa z wyłączeniem skał wapiennych i osadowych, (bez piaskowca) </w:t>
      </w:r>
    </w:p>
    <w:p w:rsidR="00CF5F59" w:rsidRPr="00EF49EA" w:rsidRDefault="00CF5F59" w:rsidP="00A90CBA">
      <w:pPr>
        <w:pStyle w:val="Akapitzlist"/>
        <w:numPr>
          <w:ilvl w:val="0"/>
          <w:numId w:val="49"/>
        </w:numPr>
        <w:autoSpaceDE w:val="0"/>
        <w:autoSpaceDN w:val="0"/>
        <w:adjustRightInd w:val="0"/>
        <w:spacing w:line="240" w:lineRule="auto"/>
        <w:jc w:val="both"/>
        <w:rPr>
          <w:rFonts w:asciiTheme="minorHAnsi" w:eastAsiaTheme="minorHAnsi" w:hAnsiTheme="minorHAnsi" w:cstheme="minorHAnsi"/>
          <w:lang w:eastAsia="en-US"/>
        </w:rPr>
      </w:pPr>
      <w:r w:rsidRPr="00EF49EA">
        <w:rPr>
          <w:rFonts w:asciiTheme="minorHAnsi" w:eastAsiaTheme="minorHAnsi" w:hAnsiTheme="minorHAnsi" w:cstheme="minorHAnsi"/>
          <w:lang w:eastAsia="en-US"/>
        </w:rPr>
        <w:t xml:space="preserve">woda do skropienia podczas wałowania i zamulania. </w:t>
      </w:r>
    </w:p>
    <w:p w:rsidR="00CF5F59" w:rsidRPr="00EF49EA" w:rsidRDefault="00CF5F59" w:rsidP="00A90CBA">
      <w:pPr>
        <w:pStyle w:val="Akapitzlist"/>
        <w:numPr>
          <w:ilvl w:val="0"/>
          <w:numId w:val="49"/>
        </w:numPr>
        <w:autoSpaceDE w:val="0"/>
        <w:autoSpaceDN w:val="0"/>
        <w:adjustRightInd w:val="0"/>
        <w:spacing w:line="240" w:lineRule="auto"/>
        <w:jc w:val="both"/>
        <w:rPr>
          <w:rFonts w:asciiTheme="minorHAnsi" w:eastAsiaTheme="minorHAnsi" w:hAnsiTheme="minorHAnsi" w:cstheme="minorHAnsi"/>
          <w:lang w:eastAsia="en-US"/>
        </w:rPr>
      </w:pPr>
      <w:r w:rsidRPr="00EF49EA">
        <w:rPr>
          <w:rFonts w:asciiTheme="minorHAnsi" w:eastAsiaTheme="minorHAnsi" w:hAnsiTheme="minorHAnsi" w:cstheme="minorHAnsi"/>
          <w:lang w:eastAsia="en-US"/>
        </w:rPr>
        <w:t xml:space="preserve">uzupełnianie ubytków punktowych i kolein (podczas miejscowych napraw) należy wykonać tłuczniem, który został użyty pierwotnie w konstrukcji. </w:t>
      </w:r>
    </w:p>
    <w:p w:rsidR="00CF5F59" w:rsidRPr="00EF49EA" w:rsidRDefault="00CF5F59" w:rsidP="00A90CBA">
      <w:pPr>
        <w:pStyle w:val="Akapitzlist"/>
        <w:numPr>
          <w:ilvl w:val="0"/>
          <w:numId w:val="49"/>
        </w:numPr>
        <w:autoSpaceDE w:val="0"/>
        <w:autoSpaceDN w:val="0"/>
        <w:adjustRightInd w:val="0"/>
        <w:spacing w:line="240" w:lineRule="auto"/>
        <w:jc w:val="both"/>
        <w:rPr>
          <w:rFonts w:asciiTheme="minorHAnsi" w:eastAsiaTheme="minorHAnsi" w:hAnsiTheme="minorHAnsi" w:cstheme="minorHAnsi"/>
          <w:lang w:eastAsia="en-US"/>
        </w:rPr>
      </w:pPr>
      <w:r w:rsidRPr="00EF49EA">
        <w:rPr>
          <w:rFonts w:asciiTheme="minorHAnsi" w:eastAsiaTheme="minorHAnsi" w:hAnsiTheme="minorHAnsi" w:cstheme="minorHAnsi"/>
          <w:lang w:eastAsia="en-US"/>
        </w:rPr>
        <w:t xml:space="preserve">żadne kruszywa użyte do wykonania nawierzchni nie mogą być </w:t>
      </w:r>
      <w:proofErr w:type="spellStart"/>
      <w:r w:rsidRPr="00EF49EA">
        <w:rPr>
          <w:rFonts w:asciiTheme="minorHAnsi" w:eastAsiaTheme="minorHAnsi" w:hAnsiTheme="minorHAnsi" w:cstheme="minorHAnsi"/>
          <w:lang w:eastAsia="en-US"/>
        </w:rPr>
        <w:t>zaglinione</w:t>
      </w:r>
      <w:proofErr w:type="spellEnd"/>
      <w:r w:rsidRPr="00EF49EA">
        <w:rPr>
          <w:rFonts w:asciiTheme="minorHAnsi" w:eastAsiaTheme="minorHAnsi" w:hAnsiTheme="minorHAnsi" w:cstheme="minorHAnsi"/>
          <w:lang w:eastAsia="en-US"/>
        </w:rPr>
        <w:t xml:space="preserve">. </w:t>
      </w:r>
    </w:p>
    <w:p w:rsidR="00CF5F59" w:rsidRPr="00EF49EA" w:rsidRDefault="00CF5F59" w:rsidP="00CF5F59">
      <w:pPr>
        <w:spacing w:line="240" w:lineRule="auto"/>
        <w:jc w:val="both"/>
        <w:rPr>
          <w:rFonts w:asciiTheme="minorHAnsi" w:hAnsiTheme="minorHAnsi" w:cstheme="minorHAnsi"/>
          <w:bCs/>
        </w:rPr>
      </w:pPr>
    </w:p>
    <w:p w:rsidR="00CF5F59" w:rsidRPr="00EF49EA" w:rsidRDefault="00CF5F59" w:rsidP="00CF5F59">
      <w:pPr>
        <w:spacing w:line="240" w:lineRule="auto"/>
        <w:rPr>
          <w:rFonts w:asciiTheme="minorHAnsi" w:hAnsiTheme="minorHAnsi" w:cstheme="minorHAnsi"/>
        </w:rPr>
      </w:pPr>
    </w:p>
    <w:p w:rsidR="00CF5F59" w:rsidRPr="00EF49EA" w:rsidRDefault="00CF5F59" w:rsidP="00A90CBA">
      <w:pPr>
        <w:numPr>
          <w:ilvl w:val="0"/>
          <w:numId w:val="47"/>
        </w:numPr>
        <w:autoSpaceDE w:val="0"/>
        <w:autoSpaceDN w:val="0"/>
        <w:adjustRightInd w:val="0"/>
        <w:spacing w:line="240" w:lineRule="auto"/>
        <w:ind w:left="426" w:hanging="426"/>
        <w:jc w:val="both"/>
        <w:rPr>
          <w:rFonts w:asciiTheme="minorHAnsi" w:hAnsiTheme="minorHAnsi" w:cstheme="minorHAnsi"/>
        </w:rPr>
      </w:pPr>
      <w:r w:rsidRPr="00EF49EA">
        <w:rPr>
          <w:rFonts w:asciiTheme="minorHAnsi" w:hAnsiTheme="minorHAnsi" w:cstheme="minorHAnsi"/>
        </w:rPr>
        <w:t>Wszelkie prace związane z budową wykonane zostaną z zastosowaniem technologii jak najmniej uciążliwej dla otaczającego środowiska.</w:t>
      </w:r>
    </w:p>
    <w:p w:rsidR="00CF5F59" w:rsidRPr="00EF49EA" w:rsidRDefault="00CF5F59" w:rsidP="00A90CBA">
      <w:pPr>
        <w:numPr>
          <w:ilvl w:val="0"/>
          <w:numId w:val="47"/>
        </w:numPr>
        <w:suppressAutoHyphens/>
        <w:spacing w:line="240" w:lineRule="auto"/>
        <w:ind w:left="426" w:hanging="426"/>
        <w:jc w:val="both"/>
        <w:rPr>
          <w:rFonts w:asciiTheme="minorHAnsi" w:hAnsiTheme="minorHAnsi" w:cstheme="minorHAnsi"/>
          <w:bCs/>
        </w:rPr>
      </w:pPr>
      <w:r w:rsidRPr="00EF49EA">
        <w:rPr>
          <w:rFonts w:asciiTheme="minorHAnsi" w:eastAsia="Arial" w:hAnsiTheme="minorHAnsi" w:cstheme="minorHAnsi"/>
          <w:bCs/>
        </w:rPr>
        <w:t xml:space="preserve">Warunki </w:t>
      </w:r>
      <w:r w:rsidRPr="00EF49EA">
        <w:rPr>
          <w:rFonts w:asciiTheme="minorHAnsi" w:hAnsiTheme="minorHAnsi" w:cstheme="minorHAnsi"/>
          <w:bCs/>
        </w:rPr>
        <w:t>wykonywania</w:t>
      </w:r>
      <w:r w:rsidRPr="00EF49EA">
        <w:rPr>
          <w:rFonts w:asciiTheme="minorHAnsi" w:eastAsia="Arial" w:hAnsiTheme="minorHAnsi" w:cstheme="minorHAnsi"/>
          <w:bCs/>
        </w:rPr>
        <w:t xml:space="preserve"> </w:t>
      </w:r>
      <w:r w:rsidRPr="00EF49EA">
        <w:rPr>
          <w:rFonts w:asciiTheme="minorHAnsi" w:hAnsiTheme="minorHAnsi" w:cstheme="minorHAnsi"/>
          <w:bCs/>
        </w:rPr>
        <w:t xml:space="preserve">zamówienia: </w:t>
      </w:r>
      <w:bookmarkStart w:id="5" w:name="_Hlk74578241"/>
      <w:r w:rsidRPr="00EF49EA">
        <w:rPr>
          <w:rFonts w:asciiTheme="minorHAnsi" w:hAnsiTheme="minorHAnsi" w:cstheme="minorHAnsi"/>
          <w:bCs/>
        </w:rPr>
        <w:t>wszystkie</w:t>
      </w:r>
      <w:r w:rsidRPr="00EF49EA">
        <w:rPr>
          <w:rFonts w:asciiTheme="minorHAnsi" w:eastAsia="Arial" w:hAnsiTheme="minorHAnsi" w:cstheme="minorHAnsi"/>
          <w:bCs/>
        </w:rPr>
        <w:t xml:space="preserve"> </w:t>
      </w:r>
      <w:r w:rsidRPr="00EF49EA">
        <w:rPr>
          <w:rFonts w:asciiTheme="minorHAnsi" w:hAnsiTheme="minorHAnsi" w:cstheme="minorHAnsi"/>
          <w:bCs/>
        </w:rPr>
        <w:t>prace</w:t>
      </w:r>
      <w:r w:rsidRPr="00EF49EA">
        <w:rPr>
          <w:rFonts w:asciiTheme="minorHAnsi" w:eastAsia="Arial" w:hAnsiTheme="minorHAnsi" w:cstheme="minorHAnsi"/>
          <w:bCs/>
        </w:rPr>
        <w:t xml:space="preserve"> </w:t>
      </w:r>
      <w:r w:rsidRPr="00EF49EA">
        <w:rPr>
          <w:rFonts w:asciiTheme="minorHAnsi" w:hAnsiTheme="minorHAnsi" w:cstheme="minorHAnsi"/>
          <w:bCs/>
        </w:rPr>
        <w:t>winny</w:t>
      </w:r>
      <w:r w:rsidRPr="00EF49EA">
        <w:rPr>
          <w:rFonts w:asciiTheme="minorHAnsi" w:eastAsia="Arial" w:hAnsiTheme="minorHAnsi" w:cstheme="minorHAnsi"/>
          <w:bCs/>
        </w:rPr>
        <w:t xml:space="preserve"> </w:t>
      </w:r>
      <w:r w:rsidRPr="00EF49EA">
        <w:rPr>
          <w:rFonts w:asciiTheme="minorHAnsi" w:hAnsiTheme="minorHAnsi" w:cstheme="minorHAnsi"/>
          <w:bCs/>
        </w:rPr>
        <w:t>być</w:t>
      </w:r>
      <w:r w:rsidRPr="00EF49EA">
        <w:rPr>
          <w:rFonts w:asciiTheme="minorHAnsi" w:eastAsia="Arial" w:hAnsiTheme="minorHAnsi" w:cstheme="minorHAnsi"/>
          <w:bCs/>
        </w:rPr>
        <w:t xml:space="preserve"> </w:t>
      </w:r>
      <w:r w:rsidRPr="00EF49EA">
        <w:rPr>
          <w:rFonts w:asciiTheme="minorHAnsi" w:hAnsiTheme="minorHAnsi" w:cstheme="minorHAnsi"/>
          <w:bCs/>
        </w:rPr>
        <w:t>zrealizowane</w:t>
      </w:r>
      <w:r w:rsidRPr="00EF49EA">
        <w:rPr>
          <w:rFonts w:asciiTheme="minorHAnsi" w:eastAsia="Arial" w:hAnsiTheme="minorHAnsi" w:cstheme="minorHAnsi"/>
          <w:bCs/>
        </w:rPr>
        <w:t xml:space="preserve"> </w:t>
      </w:r>
      <w:r w:rsidRPr="00EF49EA">
        <w:rPr>
          <w:rFonts w:asciiTheme="minorHAnsi" w:hAnsiTheme="minorHAnsi" w:cstheme="minorHAnsi"/>
          <w:bCs/>
        </w:rPr>
        <w:t>zgodnie</w:t>
      </w:r>
      <w:r w:rsidRPr="00EF49EA">
        <w:rPr>
          <w:rFonts w:asciiTheme="minorHAnsi" w:eastAsia="Arial" w:hAnsiTheme="minorHAnsi" w:cstheme="minorHAnsi"/>
          <w:bCs/>
        </w:rPr>
        <w:t xml:space="preserve"> </w:t>
      </w:r>
      <w:r w:rsidRPr="00EF49EA">
        <w:rPr>
          <w:rFonts w:asciiTheme="minorHAnsi" w:hAnsiTheme="minorHAnsi" w:cstheme="minorHAnsi"/>
          <w:bCs/>
        </w:rPr>
        <w:t>z</w:t>
      </w:r>
      <w:r w:rsidRPr="00EF49EA">
        <w:rPr>
          <w:rFonts w:asciiTheme="minorHAnsi" w:eastAsia="Arial" w:hAnsiTheme="minorHAnsi" w:cstheme="minorHAnsi"/>
          <w:bCs/>
        </w:rPr>
        <w:t xml:space="preserve"> </w:t>
      </w:r>
      <w:r w:rsidRPr="00EF49EA">
        <w:rPr>
          <w:rFonts w:asciiTheme="minorHAnsi" w:hAnsiTheme="minorHAnsi" w:cstheme="minorHAnsi"/>
          <w:bCs/>
        </w:rPr>
        <w:t>obowiązującymi</w:t>
      </w:r>
      <w:r w:rsidRPr="00EF49EA">
        <w:rPr>
          <w:rFonts w:asciiTheme="minorHAnsi" w:eastAsia="Arial" w:hAnsiTheme="minorHAnsi" w:cstheme="minorHAnsi"/>
          <w:bCs/>
        </w:rPr>
        <w:t xml:space="preserve"> </w:t>
      </w:r>
      <w:r w:rsidRPr="00EF49EA">
        <w:rPr>
          <w:rFonts w:asciiTheme="minorHAnsi" w:hAnsiTheme="minorHAnsi" w:cstheme="minorHAnsi"/>
          <w:bCs/>
        </w:rPr>
        <w:t>przepisami,</w:t>
      </w:r>
      <w:r w:rsidRPr="00EF49EA">
        <w:rPr>
          <w:rFonts w:asciiTheme="minorHAnsi" w:eastAsia="Arial" w:hAnsiTheme="minorHAnsi" w:cstheme="minorHAnsi"/>
          <w:bCs/>
        </w:rPr>
        <w:t xml:space="preserve"> </w:t>
      </w:r>
      <w:r w:rsidRPr="00EF49EA">
        <w:rPr>
          <w:rFonts w:asciiTheme="minorHAnsi" w:hAnsiTheme="minorHAnsi" w:cstheme="minorHAnsi"/>
          <w:bCs/>
        </w:rPr>
        <w:t>obowiązującymi</w:t>
      </w:r>
      <w:r w:rsidRPr="00EF49EA">
        <w:rPr>
          <w:rFonts w:asciiTheme="minorHAnsi" w:eastAsia="Arial" w:hAnsiTheme="minorHAnsi" w:cstheme="minorHAnsi"/>
          <w:bCs/>
        </w:rPr>
        <w:t xml:space="preserve"> </w:t>
      </w:r>
      <w:r w:rsidRPr="00EF49EA">
        <w:rPr>
          <w:rFonts w:asciiTheme="minorHAnsi" w:hAnsiTheme="minorHAnsi" w:cstheme="minorHAnsi"/>
          <w:bCs/>
        </w:rPr>
        <w:t>normami,</w:t>
      </w:r>
      <w:r w:rsidRPr="00EF49EA">
        <w:rPr>
          <w:rFonts w:asciiTheme="minorHAnsi" w:eastAsia="Arial" w:hAnsiTheme="minorHAnsi" w:cstheme="minorHAnsi"/>
          <w:bCs/>
        </w:rPr>
        <w:t xml:space="preserve"> </w:t>
      </w:r>
      <w:r w:rsidRPr="00EF49EA">
        <w:rPr>
          <w:rFonts w:asciiTheme="minorHAnsi" w:hAnsiTheme="minorHAnsi" w:cstheme="minorHAnsi"/>
          <w:bCs/>
        </w:rPr>
        <w:t>warunkami</w:t>
      </w:r>
      <w:r w:rsidRPr="00EF49EA">
        <w:rPr>
          <w:rFonts w:asciiTheme="minorHAnsi" w:eastAsia="Arial" w:hAnsiTheme="minorHAnsi" w:cstheme="minorHAnsi"/>
          <w:bCs/>
        </w:rPr>
        <w:t xml:space="preserve"> </w:t>
      </w:r>
      <w:r w:rsidRPr="00EF49EA">
        <w:rPr>
          <w:rFonts w:asciiTheme="minorHAnsi" w:hAnsiTheme="minorHAnsi" w:cstheme="minorHAnsi"/>
          <w:bCs/>
        </w:rPr>
        <w:t>technicznymi</w:t>
      </w:r>
      <w:r w:rsidRPr="00EF49EA">
        <w:rPr>
          <w:rFonts w:asciiTheme="minorHAnsi" w:eastAsia="Arial" w:hAnsiTheme="minorHAnsi" w:cstheme="minorHAnsi"/>
          <w:bCs/>
        </w:rPr>
        <w:t xml:space="preserve"> </w:t>
      </w:r>
      <w:r w:rsidRPr="00EF49EA">
        <w:rPr>
          <w:rFonts w:asciiTheme="minorHAnsi" w:hAnsiTheme="minorHAnsi" w:cstheme="minorHAnsi"/>
          <w:bCs/>
        </w:rPr>
        <w:t>i</w:t>
      </w:r>
      <w:r w:rsidRPr="00EF49EA">
        <w:rPr>
          <w:rFonts w:asciiTheme="minorHAnsi" w:eastAsia="Arial" w:hAnsiTheme="minorHAnsi" w:cstheme="minorHAnsi"/>
          <w:bCs/>
        </w:rPr>
        <w:t xml:space="preserve"> </w:t>
      </w:r>
      <w:r w:rsidRPr="00EF49EA">
        <w:rPr>
          <w:rFonts w:asciiTheme="minorHAnsi" w:hAnsiTheme="minorHAnsi" w:cstheme="minorHAnsi"/>
          <w:bCs/>
        </w:rPr>
        <w:t>sztuką</w:t>
      </w:r>
      <w:r w:rsidRPr="00EF49EA">
        <w:rPr>
          <w:rFonts w:asciiTheme="minorHAnsi" w:eastAsia="Arial" w:hAnsiTheme="minorHAnsi" w:cstheme="minorHAnsi"/>
          <w:bCs/>
        </w:rPr>
        <w:t xml:space="preserve"> </w:t>
      </w:r>
      <w:r w:rsidRPr="00EF49EA">
        <w:rPr>
          <w:rFonts w:asciiTheme="minorHAnsi" w:hAnsiTheme="minorHAnsi" w:cstheme="minorHAnsi"/>
          <w:bCs/>
        </w:rPr>
        <w:t>budowlaną, przepisami</w:t>
      </w:r>
      <w:r w:rsidRPr="00EF49EA">
        <w:rPr>
          <w:rFonts w:asciiTheme="minorHAnsi" w:eastAsia="Arial" w:hAnsiTheme="minorHAnsi" w:cstheme="minorHAnsi"/>
          <w:bCs/>
        </w:rPr>
        <w:t xml:space="preserve"> </w:t>
      </w:r>
      <w:r w:rsidRPr="00EF49EA">
        <w:rPr>
          <w:rFonts w:asciiTheme="minorHAnsi" w:hAnsiTheme="minorHAnsi" w:cstheme="minorHAnsi"/>
          <w:bCs/>
        </w:rPr>
        <w:t>bhp,</w:t>
      </w:r>
      <w:r w:rsidRPr="00EF49EA">
        <w:rPr>
          <w:rFonts w:asciiTheme="minorHAnsi" w:eastAsia="Arial" w:hAnsiTheme="minorHAnsi" w:cstheme="minorHAnsi"/>
          <w:bCs/>
        </w:rPr>
        <w:t xml:space="preserve"> </w:t>
      </w:r>
      <w:r w:rsidRPr="00EF49EA">
        <w:rPr>
          <w:rFonts w:asciiTheme="minorHAnsi" w:hAnsiTheme="minorHAnsi" w:cstheme="minorHAnsi"/>
          <w:bCs/>
        </w:rPr>
        <w:t>ppoż.</w:t>
      </w:r>
      <w:r w:rsidRPr="00EF49EA">
        <w:rPr>
          <w:rFonts w:asciiTheme="minorHAnsi" w:eastAsia="Arial" w:hAnsiTheme="minorHAnsi" w:cstheme="minorHAnsi"/>
          <w:bCs/>
        </w:rPr>
        <w:t xml:space="preserve"> </w:t>
      </w:r>
      <w:r w:rsidRPr="00EF49EA">
        <w:rPr>
          <w:rFonts w:asciiTheme="minorHAnsi" w:hAnsiTheme="minorHAnsi" w:cstheme="minorHAnsi"/>
          <w:bCs/>
        </w:rPr>
        <w:t>z</w:t>
      </w:r>
      <w:r w:rsidRPr="00EF49EA">
        <w:rPr>
          <w:rFonts w:asciiTheme="minorHAnsi" w:eastAsia="Arial" w:hAnsiTheme="minorHAnsi" w:cstheme="minorHAnsi"/>
          <w:bCs/>
        </w:rPr>
        <w:t xml:space="preserve"> </w:t>
      </w:r>
      <w:r w:rsidRPr="00EF49EA">
        <w:rPr>
          <w:rFonts w:asciiTheme="minorHAnsi" w:hAnsiTheme="minorHAnsi" w:cstheme="minorHAnsi"/>
          <w:bCs/>
        </w:rPr>
        <w:t>zaleceniami</w:t>
      </w:r>
      <w:r w:rsidRPr="00EF49EA">
        <w:rPr>
          <w:rFonts w:asciiTheme="minorHAnsi" w:eastAsia="Arial" w:hAnsiTheme="minorHAnsi" w:cstheme="minorHAnsi"/>
          <w:bCs/>
        </w:rPr>
        <w:t xml:space="preserve"> </w:t>
      </w:r>
      <w:r w:rsidRPr="00EF49EA">
        <w:rPr>
          <w:rFonts w:asciiTheme="minorHAnsi" w:hAnsiTheme="minorHAnsi" w:cstheme="minorHAnsi"/>
          <w:bCs/>
        </w:rPr>
        <w:t>Inspektora</w:t>
      </w:r>
      <w:r w:rsidRPr="00EF49EA">
        <w:rPr>
          <w:rFonts w:asciiTheme="minorHAnsi" w:eastAsia="Arial" w:hAnsiTheme="minorHAnsi" w:cstheme="minorHAnsi"/>
          <w:bCs/>
        </w:rPr>
        <w:t xml:space="preserve"> </w:t>
      </w:r>
      <w:r w:rsidRPr="00EF49EA">
        <w:rPr>
          <w:rFonts w:asciiTheme="minorHAnsi" w:hAnsiTheme="minorHAnsi" w:cstheme="minorHAnsi"/>
          <w:bCs/>
        </w:rPr>
        <w:t>nadzoru</w:t>
      </w:r>
      <w:r w:rsidRPr="00EF49EA">
        <w:rPr>
          <w:rFonts w:asciiTheme="minorHAnsi" w:eastAsia="Arial" w:hAnsiTheme="minorHAnsi" w:cstheme="minorHAnsi"/>
          <w:bCs/>
        </w:rPr>
        <w:t xml:space="preserve"> </w:t>
      </w:r>
      <w:r w:rsidRPr="00EF49EA">
        <w:rPr>
          <w:rFonts w:asciiTheme="minorHAnsi" w:hAnsiTheme="minorHAnsi" w:cstheme="minorHAnsi"/>
          <w:bCs/>
        </w:rPr>
        <w:t>Zamawiającego</w:t>
      </w:r>
      <w:r w:rsidRPr="00EF49EA">
        <w:rPr>
          <w:rFonts w:asciiTheme="minorHAnsi" w:eastAsia="Arial" w:hAnsiTheme="minorHAnsi" w:cstheme="minorHAnsi"/>
          <w:bCs/>
        </w:rPr>
        <w:t xml:space="preserve"> </w:t>
      </w:r>
      <w:r w:rsidRPr="00EF49EA">
        <w:rPr>
          <w:rFonts w:asciiTheme="minorHAnsi" w:hAnsiTheme="minorHAnsi" w:cstheme="minorHAnsi"/>
          <w:bCs/>
        </w:rPr>
        <w:t>oraz</w:t>
      </w:r>
      <w:r w:rsidRPr="00EF49EA">
        <w:rPr>
          <w:rFonts w:asciiTheme="minorHAnsi" w:eastAsia="Arial" w:hAnsiTheme="minorHAnsi" w:cstheme="minorHAnsi"/>
          <w:bCs/>
        </w:rPr>
        <w:t xml:space="preserve"> </w:t>
      </w:r>
      <w:r w:rsidRPr="00EF49EA">
        <w:rPr>
          <w:rFonts w:asciiTheme="minorHAnsi" w:hAnsiTheme="minorHAnsi" w:cstheme="minorHAnsi"/>
          <w:bCs/>
        </w:rPr>
        <w:t>zgodnie</w:t>
      </w:r>
      <w:r w:rsidRPr="00EF49EA">
        <w:rPr>
          <w:rFonts w:asciiTheme="minorHAnsi" w:eastAsia="Arial" w:hAnsiTheme="minorHAnsi" w:cstheme="minorHAnsi"/>
          <w:bCs/>
        </w:rPr>
        <w:t xml:space="preserve"> </w:t>
      </w:r>
      <w:r w:rsidRPr="00EF49EA">
        <w:rPr>
          <w:rFonts w:asciiTheme="minorHAnsi" w:hAnsiTheme="minorHAnsi" w:cstheme="minorHAnsi"/>
          <w:bCs/>
        </w:rPr>
        <w:t>z</w:t>
      </w:r>
      <w:r w:rsidRPr="00EF49EA">
        <w:rPr>
          <w:rFonts w:asciiTheme="minorHAnsi" w:eastAsia="Arial" w:hAnsiTheme="minorHAnsi" w:cstheme="minorHAnsi"/>
          <w:bCs/>
        </w:rPr>
        <w:t xml:space="preserve"> </w:t>
      </w:r>
      <w:r w:rsidRPr="00EF49EA">
        <w:rPr>
          <w:rFonts w:asciiTheme="minorHAnsi" w:hAnsiTheme="minorHAnsi" w:cstheme="minorHAnsi"/>
          <w:bCs/>
        </w:rPr>
        <w:t>wymogami</w:t>
      </w:r>
      <w:r w:rsidRPr="00EF49EA">
        <w:rPr>
          <w:rFonts w:asciiTheme="minorHAnsi" w:eastAsia="Arial" w:hAnsiTheme="minorHAnsi" w:cstheme="minorHAnsi"/>
          <w:bCs/>
        </w:rPr>
        <w:t xml:space="preserve"> </w:t>
      </w:r>
      <w:r w:rsidRPr="00EF49EA">
        <w:rPr>
          <w:rFonts w:asciiTheme="minorHAnsi" w:hAnsiTheme="minorHAnsi" w:cstheme="minorHAnsi"/>
          <w:bCs/>
        </w:rPr>
        <w:t>dokumentacji</w:t>
      </w:r>
      <w:r w:rsidRPr="00EF49EA">
        <w:rPr>
          <w:rFonts w:asciiTheme="minorHAnsi" w:eastAsia="Arial" w:hAnsiTheme="minorHAnsi" w:cstheme="minorHAnsi"/>
          <w:bCs/>
        </w:rPr>
        <w:t xml:space="preserve"> </w:t>
      </w:r>
      <w:r w:rsidRPr="00EF49EA">
        <w:rPr>
          <w:rFonts w:asciiTheme="minorHAnsi" w:hAnsiTheme="minorHAnsi" w:cstheme="minorHAnsi"/>
          <w:bCs/>
        </w:rPr>
        <w:t>projektowej,</w:t>
      </w:r>
      <w:r w:rsidRPr="00EF49EA">
        <w:rPr>
          <w:rFonts w:asciiTheme="minorHAnsi" w:eastAsia="Arial" w:hAnsiTheme="minorHAnsi" w:cstheme="minorHAnsi"/>
          <w:bCs/>
        </w:rPr>
        <w:t xml:space="preserve"> zgłoszeniem budowy, </w:t>
      </w:r>
      <w:r w:rsidRPr="00EF49EA">
        <w:rPr>
          <w:rFonts w:asciiTheme="minorHAnsi" w:hAnsiTheme="minorHAnsi" w:cstheme="minorHAnsi"/>
          <w:bCs/>
        </w:rPr>
        <w:t>wytycznymi</w:t>
      </w:r>
      <w:r w:rsidRPr="00EF49EA">
        <w:rPr>
          <w:rFonts w:asciiTheme="minorHAnsi" w:eastAsia="Arial" w:hAnsiTheme="minorHAnsi" w:cstheme="minorHAnsi"/>
          <w:bCs/>
        </w:rPr>
        <w:t xml:space="preserve"> </w:t>
      </w:r>
      <w:r w:rsidRPr="00EF49EA">
        <w:rPr>
          <w:rFonts w:asciiTheme="minorHAnsi" w:hAnsiTheme="minorHAnsi" w:cstheme="minorHAnsi"/>
          <w:bCs/>
        </w:rPr>
        <w:t>niniejszej</w:t>
      </w:r>
      <w:r w:rsidRPr="00EF49EA">
        <w:rPr>
          <w:rFonts w:asciiTheme="minorHAnsi" w:eastAsia="Arial" w:hAnsiTheme="minorHAnsi" w:cstheme="minorHAnsi"/>
          <w:bCs/>
        </w:rPr>
        <w:t xml:space="preserve"> </w:t>
      </w:r>
      <w:r w:rsidRPr="00EF49EA">
        <w:rPr>
          <w:rFonts w:asciiTheme="minorHAnsi" w:hAnsiTheme="minorHAnsi" w:cstheme="minorHAnsi"/>
          <w:bCs/>
        </w:rPr>
        <w:t>SWZ,</w:t>
      </w:r>
      <w:r w:rsidRPr="00EF49EA">
        <w:rPr>
          <w:rFonts w:asciiTheme="minorHAnsi" w:eastAsia="Arial" w:hAnsiTheme="minorHAnsi" w:cstheme="minorHAnsi"/>
          <w:bCs/>
        </w:rPr>
        <w:t xml:space="preserve"> </w:t>
      </w:r>
      <w:r w:rsidRPr="00EF49EA">
        <w:rPr>
          <w:rFonts w:asciiTheme="minorHAnsi" w:hAnsiTheme="minorHAnsi" w:cstheme="minorHAnsi"/>
          <w:bCs/>
        </w:rPr>
        <w:t>a</w:t>
      </w:r>
      <w:r w:rsidRPr="00EF49EA">
        <w:rPr>
          <w:rFonts w:asciiTheme="minorHAnsi" w:eastAsia="Arial" w:hAnsiTheme="minorHAnsi" w:cstheme="minorHAnsi"/>
          <w:bCs/>
        </w:rPr>
        <w:t xml:space="preserve"> </w:t>
      </w:r>
      <w:r w:rsidRPr="00EF49EA">
        <w:rPr>
          <w:rFonts w:asciiTheme="minorHAnsi" w:hAnsiTheme="minorHAnsi" w:cstheme="minorHAnsi"/>
          <w:bCs/>
        </w:rPr>
        <w:t>także</w:t>
      </w:r>
      <w:r w:rsidRPr="00EF49EA">
        <w:rPr>
          <w:rFonts w:asciiTheme="minorHAnsi" w:eastAsia="Arial" w:hAnsiTheme="minorHAnsi" w:cstheme="minorHAnsi"/>
          <w:bCs/>
        </w:rPr>
        <w:t xml:space="preserve"> </w:t>
      </w:r>
      <w:r w:rsidRPr="00EF49EA">
        <w:rPr>
          <w:rFonts w:asciiTheme="minorHAnsi" w:hAnsiTheme="minorHAnsi" w:cstheme="minorHAnsi"/>
          <w:bCs/>
        </w:rPr>
        <w:t>jej</w:t>
      </w:r>
      <w:r w:rsidRPr="00EF49EA">
        <w:rPr>
          <w:rFonts w:asciiTheme="minorHAnsi" w:eastAsia="Arial" w:hAnsiTheme="minorHAnsi" w:cstheme="minorHAnsi"/>
          <w:bCs/>
        </w:rPr>
        <w:t xml:space="preserve"> </w:t>
      </w:r>
      <w:r w:rsidRPr="00EF49EA">
        <w:rPr>
          <w:rFonts w:asciiTheme="minorHAnsi" w:hAnsiTheme="minorHAnsi" w:cstheme="minorHAnsi"/>
          <w:bCs/>
        </w:rPr>
        <w:t>pozostałymi</w:t>
      </w:r>
      <w:r w:rsidRPr="00EF49EA">
        <w:rPr>
          <w:rFonts w:asciiTheme="minorHAnsi" w:eastAsia="Arial" w:hAnsiTheme="minorHAnsi" w:cstheme="minorHAnsi"/>
          <w:bCs/>
        </w:rPr>
        <w:t xml:space="preserve"> </w:t>
      </w:r>
      <w:r w:rsidRPr="00EF49EA">
        <w:rPr>
          <w:rFonts w:asciiTheme="minorHAnsi" w:hAnsiTheme="minorHAnsi" w:cstheme="minorHAnsi"/>
          <w:bCs/>
        </w:rPr>
        <w:t>załącznikami</w:t>
      </w:r>
      <w:bookmarkEnd w:id="5"/>
      <w:r w:rsidRPr="00EF49EA">
        <w:rPr>
          <w:rFonts w:asciiTheme="minorHAnsi" w:hAnsiTheme="minorHAnsi" w:cstheme="minorHAnsi"/>
          <w:bCs/>
        </w:rPr>
        <w:t>.</w:t>
      </w:r>
    </w:p>
    <w:p w:rsidR="00CF5F59" w:rsidRPr="00EF49EA" w:rsidRDefault="00CF5F59" w:rsidP="00A90CBA">
      <w:pPr>
        <w:numPr>
          <w:ilvl w:val="0"/>
          <w:numId w:val="47"/>
        </w:numPr>
        <w:suppressAutoHyphens/>
        <w:spacing w:line="240" w:lineRule="auto"/>
        <w:ind w:left="426" w:hanging="426"/>
        <w:jc w:val="both"/>
        <w:rPr>
          <w:rFonts w:asciiTheme="minorHAnsi" w:hAnsiTheme="minorHAnsi" w:cstheme="minorHAnsi"/>
          <w:bCs/>
        </w:rPr>
      </w:pPr>
      <w:r w:rsidRPr="00EF49EA">
        <w:rPr>
          <w:rFonts w:asciiTheme="minorHAnsi" w:hAnsiTheme="minorHAnsi" w:cstheme="minorHAnsi"/>
          <w:bCs/>
        </w:rPr>
        <w:t>Informacje</w:t>
      </w:r>
      <w:r w:rsidRPr="00EF49EA">
        <w:rPr>
          <w:rFonts w:asciiTheme="minorHAnsi" w:eastAsia="Arial" w:hAnsiTheme="minorHAnsi" w:cstheme="minorHAnsi"/>
          <w:bCs/>
        </w:rPr>
        <w:t xml:space="preserve"> </w:t>
      </w:r>
      <w:r w:rsidRPr="00EF49EA">
        <w:rPr>
          <w:rFonts w:asciiTheme="minorHAnsi" w:hAnsiTheme="minorHAnsi" w:cstheme="minorHAnsi"/>
          <w:bCs/>
        </w:rPr>
        <w:t>ogólne</w:t>
      </w:r>
      <w:r w:rsidRPr="00EF49EA">
        <w:rPr>
          <w:rFonts w:asciiTheme="minorHAnsi" w:eastAsia="Arial" w:hAnsiTheme="minorHAnsi" w:cstheme="minorHAnsi"/>
          <w:bCs/>
        </w:rPr>
        <w:t xml:space="preserve"> </w:t>
      </w:r>
      <w:r w:rsidRPr="00EF49EA">
        <w:rPr>
          <w:rFonts w:asciiTheme="minorHAnsi" w:hAnsiTheme="minorHAnsi" w:cstheme="minorHAnsi"/>
          <w:bCs/>
        </w:rPr>
        <w:t>dotyczące</w:t>
      </w:r>
      <w:r w:rsidRPr="00EF49EA">
        <w:rPr>
          <w:rFonts w:asciiTheme="minorHAnsi" w:eastAsia="Arial" w:hAnsiTheme="minorHAnsi" w:cstheme="minorHAnsi"/>
          <w:bCs/>
        </w:rPr>
        <w:t xml:space="preserve"> </w:t>
      </w:r>
      <w:r w:rsidRPr="00EF49EA">
        <w:rPr>
          <w:rFonts w:asciiTheme="minorHAnsi" w:hAnsiTheme="minorHAnsi" w:cstheme="minorHAnsi"/>
          <w:bCs/>
        </w:rPr>
        <w:t>realizacji</w:t>
      </w:r>
      <w:r w:rsidRPr="00EF49EA">
        <w:rPr>
          <w:rFonts w:asciiTheme="minorHAnsi" w:eastAsia="Arial" w:hAnsiTheme="minorHAnsi" w:cstheme="minorHAnsi"/>
          <w:bCs/>
        </w:rPr>
        <w:t xml:space="preserve"> </w:t>
      </w:r>
      <w:r w:rsidRPr="00EF49EA">
        <w:rPr>
          <w:rFonts w:asciiTheme="minorHAnsi" w:hAnsiTheme="minorHAnsi" w:cstheme="minorHAnsi"/>
          <w:bCs/>
        </w:rPr>
        <w:t xml:space="preserve">zamówienia: </w:t>
      </w:r>
    </w:p>
    <w:p w:rsidR="00CF5F59" w:rsidRPr="00EF49EA" w:rsidRDefault="00CF5F59" w:rsidP="00A90CBA">
      <w:pPr>
        <w:pStyle w:val="LPTekstgwnyZnak"/>
        <w:numPr>
          <w:ilvl w:val="0"/>
          <w:numId w:val="39"/>
        </w:numPr>
        <w:rPr>
          <w:rFonts w:asciiTheme="minorHAnsi" w:hAnsiTheme="minorHAnsi" w:cstheme="minorHAnsi"/>
          <w:bCs/>
          <w:sz w:val="22"/>
          <w:szCs w:val="22"/>
        </w:rPr>
      </w:pPr>
      <w:r w:rsidRPr="00EF49EA">
        <w:rPr>
          <w:rFonts w:asciiTheme="minorHAnsi" w:hAnsiTheme="minorHAnsi" w:cstheme="minorHAnsi"/>
          <w:bCs/>
          <w:sz w:val="22"/>
          <w:szCs w:val="22"/>
        </w:rPr>
        <w:t>W ramach wynagrodzenia ryczałtowego Wykonawca uwzględnił:</w:t>
      </w:r>
    </w:p>
    <w:p w:rsidR="00CF5F59" w:rsidRPr="00EF49EA" w:rsidRDefault="00CF5F59" w:rsidP="00A90CBA">
      <w:pPr>
        <w:pStyle w:val="LPTekstgwnyZnak"/>
        <w:numPr>
          <w:ilvl w:val="0"/>
          <w:numId w:val="37"/>
        </w:numPr>
        <w:jc w:val="both"/>
        <w:rPr>
          <w:rFonts w:asciiTheme="minorHAnsi" w:hAnsiTheme="minorHAnsi" w:cstheme="minorHAnsi"/>
          <w:bCs/>
          <w:sz w:val="22"/>
          <w:szCs w:val="22"/>
        </w:rPr>
      </w:pPr>
      <w:r w:rsidRPr="00EF49EA">
        <w:rPr>
          <w:rFonts w:asciiTheme="minorHAnsi" w:hAnsiTheme="minorHAnsi" w:cstheme="minorHAnsi"/>
          <w:bCs/>
          <w:sz w:val="22"/>
          <w:szCs w:val="22"/>
        </w:rPr>
        <w:t>w</w:t>
      </w:r>
      <w:r w:rsidRPr="00EF49EA">
        <w:rPr>
          <w:rFonts w:asciiTheme="minorHAnsi" w:eastAsia="Arial" w:hAnsiTheme="minorHAnsi" w:cstheme="minorHAnsi"/>
          <w:bCs/>
          <w:sz w:val="22"/>
          <w:szCs w:val="22"/>
        </w:rPr>
        <w:t xml:space="preserve"> </w:t>
      </w:r>
      <w:r w:rsidRPr="00EF49EA">
        <w:rPr>
          <w:rFonts w:asciiTheme="minorHAnsi" w:hAnsiTheme="minorHAnsi" w:cstheme="minorHAnsi"/>
          <w:bCs/>
          <w:sz w:val="22"/>
          <w:szCs w:val="22"/>
        </w:rPr>
        <w:t>przypadku</w:t>
      </w:r>
      <w:r w:rsidRPr="00EF49EA">
        <w:rPr>
          <w:rFonts w:asciiTheme="minorHAnsi" w:eastAsia="Arial" w:hAnsiTheme="minorHAnsi" w:cstheme="minorHAnsi"/>
          <w:bCs/>
          <w:sz w:val="22"/>
          <w:szCs w:val="22"/>
        </w:rPr>
        <w:t xml:space="preserve"> </w:t>
      </w:r>
      <w:r w:rsidRPr="00EF49EA">
        <w:rPr>
          <w:rFonts w:asciiTheme="minorHAnsi" w:hAnsiTheme="minorHAnsi" w:cstheme="minorHAnsi"/>
          <w:bCs/>
          <w:sz w:val="22"/>
          <w:szCs w:val="22"/>
        </w:rPr>
        <w:t>korzystania</w:t>
      </w:r>
      <w:r w:rsidRPr="00EF49EA">
        <w:rPr>
          <w:rFonts w:asciiTheme="minorHAnsi" w:eastAsia="Arial" w:hAnsiTheme="minorHAnsi" w:cstheme="minorHAnsi"/>
          <w:bCs/>
          <w:sz w:val="22"/>
          <w:szCs w:val="22"/>
        </w:rPr>
        <w:t xml:space="preserve"> </w:t>
      </w:r>
      <w:r w:rsidRPr="00EF49EA">
        <w:rPr>
          <w:rFonts w:asciiTheme="minorHAnsi" w:hAnsiTheme="minorHAnsi" w:cstheme="minorHAnsi"/>
          <w:bCs/>
          <w:sz w:val="22"/>
          <w:szCs w:val="22"/>
        </w:rPr>
        <w:t>z</w:t>
      </w:r>
      <w:r w:rsidRPr="00EF49EA">
        <w:rPr>
          <w:rFonts w:asciiTheme="minorHAnsi" w:eastAsia="Arial" w:hAnsiTheme="minorHAnsi" w:cstheme="minorHAnsi"/>
          <w:bCs/>
          <w:sz w:val="22"/>
          <w:szCs w:val="22"/>
        </w:rPr>
        <w:t xml:space="preserve"> </w:t>
      </w:r>
      <w:r w:rsidRPr="00EF49EA">
        <w:rPr>
          <w:rFonts w:asciiTheme="minorHAnsi" w:hAnsiTheme="minorHAnsi" w:cstheme="minorHAnsi"/>
          <w:bCs/>
          <w:sz w:val="22"/>
          <w:szCs w:val="22"/>
        </w:rPr>
        <w:t>podwykonawców</w:t>
      </w:r>
      <w:r w:rsidRPr="00EF49EA">
        <w:rPr>
          <w:rFonts w:asciiTheme="minorHAnsi" w:eastAsia="Arial" w:hAnsiTheme="minorHAnsi" w:cstheme="minorHAnsi"/>
          <w:bCs/>
          <w:sz w:val="22"/>
          <w:szCs w:val="22"/>
        </w:rPr>
        <w:t xml:space="preserve"> </w:t>
      </w:r>
      <w:r w:rsidRPr="00EF49EA">
        <w:rPr>
          <w:rFonts w:asciiTheme="minorHAnsi" w:hAnsiTheme="minorHAnsi" w:cstheme="minorHAnsi"/>
          <w:bCs/>
          <w:sz w:val="22"/>
          <w:szCs w:val="22"/>
        </w:rPr>
        <w:t>koordynowanie</w:t>
      </w:r>
      <w:r w:rsidRPr="00EF49EA">
        <w:rPr>
          <w:rFonts w:asciiTheme="minorHAnsi" w:eastAsia="Arial" w:hAnsiTheme="minorHAnsi" w:cstheme="minorHAnsi"/>
          <w:bCs/>
          <w:sz w:val="22"/>
          <w:szCs w:val="22"/>
        </w:rPr>
        <w:t xml:space="preserve"> </w:t>
      </w:r>
      <w:r w:rsidRPr="00EF49EA">
        <w:rPr>
          <w:rFonts w:asciiTheme="minorHAnsi" w:hAnsiTheme="minorHAnsi" w:cstheme="minorHAnsi"/>
          <w:bCs/>
          <w:sz w:val="22"/>
          <w:szCs w:val="22"/>
        </w:rPr>
        <w:t>robót</w:t>
      </w:r>
      <w:r w:rsidRPr="00EF49EA">
        <w:rPr>
          <w:rFonts w:asciiTheme="minorHAnsi" w:eastAsia="Arial" w:hAnsiTheme="minorHAnsi" w:cstheme="minorHAnsi"/>
          <w:bCs/>
          <w:sz w:val="22"/>
          <w:szCs w:val="22"/>
        </w:rPr>
        <w:t xml:space="preserve"> </w:t>
      </w:r>
      <w:r w:rsidRPr="00EF49EA">
        <w:rPr>
          <w:rFonts w:asciiTheme="minorHAnsi" w:hAnsiTheme="minorHAnsi" w:cstheme="minorHAnsi"/>
          <w:bCs/>
          <w:sz w:val="22"/>
          <w:szCs w:val="22"/>
        </w:rPr>
        <w:t>podwykonawców</w:t>
      </w:r>
      <w:r w:rsidRPr="00EF49EA">
        <w:rPr>
          <w:rFonts w:asciiTheme="minorHAnsi" w:eastAsia="Arial" w:hAnsiTheme="minorHAnsi" w:cstheme="minorHAnsi"/>
          <w:bCs/>
          <w:sz w:val="22"/>
          <w:szCs w:val="22"/>
        </w:rPr>
        <w:t xml:space="preserve"> </w:t>
      </w:r>
      <w:r w:rsidRPr="00EF49EA">
        <w:rPr>
          <w:rFonts w:asciiTheme="minorHAnsi" w:hAnsiTheme="minorHAnsi" w:cstheme="minorHAnsi"/>
          <w:bCs/>
          <w:sz w:val="22"/>
          <w:szCs w:val="22"/>
        </w:rPr>
        <w:t>ponosząc</w:t>
      </w:r>
      <w:r w:rsidRPr="00EF49EA">
        <w:rPr>
          <w:rFonts w:asciiTheme="minorHAnsi" w:eastAsia="Arial" w:hAnsiTheme="minorHAnsi" w:cstheme="minorHAnsi"/>
          <w:bCs/>
          <w:sz w:val="22"/>
          <w:szCs w:val="22"/>
        </w:rPr>
        <w:t xml:space="preserve"> </w:t>
      </w:r>
      <w:r w:rsidRPr="00EF49EA">
        <w:rPr>
          <w:rFonts w:asciiTheme="minorHAnsi" w:hAnsiTheme="minorHAnsi" w:cstheme="minorHAnsi"/>
          <w:bCs/>
          <w:sz w:val="22"/>
          <w:szCs w:val="22"/>
        </w:rPr>
        <w:t>za</w:t>
      </w:r>
      <w:r w:rsidRPr="00EF49EA">
        <w:rPr>
          <w:rFonts w:asciiTheme="minorHAnsi" w:eastAsia="Arial" w:hAnsiTheme="minorHAnsi" w:cstheme="minorHAnsi"/>
          <w:bCs/>
          <w:sz w:val="22"/>
          <w:szCs w:val="22"/>
        </w:rPr>
        <w:t xml:space="preserve"> </w:t>
      </w:r>
      <w:r w:rsidRPr="00EF49EA">
        <w:rPr>
          <w:rFonts w:asciiTheme="minorHAnsi" w:hAnsiTheme="minorHAnsi" w:cstheme="minorHAnsi"/>
          <w:bCs/>
          <w:sz w:val="22"/>
          <w:szCs w:val="22"/>
        </w:rPr>
        <w:t>nich</w:t>
      </w:r>
      <w:r w:rsidRPr="00EF49EA">
        <w:rPr>
          <w:rFonts w:asciiTheme="minorHAnsi" w:eastAsia="Arial" w:hAnsiTheme="minorHAnsi" w:cstheme="minorHAnsi"/>
          <w:bCs/>
          <w:sz w:val="22"/>
          <w:szCs w:val="22"/>
        </w:rPr>
        <w:t xml:space="preserve"> </w:t>
      </w:r>
      <w:r w:rsidRPr="00EF49EA">
        <w:rPr>
          <w:rFonts w:asciiTheme="minorHAnsi" w:hAnsiTheme="minorHAnsi" w:cstheme="minorHAnsi"/>
          <w:bCs/>
          <w:sz w:val="22"/>
          <w:szCs w:val="22"/>
        </w:rPr>
        <w:t>pełną</w:t>
      </w:r>
      <w:r w:rsidRPr="00EF49EA">
        <w:rPr>
          <w:rFonts w:asciiTheme="minorHAnsi" w:eastAsia="Arial" w:hAnsiTheme="minorHAnsi" w:cstheme="minorHAnsi"/>
          <w:bCs/>
          <w:sz w:val="22"/>
          <w:szCs w:val="22"/>
        </w:rPr>
        <w:t xml:space="preserve"> </w:t>
      </w:r>
      <w:r w:rsidRPr="00EF49EA">
        <w:rPr>
          <w:rFonts w:asciiTheme="minorHAnsi" w:hAnsiTheme="minorHAnsi" w:cstheme="minorHAnsi"/>
          <w:bCs/>
          <w:sz w:val="22"/>
          <w:szCs w:val="22"/>
        </w:rPr>
        <w:t>odpowiedzialność;</w:t>
      </w:r>
    </w:p>
    <w:p w:rsidR="00CF5F59" w:rsidRPr="00EF49EA" w:rsidRDefault="00CF5F59" w:rsidP="00A90CBA">
      <w:pPr>
        <w:pStyle w:val="LPTekstgwnyZnak"/>
        <w:numPr>
          <w:ilvl w:val="0"/>
          <w:numId w:val="37"/>
        </w:numPr>
        <w:jc w:val="both"/>
        <w:rPr>
          <w:rFonts w:asciiTheme="minorHAnsi" w:hAnsiTheme="minorHAnsi" w:cstheme="minorHAnsi"/>
          <w:bCs/>
          <w:sz w:val="22"/>
          <w:szCs w:val="22"/>
        </w:rPr>
      </w:pPr>
      <w:r w:rsidRPr="00EF49EA">
        <w:rPr>
          <w:rFonts w:asciiTheme="minorHAnsi" w:hAnsiTheme="minorHAnsi" w:cstheme="minorHAnsi"/>
          <w:bCs/>
          <w:sz w:val="22"/>
          <w:szCs w:val="22"/>
        </w:rPr>
        <w:lastRenderedPageBreak/>
        <w:t>wykonywanie</w:t>
      </w:r>
      <w:r w:rsidRPr="00EF49EA">
        <w:rPr>
          <w:rFonts w:asciiTheme="minorHAnsi" w:eastAsia="Arial" w:hAnsiTheme="minorHAnsi" w:cstheme="minorHAnsi"/>
          <w:bCs/>
          <w:sz w:val="22"/>
          <w:szCs w:val="22"/>
        </w:rPr>
        <w:t xml:space="preserve"> </w:t>
      </w:r>
      <w:r w:rsidRPr="00EF49EA">
        <w:rPr>
          <w:rFonts w:asciiTheme="minorHAnsi" w:hAnsiTheme="minorHAnsi" w:cstheme="minorHAnsi"/>
          <w:bCs/>
          <w:sz w:val="22"/>
          <w:szCs w:val="22"/>
        </w:rPr>
        <w:t>prac</w:t>
      </w:r>
      <w:r w:rsidRPr="00EF49EA">
        <w:rPr>
          <w:rFonts w:asciiTheme="minorHAnsi" w:eastAsia="Arial" w:hAnsiTheme="minorHAnsi" w:cstheme="minorHAnsi"/>
          <w:bCs/>
          <w:sz w:val="22"/>
          <w:szCs w:val="22"/>
        </w:rPr>
        <w:t xml:space="preserve"> </w:t>
      </w:r>
      <w:r w:rsidRPr="00EF49EA">
        <w:rPr>
          <w:rFonts w:asciiTheme="minorHAnsi" w:hAnsiTheme="minorHAnsi" w:cstheme="minorHAnsi"/>
          <w:bCs/>
          <w:sz w:val="22"/>
          <w:szCs w:val="22"/>
        </w:rPr>
        <w:t>z</w:t>
      </w:r>
      <w:r w:rsidRPr="00EF49EA">
        <w:rPr>
          <w:rFonts w:asciiTheme="minorHAnsi" w:eastAsia="Arial" w:hAnsiTheme="minorHAnsi" w:cstheme="minorHAnsi"/>
          <w:bCs/>
          <w:sz w:val="22"/>
          <w:szCs w:val="22"/>
        </w:rPr>
        <w:t xml:space="preserve"> </w:t>
      </w:r>
      <w:r w:rsidRPr="00EF49EA">
        <w:rPr>
          <w:rFonts w:asciiTheme="minorHAnsi" w:hAnsiTheme="minorHAnsi" w:cstheme="minorHAnsi"/>
          <w:bCs/>
          <w:sz w:val="22"/>
          <w:szCs w:val="22"/>
        </w:rPr>
        <w:t>uwzględnieniem</w:t>
      </w:r>
      <w:r w:rsidRPr="00EF49EA">
        <w:rPr>
          <w:rFonts w:asciiTheme="minorHAnsi" w:eastAsia="Arial" w:hAnsiTheme="minorHAnsi" w:cstheme="minorHAnsi"/>
          <w:bCs/>
          <w:sz w:val="22"/>
          <w:szCs w:val="22"/>
        </w:rPr>
        <w:t xml:space="preserve"> </w:t>
      </w:r>
      <w:r w:rsidRPr="00EF49EA">
        <w:rPr>
          <w:rFonts w:asciiTheme="minorHAnsi" w:hAnsiTheme="minorHAnsi" w:cstheme="minorHAnsi"/>
          <w:bCs/>
          <w:sz w:val="22"/>
          <w:szCs w:val="22"/>
        </w:rPr>
        <w:t>wszystkich</w:t>
      </w:r>
      <w:r w:rsidRPr="00EF49EA">
        <w:rPr>
          <w:rFonts w:asciiTheme="minorHAnsi" w:eastAsia="Arial" w:hAnsiTheme="minorHAnsi" w:cstheme="minorHAnsi"/>
          <w:bCs/>
          <w:sz w:val="22"/>
          <w:szCs w:val="22"/>
        </w:rPr>
        <w:t xml:space="preserve"> </w:t>
      </w:r>
      <w:r w:rsidRPr="00EF49EA">
        <w:rPr>
          <w:rFonts w:asciiTheme="minorHAnsi" w:hAnsiTheme="minorHAnsi" w:cstheme="minorHAnsi"/>
          <w:bCs/>
          <w:sz w:val="22"/>
          <w:szCs w:val="22"/>
        </w:rPr>
        <w:t>warunków</w:t>
      </w:r>
      <w:r w:rsidRPr="00EF49EA">
        <w:rPr>
          <w:rFonts w:asciiTheme="minorHAnsi" w:eastAsia="Arial" w:hAnsiTheme="minorHAnsi" w:cstheme="minorHAnsi"/>
          <w:bCs/>
          <w:sz w:val="22"/>
          <w:szCs w:val="22"/>
        </w:rPr>
        <w:t xml:space="preserve"> </w:t>
      </w:r>
      <w:r w:rsidRPr="00EF49EA">
        <w:rPr>
          <w:rFonts w:asciiTheme="minorHAnsi" w:hAnsiTheme="minorHAnsi" w:cstheme="minorHAnsi"/>
          <w:bCs/>
          <w:sz w:val="22"/>
          <w:szCs w:val="22"/>
        </w:rPr>
        <w:t>i</w:t>
      </w:r>
      <w:r w:rsidRPr="00EF49EA">
        <w:rPr>
          <w:rFonts w:asciiTheme="minorHAnsi" w:eastAsia="Arial" w:hAnsiTheme="minorHAnsi" w:cstheme="minorHAnsi"/>
          <w:bCs/>
          <w:sz w:val="22"/>
          <w:szCs w:val="22"/>
        </w:rPr>
        <w:t xml:space="preserve"> </w:t>
      </w:r>
      <w:r w:rsidRPr="00EF49EA">
        <w:rPr>
          <w:rFonts w:asciiTheme="minorHAnsi" w:hAnsiTheme="minorHAnsi" w:cstheme="minorHAnsi"/>
          <w:bCs/>
          <w:sz w:val="22"/>
          <w:szCs w:val="22"/>
        </w:rPr>
        <w:t>nakazów</w:t>
      </w:r>
      <w:r w:rsidRPr="00EF49EA">
        <w:rPr>
          <w:rFonts w:asciiTheme="minorHAnsi" w:eastAsia="Arial" w:hAnsiTheme="minorHAnsi" w:cstheme="minorHAnsi"/>
          <w:bCs/>
          <w:sz w:val="22"/>
          <w:szCs w:val="22"/>
        </w:rPr>
        <w:t xml:space="preserve"> </w:t>
      </w:r>
      <w:r w:rsidRPr="00EF49EA">
        <w:rPr>
          <w:rFonts w:asciiTheme="minorHAnsi" w:hAnsiTheme="minorHAnsi" w:cstheme="minorHAnsi"/>
          <w:bCs/>
          <w:sz w:val="22"/>
          <w:szCs w:val="22"/>
        </w:rPr>
        <w:t>wynikających</w:t>
      </w:r>
      <w:r w:rsidRPr="00EF49EA">
        <w:rPr>
          <w:rFonts w:asciiTheme="minorHAnsi" w:eastAsia="Arial" w:hAnsiTheme="minorHAnsi" w:cstheme="minorHAnsi"/>
          <w:bCs/>
          <w:sz w:val="22"/>
          <w:szCs w:val="22"/>
        </w:rPr>
        <w:t xml:space="preserve"> </w:t>
      </w:r>
      <w:r w:rsidRPr="00EF49EA">
        <w:rPr>
          <w:rFonts w:asciiTheme="minorHAnsi" w:hAnsiTheme="minorHAnsi" w:cstheme="minorHAnsi"/>
          <w:bCs/>
          <w:sz w:val="22"/>
          <w:szCs w:val="22"/>
        </w:rPr>
        <w:t>z uzgodnień</w:t>
      </w:r>
      <w:r w:rsidRPr="00EF49EA">
        <w:rPr>
          <w:rFonts w:asciiTheme="minorHAnsi" w:eastAsia="Arial" w:hAnsiTheme="minorHAnsi" w:cstheme="minorHAnsi"/>
          <w:bCs/>
          <w:sz w:val="22"/>
          <w:szCs w:val="22"/>
        </w:rPr>
        <w:t xml:space="preserve"> </w:t>
      </w:r>
      <w:r w:rsidRPr="00EF49EA">
        <w:rPr>
          <w:rFonts w:asciiTheme="minorHAnsi" w:hAnsiTheme="minorHAnsi" w:cstheme="minorHAnsi"/>
          <w:bCs/>
          <w:sz w:val="22"/>
          <w:szCs w:val="22"/>
        </w:rPr>
        <w:t>i</w:t>
      </w:r>
      <w:r w:rsidRPr="00EF49EA">
        <w:rPr>
          <w:rFonts w:asciiTheme="minorHAnsi" w:eastAsia="Arial" w:hAnsiTheme="minorHAnsi" w:cstheme="minorHAnsi"/>
          <w:bCs/>
          <w:sz w:val="22"/>
          <w:szCs w:val="22"/>
        </w:rPr>
        <w:t xml:space="preserve"> </w:t>
      </w:r>
      <w:r w:rsidRPr="00EF49EA">
        <w:rPr>
          <w:rFonts w:asciiTheme="minorHAnsi" w:hAnsiTheme="minorHAnsi" w:cstheme="minorHAnsi"/>
          <w:bCs/>
          <w:sz w:val="22"/>
          <w:szCs w:val="22"/>
        </w:rPr>
        <w:t>zobowiązań</w:t>
      </w:r>
      <w:r w:rsidRPr="00EF49EA">
        <w:rPr>
          <w:rFonts w:asciiTheme="minorHAnsi" w:eastAsia="Arial" w:hAnsiTheme="minorHAnsi" w:cstheme="minorHAnsi"/>
          <w:bCs/>
          <w:sz w:val="22"/>
          <w:szCs w:val="22"/>
        </w:rPr>
        <w:t xml:space="preserve"> </w:t>
      </w:r>
      <w:r w:rsidRPr="00EF49EA">
        <w:rPr>
          <w:rFonts w:asciiTheme="minorHAnsi" w:hAnsiTheme="minorHAnsi" w:cstheme="minorHAnsi"/>
          <w:bCs/>
          <w:sz w:val="22"/>
          <w:szCs w:val="22"/>
        </w:rPr>
        <w:t>wzajemnych;</w:t>
      </w:r>
    </w:p>
    <w:p w:rsidR="00CF5F59" w:rsidRPr="00EF49EA" w:rsidRDefault="00CF5F59" w:rsidP="00A90CBA">
      <w:pPr>
        <w:pStyle w:val="LPTekstgwnyZnak"/>
        <w:numPr>
          <w:ilvl w:val="0"/>
          <w:numId w:val="37"/>
        </w:numPr>
        <w:jc w:val="both"/>
        <w:rPr>
          <w:rFonts w:asciiTheme="minorHAnsi" w:hAnsiTheme="minorHAnsi" w:cstheme="minorHAnsi"/>
          <w:bCs/>
          <w:sz w:val="22"/>
          <w:szCs w:val="22"/>
        </w:rPr>
      </w:pPr>
      <w:r w:rsidRPr="00EF49EA">
        <w:rPr>
          <w:rFonts w:asciiTheme="minorHAnsi" w:hAnsiTheme="minorHAnsi" w:cstheme="minorHAnsi"/>
          <w:bCs/>
          <w:sz w:val="22"/>
          <w:szCs w:val="22"/>
        </w:rPr>
        <w:t>doprowadzenie</w:t>
      </w:r>
      <w:r w:rsidRPr="00EF49EA">
        <w:rPr>
          <w:rFonts w:asciiTheme="minorHAnsi" w:eastAsia="Arial" w:hAnsiTheme="minorHAnsi" w:cstheme="minorHAnsi"/>
          <w:bCs/>
          <w:sz w:val="22"/>
          <w:szCs w:val="22"/>
        </w:rPr>
        <w:t xml:space="preserve"> </w:t>
      </w:r>
      <w:r w:rsidRPr="00EF49EA">
        <w:rPr>
          <w:rFonts w:asciiTheme="minorHAnsi" w:hAnsiTheme="minorHAnsi" w:cstheme="minorHAnsi"/>
          <w:bCs/>
          <w:sz w:val="22"/>
          <w:szCs w:val="22"/>
        </w:rPr>
        <w:t>do</w:t>
      </w:r>
      <w:r w:rsidRPr="00EF49EA">
        <w:rPr>
          <w:rFonts w:asciiTheme="minorHAnsi" w:eastAsia="Arial" w:hAnsiTheme="minorHAnsi" w:cstheme="minorHAnsi"/>
          <w:bCs/>
          <w:sz w:val="22"/>
          <w:szCs w:val="22"/>
        </w:rPr>
        <w:t xml:space="preserve"> </w:t>
      </w:r>
      <w:r w:rsidRPr="00EF49EA">
        <w:rPr>
          <w:rFonts w:asciiTheme="minorHAnsi" w:hAnsiTheme="minorHAnsi" w:cstheme="minorHAnsi"/>
          <w:bCs/>
          <w:sz w:val="22"/>
          <w:szCs w:val="22"/>
        </w:rPr>
        <w:t>należytego</w:t>
      </w:r>
      <w:r w:rsidRPr="00EF49EA">
        <w:rPr>
          <w:rFonts w:asciiTheme="minorHAnsi" w:eastAsia="Arial" w:hAnsiTheme="minorHAnsi" w:cstheme="minorHAnsi"/>
          <w:bCs/>
          <w:sz w:val="22"/>
          <w:szCs w:val="22"/>
        </w:rPr>
        <w:t xml:space="preserve"> </w:t>
      </w:r>
      <w:r w:rsidRPr="00EF49EA">
        <w:rPr>
          <w:rFonts w:asciiTheme="minorHAnsi" w:hAnsiTheme="minorHAnsi" w:cstheme="minorHAnsi"/>
          <w:bCs/>
          <w:sz w:val="22"/>
          <w:szCs w:val="22"/>
        </w:rPr>
        <w:t>stanu</w:t>
      </w:r>
      <w:r w:rsidRPr="00EF49EA">
        <w:rPr>
          <w:rFonts w:asciiTheme="minorHAnsi" w:eastAsia="Arial" w:hAnsiTheme="minorHAnsi" w:cstheme="minorHAnsi"/>
          <w:bCs/>
          <w:sz w:val="22"/>
          <w:szCs w:val="22"/>
        </w:rPr>
        <w:t xml:space="preserve"> </w:t>
      </w:r>
      <w:r w:rsidRPr="00EF49EA">
        <w:rPr>
          <w:rFonts w:asciiTheme="minorHAnsi" w:hAnsiTheme="minorHAnsi" w:cstheme="minorHAnsi"/>
          <w:bCs/>
          <w:sz w:val="22"/>
          <w:szCs w:val="22"/>
        </w:rPr>
        <w:t>i</w:t>
      </w:r>
      <w:r w:rsidRPr="00EF49EA">
        <w:rPr>
          <w:rFonts w:asciiTheme="minorHAnsi" w:eastAsia="Arial" w:hAnsiTheme="minorHAnsi" w:cstheme="minorHAnsi"/>
          <w:bCs/>
          <w:sz w:val="22"/>
          <w:szCs w:val="22"/>
        </w:rPr>
        <w:t xml:space="preserve"> </w:t>
      </w:r>
      <w:r w:rsidRPr="00EF49EA">
        <w:rPr>
          <w:rFonts w:asciiTheme="minorHAnsi" w:hAnsiTheme="minorHAnsi" w:cstheme="minorHAnsi"/>
          <w:bCs/>
          <w:sz w:val="22"/>
          <w:szCs w:val="22"/>
        </w:rPr>
        <w:t>porządku</w:t>
      </w:r>
      <w:r w:rsidRPr="00EF49EA">
        <w:rPr>
          <w:rFonts w:asciiTheme="minorHAnsi" w:eastAsia="Arial" w:hAnsiTheme="minorHAnsi" w:cstheme="minorHAnsi"/>
          <w:bCs/>
          <w:sz w:val="22"/>
          <w:szCs w:val="22"/>
        </w:rPr>
        <w:t xml:space="preserve"> </w:t>
      </w:r>
      <w:r w:rsidRPr="00EF49EA">
        <w:rPr>
          <w:rFonts w:asciiTheme="minorHAnsi" w:hAnsiTheme="minorHAnsi" w:cstheme="minorHAnsi"/>
          <w:bCs/>
          <w:sz w:val="22"/>
          <w:szCs w:val="22"/>
        </w:rPr>
        <w:t>miejsca</w:t>
      </w:r>
      <w:r w:rsidRPr="00EF49EA">
        <w:rPr>
          <w:rFonts w:asciiTheme="minorHAnsi" w:eastAsia="Arial" w:hAnsiTheme="minorHAnsi" w:cstheme="minorHAnsi"/>
          <w:bCs/>
          <w:sz w:val="22"/>
          <w:szCs w:val="22"/>
        </w:rPr>
        <w:t xml:space="preserve"> </w:t>
      </w:r>
      <w:r w:rsidRPr="00EF49EA">
        <w:rPr>
          <w:rFonts w:asciiTheme="minorHAnsi" w:hAnsiTheme="minorHAnsi" w:cstheme="minorHAnsi"/>
          <w:bCs/>
          <w:sz w:val="22"/>
          <w:szCs w:val="22"/>
        </w:rPr>
        <w:t>prowadzenia</w:t>
      </w:r>
      <w:r w:rsidRPr="00EF49EA">
        <w:rPr>
          <w:rFonts w:asciiTheme="minorHAnsi" w:eastAsia="Arial" w:hAnsiTheme="minorHAnsi" w:cstheme="minorHAnsi"/>
          <w:bCs/>
          <w:sz w:val="22"/>
          <w:szCs w:val="22"/>
        </w:rPr>
        <w:t xml:space="preserve"> </w:t>
      </w:r>
      <w:r w:rsidRPr="00EF49EA">
        <w:rPr>
          <w:rFonts w:asciiTheme="minorHAnsi" w:hAnsiTheme="minorHAnsi" w:cstheme="minorHAnsi"/>
          <w:bCs/>
          <w:sz w:val="22"/>
          <w:szCs w:val="22"/>
        </w:rPr>
        <w:t>robót,</w:t>
      </w:r>
      <w:r w:rsidRPr="00EF49EA">
        <w:rPr>
          <w:rFonts w:asciiTheme="minorHAnsi" w:eastAsia="Arial" w:hAnsiTheme="minorHAnsi" w:cstheme="minorHAnsi"/>
          <w:bCs/>
          <w:sz w:val="22"/>
          <w:szCs w:val="22"/>
        </w:rPr>
        <w:t xml:space="preserve"> </w:t>
      </w:r>
      <w:r w:rsidRPr="00EF49EA">
        <w:rPr>
          <w:rFonts w:asciiTheme="minorHAnsi" w:hAnsiTheme="minorHAnsi" w:cstheme="minorHAnsi"/>
          <w:bCs/>
          <w:sz w:val="22"/>
          <w:szCs w:val="22"/>
        </w:rPr>
        <w:t>a</w:t>
      </w:r>
      <w:r w:rsidRPr="00EF49EA">
        <w:rPr>
          <w:rFonts w:asciiTheme="minorHAnsi" w:eastAsia="Arial" w:hAnsiTheme="minorHAnsi" w:cstheme="minorHAnsi"/>
          <w:bCs/>
          <w:sz w:val="22"/>
          <w:szCs w:val="22"/>
        </w:rPr>
        <w:t xml:space="preserve"> </w:t>
      </w:r>
      <w:r w:rsidRPr="00EF49EA">
        <w:rPr>
          <w:rFonts w:asciiTheme="minorHAnsi" w:hAnsiTheme="minorHAnsi" w:cstheme="minorHAnsi"/>
          <w:bCs/>
          <w:sz w:val="22"/>
          <w:szCs w:val="22"/>
        </w:rPr>
        <w:t>także</w:t>
      </w:r>
      <w:r w:rsidRPr="00EF49EA">
        <w:rPr>
          <w:rFonts w:asciiTheme="minorHAnsi" w:eastAsia="Arial" w:hAnsiTheme="minorHAnsi" w:cstheme="minorHAnsi"/>
          <w:bCs/>
          <w:sz w:val="22"/>
          <w:szCs w:val="22"/>
        </w:rPr>
        <w:t xml:space="preserve"> </w:t>
      </w:r>
      <w:r w:rsidRPr="00EF49EA">
        <w:rPr>
          <w:rFonts w:asciiTheme="minorHAnsi" w:hAnsiTheme="minorHAnsi" w:cstheme="minorHAnsi"/>
          <w:bCs/>
          <w:sz w:val="22"/>
          <w:szCs w:val="22"/>
        </w:rPr>
        <w:t>w</w:t>
      </w:r>
      <w:r w:rsidRPr="00EF49EA">
        <w:rPr>
          <w:rFonts w:asciiTheme="minorHAnsi" w:eastAsia="Arial" w:hAnsiTheme="minorHAnsi" w:cstheme="minorHAnsi"/>
          <w:bCs/>
          <w:sz w:val="22"/>
          <w:szCs w:val="22"/>
        </w:rPr>
        <w:t xml:space="preserve"> </w:t>
      </w:r>
      <w:r w:rsidRPr="00EF49EA">
        <w:rPr>
          <w:rFonts w:asciiTheme="minorHAnsi" w:hAnsiTheme="minorHAnsi" w:cstheme="minorHAnsi"/>
          <w:bCs/>
          <w:sz w:val="22"/>
          <w:szCs w:val="22"/>
        </w:rPr>
        <w:t>razie</w:t>
      </w:r>
      <w:r w:rsidRPr="00EF49EA">
        <w:rPr>
          <w:rFonts w:asciiTheme="minorHAnsi" w:eastAsia="Arial" w:hAnsiTheme="minorHAnsi" w:cstheme="minorHAnsi"/>
          <w:bCs/>
          <w:sz w:val="22"/>
          <w:szCs w:val="22"/>
        </w:rPr>
        <w:t xml:space="preserve"> </w:t>
      </w:r>
      <w:r w:rsidRPr="00EF49EA">
        <w:rPr>
          <w:rFonts w:asciiTheme="minorHAnsi" w:hAnsiTheme="minorHAnsi" w:cstheme="minorHAnsi"/>
          <w:bCs/>
          <w:sz w:val="22"/>
          <w:szCs w:val="22"/>
        </w:rPr>
        <w:t>korzystania</w:t>
      </w:r>
      <w:r w:rsidRPr="00EF49EA">
        <w:rPr>
          <w:rFonts w:asciiTheme="minorHAnsi" w:eastAsia="Arial" w:hAnsiTheme="minorHAnsi" w:cstheme="minorHAnsi"/>
          <w:bCs/>
          <w:sz w:val="22"/>
          <w:szCs w:val="22"/>
        </w:rPr>
        <w:t xml:space="preserve"> </w:t>
      </w:r>
      <w:r w:rsidRPr="00EF49EA">
        <w:rPr>
          <w:rFonts w:asciiTheme="minorHAnsi" w:hAnsiTheme="minorHAnsi" w:cstheme="minorHAnsi"/>
          <w:bCs/>
          <w:sz w:val="22"/>
          <w:szCs w:val="22"/>
        </w:rPr>
        <w:t>z</w:t>
      </w:r>
      <w:r w:rsidRPr="00EF49EA">
        <w:rPr>
          <w:rFonts w:asciiTheme="minorHAnsi" w:eastAsia="Arial" w:hAnsiTheme="minorHAnsi" w:cstheme="minorHAnsi"/>
          <w:bCs/>
          <w:sz w:val="22"/>
          <w:szCs w:val="22"/>
        </w:rPr>
        <w:t xml:space="preserve"> </w:t>
      </w:r>
      <w:r w:rsidRPr="00EF49EA">
        <w:rPr>
          <w:rFonts w:asciiTheme="minorHAnsi" w:hAnsiTheme="minorHAnsi" w:cstheme="minorHAnsi"/>
          <w:bCs/>
          <w:sz w:val="22"/>
          <w:szCs w:val="22"/>
        </w:rPr>
        <w:t>dróg,</w:t>
      </w:r>
      <w:r w:rsidRPr="00EF49EA">
        <w:rPr>
          <w:rFonts w:asciiTheme="minorHAnsi" w:eastAsia="Arial" w:hAnsiTheme="minorHAnsi" w:cstheme="minorHAnsi"/>
          <w:bCs/>
          <w:sz w:val="22"/>
          <w:szCs w:val="22"/>
        </w:rPr>
        <w:t xml:space="preserve"> </w:t>
      </w:r>
      <w:r w:rsidRPr="00EF49EA">
        <w:rPr>
          <w:rFonts w:asciiTheme="minorHAnsi" w:hAnsiTheme="minorHAnsi" w:cstheme="minorHAnsi"/>
          <w:bCs/>
          <w:sz w:val="22"/>
          <w:szCs w:val="22"/>
        </w:rPr>
        <w:t>nieruchomości,</w:t>
      </w:r>
      <w:r w:rsidRPr="00EF49EA">
        <w:rPr>
          <w:rFonts w:asciiTheme="minorHAnsi" w:eastAsia="Arial" w:hAnsiTheme="minorHAnsi" w:cstheme="minorHAnsi"/>
          <w:bCs/>
          <w:sz w:val="22"/>
          <w:szCs w:val="22"/>
        </w:rPr>
        <w:t xml:space="preserve"> </w:t>
      </w:r>
      <w:r w:rsidRPr="00EF49EA">
        <w:rPr>
          <w:rFonts w:asciiTheme="minorHAnsi" w:hAnsiTheme="minorHAnsi" w:cstheme="minorHAnsi"/>
          <w:bCs/>
          <w:sz w:val="22"/>
          <w:szCs w:val="22"/>
        </w:rPr>
        <w:t>obiektów,</w:t>
      </w:r>
      <w:r w:rsidRPr="00EF49EA">
        <w:rPr>
          <w:rFonts w:asciiTheme="minorHAnsi" w:eastAsia="Arial" w:hAnsiTheme="minorHAnsi" w:cstheme="minorHAnsi"/>
          <w:bCs/>
          <w:sz w:val="22"/>
          <w:szCs w:val="22"/>
        </w:rPr>
        <w:t xml:space="preserve"> </w:t>
      </w:r>
      <w:r w:rsidRPr="00EF49EA">
        <w:rPr>
          <w:rFonts w:asciiTheme="minorHAnsi" w:hAnsiTheme="minorHAnsi" w:cstheme="minorHAnsi"/>
          <w:bCs/>
          <w:sz w:val="22"/>
          <w:szCs w:val="22"/>
        </w:rPr>
        <w:t>urządzeń</w:t>
      </w:r>
      <w:r w:rsidRPr="00EF49EA">
        <w:rPr>
          <w:rFonts w:asciiTheme="minorHAnsi" w:eastAsia="Arial" w:hAnsiTheme="minorHAnsi" w:cstheme="minorHAnsi"/>
          <w:bCs/>
          <w:sz w:val="22"/>
          <w:szCs w:val="22"/>
        </w:rPr>
        <w:t xml:space="preserve"> </w:t>
      </w:r>
      <w:r w:rsidRPr="00EF49EA">
        <w:rPr>
          <w:rFonts w:asciiTheme="minorHAnsi" w:hAnsiTheme="minorHAnsi" w:cstheme="minorHAnsi"/>
          <w:bCs/>
          <w:sz w:val="22"/>
          <w:szCs w:val="22"/>
        </w:rPr>
        <w:t>które</w:t>
      </w:r>
      <w:r w:rsidRPr="00EF49EA">
        <w:rPr>
          <w:rFonts w:asciiTheme="minorHAnsi" w:eastAsia="Arial" w:hAnsiTheme="minorHAnsi" w:cstheme="minorHAnsi"/>
          <w:bCs/>
          <w:sz w:val="22"/>
          <w:szCs w:val="22"/>
        </w:rPr>
        <w:t xml:space="preserve"> </w:t>
      </w:r>
      <w:r w:rsidRPr="00EF49EA">
        <w:rPr>
          <w:rFonts w:asciiTheme="minorHAnsi" w:hAnsiTheme="minorHAnsi" w:cstheme="minorHAnsi"/>
          <w:bCs/>
          <w:sz w:val="22"/>
          <w:szCs w:val="22"/>
        </w:rPr>
        <w:t>Wykonawca</w:t>
      </w:r>
      <w:r w:rsidRPr="00EF49EA">
        <w:rPr>
          <w:rFonts w:asciiTheme="minorHAnsi" w:eastAsia="Arial" w:hAnsiTheme="minorHAnsi" w:cstheme="minorHAnsi"/>
          <w:bCs/>
          <w:sz w:val="22"/>
          <w:szCs w:val="22"/>
        </w:rPr>
        <w:t xml:space="preserve"> </w:t>
      </w:r>
      <w:r w:rsidRPr="00EF49EA">
        <w:rPr>
          <w:rFonts w:asciiTheme="minorHAnsi" w:hAnsiTheme="minorHAnsi" w:cstheme="minorHAnsi"/>
          <w:bCs/>
          <w:sz w:val="22"/>
          <w:szCs w:val="22"/>
        </w:rPr>
        <w:t>naruszy</w:t>
      </w:r>
      <w:r w:rsidRPr="00EF49EA">
        <w:rPr>
          <w:rFonts w:asciiTheme="minorHAnsi" w:eastAsia="Arial" w:hAnsiTheme="minorHAnsi" w:cstheme="minorHAnsi"/>
          <w:bCs/>
          <w:sz w:val="22"/>
          <w:szCs w:val="22"/>
        </w:rPr>
        <w:t xml:space="preserve"> </w:t>
      </w:r>
      <w:r w:rsidRPr="00EF49EA">
        <w:rPr>
          <w:rFonts w:asciiTheme="minorHAnsi" w:hAnsiTheme="minorHAnsi" w:cstheme="minorHAnsi"/>
          <w:bCs/>
          <w:sz w:val="22"/>
          <w:szCs w:val="22"/>
        </w:rPr>
        <w:t>w</w:t>
      </w:r>
      <w:r w:rsidRPr="00EF49EA">
        <w:rPr>
          <w:rFonts w:asciiTheme="minorHAnsi" w:eastAsia="Arial" w:hAnsiTheme="minorHAnsi" w:cstheme="minorHAnsi"/>
          <w:bCs/>
          <w:sz w:val="22"/>
          <w:szCs w:val="22"/>
        </w:rPr>
        <w:t xml:space="preserve"> </w:t>
      </w:r>
      <w:r w:rsidRPr="00EF49EA">
        <w:rPr>
          <w:rFonts w:asciiTheme="minorHAnsi" w:hAnsiTheme="minorHAnsi" w:cstheme="minorHAnsi"/>
          <w:bCs/>
          <w:sz w:val="22"/>
          <w:szCs w:val="22"/>
        </w:rPr>
        <w:t>celu</w:t>
      </w:r>
      <w:r w:rsidRPr="00EF49EA">
        <w:rPr>
          <w:rFonts w:asciiTheme="minorHAnsi" w:eastAsia="Arial" w:hAnsiTheme="minorHAnsi" w:cstheme="minorHAnsi"/>
          <w:bCs/>
          <w:sz w:val="22"/>
          <w:szCs w:val="22"/>
        </w:rPr>
        <w:t xml:space="preserve"> </w:t>
      </w:r>
      <w:r w:rsidRPr="00EF49EA">
        <w:rPr>
          <w:rFonts w:asciiTheme="minorHAnsi" w:hAnsiTheme="minorHAnsi" w:cstheme="minorHAnsi"/>
          <w:bCs/>
          <w:sz w:val="22"/>
          <w:szCs w:val="22"/>
        </w:rPr>
        <w:t>realizacji</w:t>
      </w:r>
      <w:r w:rsidRPr="00EF49EA">
        <w:rPr>
          <w:rFonts w:asciiTheme="minorHAnsi" w:eastAsia="Arial" w:hAnsiTheme="minorHAnsi" w:cstheme="minorHAnsi"/>
          <w:bCs/>
          <w:sz w:val="22"/>
          <w:szCs w:val="22"/>
        </w:rPr>
        <w:t xml:space="preserve"> </w:t>
      </w:r>
      <w:r w:rsidRPr="00EF49EA">
        <w:rPr>
          <w:rFonts w:asciiTheme="minorHAnsi" w:hAnsiTheme="minorHAnsi" w:cstheme="minorHAnsi"/>
          <w:bCs/>
          <w:sz w:val="22"/>
          <w:szCs w:val="22"/>
        </w:rPr>
        <w:t>przedmiotu</w:t>
      </w:r>
      <w:r w:rsidRPr="00EF49EA">
        <w:rPr>
          <w:rFonts w:asciiTheme="minorHAnsi" w:eastAsia="Arial" w:hAnsiTheme="minorHAnsi" w:cstheme="minorHAnsi"/>
          <w:bCs/>
          <w:sz w:val="22"/>
          <w:szCs w:val="22"/>
        </w:rPr>
        <w:t xml:space="preserve"> </w:t>
      </w:r>
      <w:r w:rsidRPr="00EF49EA">
        <w:rPr>
          <w:rFonts w:asciiTheme="minorHAnsi" w:hAnsiTheme="minorHAnsi" w:cstheme="minorHAnsi"/>
          <w:bCs/>
          <w:sz w:val="22"/>
          <w:szCs w:val="22"/>
        </w:rPr>
        <w:t>zamówienia,</w:t>
      </w:r>
      <w:r w:rsidRPr="00EF49EA">
        <w:rPr>
          <w:rFonts w:asciiTheme="minorHAnsi" w:eastAsia="Arial" w:hAnsiTheme="minorHAnsi" w:cstheme="minorHAnsi"/>
          <w:bCs/>
          <w:sz w:val="22"/>
          <w:szCs w:val="22"/>
        </w:rPr>
        <w:t xml:space="preserve"> </w:t>
      </w:r>
    </w:p>
    <w:p w:rsidR="00CF5F59" w:rsidRPr="00EF49EA" w:rsidRDefault="00CF5F59" w:rsidP="00A90CBA">
      <w:pPr>
        <w:pStyle w:val="LPTekstgwnyZnak"/>
        <w:numPr>
          <w:ilvl w:val="0"/>
          <w:numId w:val="37"/>
        </w:numPr>
        <w:jc w:val="both"/>
        <w:rPr>
          <w:rFonts w:asciiTheme="minorHAnsi" w:hAnsiTheme="minorHAnsi" w:cstheme="minorHAnsi"/>
          <w:bCs/>
          <w:sz w:val="22"/>
          <w:szCs w:val="22"/>
        </w:rPr>
      </w:pPr>
      <w:r w:rsidRPr="00EF49EA">
        <w:rPr>
          <w:rFonts w:asciiTheme="minorHAnsi" w:hAnsiTheme="minorHAnsi" w:cstheme="minorHAnsi"/>
          <w:bCs/>
          <w:sz w:val="22"/>
          <w:szCs w:val="22"/>
        </w:rPr>
        <w:t>naprawienie</w:t>
      </w:r>
      <w:r w:rsidRPr="00EF49EA">
        <w:rPr>
          <w:rFonts w:asciiTheme="minorHAnsi" w:eastAsia="Arial" w:hAnsiTheme="minorHAnsi" w:cstheme="minorHAnsi"/>
          <w:bCs/>
          <w:sz w:val="22"/>
          <w:szCs w:val="22"/>
        </w:rPr>
        <w:t xml:space="preserve"> </w:t>
      </w:r>
      <w:r w:rsidRPr="00EF49EA">
        <w:rPr>
          <w:rFonts w:asciiTheme="minorHAnsi" w:hAnsiTheme="minorHAnsi" w:cstheme="minorHAnsi"/>
          <w:bCs/>
          <w:sz w:val="22"/>
          <w:szCs w:val="22"/>
        </w:rPr>
        <w:t>ewentualnych</w:t>
      </w:r>
      <w:r w:rsidRPr="00EF49EA">
        <w:rPr>
          <w:rFonts w:asciiTheme="minorHAnsi" w:eastAsia="Arial" w:hAnsiTheme="minorHAnsi" w:cstheme="minorHAnsi"/>
          <w:bCs/>
          <w:sz w:val="22"/>
          <w:szCs w:val="22"/>
        </w:rPr>
        <w:t xml:space="preserve"> </w:t>
      </w:r>
      <w:r w:rsidRPr="00EF49EA">
        <w:rPr>
          <w:rFonts w:asciiTheme="minorHAnsi" w:hAnsiTheme="minorHAnsi" w:cstheme="minorHAnsi"/>
          <w:bCs/>
          <w:sz w:val="22"/>
          <w:szCs w:val="22"/>
        </w:rPr>
        <w:t>szkód</w:t>
      </w:r>
      <w:r w:rsidRPr="00EF49EA">
        <w:rPr>
          <w:rFonts w:asciiTheme="minorHAnsi" w:eastAsia="Arial" w:hAnsiTheme="minorHAnsi" w:cstheme="minorHAnsi"/>
          <w:bCs/>
          <w:sz w:val="22"/>
          <w:szCs w:val="22"/>
        </w:rPr>
        <w:t xml:space="preserve"> </w:t>
      </w:r>
      <w:r w:rsidRPr="00EF49EA">
        <w:rPr>
          <w:rFonts w:asciiTheme="minorHAnsi" w:hAnsiTheme="minorHAnsi" w:cstheme="minorHAnsi"/>
          <w:bCs/>
          <w:sz w:val="22"/>
          <w:szCs w:val="22"/>
        </w:rPr>
        <w:t>związanych</w:t>
      </w:r>
      <w:r w:rsidRPr="00EF49EA">
        <w:rPr>
          <w:rFonts w:asciiTheme="minorHAnsi" w:eastAsia="Arial" w:hAnsiTheme="minorHAnsi" w:cstheme="minorHAnsi"/>
          <w:bCs/>
          <w:sz w:val="22"/>
          <w:szCs w:val="22"/>
        </w:rPr>
        <w:t xml:space="preserve"> </w:t>
      </w:r>
      <w:r w:rsidRPr="00EF49EA">
        <w:rPr>
          <w:rFonts w:asciiTheme="minorHAnsi" w:hAnsiTheme="minorHAnsi" w:cstheme="minorHAnsi"/>
          <w:bCs/>
          <w:sz w:val="22"/>
          <w:szCs w:val="22"/>
        </w:rPr>
        <w:t>z</w:t>
      </w:r>
      <w:r w:rsidRPr="00EF49EA">
        <w:rPr>
          <w:rFonts w:asciiTheme="minorHAnsi" w:eastAsia="Arial" w:hAnsiTheme="minorHAnsi" w:cstheme="minorHAnsi"/>
          <w:bCs/>
          <w:sz w:val="22"/>
          <w:szCs w:val="22"/>
        </w:rPr>
        <w:t xml:space="preserve"> </w:t>
      </w:r>
      <w:r w:rsidRPr="00EF49EA">
        <w:rPr>
          <w:rFonts w:asciiTheme="minorHAnsi" w:hAnsiTheme="minorHAnsi" w:cstheme="minorHAnsi"/>
          <w:bCs/>
          <w:sz w:val="22"/>
          <w:szCs w:val="22"/>
        </w:rPr>
        <w:t>prowadzeniem</w:t>
      </w:r>
      <w:r w:rsidRPr="00EF49EA">
        <w:rPr>
          <w:rFonts w:asciiTheme="minorHAnsi" w:eastAsia="Arial" w:hAnsiTheme="minorHAnsi" w:cstheme="minorHAnsi"/>
          <w:bCs/>
          <w:sz w:val="22"/>
          <w:szCs w:val="22"/>
        </w:rPr>
        <w:t xml:space="preserve"> </w:t>
      </w:r>
      <w:r w:rsidRPr="00EF49EA">
        <w:rPr>
          <w:rFonts w:asciiTheme="minorHAnsi" w:hAnsiTheme="minorHAnsi" w:cstheme="minorHAnsi"/>
          <w:bCs/>
          <w:sz w:val="22"/>
          <w:szCs w:val="22"/>
        </w:rPr>
        <w:t>robót</w:t>
      </w:r>
      <w:r w:rsidRPr="00EF49EA">
        <w:rPr>
          <w:rFonts w:asciiTheme="minorHAnsi" w:eastAsia="Arial" w:hAnsiTheme="minorHAnsi" w:cstheme="minorHAnsi"/>
          <w:bCs/>
          <w:sz w:val="22"/>
          <w:szCs w:val="22"/>
        </w:rPr>
        <w:t xml:space="preserve"> </w:t>
      </w:r>
      <w:r w:rsidRPr="00EF49EA">
        <w:rPr>
          <w:rFonts w:asciiTheme="minorHAnsi" w:hAnsiTheme="minorHAnsi" w:cstheme="minorHAnsi"/>
          <w:bCs/>
          <w:sz w:val="22"/>
          <w:szCs w:val="22"/>
        </w:rPr>
        <w:t>wyrządzonych</w:t>
      </w:r>
      <w:r w:rsidRPr="00EF49EA">
        <w:rPr>
          <w:rFonts w:asciiTheme="minorHAnsi" w:eastAsia="Arial" w:hAnsiTheme="minorHAnsi" w:cstheme="minorHAnsi"/>
          <w:bCs/>
          <w:sz w:val="22"/>
          <w:szCs w:val="22"/>
        </w:rPr>
        <w:t xml:space="preserve"> </w:t>
      </w:r>
      <w:r w:rsidRPr="00EF49EA">
        <w:rPr>
          <w:rFonts w:asciiTheme="minorHAnsi" w:hAnsiTheme="minorHAnsi" w:cstheme="minorHAnsi"/>
          <w:bCs/>
          <w:sz w:val="22"/>
          <w:szCs w:val="22"/>
        </w:rPr>
        <w:t>osobom</w:t>
      </w:r>
      <w:r w:rsidRPr="00EF49EA">
        <w:rPr>
          <w:rFonts w:asciiTheme="minorHAnsi" w:eastAsia="Arial" w:hAnsiTheme="minorHAnsi" w:cstheme="minorHAnsi"/>
          <w:bCs/>
          <w:sz w:val="22"/>
          <w:szCs w:val="22"/>
        </w:rPr>
        <w:t xml:space="preserve"> </w:t>
      </w:r>
      <w:r w:rsidRPr="00EF49EA">
        <w:rPr>
          <w:rFonts w:asciiTheme="minorHAnsi" w:hAnsiTheme="minorHAnsi" w:cstheme="minorHAnsi"/>
          <w:bCs/>
          <w:sz w:val="22"/>
          <w:szCs w:val="22"/>
        </w:rPr>
        <w:t>trzecim</w:t>
      </w:r>
      <w:r w:rsidRPr="00EF49EA">
        <w:rPr>
          <w:rFonts w:asciiTheme="minorHAnsi" w:eastAsia="Arial" w:hAnsiTheme="minorHAnsi" w:cstheme="minorHAnsi"/>
          <w:bCs/>
          <w:sz w:val="22"/>
          <w:szCs w:val="22"/>
        </w:rPr>
        <w:t xml:space="preserve"> </w:t>
      </w:r>
      <w:r w:rsidRPr="00EF49EA">
        <w:rPr>
          <w:rFonts w:asciiTheme="minorHAnsi" w:hAnsiTheme="minorHAnsi" w:cstheme="minorHAnsi"/>
          <w:bCs/>
          <w:sz w:val="22"/>
          <w:szCs w:val="22"/>
        </w:rPr>
        <w:t>lub</w:t>
      </w:r>
      <w:r w:rsidRPr="00EF49EA">
        <w:rPr>
          <w:rFonts w:asciiTheme="minorHAnsi" w:eastAsia="Arial" w:hAnsiTheme="minorHAnsi" w:cstheme="minorHAnsi"/>
          <w:bCs/>
          <w:sz w:val="22"/>
          <w:szCs w:val="22"/>
        </w:rPr>
        <w:t xml:space="preserve"> </w:t>
      </w:r>
      <w:r w:rsidRPr="00EF49EA">
        <w:rPr>
          <w:rFonts w:asciiTheme="minorHAnsi" w:hAnsiTheme="minorHAnsi" w:cstheme="minorHAnsi"/>
          <w:bCs/>
          <w:sz w:val="22"/>
          <w:szCs w:val="22"/>
        </w:rPr>
        <w:t>uszkodzenie</w:t>
      </w:r>
      <w:r w:rsidRPr="00EF49EA">
        <w:rPr>
          <w:rFonts w:asciiTheme="minorHAnsi" w:eastAsia="Arial" w:hAnsiTheme="minorHAnsi" w:cstheme="minorHAnsi"/>
          <w:bCs/>
          <w:sz w:val="22"/>
          <w:szCs w:val="22"/>
        </w:rPr>
        <w:t xml:space="preserve"> </w:t>
      </w:r>
      <w:r w:rsidRPr="00EF49EA">
        <w:rPr>
          <w:rFonts w:asciiTheme="minorHAnsi" w:hAnsiTheme="minorHAnsi" w:cstheme="minorHAnsi"/>
          <w:bCs/>
          <w:sz w:val="22"/>
          <w:szCs w:val="22"/>
        </w:rPr>
        <w:t>mienia;</w:t>
      </w:r>
    </w:p>
    <w:p w:rsidR="00CF5F59" w:rsidRPr="00EF49EA" w:rsidRDefault="00CF5F59" w:rsidP="00A90CBA">
      <w:pPr>
        <w:pStyle w:val="LPTekstgwnyZnak"/>
        <w:numPr>
          <w:ilvl w:val="0"/>
          <w:numId w:val="37"/>
        </w:numPr>
        <w:jc w:val="both"/>
        <w:rPr>
          <w:rFonts w:asciiTheme="minorHAnsi" w:hAnsiTheme="minorHAnsi" w:cstheme="minorHAnsi"/>
          <w:bCs/>
          <w:sz w:val="22"/>
          <w:szCs w:val="22"/>
        </w:rPr>
      </w:pPr>
      <w:r w:rsidRPr="00EF49EA">
        <w:rPr>
          <w:rFonts w:asciiTheme="minorHAnsi" w:hAnsiTheme="minorHAnsi" w:cstheme="minorHAnsi"/>
          <w:bCs/>
          <w:sz w:val="22"/>
          <w:szCs w:val="22"/>
        </w:rPr>
        <w:t>koszty wszystkich mediów niezbędnych do realizacji zamówienia (prąd, woda itp.)</w:t>
      </w:r>
    </w:p>
    <w:p w:rsidR="00CF5F59" w:rsidRPr="00EF49EA" w:rsidRDefault="00CF5F59" w:rsidP="00A90CBA">
      <w:pPr>
        <w:pStyle w:val="LPTekstgwnyZnak"/>
        <w:numPr>
          <w:ilvl w:val="0"/>
          <w:numId w:val="37"/>
        </w:numPr>
        <w:jc w:val="both"/>
        <w:rPr>
          <w:rFonts w:asciiTheme="minorHAnsi" w:hAnsiTheme="minorHAnsi" w:cstheme="minorHAnsi"/>
          <w:bCs/>
          <w:sz w:val="22"/>
          <w:szCs w:val="22"/>
        </w:rPr>
      </w:pPr>
      <w:r w:rsidRPr="00EF49EA">
        <w:rPr>
          <w:rFonts w:asciiTheme="minorHAnsi" w:hAnsiTheme="minorHAnsi" w:cstheme="minorHAnsi"/>
          <w:bCs/>
          <w:sz w:val="22"/>
          <w:szCs w:val="22"/>
        </w:rPr>
        <w:t>obsługę geodezyjną,</w:t>
      </w:r>
    </w:p>
    <w:p w:rsidR="00CF5F59" w:rsidRPr="00EF49EA" w:rsidRDefault="00CF5F59" w:rsidP="00A90CBA">
      <w:pPr>
        <w:pStyle w:val="LPTekstgwnyZnak"/>
        <w:numPr>
          <w:ilvl w:val="0"/>
          <w:numId w:val="37"/>
        </w:numPr>
        <w:jc w:val="both"/>
        <w:rPr>
          <w:rFonts w:asciiTheme="minorHAnsi" w:hAnsiTheme="minorHAnsi" w:cstheme="minorHAnsi"/>
          <w:bCs/>
          <w:sz w:val="22"/>
          <w:szCs w:val="22"/>
        </w:rPr>
      </w:pPr>
      <w:r w:rsidRPr="00EF49EA">
        <w:rPr>
          <w:rFonts w:asciiTheme="minorHAnsi" w:hAnsiTheme="minorHAnsi" w:cstheme="minorHAnsi"/>
          <w:bCs/>
          <w:sz w:val="22"/>
          <w:szCs w:val="22"/>
        </w:rPr>
        <w:t xml:space="preserve">gospodarowanie odpadami zgodnie z zapisami w przedmiarach i opisach w projekcie; </w:t>
      </w:r>
    </w:p>
    <w:p w:rsidR="00CF5F59" w:rsidRPr="00EF49EA" w:rsidRDefault="00CF5F59" w:rsidP="00A90CBA">
      <w:pPr>
        <w:pStyle w:val="LPTekstgwnyZnak"/>
        <w:numPr>
          <w:ilvl w:val="0"/>
          <w:numId w:val="39"/>
        </w:numPr>
        <w:jc w:val="both"/>
        <w:rPr>
          <w:rFonts w:asciiTheme="minorHAnsi" w:hAnsiTheme="minorHAnsi" w:cstheme="minorHAnsi"/>
          <w:bCs/>
          <w:sz w:val="22"/>
          <w:szCs w:val="22"/>
        </w:rPr>
      </w:pPr>
      <w:r w:rsidRPr="00EF49EA">
        <w:rPr>
          <w:rFonts w:asciiTheme="minorHAnsi" w:hAnsiTheme="minorHAnsi" w:cstheme="minorHAnsi"/>
          <w:bCs/>
          <w:sz w:val="22"/>
          <w:szCs w:val="22"/>
        </w:rPr>
        <w:t>warunki</w:t>
      </w:r>
      <w:r w:rsidRPr="00EF49EA">
        <w:rPr>
          <w:rFonts w:asciiTheme="minorHAnsi" w:eastAsia="Arial" w:hAnsiTheme="minorHAnsi" w:cstheme="minorHAnsi"/>
          <w:bCs/>
          <w:sz w:val="22"/>
          <w:szCs w:val="22"/>
        </w:rPr>
        <w:t xml:space="preserve"> </w:t>
      </w:r>
      <w:r w:rsidRPr="00EF49EA">
        <w:rPr>
          <w:rFonts w:asciiTheme="minorHAnsi" w:hAnsiTheme="minorHAnsi" w:cstheme="minorHAnsi"/>
          <w:bCs/>
          <w:sz w:val="22"/>
          <w:szCs w:val="22"/>
        </w:rPr>
        <w:t>wykonania</w:t>
      </w:r>
      <w:r w:rsidRPr="00EF49EA">
        <w:rPr>
          <w:rFonts w:asciiTheme="minorHAnsi" w:eastAsia="Arial" w:hAnsiTheme="minorHAnsi" w:cstheme="minorHAnsi"/>
          <w:bCs/>
          <w:sz w:val="22"/>
          <w:szCs w:val="22"/>
        </w:rPr>
        <w:t xml:space="preserve"> </w:t>
      </w:r>
      <w:r w:rsidRPr="00EF49EA">
        <w:rPr>
          <w:rFonts w:asciiTheme="minorHAnsi" w:hAnsiTheme="minorHAnsi" w:cstheme="minorHAnsi"/>
          <w:bCs/>
          <w:sz w:val="22"/>
          <w:szCs w:val="22"/>
        </w:rPr>
        <w:t>zamówienia,</w:t>
      </w:r>
      <w:r w:rsidRPr="00EF49EA">
        <w:rPr>
          <w:rFonts w:asciiTheme="minorHAnsi" w:eastAsia="Arial" w:hAnsiTheme="minorHAnsi" w:cstheme="minorHAnsi"/>
          <w:bCs/>
          <w:sz w:val="22"/>
          <w:szCs w:val="22"/>
        </w:rPr>
        <w:t xml:space="preserve"> </w:t>
      </w:r>
      <w:r w:rsidRPr="00EF49EA">
        <w:rPr>
          <w:rFonts w:asciiTheme="minorHAnsi" w:hAnsiTheme="minorHAnsi" w:cstheme="minorHAnsi"/>
          <w:bCs/>
          <w:sz w:val="22"/>
          <w:szCs w:val="22"/>
        </w:rPr>
        <w:t>zobowiązania</w:t>
      </w:r>
      <w:r w:rsidRPr="00EF49EA">
        <w:rPr>
          <w:rFonts w:asciiTheme="minorHAnsi" w:eastAsia="Arial" w:hAnsiTheme="minorHAnsi" w:cstheme="minorHAnsi"/>
          <w:bCs/>
          <w:sz w:val="22"/>
          <w:szCs w:val="22"/>
        </w:rPr>
        <w:t xml:space="preserve"> </w:t>
      </w:r>
      <w:r w:rsidRPr="00EF49EA">
        <w:rPr>
          <w:rFonts w:asciiTheme="minorHAnsi" w:hAnsiTheme="minorHAnsi" w:cstheme="minorHAnsi"/>
          <w:bCs/>
          <w:sz w:val="22"/>
          <w:szCs w:val="22"/>
        </w:rPr>
        <w:t>wykonawcy: wymagania</w:t>
      </w:r>
      <w:r w:rsidRPr="00EF49EA">
        <w:rPr>
          <w:rFonts w:asciiTheme="minorHAnsi" w:eastAsia="Arial" w:hAnsiTheme="minorHAnsi" w:cstheme="minorHAnsi"/>
          <w:bCs/>
          <w:sz w:val="22"/>
          <w:szCs w:val="22"/>
        </w:rPr>
        <w:t xml:space="preserve"> </w:t>
      </w:r>
      <w:r w:rsidRPr="00EF49EA">
        <w:rPr>
          <w:rFonts w:asciiTheme="minorHAnsi" w:hAnsiTheme="minorHAnsi" w:cstheme="minorHAnsi"/>
          <w:bCs/>
          <w:sz w:val="22"/>
          <w:szCs w:val="22"/>
        </w:rPr>
        <w:t>dotyczące</w:t>
      </w:r>
      <w:r w:rsidRPr="00EF49EA">
        <w:rPr>
          <w:rFonts w:asciiTheme="minorHAnsi" w:eastAsia="Arial" w:hAnsiTheme="minorHAnsi" w:cstheme="minorHAnsi"/>
          <w:bCs/>
          <w:sz w:val="22"/>
          <w:szCs w:val="22"/>
        </w:rPr>
        <w:t xml:space="preserve"> </w:t>
      </w:r>
      <w:r w:rsidRPr="00EF49EA">
        <w:rPr>
          <w:rFonts w:asciiTheme="minorHAnsi" w:hAnsiTheme="minorHAnsi" w:cstheme="minorHAnsi"/>
          <w:bCs/>
          <w:sz w:val="22"/>
          <w:szCs w:val="22"/>
        </w:rPr>
        <w:t>robót</w:t>
      </w:r>
      <w:r w:rsidRPr="00EF49EA">
        <w:rPr>
          <w:rFonts w:asciiTheme="minorHAnsi" w:eastAsia="Arial" w:hAnsiTheme="minorHAnsi" w:cstheme="minorHAnsi"/>
          <w:bCs/>
          <w:sz w:val="22"/>
          <w:szCs w:val="22"/>
        </w:rPr>
        <w:t xml:space="preserve"> – </w:t>
      </w:r>
      <w:r w:rsidRPr="00EF49EA">
        <w:rPr>
          <w:rFonts w:asciiTheme="minorHAnsi" w:hAnsiTheme="minorHAnsi" w:cstheme="minorHAnsi"/>
          <w:bCs/>
          <w:sz w:val="22"/>
          <w:szCs w:val="22"/>
        </w:rPr>
        <w:t>wszystkie prace winny być zrealizowane zgodnie z obowiązującymi przepisami, obowiązującymi normami, warunkami technicznymi i sztuką budowlaną, przepisami bhp, ppoż. z zaleceniami Inspektora nadzoru Zamawiającego oraz zgodnie z wymogami dokumentacji projektowej, pozwoleniem na budowę, wytycznymi niniejszej SWZ, a także jej pozostałymi załącznikami,</w:t>
      </w:r>
    </w:p>
    <w:p w:rsidR="00CF5F59" w:rsidRPr="00EF49EA" w:rsidRDefault="00CF5F59" w:rsidP="00A90CBA">
      <w:pPr>
        <w:pStyle w:val="Tekstpodstawowywcity"/>
        <w:numPr>
          <w:ilvl w:val="0"/>
          <w:numId w:val="47"/>
        </w:numPr>
        <w:ind w:left="426" w:hanging="426"/>
        <w:rPr>
          <w:rFonts w:asciiTheme="minorHAnsi" w:hAnsiTheme="minorHAnsi" w:cstheme="minorHAnsi"/>
          <w:szCs w:val="22"/>
          <w:lang w:val="pl-PL"/>
        </w:rPr>
      </w:pPr>
      <w:r w:rsidRPr="00EF49EA">
        <w:rPr>
          <w:rFonts w:asciiTheme="minorHAnsi" w:hAnsiTheme="minorHAnsi" w:cstheme="minorHAnsi"/>
          <w:szCs w:val="22"/>
          <w:lang w:val="pl-PL"/>
        </w:rPr>
        <w:t>Szczegółowy opis zmówienia zawiera:</w:t>
      </w:r>
    </w:p>
    <w:p w:rsidR="00CF5F59" w:rsidRPr="00EF49EA" w:rsidRDefault="00CF5F59" w:rsidP="00A90CBA">
      <w:pPr>
        <w:pStyle w:val="Tekstpodstawowywcity"/>
        <w:numPr>
          <w:ilvl w:val="0"/>
          <w:numId w:val="38"/>
        </w:numPr>
        <w:tabs>
          <w:tab w:val="clear" w:pos="720"/>
        </w:tabs>
        <w:suppressAutoHyphens/>
        <w:jc w:val="left"/>
        <w:rPr>
          <w:rFonts w:asciiTheme="minorHAnsi" w:hAnsiTheme="minorHAnsi" w:cstheme="minorHAnsi"/>
          <w:szCs w:val="22"/>
          <w:lang w:val="pl-PL"/>
        </w:rPr>
      </w:pPr>
      <w:r w:rsidRPr="00EF49EA">
        <w:rPr>
          <w:rFonts w:asciiTheme="minorHAnsi" w:eastAsia="Arial" w:hAnsiTheme="minorHAnsi" w:cstheme="minorHAnsi"/>
          <w:szCs w:val="22"/>
          <w:lang w:val="pl-PL"/>
        </w:rPr>
        <w:t>dokumentacj</w:t>
      </w:r>
      <w:r w:rsidRPr="00EF49EA">
        <w:rPr>
          <w:rFonts w:asciiTheme="minorHAnsi" w:eastAsia="Arial" w:hAnsiTheme="minorHAnsi" w:cstheme="minorHAnsi"/>
          <w:bCs/>
          <w:szCs w:val="22"/>
          <w:lang w:val="pl-PL"/>
        </w:rPr>
        <w:t>a</w:t>
      </w:r>
      <w:r w:rsidRPr="00EF49EA">
        <w:rPr>
          <w:rFonts w:asciiTheme="minorHAnsi" w:eastAsia="Arial" w:hAnsiTheme="minorHAnsi" w:cstheme="minorHAnsi"/>
          <w:szCs w:val="22"/>
          <w:lang w:val="pl-PL"/>
        </w:rPr>
        <w:t xml:space="preserve"> projektow</w:t>
      </w:r>
      <w:r w:rsidRPr="00EF49EA">
        <w:rPr>
          <w:rFonts w:asciiTheme="minorHAnsi" w:eastAsia="Arial" w:hAnsiTheme="minorHAnsi" w:cstheme="minorHAnsi"/>
          <w:bCs/>
          <w:szCs w:val="22"/>
          <w:lang w:val="pl-PL"/>
        </w:rPr>
        <w:t>ą</w:t>
      </w:r>
      <w:r w:rsidRPr="00EF49EA">
        <w:rPr>
          <w:rFonts w:asciiTheme="minorHAnsi" w:hAnsiTheme="minorHAnsi" w:cstheme="minorHAnsi"/>
          <w:bCs/>
          <w:szCs w:val="22"/>
          <w:lang w:val="pl-PL"/>
        </w:rPr>
        <w:t xml:space="preserve"> </w:t>
      </w:r>
      <w:r w:rsidRPr="00EF49EA">
        <w:rPr>
          <w:rFonts w:asciiTheme="minorHAnsi" w:hAnsiTheme="minorHAnsi" w:cstheme="minorHAnsi"/>
          <w:szCs w:val="22"/>
          <w:lang w:val="pl-PL"/>
        </w:rPr>
        <w:t xml:space="preserve">(załącznik nr </w:t>
      </w:r>
      <w:r w:rsidRPr="00EF49EA">
        <w:rPr>
          <w:rFonts w:asciiTheme="minorHAnsi" w:hAnsiTheme="minorHAnsi" w:cstheme="minorHAnsi"/>
          <w:bCs/>
          <w:szCs w:val="22"/>
          <w:lang w:val="pl-PL"/>
        </w:rPr>
        <w:t>10 do SWZ będący równocześnie załącznikiem nr 1 do umowy</w:t>
      </w:r>
      <w:r w:rsidRPr="00EF49EA">
        <w:rPr>
          <w:rFonts w:asciiTheme="minorHAnsi" w:hAnsiTheme="minorHAnsi" w:cstheme="minorHAnsi"/>
          <w:szCs w:val="22"/>
          <w:lang w:val="pl-PL"/>
        </w:rPr>
        <w:t>)</w:t>
      </w:r>
      <w:r w:rsidRPr="00EF49EA">
        <w:rPr>
          <w:rFonts w:asciiTheme="minorHAnsi" w:hAnsiTheme="minorHAnsi" w:cstheme="minorHAnsi"/>
          <w:bCs/>
          <w:szCs w:val="22"/>
          <w:lang w:val="pl-PL"/>
        </w:rPr>
        <w:t>;</w:t>
      </w:r>
    </w:p>
    <w:p w:rsidR="00CF5F59" w:rsidRPr="00EF49EA" w:rsidRDefault="00CF5F59" w:rsidP="00A90CBA">
      <w:pPr>
        <w:pStyle w:val="Tekstpodstawowywcity"/>
        <w:numPr>
          <w:ilvl w:val="0"/>
          <w:numId w:val="38"/>
        </w:numPr>
        <w:tabs>
          <w:tab w:val="clear" w:pos="720"/>
        </w:tabs>
        <w:suppressAutoHyphens/>
        <w:rPr>
          <w:rFonts w:asciiTheme="minorHAnsi" w:hAnsiTheme="minorHAnsi" w:cstheme="minorHAnsi"/>
          <w:szCs w:val="22"/>
          <w:lang w:val="pl-PL"/>
        </w:rPr>
      </w:pPr>
      <w:r w:rsidRPr="00EF49EA">
        <w:rPr>
          <w:rFonts w:asciiTheme="minorHAnsi" w:hAnsiTheme="minorHAnsi" w:cstheme="minorHAnsi"/>
          <w:szCs w:val="22"/>
          <w:lang w:val="pl-PL"/>
        </w:rPr>
        <w:t xml:space="preserve">specyfikacja techniczna wykonania i odbioru robót </w:t>
      </w:r>
      <w:r w:rsidRPr="00EF49EA">
        <w:rPr>
          <w:rFonts w:asciiTheme="minorHAnsi" w:hAnsiTheme="minorHAnsi" w:cstheme="minorHAnsi"/>
          <w:bCs/>
          <w:szCs w:val="22"/>
          <w:lang w:val="pl-PL"/>
        </w:rPr>
        <w:t xml:space="preserve">budowlanych </w:t>
      </w:r>
      <w:r w:rsidRPr="00EF49EA">
        <w:rPr>
          <w:rFonts w:asciiTheme="minorHAnsi" w:hAnsiTheme="minorHAnsi" w:cstheme="minorHAnsi"/>
          <w:szCs w:val="22"/>
          <w:lang w:val="pl-PL"/>
        </w:rPr>
        <w:t xml:space="preserve">(załącznik nr </w:t>
      </w:r>
      <w:r w:rsidRPr="00EF49EA">
        <w:rPr>
          <w:rFonts w:asciiTheme="minorHAnsi" w:hAnsiTheme="minorHAnsi" w:cstheme="minorHAnsi"/>
          <w:bCs/>
          <w:szCs w:val="22"/>
          <w:lang w:val="pl-PL"/>
        </w:rPr>
        <w:t>11 będący równocześnie załącznikiem nr 2 do umowy</w:t>
      </w:r>
      <w:r w:rsidRPr="00EF49EA">
        <w:rPr>
          <w:rFonts w:asciiTheme="minorHAnsi" w:hAnsiTheme="minorHAnsi" w:cstheme="minorHAnsi"/>
          <w:szCs w:val="22"/>
          <w:lang w:val="pl-PL"/>
        </w:rPr>
        <w:t>)</w:t>
      </w:r>
      <w:r w:rsidRPr="00EF49EA">
        <w:rPr>
          <w:rFonts w:asciiTheme="minorHAnsi" w:hAnsiTheme="minorHAnsi" w:cstheme="minorHAnsi"/>
          <w:bCs/>
          <w:szCs w:val="22"/>
          <w:lang w:val="pl-PL"/>
        </w:rPr>
        <w:t>.</w:t>
      </w:r>
    </w:p>
    <w:p w:rsidR="00CF5F59" w:rsidRPr="00EF49EA" w:rsidRDefault="00CF5F59" w:rsidP="00CF5F59">
      <w:pPr>
        <w:pStyle w:val="WW-Tekstkomentarza"/>
        <w:jc w:val="center"/>
        <w:rPr>
          <w:rFonts w:asciiTheme="minorHAnsi" w:hAnsiTheme="minorHAnsi" w:cstheme="minorHAnsi"/>
          <w:bCs/>
          <w:sz w:val="22"/>
          <w:szCs w:val="22"/>
        </w:rPr>
      </w:pPr>
    </w:p>
    <w:p w:rsidR="00CF5F59" w:rsidRPr="00EF49EA" w:rsidRDefault="00CF5F59" w:rsidP="00CF5F59">
      <w:pPr>
        <w:pStyle w:val="WW-Tekstkomentarza"/>
        <w:jc w:val="center"/>
        <w:rPr>
          <w:rFonts w:asciiTheme="minorHAnsi" w:hAnsiTheme="minorHAnsi" w:cstheme="minorHAnsi"/>
          <w:bCs/>
          <w:sz w:val="22"/>
          <w:szCs w:val="22"/>
        </w:rPr>
      </w:pPr>
      <w:r w:rsidRPr="00EF49EA">
        <w:rPr>
          <w:rFonts w:asciiTheme="minorHAnsi" w:hAnsiTheme="minorHAnsi" w:cstheme="minorHAnsi"/>
          <w:bCs/>
          <w:sz w:val="22"/>
          <w:szCs w:val="22"/>
        </w:rPr>
        <w:t>§3</w:t>
      </w:r>
    </w:p>
    <w:p w:rsidR="00CF5F59" w:rsidRPr="00EF49EA" w:rsidRDefault="00CF5F59" w:rsidP="00A90CBA">
      <w:pPr>
        <w:pStyle w:val="WW-Tekstkomentarza"/>
        <w:numPr>
          <w:ilvl w:val="0"/>
          <w:numId w:val="22"/>
        </w:numPr>
        <w:tabs>
          <w:tab w:val="clear" w:pos="1494"/>
        </w:tabs>
        <w:ind w:left="426" w:hanging="426"/>
        <w:jc w:val="both"/>
        <w:rPr>
          <w:rFonts w:asciiTheme="minorHAnsi" w:hAnsiTheme="minorHAnsi" w:cstheme="minorHAnsi"/>
          <w:sz w:val="22"/>
          <w:szCs w:val="22"/>
        </w:rPr>
      </w:pPr>
      <w:r w:rsidRPr="00EF49EA">
        <w:rPr>
          <w:rFonts w:asciiTheme="minorHAnsi" w:hAnsiTheme="minorHAnsi" w:cstheme="minorHAnsi"/>
          <w:sz w:val="22"/>
          <w:szCs w:val="22"/>
        </w:rPr>
        <w:t xml:space="preserve">Zamawiający </w:t>
      </w:r>
      <w:r w:rsidRPr="00EF49EA">
        <w:rPr>
          <w:rFonts w:asciiTheme="minorHAnsi" w:hAnsiTheme="minorHAnsi" w:cstheme="minorHAnsi"/>
          <w:bCs/>
          <w:sz w:val="22"/>
          <w:szCs w:val="22"/>
        </w:rPr>
        <w:t>przekaże</w:t>
      </w:r>
      <w:r w:rsidRPr="00EF49EA">
        <w:rPr>
          <w:rFonts w:asciiTheme="minorHAnsi" w:hAnsiTheme="minorHAnsi" w:cstheme="minorHAnsi"/>
          <w:sz w:val="22"/>
          <w:szCs w:val="22"/>
        </w:rPr>
        <w:t xml:space="preserve"> Wykonawcy </w:t>
      </w:r>
      <w:r w:rsidRPr="00EF49EA">
        <w:rPr>
          <w:rFonts w:asciiTheme="minorHAnsi" w:hAnsiTheme="minorHAnsi" w:cstheme="minorHAnsi"/>
          <w:bCs/>
          <w:sz w:val="22"/>
          <w:szCs w:val="22"/>
        </w:rPr>
        <w:t xml:space="preserve">teren budowy </w:t>
      </w:r>
      <w:r w:rsidRPr="00EF49EA">
        <w:rPr>
          <w:rFonts w:asciiTheme="minorHAnsi" w:hAnsiTheme="minorHAnsi" w:cstheme="minorHAnsi"/>
          <w:sz w:val="22"/>
          <w:szCs w:val="22"/>
        </w:rPr>
        <w:t xml:space="preserve">w </w:t>
      </w:r>
      <w:r w:rsidRPr="00EF49EA">
        <w:rPr>
          <w:rFonts w:asciiTheme="minorHAnsi" w:hAnsiTheme="minorHAnsi" w:cstheme="minorHAnsi"/>
          <w:bCs/>
          <w:sz w:val="22"/>
          <w:szCs w:val="22"/>
        </w:rPr>
        <w:t xml:space="preserve">ciągu 7 dni roboczych od daty </w:t>
      </w:r>
      <w:r w:rsidRPr="00EF49EA">
        <w:rPr>
          <w:rFonts w:asciiTheme="minorHAnsi" w:hAnsiTheme="minorHAnsi" w:cstheme="minorHAnsi"/>
          <w:sz w:val="22"/>
          <w:szCs w:val="22"/>
        </w:rPr>
        <w:t>zawarcia umowy.</w:t>
      </w:r>
    </w:p>
    <w:p w:rsidR="00CF5F59" w:rsidRPr="00EF49EA" w:rsidRDefault="00CF5F59" w:rsidP="00A90CBA">
      <w:pPr>
        <w:pStyle w:val="WW-Tekstkomentarza"/>
        <w:numPr>
          <w:ilvl w:val="0"/>
          <w:numId w:val="22"/>
        </w:numPr>
        <w:tabs>
          <w:tab w:val="clear" w:pos="1494"/>
        </w:tabs>
        <w:ind w:left="426" w:hanging="426"/>
        <w:jc w:val="both"/>
        <w:rPr>
          <w:rFonts w:asciiTheme="minorHAnsi" w:eastAsia="Calibri" w:hAnsiTheme="minorHAnsi" w:cstheme="minorHAnsi"/>
          <w:bCs/>
          <w:sz w:val="22"/>
          <w:szCs w:val="22"/>
        </w:rPr>
      </w:pPr>
      <w:r w:rsidRPr="00EF49EA">
        <w:rPr>
          <w:rFonts w:asciiTheme="minorHAnsi" w:hAnsiTheme="minorHAnsi" w:cstheme="minorHAnsi"/>
          <w:bCs/>
          <w:sz w:val="22"/>
          <w:szCs w:val="22"/>
        </w:rPr>
        <w:t xml:space="preserve">Termin realizacji zamówienia: </w:t>
      </w:r>
    </w:p>
    <w:p w:rsidR="00CF5F59" w:rsidRPr="00EF49EA" w:rsidRDefault="00CF5F59" w:rsidP="00A90CBA">
      <w:pPr>
        <w:pStyle w:val="Akapitzlist"/>
        <w:numPr>
          <w:ilvl w:val="1"/>
          <w:numId w:val="1"/>
        </w:numPr>
        <w:spacing w:line="240" w:lineRule="auto"/>
        <w:jc w:val="both"/>
        <w:rPr>
          <w:rFonts w:asciiTheme="minorHAnsi" w:hAnsiTheme="minorHAnsi" w:cstheme="minorHAnsi"/>
          <w:bCs/>
        </w:rPr>
      </w:pPr>
      <w:r w:rsidRPr="00EF49EA">
        <w:rPr>
          <w:rFonts w:asciiTheme="minorHAnsi" w:hAnsiTheme="minorHAnsi" w:cstheme="minorHAnsi"/>
          <w:bCs/>
        </w:rPr>
        <w:t>Drogi:</w:t>
      </w:r>
    </w:p>
    <w:p w:rsidR="00CF5F59" w:rsidRPr="00EF49EA" w:rsidRDefault="00CF5F59" w:rsidP="00CF5F59">
      <w:pPr>
        <w:pStyle w:val="Akapitzlist"/>
        <w:spacing w:line="240" w:lineRule="auto"/>
        <w:ind w:left="426" w:firstLine="283"/>
        <w:jc w:val="both"/>
        <w:rPr>
          <w:rFonts w:asciiTheme="minorHAnsi" w:hAnsiTheme="minorHAnsi" w:cstheme="minorHAnsi"/>
          <w:bCs/>
        </w:rPr>
      </w:pPr>
      <w:r w:rsidRPr="00EF49EA">
        <w:rPr>
          <w:rFonts w:asciiTheme="minorHAnsi" w:eastAsiaTheme="minorHAnsi" w:hAnsiTheme="minorHAnsi" w:cstheme="minorHAnsi"/>
          <w:lang w:eastAsia="en-US"/>
        </w:rPr>
        <w:t xml:space="preserve">Droga nr LS 0091 – (dz. nr </w:t>
      </w:r>
      <w:proofErr w:type="spellStart"/>
      <w:r w:rsidRPr="00EF49EA">
        <w:rPr>
          <w:rFonts w:asciiTheme="minorHAnsi" w:eastAsiaTheme="minorHAnsi" w:hAnsiTheme="minorHAnsi" w:cstheme="minorHAnsi"/>
          <w:lang w:eastAsia="en-US"/>
        </w:rPr>
        <w:t>ewid</w:t>
      </w:r>
      <w:proofErr w:type="spellEnd"/>
      <w:r w:rsidRPr="00EF49EA">
        <w:rPr>
          <w:rFonts w:asciiTheme="minorHAnsi" w:eastAsiaTheme="minorHAnsi" w:hAnsiTheme="minorHAnsi" w:cstheme="minorHAnsi"/>
          <w:lang w:eastAsia="en-US"/>
        </w:rPr>
        <w:t xml:space="preserve">. 1141, 1142 obręb Kajetanowice) Leśnictwo Brzozówki </w:t>
      </w:r>
    </w:p>
    <w:p w:rsidR="00CF5F59" w:rsidRPr="00EF49EA" w:rsidRDefault="00CF5F59" w:rsidP="00CF5F59">
      <w:pPr>
        <w:autoSpaceDE w:val="0"/>
        <w:autoSpaceDN w:val="0"/>
        <w:adjustRightInd w:val="0"/>
        <w:spacing w:line="240" w:lineRule="auto"/>
        <w:ind w:left="709"/>
        <w:jc w:val="both"/>
        <w:rPr>
          <w:rFonts w:asciiTheme="minorHAnsi" w:eastAsiaTheme="minorHAnsi" w:hAnsiTheme="minorHAnsi" w:cstheme="minorHAnsi"/>
          <w:lang w:eastAsia="en-US"/>
        </w:rPr>
      </w:pPr>
      <w:r w:rsidRPr="00EF49EA">
        <w:rPr>
          <w:rFonts w:asciiTheme="minorHAnsi" w:eastAsiaTheme="minorHAnsi" w:hAnsiTheme="minorHAnsi" w:cstheme="minorHAnsi"/>
          <w:lang w:eastAsia="en-US"/>
        </w:rPr>
        <w:t xml:space="preserve">Droga nr LS 0092 – (dz. nr </w:t>
      </w:r>
      <w:proofErr w:type="spellStart"/>
      <w:r w:rsidRPr="00EF49EA">
        <w:rPr>
          <w:rFonts w:asciiTheme="minorHAnsi" w:eastAsiaTheme="minorHAnsi" w:hAnsiTheme="minorHAnsi" w:cstheme="minorHAnsi"/>
          <w:lang w:eastAsia="en-US"/>
        </w:rPr>
        <w:t>ewid</w:t>
      </w:r>
      <w:proofErr w:type="spellEnd"/>
      <w:r w:rsidRPr="00EF49EA">
        <w:rPr>
          <w:rFonts w:asciiTheme="minorHAnsi" w:eastAsiaTheme="minorHAnsi" w:hAnsiTheme="minorHAnsi" w:cstheme="minorHAnsi"/>
          <w:lang w:eastAsia="en-US"/>
        </w:rPr>
        <w:t xml:space="preserve">. 1138, 1139 obręb Kajetanowice) Leśnictwo Brzozówki </w:t>
      </w:r>
    </w:p>
    <w:p w:rsidR="00CF5F59" w:rsidRPr="00EF49EA" w:rsidRDefault="00CF5F59" w:rsidP="00CF5F59">
      <w:pPr>
        <w:autoSpaceDE w:val="0"/>
        <w:autoSpaceDN w:val="0"/>
        <w:adjustRightInd w:val="0"/>
        <w:spacing w:line="240" w:lineRule="auto"/>
        <w:ind w:left="709"/>
        <w:jc w:val="both"/>
        <w:rPr>
          <w:rFonts w:asciiTheme="minorHAnsi" w:eastAsiaTheme="minorHAnsi" w:hAnsiTheme="minorHAnsi" w:cstheme="minorHAnsi"/>
          <w:lang w:eastAsia="en-US"/>
        </w:rPr>
      </w:pPr>
      <w:r w:rsidRPr="00EF49EA">
        <w:rPr>
          <w:rFonts w:asciiTheme="minorHAnsi" w:eastAsiaTheme="minorHAnsi" w:hAnsiTheme="minorHAnsi" w:cstheme="minorHAnsi"/>
          <w:lang w:eastAsia="en-US"/>
        </w:rPr>
        <w:t xml:space="preserve">Droga nr LS 0093 – (dz. nr </w:t>
      </w:r>
      <w:proofErr w:type="spellStart"/>
      <w:r w:rsidRPr="00EF49EA">
        <w:rPr>
          <w:rFonts w:asciiTheme="minorHAnsi" w:eastAsiaTheme="minorHAnsi" w:hAnsiTheme="minorHAnsi" w:cstheme="minorHAnsi"/>
          <w:lang w:eastAsia="en-US"/>
        </w:rPr>
        <w:t>ewid</w:t>
      </w:r>
      <w:proofErr w:type="spellEnd"/>
      <w:r w:rsidRPr="00EF49EA">
        <w:rPr>
          <w:rFonts w:asciiTheme="minorHAnsi" w:eastAsiaTheme="minorHAnsi" w:hAnsiTheme="minorHAnsi" w:cstheme="minorHAnsi"/>
          <w:lang w:eastAsia="en-US"/>
        </w:rPr>
        <w:t xml:space="preserve">. 1147 obręb Kajetanowice, dz. nr </w:t>
      </w:r>
      <w:proofErr w:type="spellStart"/>
      <w:r w:rsidRPr="00EF49EA">
        <w:rPr>
          <w:rFonts w:asciiTheme="minorHAnsi" w:eastAsiaTheme="minorHAnsi" w:hAnsiTheme="minorHAnsi" w:cstheme="minorHAnsi"/>
          <w:lang w:eastAsia="en-US"/>
        </w:rPr>
        <w:t>ewid</w:t>
      </w:r>
      <w:proofErr w:type="spellEnd"/>
      <w:r w:rsidRPr="00EF49EA">
        <w:rPr>
          <w:rFonts w:asciiTheme="minorHAnsi" w:eastAsiaTheme="minorHAnsi" w:hAnsiTheme="minorHAnsi" w:cstheme="minorHAnsi"/>
          <w:lang w:eastAsia="en-US"/>
        </w:rPr>
        <w:t xml:space="preserve">. 475 obręb Nowa Wieś) Leśnictwo Brzozówki </w:t>
      </w:r>
    </w:p>
    <w:p w:rsidR="00CF5F59" w:rsidRPr="00EF49EA" w:rsidRDefault="00CF5F59" w:rsidP="00CF5F59">
      <w:pPr>
        <w:autoSpaceDE w:val="0"/>
        <w:autoSpaceDN w:val="0"/>
        <w:adjustRightInd w:val="0"/>
        <w:spacing w:line="240" w:lineRule="auto"/>
        <w:ind w:left="709"/>
        <w:jc w:val="both"/>
        <w:rPr>
          <w:rFonts w:asciiTheme="minorHAnsi" w:eastAsiaTheme="minorHAnsi" w:hAnsiTheme="minorHAnsi" w:cstheme="minorHAnsi"/>
          <w:lang w:eastAsia="en-US"/>
        </w:rPr>
      </w:pPr>
      <w:r w:rsidRPr="00EF49EA">
        <w:rPr>
          <w:rFonts w:asciiTheme="minorHAnsi" w:eastAsiaTheme="minorHAnsi" w:hAnsiTheme="minorHAnsi" w:cstheme="minorHAnsi"/>
          <w:lang w:eastAsia="en-US"/>
        </w:rPr>
        <w:t xml:space="preserve">Droga nr LS 0093 – (dz. nr </w:t>
      </w:r>
      <w:proofErr w:type="spellStart"/>
      <w:r w:rsidRPr="00EF49EA">
        <w:rPr>
          <w:rFonts w:asciiTheme="minorHAnsi" w:eastAsiaTheme="minorHAnsi" w:hAnsiTheme="minorHAnsi" w:cstheme="minorHAnsi"/>
          <w:lang w:eastAsia="en-US"/>
        </w:rPr>
        <w:t>ewid</w:t>
      </w:r>
      <w:proofErr w:type="spellEnd"/>
      <w:r w:rsidRPr="00EF49EA">
        <w:rPr>
          <w:rFonts w:asciiTheme="minorHAnsi" w:eastAsiaTheme="minorHAnsi" w:hAnsiTheme="minorHAnsi" w:cstheme="minorHAnsi"/>
          <w:lang w:eastAsia="en-US"/>
        </w:rPr>
        <w:t xml:space="preserve">. 1143, 1142 obręb Kajetanowice) Leśnictwo Brzozówki </w:t>
      </w:r>
    </w:p>
    <w:p w:rsidR="00CF5F59" w:rsidRPr="00EF49EA" w:rsidRDefault="00CF5F59" w:rsidP="00CF5F59">
      <w:pPr>
        <w:ind w:left="709"/>
        <w:rPr>
          <w:rFonts w:eastAsiaTheme="minorHAnsi"/>
          <w:lang w:eastAsia="en-US"/>
        </w:rPr>
      </w:pPr>
      <w:r w:rsidRPr="00EF49EA">
        <w:rPr>
          <w:rFonts w:asciiTheme="minorHAnsi" w:eastAsiaTheme="minorHAnsi" w:hAnsiTheme="minorHAnsi" w:cstheme="minorHAnsi"/>
          <w:lang w:eastAsia="en-US"/>
        </w:rPr>
        <w:t xml:space="preserve">Droga nr LS 0122 – (dz. nr </w:t>
      </w:r>
      <w:proofErr w:type="spellStart"/>
      <w:r w:rsidRPr="00EF49EA">
        <w:rPr>
          <w:rFonts w:asciiTheme="minorHAnsi" w:eastAsiaTheme="minorHAnsi" w:hAnsiTheme="minorHAnsi" w:cstheme="minorHAnsi"/>
          <w:lang w:eastAsia="en-US"/>
        </w:rPr>
        <w:t>ewid</w:t>
      </w:r>
      <w:proofErr w:type="spellEnd"/>
      <w:r w:rsidRPr="00EF49EA">
        <w:rPr>
          <w:rFonts w:asciiTheme="minorHAnsi" w:eastAsiaTheme="minorHAnsi" w:hAnsiTheme="minorHAnsi" w:cstheme="minorHAnsi"/>
          <w:lang w:eastAsia="en-US"/>
        </w:rPr>
        <w:t xml:space="preserve">. 712, 710, 708 obręb Dębowiec) Leśnictwo Dębowiec </w:t>
      </w:r>
    </w:p>
    <w:p w:rsidR="00CF5F59" w:rsidRPr="00EF49EA" w:rsidRDefault="00CF5F59" w:rsidP="00CF5F59">
      <w:pPr>
        <w:pStyle w:val="Akapitzlist"/>
        <w:spacing w:line="240" w:lineRule="auto"/>
        <w:rPr>
          <w:rFonts w:asciiTheme="minorHAnsi" w:hAnsiTheme="minorHAnsi" w:cstheme="minorHAnsi"/>
        </w:rPr>
      </w:pPr>
      <w:r w:rsidRPr="00EF49EA">
        <w:rPr>
          <w:rFonts w:asciiTheme="minorHAnsi" w:hAnsiTheme="minorHAnsi" w:cstheme="minorHAnsi"/>
        </w:rPr>
        <w:t>- do 30 dni od daty zawarcia umowy</w:t>
      </w:r>
    </w:p>
    <w:p w:rsidR="00CF5F59" w:rsidRPr="00EF49EA" w:rsidRDefault="00CF5F59" w:rsidP="00CF5F59">
      <w:pPr>
        <w:autoSpaceDE w:val="0"/>
        <w:autoSpaceDN w:val="0"/>
        <w:adjustRightInd w:val="0"/>
        <w:spacing w:line="240" w:lineRule="auto"/>
        <w:jc w:val="both"/>
        <w:rPr>
          <w:rFonts w:asciiTheme="minorHAnsi" w:eastAsiaTheme="minorHAnsi" w:hAnsiTheme="minorHAnsi" w:cstheme="minorHAnsi"/>
          <w:lang w:eastAsia="en-US"/>
        </w:rPr>
      </w:pPr>
      <w:r w:rsidRPr="00EF49EA">
        <w:rPr>
          <w:rFonts w:asciiTheme="minorHAnsi" w:hAnsiTheme="minorHAnsi" w:cstheme="minorHAnsi"/>
        </w:rPr>
        <w:t>2) konserwacja i utrzymanie dróg leśnych w lokalizacjach wskazanych przez Zamawiającego– sukcesywnie w miarę potrzeb Zamawiającego, nie później niż do 31.12.2022 r.</w:t>
      </w:r>
    </w:p>
    <w:p w:rsidR="00CF5F59" w:rsidRPr="00EF49EA" w:rsidRDefault="00CF5F59" w:rsidP="00A90CBA">
      <w:pPr>
        <w:pStyle w:val="WW-Tekstkomentarza"/>
        <w:numPr>
          <w:ilvl w:val="0"/>
          <w:numId w:val="22"/>
        </w:numPr>
        <w:tabs>
          <w:tab w:val="clear" w:pos="1494"/>
        </w:tabs>
        <w:ind w:left="426" w:hanging="426"/>
        <w:jc w:val="both"/>
        <w:rPr>
          <w:rFonts w:asciiTheme="minorHAnsi" w:hAnsiTheme="minorHAnsi" w:cstheme="minorHAnsi"/>
          <w:sz w:val="22"/>
          <w:szCs w:val="22"/>
        </w:rPr>
      </w:pPr>
      <w:r w:rsidRPr="00EF49EA">
        <w:rPr>
          <w:rFonts w:asciiTheme="minorHAnsi" w:hAnsiTheme="minorHAnsi" w:cstheme="minorHAnsi"/>
          <w:bCs/>
          <w:sz w:val="22"/>
          <w:szCs w:val="22"/>
        </w:rPr>
        <w:t>Przez termin zakończenia robót strony rozumieją zgłoszenie zgodne z §18 ust. 1, pod warunkiem odebrania robót.</w:t>
      </w:r>
    </w:p>
    <w:p w:rsidR="00CF5F59" w:rsidRPr="00EF49EA" w:rsidRDefault="00CF5F59" w:rsidP="00CF5F59">
      <w:pPr>
        <w:pStyle w:val="Nagwek3"/>
        <w:spacing w:line="240" w:lineRule="auto"/>
        <w:jc w:val="center"/>
        <w:rPr>
          <w:rFonts w:asciiTheme="minorHAnsi" w:hAnsiTheme="minorHAnsi" w:cstheme="minorHAnsi"/>
          <w:b w:val="0"/>
          <w:szCs w:val="22"/>
          <w:lang w:val="pl-PL"/>
        </w:rPr>
      </w:pPr>
      <w:r w:rsidRPr="00EF49EA">
        <w:rPr>
          <w:rFonts w:asciiTheme="minorHAnsi" w:hAnsiTheme="minorHAnsi" w:cstheme="minorHAnsi"/>
          <w:b w:val="0"/>
          <w:szCs w:val="22"/>
          <w:lang w:val="pl-PL"/>
        </w:rPr>
        <w:t>REALIZACJA ZAMÓWIENIA</w:t>
      </w:r>
    </w:p>
    <w:p w:rsidR="00CF5F59" w:rsidRPr="00EF49EA" w:rsidRDefault="00CF5F59" w:rsidP="00CF5F59">
      <w:pPr>
        <w:pStyle w:val="NormalnyWeb"/>
        <w:spacing w:before="0" w:beforeAutospacing="0" w:after="0" w:afterAutospacing="0"/>
        <w:jc w:val="center"/>
        <w:rPr>
          <w:rFonts w:asciiTheme="minorHAnsi" w:hAnsiTheme="minorHAnsi" w:cstheme="minorHAnsi"/>
          <w:bCs/>
          <w:sz w:val="22"/>
          <w:szCs w:val="22"/>
        </w:rPr>
      </w:pPr>
      <w:r w:rsidRPr="00EF49EA">
        <w:rPr>
          <w:rFonts w:asciiTheme="minorHAnsi" w:hAnsiTheme="minorHAnsi" w:cstheme="minorHAnsi"/>
          <w:bCs/>
          <w:sz w:val="22"/>
          <w:szCs w:val="22"/>
        </w:rPr>
        <w:t>OBOWIĄZKI WYKONAWCY</w:t>
      </w:r>
    </w:p>
    <w:p w:rsidR="00CF5F59" w:rsidRPr="00EF49EA" w:rsidRDefault="00CF5F59" w:rsidP="00CF5F59">
      <w:pPr>
        <w:pStyle w:val="NormalnyWeb"/>
        <w:spacing w:before="0" w:beforeAutospacing="0" w:after="0" w:afterAutospacing="0"/>
        <w:jc w:val="center"/>
        <w:rPr>
          <w:rFonts w:asciiTheme="minorHAnsi" w:hAnsiTheme="minorHAnsi" w:cstheme="minorHAnsi"/>
          <w:bCs/>
          <w:sz w:val="22"/>
          <w:szCs w:val="22"/>
        </w:rPr>
      </w:pPr>
      <w:r w:rsidRPr="00EF49EA">
        <w:rPr>
          <w:rFonts w:asciiTheme="minorHAnsi" w:hAnsiTheme="minorHAnsi" w:cstheme="minorHAnsi"/>
          <w:bCs/>
          <w:sz w:val="22"/>
          <w:szCs w:val="22"/>
        </w:rPr>
        <w:t>§4</w:t>
      </w:r>
    </w:p>
    <w:p w:rsidR="00CF5F59" w:rsidRPr="00EF49EA" w:rsidRDefault="00CF5F59" w:rsidP="00A90CBA">
      <w:pPr>
        <w:numPr>
          <w:ilvl w:val="1"/>
          <w:numId w:val="40"/>
        </w:numPr>
        <w:tabs>
          <w:tab w:val="clear" w:pos="5606"/>
        </w:tabs>
        <w:suppressAutoHyphens/>
        <w:overflowPunct w:val="0"/>
        <w:autoSpaceDE w:val="0"/>
        <w:autoSpaceDN w:val="0"/>
        <w:adjustRightInd w:val="0"/>
        <w:spacing w:line="240" w:lineRule="auto"/>
        <w:ind w:left="284" w:hanging="284"/>
        <w:jc w:val="both"/>
        <w:textAlignment w:val="baseline"/>
        <w:rPr>
          <w:rFonts w:asciiTheme="minorHAnsi" w:hAnsiTheme="minorHAnsi" w:cstheme="minorHAnsi"/>
        </w:rPr>
      </w:pPr>
      <w:r w:rsidRPr="00EF49EA">
        <w:rPr>
          <w:rFonts w:asciiTheme="minorHAnsi" w:hAnsiTheme="minorHAnsi" w:cstheme="minorHAnsi"/>
        </w:rPr>
        <w:t>Wykonawca oświadcza, że dołoży wszelkich starań dla należytej realizacji przedmiotu umowy.</w:t>
      </w:r>
    </w:p>
    <w:p w:rsidR="00CF5F59" w:rsidRPr="00EF49EA" w:rsidRDefault="00CF5F59" w:rsidP="00A90CBA">
      <w:pPr>
        <w:numPr>
          <w:ilvl w:val="1"/>
          <w:numId w:val="40"/>
        </w:numPr>
        <w:tabs>
          <w:tab w:val="clear" w:pos="5606"/>
        </w:tabs>
        <w:suppressAutoHyphens/>
        <w:overflowPunct w:val="0"/>
        <w:autoSpaceDE w:val="0"/>
        <w:autoSpaceDN w:val="0"/>
        <w:adjustRightInd w:val="0"/>
        <w:spacing w:line="240" w:lineRule="auto"/>
        <w:ind w:left="284" w:hanging="284"/>
        <w:jc w:val="both"/>
        <w:textAlignment w:val="baseline"/>
        <w:rPr>
          <w:rFonts w:asciiTheme="minorHAnsi" w:hAnsiTheme="minorHAnsi" w:cstheme="minorHAnsi"/>
        </w:rPr>
      </w:pPr>
      <w:r w:rsidRPr="00EF49EA">
        <w:rPr>
          <w:rFonts w:asciiTheme="minorHAnsi" w:hAnsiTheme="minorHAnsi" w:cstheme="minorHAnsi"/>
        </w:rPr>
        <w:t>Wykonawca zobowiązuje się do przestrzegania wszelkich wymogów etyki zawodowej mających na celu ochronę dóbr i interesów Zamawiającego.</w:t>
      </w:r>
    </w:p>
    <w:p w:rsidR="00CF5F59" w:rsidRPr="00EF49EA" w:rsidRDefault="00CF5F59" w:rsidP="00A90CBA">
      <w:pPr>
        <w:numPr>
          <w:ilvl w:val="1"/>
          <w:numId w:val="40"/>
        </w:numPr>
        <w:tabs>
          <w:tab w:val="clear" w:pos="5606"/>
        </w:tabs>
        <w:suppressAutoHyphens/>
        <w:overflowPunct w:val="0"/>
        <w:autoSpaceDE w:val="0"/>
        <w:autoSpaceDN w:val="0"/>
        <w:adjustRightInd w:val="0"/>
        <w:spacing w:line="240" w:lineRule="auto"/>
        <w:ind w:left="284" w:hanging="284"/>
        <w:jc w:val="both"/>
        <w:textAlignment w:val="baseline"/>
        <w:rPr>
          <w:rFonts w:asciiTheme="minorHAnsi" w:hAnsiTheme="minorHAnsi" w:cstheme="minorHAnsi"/>
        </w:rPr>
      </w:pPr>
      <w:r w:rsidRPr="00EF49EA">
        <w:rPr>
          <w:rFonts w:asciiTheme="minorHAnsi" w:hAnsiTheme="minorHAnsi" w:cstheme="minorHAnsi"/>
        </w:rPr>
        <w:t>Wykonawca zobowiązuje się wykonać przedmiot umowy zgodnie z</w:t>
      </w:r>
      <w:r w:rsidRPr="00EF49EA">
        <w:rPr>
          <w:rFonts w:asciiTheme="minorHAnsi" w:hAnsiTheme="minorHAnsi" w:cstheme="minorHAnsi"/>
          <w:bCs/>
        </w:rPr>
        <w:t xml:space="preserve"> </w:t>
      </w:r>
      <w:r w:rsidRPr="00EF49EA">
        <w:rPr>
          <w:rFonts w:asciiTheme="minorHAnsi" w:hAnsiTheme="minorHAnsi" w:cstheme="minorHAnsi"/>
        </w:rPr>
        <w:t>obowiązującymi przepisami i normami, specyfikacjami technicznymi wykonania i</w:t>
      </w:r>
      <w:r w:rsidRPr="00EF49EA">
        <w:rPr>
          <w:rFonts w:asciiTheme="minorHAnsi" w:hAnsiTheme="minorHAnsi" w:cstheme="minorHAnsi"/>
          <w:bCs/>
        </w:rPr>
        <w:t> </w:t>
      </w:r>
      <w:r w:rsidRPr="00EF49EA">
        <w:rPr>
          <w:rFonts w:asciiTheme="minorHAnsi" w:hAnsiTheme="minorHAnsi" w:cstheme="minorHAnsi"/>
        </w:rPr>
        <w:t xml:space="preserve">odbioru robót, </w:t>
      </w:r>
      <w:r w:rsidRPr="00EF49EA">
        <w:rPr>
          <w:rFonts w:asciiTheme="minorHAnsi" w:hAnsiTheme="minorHAnsi" w:cstheme="minorHAnsi"/>
          <w:bCs/>
        </w:rPr>
        <w:t xml:space="preserve">dokumentacją projektową, </w:t>
      </w:r>
      <w:r w:rsidRPr="00EF49EA">
        <w:rPr>
          <w:rFonts w:asciiTheme="minorHAnsi" w:hAnsiTheme="minorHAnsi" w:cstheme="minorHAnsi"/>
        </w:rPr>
        <w:t>sztuką budowlaną</w:t>
      </w:r>
      <w:r w:rsidRPr="00EF49EA">
        <w:rPr>
          <w:rFonts w:asciiTheme="minorHAnsi" w:hAnsiTheme="minorHAnsi" w:cstheme="minorHAnsi"/>
          <w:bCs/>
        </w:rPr>
        <w:t>, ofertą</w:t>
      </w:r>
      <w:r w:rsidRPr="00EF49EA">
        <w:rPr>
          <w:rFonts w:asciiTheme="minorHAnsi" w:hAnsiTheme="minorHAnsi" w:cstheme="minorHAnsi"/>
        </w:rPr>
        <w:t xml:space="preserve"> a także z wytycznymi i zaleceniami Zamawiającego, uzgodnionymi w czasie realizacji przedmiotu umowy.</w:t>
      </w:r>
    </w:p>
    <w:p w:rsidR="00CF5F59" w:rsidRPr="00EF49EA" w:rsidRDefault="00CF5F59" w:rsidP="00A90CBA">
      <w:pPr>
        <w:numPr>
          <w:ilvl w:val="1"/>
          <w:numId w:val="40"/>
        </w:numPr>
        <w:tabs>
          <w:tab w:val="clear" w:pos="5606"/>
        </w:tabs>
        <w:suppressAutoHyphens/>
        <w:overflowPunct w:val="0"/>
        <w:autoSpaceDE w:val="0"/>
        <w:autoSpaceDN w:val="0"/>
        <w:adjustRightInd w:val="0"/>
        <w:spacing w:line="240" w:lineRule="auto"/>
        <w:ind w:left="284" w:hanging="284"/>
        <w:jc w:val="both"/>
        <w:textAlignment w:val="baseline"/>
        <w:rPr>
          <w:rFonts w:asciiTheme="minorHAnsi" w:hAnsiTheme="minorHAnsi" w:cstheme="minorHAnsi"/>
          <w:bCs/>
        </w:rPr>
      </w:pPr>
      <w:r w:rsidRPr="00EF49EA">
        <w:rPr>
          <w:rFonts w:asciiTheme="minorHAnsi" w:hAnsiTheme="minorHAnsi" w:cstheme="minorHAnsi"/>
          <w:bCs/>
        </w:rPr>
        <w:t>Wykonawca zobowiązany jest do utrzymania bezpieczeństwa, porządku, p.poż. i BHP na terenie budowy.</w:t>
      </w:r>
    </w:p>
    <w:p w:rsidR="00CF5F59" w:rsidRPr="00EF49EA" w:rsidRDefault="00CF5F59" w:rsidP="00A90CBA">
      <w:pPr>
        <w:numPr>
          <w:ilvl w:val="1"/>
          <w:numId w:val="40"/>
        </w:numPr>
        <w:tabs>
          <w:tab w:val="clear" w:pos="5606"/>
        </w:tabs>
        <w:suppressAutoHyphens/>
        <w:overflowPunct w:val="0"/>
        <w:autoSpaceDE w:val="0"/>
        <w:autoSpaceDN w:val="0"/>
        <w:adjustRightInd w:val="0"/>
        <w:spacing w:line="240" w:lineRule="auto"/>
        <w:ind w:left="284" w:hanging="284"/>
        <w:jc w:val="both"/>
        <w:textAlignment w:val="baseline"/>
        <w:rPr>
          <w:rFonts w:asciiTheme="minorHAnsi" w:hAnsiTheme="minorHAnsi" w:cstheme="minorHAnsi"/>
        </w:rPr>
      </w:pPr>
      <w:r w:rsidRPr="00EF49EA">
        <w:rPr>
          <w:rFonts w:asciiTheme="minorHAnsi" w:hAnsiTheme="minorHAnsi" w:cstheme="minorHAnsi"/>
        </w:rPr>
        <w:lastRenderedPageBreak/>
        <w:t>Przy wykonywaniu robót budowlanych będą stosowane wyroby dopuszczone do obrotu i stosowania w budownictwie</w:t>
      </w:r>
      <w:r w:rsidRPr="00EF49EA">
        <w:rPr>
          <w:rFonts w:asciiTheme="minorHAnsi" w:hAnsiTheme="minorHAnsi" w:cstheme="minorHAnsi"/>
          <w:bCs/>
        </w:rPr>
        <w:t>. Wykonawca przed planowanym zamontowaniem jest zobowiązany przedłożyć Zamawiającemu do akceptacji dokumenty dotyczące materiałów i osprzętu przeznaczonych zgodnie z dokumentacją projektową do zamontowania</w:t>
      </w:r>
      <w:r w:rsidRPr="00EF49EA">
        <w:rPr>
          <w:rFonts w:asciiTheme="minorHAnsi" w:hAnsiTheme="minorHAnsi" w:cstheme="minorHAnsi"/>
        </w:rPr>
        <w:t>.</w:t>
      </w:r>
    </w:p>
    <w:p w:rsidR="00CF5F59" w:rsidRPr="00EF49EA" w:rsidRDefault="00CF5F59" w:rsidP="00A90CBA">
      <w:pPr>
        <w:numPr>
          <w:ilvl w:val="1"/>
          <w:numId w:val="40"/>
        </w:numPr>
        <w:tabs>
          <w:tab w:val="clear" w:pos="5606"/>
        </w:tabs>
        <w:suppressAutoHyphens/>
        <w:overflowPunct w:val="0"/>
        <w:autoSpaceDE w:val="0"/>
        <w:autoSpaceDN w:val="0"/>
        <w:adjustRightInd w:val="0"/>
        <w:spacing w:line="240" w:lineRule="auto"/>
        <w:ind w:left="284" w:hanging="284"/>
        <w:jc w:val="both"/>
        <w:textAlignment w:val="baseline"/>
        <w:rPr>
          <w:rFonts w:asciiTheme="minorHAnsi" w:hAnsiTheme="minorHAnsi" w:cstheme="minorHAnsi"/>
        </w:rPr>
      </w:pPr>
      <w:r w:rsidRPr="00EF49EA">
        <w:rPr>
          <w:rFonts w:asciiTheme="minorHAnsi" w:hAnsiTheme="minorHAnsi" w:cstheme="minorHAnsi"/>
        </w:rPr>
        <w:t xml:space="preserve">Wykonawca zobowiązany jest do </w:t>
      </w:r>
      <w:r w:rsidRPr="00EF49EA">
        <w:rPr>
          <w:rFonts w:asciiTheme="minorHAnsi" w:hAnsiTheme="minorHAnsi" w:cstheme="minorHAnsi"/>
          <w:bCs/>
        </w:rPr>
        <w:t>składania Zamawiającemu</w:t>
      </w:r>
      <w:r w:rsidRPr="00EF49EA">
        <w:rPr>
          <w:rFonts w:asciiTheme="minorHAnsi" w:hAnsiTheme="minorHAnsi" w:cstheme="minorHAnsi"/>
        </w:rPr>
        <w:t xml:space="preserve"> przez </w:t>
      </w:r>
      <w:r w:rsidRPr="00EF49EA">
        <w:rPr>
          <w:rFonts w:asciiTheme="minorHAnsi" w:hAnsiTheme="minorHAnsi" w:cstheme="minorHAnsi"/>
          <w:bCs/>
        </w:rPr>
        <w:t xml:space="preserve">kierownika </w:t>
      </w:r>
      <w:r>
        <w:rPr>
          <w:rFonts w:asciiTheme="minorHAnsi" w:hAnsiTheme="minorHAnsi" w:cstheme="minorHAnsi"/>
          <w:bCs/>
        </w:rPr>
        <w:t>robót</w:t>
      </w:r>
      <w:r w:rsidRPr="00EF49EA">
        <w:rPr>
          <w:rFonts w:asciiTheme="minorHAnsi" w:hAnsiTheme="minorHAnsi" w:cstheme="minorHAnsi"/>
          <w:bCs/>
        </w:rPr>
        <w:t xml:space="preserve"> oświadczeń i potwierdzeń zgodnie z wymaganiami prawa polskiego</w:t>
      </w:r>
      <w:r w:rsidRPr="00EF49EA">
        <w:rPr>
          <w:rFonts w:asciiTheme="minorHAnsi" w:hAnsiTheme="minorHAnsi" w:cstheme="minorHAnsi"/>
        </w:rPr>
        <w:t>.</w:t>
      </w:r>
    </w:p>
    <w:p w:rsidR="00CF5F59" w:rsidRPr="00EF49EA" w:rsidRDefault="00CF5F59" w:rsidP="00A90CBA">
      <w:pPr>
        <w:numPr>
          <w:ilvl w:val="1"/>
          <w:numId w:val="40"/>
        </w:numPr>
        <w:tabs>
          <w:tab w:val="clear" w:pos="5606"/>
        </w:tabs>
        <w:suppressAutoHyphens/>
        <w:overflowPunct w:val="0"/>
        <w:autoSpaceDE w:val="0"/>
        <w:autoSpaceDN w:val="0"/>
        <w:adjustRightInd w:val="0"/>
        <w:spacing w:line="240" w:lineRule="auto"/>
        <w:ind w:left="284" w:hanging="284"/>
        <w:jc w:val="both"/>
        <w:textAlignment w:val="baseline"/>
        <w:rPr>
          <w:rFonts w:asciiTheme="minorHAnsi" w:hAnsiTheme="minorHAnsi" w:cstheme="minorHAnsi"/>
        </w:rPr>
      </w:pPr>
      <w:r w:rsidRPr="00EF49EA">
        <w:rPr>
          <w:rFonts w:asciiTheme="minorHAnsi" w:hAnsiTheme="minorHAnsi" w:cstheme="minorHAnsi"/>
        </w:rPr>
        <w:t>Zamawiający zastrzega sobie w koniecznych przypadkach wynikających z badań i sprawdzeń, prawo wprowadzenia zmian jakościowych i ilości robót w stosunku niezbędnym dla prawidłowej realizacji przedmiotu umowy.</w:t>
      </w:r>
    </w:p>
    <w:p w:rsidR="00CF5F59" w:rsidRPr="00EF49EA" w:rsidRDefault="00CF5F59" w:rsidP="00CF5F59">
      <w:pPr>
        <w:spacing w:line="240" w:lineRule="auto"/>
        <w:jc w:val="center"/>
        <w:rPr>
          <w:rFonts w:asciiTheme="minorHAnsi" w:hAnsiTheme="minorHAnsi" w:cstheme="minorHAnsi"/>
          <w:bCs/>
        </w:rPr>
      </w:pPr>
    </w:p>
    <w:p w:rsidR="00CF5F59" w:rsidRPr="00EF49EA" w:rsidRDefault="00CF5F59" w:rsidP="00CF5F59">
      <w:pPr>
        <w:spacing w:line="240" w:lineRule="auto"/>
        <w:jc w:val="center"/>
        <w:rPr>
          <w:rFonts w:asciiTheme="minorHAnsi" w:hAnsiTheme="minorHAnsi" w:cstheme="minorHAnsi"/>
          <w:bCs/>
        </w:rPr>
      </w:pPr>
      <w:r w:rsidRPr="00EF49EA">
        <w:rPr>
          <w:rFonts w:asciiTheme="minorHAnsi" w:hAnsiTheme="minorHAnsi" w:cstheme="minorHAnsi"/>
          <w:bCs/>
        </w:rPr>
        <w:t>§5</w:t>
      </w:r>
    </w:p>
    <w:p w:rsidR="00CF5F59" w:rsidRPr="00EF49EA" w:rsidRDefault="00CF5F59" w:rsidP="00CF5F59">
      <w:pPr>
        <w:suppressAutoHyphens/>
        <w:overflowPunct w:val="0"/>
        <w:autoSpaceDE w:val="0"/>
        <w:autoSpaceDN w:val="0"/>
        <w:adjustRightInd w:val="0"/>
        <w:spacing w:line="240" w:lineRule="auto"/>
        <w:jc w:val="both"/>
        <w:textAlignment w:val="baseline"/>
        <w:rPr>
          <w:rFonts w:asciiTheme="minorHAnsi" w:hAnsiTheme="minorHAnsi" w:cstheme="minorHAnsi"/>
          <w:bCs/>
        </w:rPr>
      </w:pPr>
      <w:r w:rsidRPr="00EF49EA">
        <w:rPr>
          <w:rFonts w:asciiTheme="minorHAnsi" w:hAnsiTheme="minorHAnsi" w:cstheme="minorHAnsi"/>
          <w:bCs/>
        </w:rPr>
        <w:t>Z chwilą udostępnienia Wykonawcy terenu, wybranych pomieszczeń, na Wykonawcę przechodzi pełna odpowiedzialność za:</w:t>
      </w:r>
    </w:p>
    <w:p w:rsidR="00CF5F59" w:rsidRPr="00EF49EA" w:rsidRDefault="00CF5F59" w:rsidP="00A90CBA">
      <w:pPr>
        <w:numPr>
          <w:ilvl w:val="1"/>
          <w:numId w:val="10"/>
        </w:numPr>
        <w:tabs>
          <w:tab w:val="clear" w:pos="644"/>
        </w:tabs>
        <w:suppressAutoHyphens/>
        <w:overflowPunct w:val="0"/>
        <w:autoSpaceDE w:val="0"/>
        <w:autoSpaceDN w:val="0"/>
        <w:adjustRightInd w:val="0"/>
        <w:spacing w:line="240" w:lineRule="auto"/>
        <w:jc w:val="both"/>
        <w:textAlignment w:val="baseline"/>
        <w:rPr>
          <w:rFonts w:asciiTheme="minorHAnsi" w:hAnsiTheme="minorHAnsi" w:cstheme="minorHAnsi"/>
          <w:bCs/>
        </w:rPr>
      </w:pPr>
      <w:r w:rsidRPr="00EF49EA">
        <w:rPr>
          <w:rFonts w:asciiTheme="minorHAnsi" w:hAnsiTheme="minorHAnsi" w:cstheme="minorHAnsi"/>
          <w:bCs/>
        </w:rPr>
        <w:t>szkody i następstwa nieszczęśliwych wypadków dotyczących pracowników i osób trzecich przebywających w rejonie prowadzonych robót,</w:t>
      </w:r>
    </w:p>
    <w:p w:rsidR="00CF5F59" w:rsidRPr="00EF49EA" w:rsidRDefault="00CF5F59" w:rsidP="00A90CBA">
      <w:pPr>
        <w:numPr>
          <w:ilvl w:val="1"/>
          <w:numId w:val="10"/>
        </w:numPr>
        <w:tabs>
          <w:tab w:val="clear" w:pos="644"/>
        </w:tabs>
        <w:suppressAutoHyphens/>
        <w:overflowPunct w:val="0"/>
        <w:autoSpaceDE w:val="0"/>
        <w:autoSpaceDN w:val="0"/>
        <w:adjustRightInd w:val="0"/>
        <w:spacing w:line="240" w:lineRule="auto"/>
        <w:jc w:val="both"/>
        <w:textAlignment w:val="baseline"/>
        <w:rPr>
          <w:rFonts w:asciiTheme="minorHAnsi" w:hAnsiTheme="minorHAnsi" w:cstheme="minorHAnsi"/>
          <w:bCs/>
        </w:rPr>
      </w:pPr>
      <w:r w:rsidRPr="00EF49EA">
        <w:rPr>
          <w:rFonts w:asciiTheme="minorHAnsi" w:hAnsiTheme="minorHAnsi" w:cstheme="minorHAnsi"/>
          <w:bCs/>
        </w:rPr>
        <w:t>szkody wynikające ze zniszczenia obiektów, materiałów, sprzętu i innego mienia ruchomego związanego z prowadzeniem robót podczas realizacji przedmiotu umowy,</w:t>
      </w:r>
    </w:p>
    <w:p w:rsidR="00CF5F59" w:rsidRPr="00EF49EA" w:rsidRDefault="00CF5F59" w:rsidP="00A90CBA">
      <w:pPr>
        <w:numPr>
          <w:ilvl w:val="1"/>
          <w:numId w:val="10"/>
        </w:numPr>
        <w:tabs>
          <w:tab w:val="clear" w:pos="644"/>
        </w:tabs>
        <w:suppressAutoHyphens/>
        <w:overflowPunct w:val="0"/>
        <w:autoSpaceDE w:val="0"/>
        <w:autoSpaceDN w:val="0"/>
        <w:adjustRightInd w:val="0"/>
        <w:spacing w:line="240" w:lineRule="auto"/>
        <w:jc w:val="both"/>
        <w:textAlignment w:val="baseline"/>
        <w:rPr>
          <w:rFonts w:asciiTheme="minorHAnsi" w:hAnsiTheme="minorHAnsi" w:cstheme="minorHAnsi"/>
          <w:bCs/>
        </w:rPr>
      </w:pPr>
      <w:r w:rsidRPr="00EF49EA">
        <w:rPr>
          <w:rFonts w:asciiTheme="minorHAnsi" w:hAnsiTheme="minorHAnsi" w:cstheme="minorHAnsi"/>
          <w:bCs/>
        </w:rPr>
        <w:t xml:space="preserve">szkody osobowe i majątkowe wobec osób trzecich, </w:t>
      </w:r>
    </w:p>
    <w:p w:rsidR="00CF5F59" w:rsidRPr="00EF49EA" w:rsidRDefault="00CF5F59" w:rsidP="00A90CBA">
      <w:pPr>
        <w:numPr>
          <w:ilvl w:val="1"/>
          <w:numId w:val="10"/>
        </w:numPr>
        <w:tabs>
          <w:tab w:val="clear" w:pos="644"/>
        </w:tabs>
        <w:suppressAutoHyphens/>
        <w:overflowPunct w:val="0"/>
        <w:autoSpaceDE w:val="0"/>
        <w:autoSpaceDN w:val="0"/>
        <w:adjustRightInd w:val="0"/>
        <w:spacing w:line="240" w:lineRule="auto"/>
        <w:jc w:val="both"/>
        <w:textAlignment w:val="baseline"/>
        <w:rPr>
          <w:rFonts w:asciiTheme="minorHAnsi" w:hAnsiTheme="minorHAnsi" w:cstheme="minorHAnsi"/>
          <w:bCs/>
        </w:rPr>
      </w:pPr>
      <w:r w:rsidRPr="00EF49EA">
        <w:rPr>
          <w:rFonts w:asciiTheme="minorHAnsi" w:hAnsiTheme="minorHAnsi" w:cstheme="minorHAnsi"/>
          <w:bCs/>
        </w:rPr>
        <w:t>szkody wynikłe z nieterminowego wykonania zamówienia.</w:t>
      </w:r>
    </w:p>
    <w:p w:rsidR="00CF5F59" w:rsidRPr="00EF49EA" w:rsidRDefault="00CF5F59" w:rsidP="00CF5F59">
      <w:pPr>
        <w:suppressAutoHyphens/>
        <w:overflowPunct w:val="0"/>
        <w:autoSpaceDE w:val="0"/>
        <w:autoSpaceDN w:val="0"/>
        <w:adjustRightInd w:val="0"/>
        <w:spacing w:line="240" w:lineRule="auto"/>
        <w:ind w:left="644"/>
        <w:jc w:val="both"/>
        <w:textAlignment w:val="baseline"/>
        <w:rPr>
          <w:rFonts w:asciiTheme="minorHAnsi" w:hAnsiTheme="minorHAnsi" w:cstheme="minorHAnsi"/>
          <w:bCs/>
        </w:rPr>
      </w:pPr>
    </w:p>
    <w:p w:rsidR="00CF5F59" w:rsidRPr="00EF49EA" w:rsidRDefault="00CF5F59" w:rsidP="00CF5F59">
      <w:pPr>
        <w:spacing w:line="240" w:lineRule="auto"/>
        <w:jc w:val="center"/>
        <w:rPr>
          <w:rFonts w:asciiTheme="minorHAnsi" w:hAnsiTheme="minorHAnsi" w:cstheme="minorHAnsi"/>
          <w:bCs/>
        </w:rPr>
      </w:pPr>
      <w:r w:rsidRPr="00EF49EA">
        <w:rPr>
          <w:rFonts w:asciiTheme="minorHAnsi" w:hAnsiTheme="minorHAnsi" w:cstheme="minorHAnsi"/>
          <w:bCs/>
        </w:rPr>
        <w:t>§6</w:t>
      </w:r>
    </w:p>
    <w:p w:rsidR="00CF5F59" w:rsidRPr="00EF49EA" w:rsidRDefault="00CF5F59" w:rsidP="00CF5F59">
      <w:pPr>
        <w:spacing w:line="240" w:lineRule="auto"/>
        <w:jc w:val="both"/>
        <w:rPr>
          <w:rFonts w:asciiTheme="minorHAnsi" w:hAnsiTheme="minorHAnsi" w:cstheme="minorHAnsi"/>
          <w:bCs/>
        </w:rPr>
      </w:pPr>
      <w:r w:rsidRPr="00EF49EA">
        <w:rPr>
          <w:rFonts w:asciiTheme="minorHAnsi" w:hAnsiTheme="minorHAnsi" w:cstheme="minorHAnsi"/>
          <w:bCs/>
        </w:rPr>
        <w:t>Wykonawca jest zobowiązany do:</w:t>
      </w:r>
    </w:p>
    <w:p w:rsidR="00CF5F59" w:rsidRPr="00EF49EA" w:rsidRDefault="00CF5F59" w:rsidP="00A90CBA">
      <w:pPr>
        <w:numPr>
          <w:ilvl w:val="0"/>
          <w:numId w:val="9"/>
        </w:numPr>
        <w:tabs>
          <w:tab w:val="clear" w:pos="786"/>
        </w:tabs>
        <w:suppressAutoHyphens/>
        <w:overflowPunct w:val="0"/>
        <w:autoSpaceDE w:val="0"/>
        <w:autoSpaceDN w:val="0"/>
        <w:adjustRightInd w:val="0"/>
        <w:spacing w:line="240" w:lineRule="auto"/>
        <w:ind w:left="284" w:hanging="283"/>
        <w:jc w:val="both"/>
        <w:textAlignment w:val="baseline"/>
        <w:rPr>
          <w:rFonts w:asciiTheme="minorHAnsi" w:hAnsiTheme="minorHAnsi" w:cstheme="minorHAnsi"/>
          <w:bCs/>
        </w:rPr>
      </w:pPr>
      <w:r w:rsidRPr="00EF49EA">
        <w:rPr>
          <w:rFonts w:asciiTheme="minorHAnsi" w:hAnsiTheme="minorHAnsi" w:cstheme="minorHAnsi"/>
          <w:bCs/>
        </w:rPr>
        <w:t>natychmiastowego informowania Zamawiającego za pośrednictwem inspektora nadzoru o konieczności wykonania ewentualnych robót dodatkowych.</w:t>
      </w:r>
    </w:p>
    <w:p w:rsidR="00CF5F59" w:rsidRPr="00EF49EA" w:rsidRDefault="00CF5F59" w:rsidP="00A90CBA">
      <w:pPr>
        <w:numPr>
          <w:ilvl w:val="0"/>
          <w:numId w:val="9"/>
        </w:numPr>
        <w:tabs>
          <w:tab w:val="clear" w:pos="786"/>
        </w:tabs>
        <w:suppressAutoHyphens/>
        <w:overflowPunct w:val="0"/>
        <w:autoSpaceDE w:val="0"/>
        <w:autoSpaceDN w:val="0"/>
        <w:adjustRightInd w:val="0"/>
        <w:spacing w:line="240" w:lineRule="auto"/>
        <w:ind w:left="284" w:hanging="283"/>
        <w:jc w:val="both"/>
        <w:textAlignment w:val="baseline"/>
        <w:rPr>
          <w:rFonts w:asciiTheme="minorHAnsi" w:hAnsiTheme="minorHAnsi" w:cstheme="minorHAnsi"/>
          <w:bCs/>
        </w:rPr>
      </w:pPr>
      <w:r w:rsidRPr="00EF49EA">
        <w:rPr>
          <w:rFonts w:asciiTheme="minorHAnsi" w:hAnsiTheme="minorHAnsi" w:cstheme="minorHAnsi"/>
          <w:bCs/>
        </w:rPr>
        <w:t>w wypadku zniszczenia lub uszkodzenia mienia Zamawiającego, jego naprawienia i doprowadzenia do stanu poprzedniego.</w:t>
      </w:r>
    </w:p>
    <w:p w:rsidR="00CF5F59" w:rsidRPr="00EF49EA" w:rsidRDefault="00CF5F59" w:rsidP="00CF5F59">
      <w:pPr>
        <w:spacing w:line="240" w:lineRule="auto"/>
        <w:jc w:val="center"/>
        <w:rPr>
          <w:rFonts w:asciiTheme="minorHAnsi" w:hAnsiTheme="minorHAnsi" w:cstheme="minorHAnsi"/>
          <w:bCs/>
        </w:rPr>
      </w:pPr>
    </w:p>
    <w:p w:rsidR="00CF5F59" w:rsidRPr="00EF49EA" w:rsidRDefault="00CF5F59" w:rsidP="00CF5F59">
      <w:pPr>
        <w:spacing w:line="240" w:lineRule="auto"/>
        <w:jc w:val="center"/>
        <w:rPr>
          <w:rFonts w:asciiTheme="minorHAnsi" w:hAnsiTheme="minorHAnsi" w:cstheme="minorHAnsi"/>
          <w:bCs/>
        </w:rPr>
      </w:pPr>
      <w:r w:rsidRPr="00EF49EA">
        <w:rPr>
          <w:rFonts w:asciiTheme="minorHAnsi" w:hAnsiTheme="minorHAnsi" w:cstheme="minorHAnsi"/>
          <w:bCs/>
        </w:rPr>
        <w:t>MATERIAŁY Z ROZBIÓRKI</w:t>
      </w:r>
    </w:p>
    <w:p w:rsidR="00CF5F59" w:rsidRPr="00EF49EA" w:rsidRDefault="00CF5F59" w:rsidP="00CF5F59">
      <w:pPr>
        <w:spacing w:line="240" w:lineRule="auto"/>
        <w:jc w:val="center"/>
        <w:rPr>
          <w:rFonts w:asciiTheme="minorHAnsi" w:hAnsiTheme="minorHAnsi" w:cstheme="minorHAnsi"/>
          <w:bCs/>
        </w:rPr>
      </w:pPr>
      <w:r w:rsidRPr="00EF49EA">
        <w:rPr>
          <w:rFonts w:asciiTheme="minorHAnsi" w:hAnsiTheme="minorHAnsi" w:cstheme="minorHAnsi"/>
          <w:bCs/>
        </w:rPr>
        <w:t>§7</w:t>
      </w:r>
    </w:p>
    <w:p w:rsidR="00CF5F59" w:rsidRPr="00EF49EA" w:rsidRDefault="00CF5F59" w:rsidP="00A90CBA">
      <w:pPr>
        <w:numPr>
          <w:ilvl w:val="0"/>
          <w:numId w:val="32"/>
        </w:numPr>
        <w:tabs>
          <w:tab w:val="clear" w:pos="786"/>
        </w:tabs>
        <w:suppressAutoHyphens/>
        <w:overflowPunct w:val="0"/>
        <w:autoSpaceDE w:val="0"/>
        <w:autoSpaceDN w:val="0"/>
        <w:adjustRightInd w:val="0"/>
        <w:spacing w:line="240" w:lineRule="auto"/>
        <w:ind w:left="284" w:hanging="284"/>
        <w:jc w:val="both"/>
        <w:textAlignment w:val="baseline"/>
        <w:rPr>
          <w:rFonts w:asciiTheme="minorHAnsi" w:hAnsiTheme="minorHAnsi" w:cstheme="minorHAnsi"/>
          <w:bCs/>
        </w:rPr>
      </w:pPr>
      <w:r w:rsidRPr="00EF49EA">
        <w:rPr>
          <w:rFonts w:asciiTheme="minorHAnsi" w:hAnsiTheme="minorHAnsi" w:cstheme="minorHAnsi"/>
          <w:bCs/>
        </w:rPr>
        <w:t xml:space="preserve">W przypadku wystąpienia materiałów pochodzących z rozbiórek koszty ich utylizacji ponosi Wykonawca, z zastrzeżeniem poniższych postanowień. </w:t>
      </w:r>
    </w:p>
    <w:p w:rsidR="00CF5F59" w:rsidRPr="00EF49EA" w:rsidRDefault="00CF5F59" w:rsidP="00A90CBA">
      <w:pPr>
        <w:numPr>
          <w:ilvl w:val="0"/>
          <w:numId w:val="32"/>
        </w:numPr>
        <w:tabs>
          <w:tab w:val="clear" w:pos="786"/>
        </w:tabs>
        <w:suppressAutoHyphens/>
        <w:overflowPunct w:val="0"/>
        <w:autoSpaceDE w:val="0"/>
        <w:autoSpaceDN w:val="0"/>
        <w:adjustRightInd w:val="0"/>
        <w:spacing w:line="240" w:lineRule="auto"/>
        <w:ind w:left="284" w:hanging="284"/>
        <w:jc w:val="both"/>
        <w:textAlignment w:val="baseline"/>
        <w:rPr>
          <w:rFonts w:asciiTheme="minorHAnsi" w:hAnsiTheme="minorHAnsi" w:cstheme="minorHAnsi"/>
          <w:bCs/>
        </w:rPr>
      </w:pPr>
      <w:r w:rsidRPr="00EF49EA">
        <w:rPr>
          <w:rFonts w:asciiTheme="minorHAnsi" w:hAnsiTheme="minorHAnsi" w:cstheme="minorHAnsi"/>
          <w:bCs/>
        </w:rPr>
        <w:t>Właścicielem materiałów i urządzeń pochodzących z rozbiórek i demontaży jest Zamawiający.</w:t>
      </w:r>
    </w:p>
    <w:p w:rsidR="00CF5F59" w:rsidRPr="00EF49EA" w:rsidRDefault="00CF5F59" w:rsidP="00A90CBA">
      <w:pPr>
        <w:numPr>
          <w:ilvl w:val="0"/>
          <w:numId w:val="32"/>
        </w:numPr>
        <w:tabs>
          <w:tab w:val="clear" w:pos="786"/>
        </w:tabs>
        <w:suppressAutoHyphens/>
        <w:overflowPunct w:val="0"/>
        <w:autoSpaceDE w:val="0"/>
        <w:autoSpaceDN w:val="0"/>
        <w:adjustRightInd w:val="0"/>
        <w:spacing w:line="240" w:lineRule="auto"/>
        <w:ind w:left="284" w:hanging="284"/>
        <w:jc w:val="both"/>
        <w:textAlignment w:val="baseline"/>
        <w:rPr>
          <w:rFonts w:asciiTheme="minorHAnsi" w:hAnsiTheme="minorHAnsi" w:cstheme="minorHAnsi"/>
          <w:bCs/>
        </w:rPr>
      </w:pPr>
      <w:r w:rsidRPr="00EF49EA">
        <w:rPr>
          <w:rFonts w:asciiTheme="minorHAnsi" w:hAnsiTheme="minorHAnsi" w:cstheme="minorHAnsi"/>
          <w:bCs/>
        </w:rPr>
        <w:t>Wykonawca zobowiązany jest do składowania w miejscu uzgodnionym z inspektorem nadzoru materiałów uzyskanych w wyniku czynności demontażu, rozbiórki.</w:t>
      </w:r>
    </w:p>
    <w:p w:rsidR="00CF5F59" w:rsidRPr="00EF49EA" w:rsidRDefault="00CF5F59" w:rsidP="00A90CBA">
      <w:pPr>
        <w:numPr>
          <w:ilvl w:val="0"/>
          <w:numId w:val="32"/>
        </w:numPr>
        <w:tabs>
          <w:tab w:val="clear" w:pos="786"/>
        </w:tabs>
        <w:suppressAutoHyphens/>
        <w:overflowPunct w:val="0"/>
        <w:autoSpaceDE w:val="0"/>
        <w:autoSpaceDN w:val="0"/>
        <w:adjustRightInd w:val="0"/>
        <w:spacing w:line="240" w:lineRule="auto"/>
        <w:ind w:left="284" w:hanging="284"/>
        <w:jc w:val="both"/>
        <w:textAlignment w:val="baseline"/>
        <w:rPr>
          <w:rFonts w:asciiTheme="minorHAnsi" w:hAnsiTheme="minorHAnsi" w:cstheme="minorHAnsi"/>
          <w:bCs/>
        </w:rPr>
      </w:pPr>
      <w:r w:rsidRPr="00EF49EA">
        <w:rPr>
          <w:rFonts w:asciiTheme="minorHAnsi" w:hAnsiTheme="minorHAnsi" w:cstheme="minorHAnsi"/>
          <w:bCs/>
        </w:rPr>
        <w:t>Materiały zostaną poddane ocenie, co do ich przyszłego sposobu zagospodarowania przez komisję powołaną w tym celu przez Nadleśniczego Nadleśnictwa Gidle. W wyniku dokonanej w/w oceny materiały zostaną zakwalifikowane do: utylizacji, sprzedaży lub przekazania Zamawiającemu do dalszego wykorzystania.</w:t>
      </w:r>
    </w:p>
    <w:p w:rsidR="00CF5F59" w:rsidRPr="00EF49EA" w:rsidRDefault="00CF5F59" w:rsidP="00A90CBA">
      <w:pPr>
        <w:numPr>
          <w:ilvl w:val="0"/>
          <w:numId w:val="32"/>
        </w:numPr>
        <w:tabs>
          <w:tab w:val="clear" w:pos="786"/>
        </w:tabs>
        <w:suppressAutoHyphens/>
        <w:overflowPunct w:val="0"/>
        <w:autoSpaceDE w:val="0"/>
        <w:autoSpaceDN w:val="0"/>
        <w:adjustRightInd w:val="0"/>
        <w:spacing w:line="240" w:lineRule="auto"/>
        <w:ind w:left="284" w:hanging="284"/>
        <w:jc w:val="both"/>
        <w:textAlignment w:val="baseline"/>
        <w:rPr>
          <w:rFonts w:asciiTheme="minorHAnsi" w:hAnsiTheme="minorHAnsi" w:cstheme="minorHAnsi"/>
          <w:bCs/>
        </w:rPr>
      </w:pPr>
      <w:r w:rsidRPr="00EF49EA">
        <w:rPr>
          <w:rFonts w:asciiTheme="minorHAnsi" w:hAnsiTheme="minorHAnsi" w:cstheme="minorHAnsi"/>
          <w:bCs/>
        </w:rPr>
        <w:t>Materiały sypkie, gruz betonowy, gruz ceglany, materiały z rozbiórki oraz inne materiały zakwalifikowane do utylizacji przez w/w komisję Wykonawca wywiezie z terenu budowy i podda utylizacji na własny koszt.</w:t>
      </w:r>
    </w:p>
    <w:p w:rsidR="00CF5F59" w:rsidRPr="00EF49EA" w:rsidRDefault="00CF5F59" w:rsidP="00A90CBA">
      <w:pPr>
        <w:numPr>
          <w:ilvl w:val="0"/>
          <w:numId w:val="32"/>
        </w:numPr>
        <w:tabs>
          <w:tab w:val="clear" w:pos="786"/>
        </w:tabs>
        <w:suppressAutoHyphens/>
        <w:overflowPunct w:val="0"/>
        <w:autoSpaceDE w:val="0"/>
        <w:autoSpaceDN w:val="0"/>
        <w:adjustRightInd w:val="0"/>
        <w:spacing w:line="240" w:lineRule="auto"/>
        <w:ind w:left="284" w:hanging="284"/>
        <w:jc w:val="both"/>
        <w:textAlignment w:val="baseline"/>
        <w:rPr>
          <w:rFonts w:asciiTheme="minorHAnsi" w:hAnsiTheme="minorHAnsi" w:cstheme="minorHAnsi"/>
          <w:bCs/>
        </w:rPr>
      </w:pPr>
      <w:r w:rsidRPr="00EF49EA">
        <w:rPr>
          <w:rFonts w:asciiTheme="minorHAnsi" w:hAnsiTheme="minorHAnsi" w:cstheme="minorHAnsi"/>
          <w:bCs/>
        </w:rPr>
        <w:t>Materiały metalowe, które komisja zakwalifikuje do utylizacji, Wykonawca na własny koszt dostarczy jako złom metalowy do punktu skupu złomu. Następnie niezwłocznie przekaże Zamawiającemu dokument przekazania wypisany na Nadleśnictwo Gidle jako właściciela materiału. Na podstawie tych dokumentów Nadleśnictwo Gidle wystawi fakturę na sprzedaż w/w materiałów metalowych.</w:t>
      </w:r>
    </w:p>
    <w:p w:rsidR="00CF5F59" w:rsidRPr="00EF49EA" w:rsidRDefault="00CF5F59" w:rsidP="00CF5F59">
      <w:pPr>
        <w:spacing w:line="240" w:lineRule="auto"/>
        <w:jc w:val="center"/>
        <w:rPr>
          <w:rFonts w:asciiTheme="minorHAnsi" w:hAnsiTheme="minorHAnsi" w:cstheme="minorHAnsi"/>
          <w:bCs/>
        </w:rPr>
      </w:pPr>
    </w:p>
    <w:p w:rsidR="00CF5F59" w:rsidRPr="00EF49EA" w:rsidRDefault="00CF5F59" w:rsidP="00CF5F59">
      <w:pPr>
        <w:spacing w:line="240" w:lineRule="auto"/>
        <w:jc w:val="center"/>
        <w:rPr>
          <w:rFonts w:asciiTheme="minorHAnsi" w:hAnsiTheme="minorHAnsi" w:cstheme="minorHAnsi"/>
          <w:bCs/>
        </w:rPr>
      </w:pPr>
      <w:r w:rsidRPr="00EF49EA">
        <w:rPr>
          <w:rFonts w:asciiTheme="minorHAnsi" w:hAnsiTheme="minorHAnsi" w:cstheme="minorHAnsi"/>
          <w:bCs/>
        </w:rPr>
        <w:t>ORGANIZACJA PRACY</w:t>
      </w:r>
    </w:p>
    <w:p w:rsidR="00CF5F59" w:rsidRPr="00EF49EA" w:rsidRDefault="00CF5F59" w:rsidP="00CF5F59">
      <w:pPr>
        <w:spacing w:line="240" w:lineRule="auto"/>
        <w:jc w:val="center"/>
        <w:rPr>
          <w:rFonts w:asciiTheme="minorHAnsi" w:hAnsiTheme="minorHAnsi" w:cstheme="minorHAnsi"/>
          <w:bCs/>
        </w:rPr>
      </w:pPr>
      <w:r w:rsidRPr="00EF49EA">
        <w:rPr>
          <w:rFonts w:asciiTheme="minorHAnsi" w:hAnsiTheme="minorHAnsi" w:cstheme="minorHAnsi"/>
          <w:bCs/>
        </w:rPr>
        <w:t>§8</w:t>
      </w:r>
    </w:p>
    <w:p w:rsidR="00CF5F59" w:rsidRPr="00EF49EA" w:rsidRDefault="00CF5F59" w:rsidP="00A90CBA">
      <w:pPr>
        <w:numPr>
          <w:ilvl w:val="0"/>
          <w:numId w:val="8"/>
        </w:numPr>
        <w:tabs>
          <w:tab w:val="clear" w:pos="5606"/>
        </w:tabs>
        <w:suppressAutoHyphens/>
        <w:overflowPunct w:val="0"/>
        <w:autoSpaceDE w:val="0"/>
        <w:autoSpaceDN w:val="0"/>
        <w:adjustRightInd w:val="0"/>
        <w:spacing w:line="240" w:lineRule="auto"/>
        <w:ind w:left="426"/>
        <w:jc w:val="both"/>
        <w:textAlignment w:val="baseline"/>
        <w:rPr>
          <w:rFonts w:asciiTheme="minorHAnsi" w:hAnsiTheme="minorHAnsi" w:cstheme="minorHAnsi"/>
          <w:bCs/>
        </w:rPr>
      </w:pPr>
      <w:r w:rsidRPr="00EF49EA">
        <w:rPr>
          <w:rFonts w:asciiTheme="minorHAnsi" w:hAnsiTheme="minorHAnsi" w:cstheme="minorHAnsi"/>
          <w:bCs/>
        </w:rPr>
        <w:t>Wykonawca zobowiązany jest na swój koszt do wykonania oznakowania na czas prowadzonych prac, oraz do bieżącego utrzymania tego oznakowania i jego likwidacji po zakończeniu robót.</w:t>
      </w:r>
    </w:p>
    <w:p w:rsidR="00CF5F59" w:rsidRPr="00EF49EA" w:rsidRDefault="00CF5F59" w:rsidP="00A90CBA">
      <w:pPr>
        <w:numPr>
          <w:ilvl w:val="0"/>
          <w:numId w:val="8"/>
        </w:numPr>
        <w:tabs>
          <w:tab w:val="clear" w:pos="5606"/>
        </w:tabs>
        <w:suppressAutoHyphens/>
        <w:overflowPunct w:val="0"/>
        <w:autoSpaceDE w:val="0"/>
        <w:autoSpaceDN w:val="0"/>
        <w:adjustRightInd w:val="0"/>
        <w:spacing w:line="240" w:lineRule="auto"/>
        <w:ind w:left="426"/>
        <w:jc w:val="both"/>
        <w:textAlignment w:val="baseline"/>
        <w:rPr>
          <w:rFonts w:asciiTheme="minorHAnsi" w:hAnsiTheme="minorHAnsi" w:cstheme="minorHAnsi"/>
          <w:bCs/>
        </w:rPr>
      </w:pPr>
      <w:r w:rsidRPr="00EF49EA">
        <w:rPr>
          <w:rFonts w:asciiTheme="minorHAnsi" w:hAnsiTheme="minorHAnsi" w:cstheme="minorHAnsi"/>
          <w:bCs/>
        </w:rPr>
        <w:lastRenderedPageBreak/>
        <w:t>W czasie realizacji robót Wykonawca będzie utrzymywał pomieszczenia oraz teren prac w stanie wolnym od przeszkód komunikacyjnych, będzie usuwał wszelkie materiały pomocnicze i zbędne materiały, odpady i śmieci oraz niepotrzebne materiały prowizoryczne.</w:t>
      </w:r>
    </w:p>
    <w:p w:rsidR="00CF5F59" w:rsidRPr="00EF49EA" w:rsidRDefault="00CF5F59" w:rsidP="00A90CBA">
      <w:pPr>
        <w:numPr>
          <w:ilvl w:val="0"/>
          <w:numId w:val="8"/>
        </w:numPr>
        <w:tabs>
          <w:tab w:val="clear" w:pos="5606"/>
        </w:tabs>
        <w:suppressAutoHyphens/>
        <w:overflowPunct w:val="0"/>
        <w:autoSpaceDE w:val="0"/>
        <w:autoSpaceDN w:val="0"/>
        <w:adjustRightInd w:val="0"/>
        <w:spacing w:line="240" w:lineRule="auto"/>
        <w:ind w:left="426"/>
        <w:jc w:val="both"/>
        <w:textAlignment w:val="baseline"/>
        <w:rPr>
          <w:rFonts w:asciiTheme="minorHAnsi" w:hAnsiTheme="minorHAnsi" w:cstheme="minorHAnsi"/>
          <w:bCs/>
        </w:rPr>
      </w:pPr>
      <w:r w:rsidRPr="00EF49EA">
        <w:rPr>
          <w:rFonts w:asciiTheme="minorHAnsi" w:hAnsiTheme="minorHAnsi" w:cstheme="minorHAnsi"/>
          <w:bCs/>
        </w:rPr>
        <w:t>Dla celów realizacji umowy Wykonawca na własny koszt wykona zaplecze techniczne budowy.</w:t>
      </w:r>
    </w:p>
    <w:p w:rsidR="00CF5F59" w:rsidRPr="00EF49EA" w:rsidRDefault="00CF5F59" w:rsidP="00A90CBA">
      <w:pPr>
        <w:numPr>
          <w:ilvl w:val="0"/>
          <w:numId w:val="8"/>
        </w:numPr>
        <w:tabs>
          <w:tab w:val="clear" w:pos="5606"/>
        </w:tabs>
        <w:suppressAutoHyphens/>
        <w:overflowPunct w:val="0"/>
        <w:autoSpaceDE w:val="0"/>
        <w:autoSpaceDN w:val="0"/>
        <w:adjustRightInd w:val="0"/>
        <w:spacing w:line="240" w:lineRule="auto"/>
        <w:ind w:left="426"/>
        <w:jc w:val="both"/>
        <w:textAlignment w:val="baseline"/>
        <w:rPr>
          <w:rFonts w:asciiTheme="minorHAnsi" w:hAnsiTheme="minorHAnsi" w:cstheme="minorHAnsi"/>
          <w:bCs/>
        </w:rPr>
      </w:pPr>
      <w:r w:rsidRPr="00EF49EA">
        <w:rPr>
          <w:rFonts w:asciiTheme="minorHAnsi" w:hAnsiTheme="minorHAnsi" w:cstheme="minorHAnsi"/>
          <w:bCs/>
        </w:rPr>
        <w:t>Po zakończeniu robót Wykonawca zobowiązany jest uporządkować teren oraz pomieszczenia i przekazać go Zamawiającemu w terminie ustalonym na odbiór robót.</w:t>
      </w:r>
    </w:p>
    <w:p w:rsidR="00CF5F59" w:rsidRPr="00EF49EA" w:rsidRDefault="00CF5F59" w:rsidP="00CF5F59">
      <w:pPr>
        <w:suppressAutoHyphens/>
        <w:overflowPunct w:val="0"/>
        <w:autoSpaceDE w:val="0"/>
        <w:autoSpaceDN w:val="0"/>
        <w:adjustRightInd w:val="0"/>
        <w:spacing w:line="240" w:lineRule="auto"/>
        <w:jc w:val="center"/>
        <w:textAlignment w:val="baseline"/>
        <w:rPr>
          <w:rFonts w:asciiTheme="minorHAnsi" w:hAnsiTheme="minorHAnsi" w:cstheme="minorHAnsi"/>
          <w:bCs/>
        </w:rPr>
      </w:pPr>
    </w:p>
    <w:p w:rsidR="00CF5F59" w:rsidRPr="00EF49EA" w:rsidRDefault="00CF5F59" w:rsidP="00CF5F59">
      <w:pPr>
        <w:suppressAutoHyphens/>
        <w:overflowPunct w:val="0"/>
        <w:autoSpaceDE w:val="0"/>
        <w:autoSpaceDN w:val="0"/>
        <w:adjustRightInd w:val="0"/>
        <w:spacing w:line="240" w:lineRule="auto"/>
        <w:jc w:val="center"/>
        <w:textAlignment w:val="baseline"/>
        <w:rPr>
          <w:rFonts w:asciiTheme="minorHAnsi" w:hAnsiTheme="minorHAnsi" w:cstheme="minorHAnsi"/>
          <w:bCs/>
        </w:rPr>
      </w:pPr>
      <w:r w:rsidRPr="00EF49EA">
        <w:rPr>
          <w:rFonts w:asciiTheme="minorHAnsi" w:hAnsiTheme="minorHAnsi" w:cstheme="minorHAnsi"/>
          <w:bCs/>
        </w:rPr>
        <w:t>ROZWIĄZANIA RÓWNOWAŻNE</w:t>
      </w:r>
    </w:p>
    <w:p w:rsidR="00CF5F59" w:rsidRPr="00EF49EA" w:rsidRDefault="00CF5F59" w:rsidP="00CF5F59">
      <w:pPr>
        <w:spacing w:line="240" w:lineRule="auto"/>
        <w:jc w:val="center"/>
        <w:rPr>
          <w:rFonts w:asciiTheme="minorHAnsi" w:hAnsiTheme="minorHAnsi" w:cstheme="minorHAnsi"/>
          <w:bCs/>
        </w:rPr>
      </w:pPr>
      <w:r w:rsidRPr="00EF49EA">
        <w:rPr>
          <w:rFonts w:asciiTheme="minorHAnsi" w:hAnsiTheme="minorHAnsi" w:cstheme="minorHAnsi"/>
          <w:bCs/>
        </w:rPr>
        <w:t>§9</w:t>
      </w:r>
    </w:p>
    <w:p w:rsidR="00CF5F59" w:rsidRPr="00EF49EA" w:rsidRDefault="00CF5F59" w:rsidP="00A90CBA">
      <w:pPr>
        <w:numPr>
          <w:ilvl w:val="3"/>
          <w:numId w:val="40"/>
        </w:numPr>
        <w:tabs>
          <w:tab w:val="clear" w:pos="2880"/>
        </w:tabs>
        <w:suppressAutoHyphens/>
        <w:overflowPunct w:val="0"/>
        <w:autoSpaceDE w:val="0"/>
        <w:autoSpaceDN w:val="0"/>
        <w:adjustRightInd w:val="0"/>
        <w:spacing w:line="240" w:lineRule="auto"/>
        <w:ind w:left="426"/>
        <w:jc w:val="both"/>
        <w:textAlignment w:val="baseline"/>
        <w:rPr>
          <w:rFonts w:asciiTheme="minorHAnsi" w:hAnsiTheme="minorHAnsi" w:cstheme="minorHAnsi"/>
          <w:bCs/>
        </w:rPr>
      </w:pPr>
      <w:r w:rsidRPr="00EF49EA">
        <w:rPr>
          <w:rFonts w:asciiTheme="minorHAnsi" w:hAnsiTheme="minorHAnsi" w:cstheme="minorHAnsi"/>
          <w:bCs/>
        </w:rPr>
        <w:t>W przypadku konieczności zastosowania w trakcie realizacji zamówienia produktów równoważnych lub równoważnej techniki wykonania robót budowlanych w stosunku do dokumentacji projektowej/ oferty, Wykonawca składa do Zamawiającego wniosek o wyrażenie zgody na zmianę.</w:t>
      </w:r>
    </w:p>
    <w:p w:rsidR="00CF5F59" w:rsidRPr="00EF49EA" w:rsidRDefault="00CF5F59" w:rsidP="00A90CBA">
      <w:pPr>
        <w:numPr>
          <w:ilvl w:val="3"/>
          <w:numId w:val="40"/>
        </w:numPr>
        <w:tabs>
          <w:tab w:val="clear" w:pos="2880"/>
        </w:tabs>
        <w:suppressAutoHyphens/>
        <w:overflowPunct w:val="0"/>
        <w:autoSpaceDE w:val="0"/>
        <w:autoSpaceDN w:val="0"/>
        <w:adjustRightInd w:val="0"/>
        <w:spacing w:line="240" w:lineRule="auto"/>
        <w:ind w:left="426"/>
        <w:jc w:val="both"/>
        <w:textAlignment w:val="baseline"/>
        <w:rPr>
          <w:rFonts w:asciiTheme="minorHAnsi" w:hAnsiTheme="minorHAnsi" w:cstheme="minorHAnsi"/>
          <w:bCs/>
        </w:rPr>
      </w:pPr>
      <w:r w:rsidRPr="00EF49EA">
        <w:rPr>
          <w:rFonts w:asciiTheme="minorHAnsi" w:hAnsiTheme="minorHAnsi" w:cstheme="minorHAnsi"/>
          <w:bCs/>
        </w:rPr>
        <w:t>Do wniosku Wykonawca dołącza:</w:t>
      </w:r>
    </w:p>
    <w:p w:rsidR="00CF5F59" w:rsidRPr="00EF49EA" w:rsidRDefault="00CF5F59" w:rsidP="00A90CBA">
      <w:pPr>
        <w:numPr>
          <w:ilvl w:val="4"/>
          <w:numId w:val="40"/>
        </w:numPr>
        <w:tabs>
          <w:tab w:val="clear" w:pos="3600"/>
        </w:tabs>
        <w:suppressAutoHyphens/>
        <w:overflowPunct w:val="0"/>
        <w:autoSpaceDE w:val="0"/>
        <w:autoSpaceDN w:val="0"/>
        <w:adjustRightInd w:val="0"/>
        <w:spacing w:line="240" w:lineRule="auto"/>
        <w:ind w:left="993"/>
        <w:jc w:val="both"/>
        <w:textAlignment w:val="baseline"/>
        <w:rPr>
          <w:rFonts w:asciiTheme="minorHAnsi" w:hAnsiTheme="minorHAnsi" w:cstheme="minorHAnsi"/>
          <w:bCs/>
        </w:rPr>
      </w:pPr>
      <w:r w:rsidRPr="00EF49EA">
        <w:rPr>
          <w:rFonts w:asciiTheme="minorHAnsi" w:hAnsiTheme="minorHAnsi" w:cstheme="minorHAnsi"/>
          <w:bCs/>
        </w:rPr>
        <w:t>opis proponowanych produktów lub techniki wykonania robót;</w:t>
      </w:r>
    </w:p>
    <w:p w:rsidR="00CF5F59" w:rsidRPr="00EF49EA" w:rsidRDefault="00CF5F59" w:rsidP="00A90CBA">
      <w:pPr>
        <w:numPr>
          <w:ilvl w:val="4"/>
          <w:numId w:val="40"/>
        </w:numPr>
        <w:tabs>
          <w:tab w:val="clear" w:pos="3600"/>
        </w:tabs>
        <w:suppressAutoHyphens/>
        <w:overflowPunct w:val="0"/>
        <w:autoSpaceDE w:val="0"/>
        <w:autoSpaceDN w:val="0"/>
        <w:adjustRightInd w:val="0"/>
        <w:spacing w:line="240" w:lineRule="auto"/>
        <w:ind w:left="993"/>
        <w:jc w:val="both"/>
        <w:textAlignment w:val="baseline"/>
        <w:rPr>
          <w:rFonts w:asciiTheme="minorHAnsi" w:hAnsiTheme="minorHAnsi" w:cstheme="minorHAnsi"/>
          <w:bCs/>
        </w:rPr>
      </w:pPr>
      <w:r w:rsidRPr="00EF49EA">
        <w:rPr>
          <w:rFonts w:asciiTheme="minorHAnsi" w:hAnsiTheme="minorHAnsi" w:cstheme="minorHAnsi"/>
          <w:bCs/>
        </w:rPr>
        <w:t>dokumenty potwierdzające parametry techniczne;</w:t>
      </w:r>
    </w:p>
    <w:p w:rsidR="00CF5F59" w:rsidRPr="00EF49EA" w:rsidRDefault="00CF5F59" w:rsidP="00A90CBA">
      <w:pPr>
        <w:numPr>
          <w:ilvl w:val="4"/>
          <w:numId w:val="40"/>
        </w:numPr>
        <w:tabs>
          <w:tab w:val="clear" w:pos="3600"/>
        </w:tabs>
        <w:suppressAutoHyphens/>
        <w:overflowPunct w:val="0"/>
        <w:autoSpaceDE w:val="0"/>
        <w:autoSpaceDN w:val="0"/>
        <w:adjustRightInd w:val="0"/>
        <w:spacing w:line="240" w:lineRule="auto"/>
        <w:ind w:left="993"/>
        <w:jc w:val="both"/>
        <w:textAlignment w:val="baseline"/>
        <w:rPr>
          <w:rFonts w:asciiTheme="minorHAnsi" w:hAnsiTheme="minorHAnsi" w:cstheme="minorHAnsi"/>
          <w:bCs/>
        </w:rPr>
      </w:pPr>
      <w:r w:rsidRPr="00EF49EA">
        <w:rPr>
          <w:rFonts w:asciiTheme="minorHAnsi" w:hAnsiTheme="minorHAnsi" w:cstheme="minorHAnsi"/>
          <w:bCs/>
        </w:rPr>
        <w:t>analizę porównawczą, z której jednoznacznie będzie wynikać, że proponowane rozwiązania są w pełni równoważne do rozwiązań wskazanych w dokumentacji postępowania/ ofercie;</w:t>
      </w:r>
    </w:p>
    <w:p w:rsidR="00CF5F59" w:rsidRPr="00EF49EA" w:rsidRDefault="00CF5F59" w:rsidP="00A90CBA">
      <w:pPr>
        <w:numPr>
          <w:ilvl w:val="4"/>
          <w:numId w:val="40"/>
        </w:numPr>
        <w:tabs>
          <w:tab w:val="clear" w:pos="3600"/>
        </w:tabs>
        <w:suppressAutoHyphens/>
        <w:overflowPunct w:val="0"/>
        <w:autoSpaceDE w:val="0"/>
        <w:autoSpaceDN w:val="0"/>
        <w:adjustRightInd w:val="0"/>
        <w:spacing w:line="240" w:lineRule="auto"/>
        <w:ind w:left="993"/>
        <w:jc w:val="both"/>
        <w:textAlignment w:val="baseline"/>
        <w:rPr>
          <w:rFonts w:asciiTheme="minorHAnsi" w:hAnsiTheme="minorHAnsi" w:cstheme="minorHAnsi"/>
          <w:bCs/>
        </w:rPr>
      </w:pPr>
      <w:r w:rsidRPr="00EF49EA">
        <w:rPr>
          <w:rFonts w:asciiTheme="minorHAnsi" w:hAnsiTheme="minorHAnsi" w:cstheme="minorHAnsi"/>
          <w:bCs/>
        </w:rPr>
        <w:t>zgodę projektanta na ich zastosowanie podczas realizacji prac.</w:t>
      </w:r>
    </w:p>
    <w:p w:rsidR="00CF5F59" w:rsidRPr="00EF49EA" w:rsidRDefault="00CF5F59" w:rsidP="00CF5F59">
      <w:pPr>
        <w:suppressAutoHyphens/>
        <w:overflowPunct w:val="0"/>
        <w:autoSpaceDE w:val="0"/>
        <w:autoSpaceDN w:val="0"/>
        <w:adjustRightInd w:val="0"/>
        <w:spacing w:line="240" w:lineRule="auto"/>
        <w:ind w:left="426"/>
        <w:jc w:val="both"/>
        <w:textAlignment w:val="baseline"/>
        <w:rPr>
          <w:rFonts w:asciiTheme="minorHAnsi" w:hAnsiTheme="minorHAnsi" w:cstheme="minorHAnsi"/>
          <w:bCs/>
        </w:rPr>
      </w:pPr>
      <w:r w:rsidRPr="00EF49EA">
        <w:rPr>
          <w:rFonts w:asciiTheme="minorHAnsi" w:hAnsiTheme="minorHAnsi" w:cstheme="minorHAnsi"/>
          <w:bCs/>
        </w:rPr>
        <w:t>Jako rozwiązania równoważne, należy rozumieć rozwiązania charakteryzujące się parametrami nie gorszymi od wymaganych, a znajdującymi się w dokumentacji lub ofercie.</w:t>
      </w:r>
    </w:p>
    <w:p w:rsidR="00CF5F59" w:rsidRPr="00EF49EA" w:rsidRDefault="00CF5F59" w:rsidP="00A90CBA">
      <w:pPr>
        <w:numPr>
          <w:ilvl w:val="3"/>
          <w:numId w:val="40"/>
        </w:numPr>
        <w:tabs>
          <w:tab w:val="clear" w:pos="2880"/>
        </w:tabs>
        <w:suppressAutoHyphens/>
        <w:overflowPunct w:val="0"/>
        <w:autoSpaceDE w:val="0"/>
        <w:autoSpaceDN w:val="0"/>
        <w:adjustRightInd w:val="0"/>
        <w:spacing w:line="240" w:lineRule="auto"/>
        <w:ind w:left="426"/>
        <w:jc w:val="both"/>
        <w:textAlignment w:val="baseline"/>
        <w:rPr>
          <w:rFonts w:asciiTheme="minorHAnsi" w:hAnsiTheme="minorHAnsi" w:cstheme="minorHAnsi"/>
          <w:bCs/>
        </w:rPr>
      </w:pPr>
      <w:r w:rsidRPr="00EF49EA">
        <w:rPr>
          <w:rFonts w:asciiTheme="minorHAnsi" w:hAnsiTheme="minorHAnsi" w:cstheme="minorHAnsi"/>
          <w:bCs/>
        </w:rPr>
        <w:t>Zamawiający w ciągu 7 dni od dnia złożenia kompletnych dokumentów zajmie stanowisko w sprawie zaproponowanych rozwiązań.</w:t>
      </w:r>
    </w:p>
    <w:p w:rsidR="00CF5F59" w:rsidRPr="00EF49EA" w:rsidRDefault="00CF5F59" w:rsidP="00CF5F59">
      <w:pPr>
        <w:spacing w:line="240" w:lineRule="auto"/>
        <w:jc w:val="both"/>
        <w:rPr>
          <w:rFonts w:asciiTheme="minorHAnsi" w:hAnsiTheme="minorHAnsi" w:cstheme="minorHAnsi"/>
          <w:bCs/>
        </w:rPr>
      </w:pPr>
    </w:p>
    <w:p w:rsidR="00CF5F59" w:rsidRPr="00EF49EA" w:rsidRDefault="00CF5F59" w:rsidP="00CF5F59">
      <w:pPr>
        <w:spacing w:line="240" w:lineRule="auto"/>
        <w:jc w:val="center"/>
        <w:rPr>
          <w:rFonts w:asciiTheme="minorHAnsi" w:hAnsiTheme="minorHAnsi" w:cstheme="minorHAnsi"/>
          <w:bCs/>
        </w:rPr>
      </w:pPr>
      <w:r w:rsidRPr="00EF49EA">
        <w:rPr>
          <w:rFonts w:asciiTheme="minorHAnsi" w:hAnsiTheme="minorHAnsi" w:cstheme="minorHAnsi"/>
          <w:bCs/>
        </w:rPr>
        <w:t>OSOBY NA TERENIE PRAC</w:t>
      </w:r>
    </w:p>
    <w:p w:rsidR="00CF5F59" w:rsidRPr="00EF49EA" w:rsidRDefault="00CF5F59" w:rsidP="00CF5F59">
      <w:pPr>
        <w:spacing w:line="240" w:lineRule="auto"/>
        <w:jc w:val="center"/>
        <w:rPr>
          <w:rFonts w:asciiTheme="minorHAnsi" w:hAnsiTheme="minorHAnsi" w:cstheme="minorHAnsi"/>
          <w:bCs/>
        </w:rPr>
      </w:pPr>
      <w:r w:rsidRPr="00EF49EA">
        <w:rPr>
          <w:rFonts w:asciiTheme="minorHAnsi" w:hAnsiTheme="minorHAnsi" w:cstheme="minorHAnsi"/>
          <w:bCs/>
        </w:rPr>
        <w:t>§10</w:t>
      </w:r>
    </w:p>
    <w:p w:rsidR="00CF5F59" w:rsidRPr="00EF49EA" w:rsidRDefault="00CF5F59" w:rsidP="00A90CBA">
      <w:pPr>
        <w:numPr>
          <w:ilvl w:val="0"/>
          <w:numId w:val="33"/>
        </w:numPr>
        <w:spacing w:line="240" w:lineRule="auto"/>
        <w:ind w:left="426" w:hanging="426"/>
        <w:jc w:val="both"/>
        <w:rPr>
          <w:rFonts w:asciiTheme="minorHAnsi" w:hAnsiTheme="minorHAnsi" w:cstheme="minorHAnsi"/>
          <w:bCs/>
        </w:rPr>
      </w:pPr>
      <w:r w:rsidRPr="00EF49EA">
        <w:rPr>
          <w:rFonts w:asciiTheme="minorHAnsi" w:hAnsiTheme="minorHAnsi" w:cstheme="minorHAnsi"/>
          <w:bCs/>
        </w:rPr>
        <w:t>Wszyscy pracownicy skierowani przez Wykonawcę do realizacji zamówienia będą odpowiednio przeszkoleni i posiadać będą wymagane kwalifikacje techniczne i badania lekarskie.</w:t>
      </w:r>
    </w:p>
    <w:p w:rsidR="00CF5F59" w:rsidRPr="00EF49EA" w:rsidRDefault="00CF5F59" w:rsidP="00A90CBA">
      <w:pPr>
        <w:numPr>
          <w:ilvl w:val="0"/>
          <w:numId w:val="33"/>
        </w:numPr>
        <w:spacing w:line="240" w:lineRule="auto"/>
        <w:ind w:left="426" w:hanging="426"/>
        <w:jc w:val="both"/>
        <w:rPr>
          <w:rFonts w:asciiTheme="minorHAnsi" w:hAnsiTheme="minorHAnsi" w:cstheme="minorHAnsi"/>
          <w:bCs/>
        </w:rPr>
      </w:pPr>
      <w:r w:rsidRPr="00EF49EA">
        <w:rPr>
          <w:rFonts w:asciiTheme="minorHAnsi" w:hAnsiTheme="minorHAnsi" w:cstheme="minorHAnsi"/>
          <w:bCs/>
        </w:rPr>
        <w:t>Pracownicy i Wykonawcy winni pracować na terenie prac w ubraniach roboczych.</w:t>
      </w:r>
    </w:p>
    <w:p w:rsidR="00CF5F59" w:rsidRPr="00EF49EA" w:rsidRDefault="00CF5F59" w:rsidP="00CF5F59">
      <w:pPr>
        <w:spacing w:line="240" w:lineRule="auto"/>
        <w:jc w:val="center"/>
        <w:rPr>
          <w:rFonts w:asciiTheme="minorHAnsi" w:hAnsiTheme="minorHAnsi" w:cstheme="minorHAnsi"/>
          <w:bCs/>
        </w:rPr>
      </w:pPr>
    </w:p>
    <w:p w:rsidR="00CF5F59" w:rsidRPr="00EF49EA" w:rsidRDefault="00CF5F59" w:rsidP="00CF5F59">
      <w:pPr>
        <w:spacing w:line="240" w:lineRule="auto"/>
        <w:jc w:val="center"/>
        <w:rPr>
          <w:rFonts w:asciiTheme="minorHAnsi" w:hAnsiTheme="minorHAnsi" w:cstheme="minorHAnsi"/>
          <w:bCs/>
        </w:rPr>
      </w:pPr>
      <w:r w:rsidRPr="00EF49EA">
        <w:rPr>
          <w:rFonts w:asciiTheme="minorHAnsi" w:hAnsiTheme="minorHAnsi" w:cstheme="minorHAnsi"/>
          <w:bCs/>
        </w:rPr>
        <w:t>§11</w:t>
      </w:r>
    </w:p>
    <w:p w:rsidR="00CF5F59" w:rsidRPr="00EF49EA" w:rsidRDefault="00CF5F59" w:rsidP="00A90CBA">
      <w:pPr>
        <w:numPr>
          <w:ilvl w:val="0"/>
          <w:numId w:val="23"/>
        </w:numPr>
        <w:spacing w:line="240" w:lineRule="auto"/>
        <w:ind w:left="426" w:hanging="426"/>
        <w:jc w:val="both"/>
        <w:rPr>
          <w:rFonts w:asciiTheme="minorHAnsi" w:hAnsiTheme="minorHAnsi" w:cstheme="minorHAnsi"/>
          <w:bCs/>
        </w:rPr>
      </w:pPr>
      <w:bookmarkStart w:id="6" w:name="_Hlk81245349"/>
      <w:r w:rsidRPr="00EF49EA">
        <w:rPr>
          <w:rFonts w:asciiTheme="minorHAnsi" w:hAnsiTheme="minorHAnsi" w:cstheme="minorHAnsi"/>
        </w:rPr>
        <w:t xml:space="preserve">Zamawiający wymaga aby wszystkie osoby wykonujące czynności niezbędne do realizacji zamówienia tj. prace fizyczne przy realizacji zamówienia </w:t>
      </w:r>
      <w:r w:rsidRPr="00EF49EA">
        <w:rPr>
          <w:rFonts w:asciiTheme="minorHAnsi" w:hAnsiTheme="minorHAnsi" w:cstheme="minorHAnsi"/>
          <w:bCs/>
        </w:rPr>
        <w:t>zostały zatrudnione przez Wykonawcę lub podwykonawcę na podstawie umowy o pracę.</w:t>
      </w:r>
    </w:p>
    <w:p w:rsidR="00CF5F59" w:rsidRPr="00EF49EA" w:rsidRDefault="00CF5F59" w:rsidP="00A90CBA">
      <w:pPr>
        <w:numPr>
          <w:ilvl w:val="0"/>
          <w:numId w:val="23"/>
        </w:numPr>
        <w:spacing w:line="240" w:lineRule="auto"/>
        <w:ind w:left="425" w:hanging="425"/>
        <w:jc w:val="both"/>
        <w:rPr>
          <w:rFonts w:asciiTheme="minorHAnsi" w:hAnsiTheme="minorHAnsi" w:cstheme="minorHAnsi"/>
          <w:bCs/>
        </w:rPr>
      </w:pPr>
      <w:r w:rsidRPr="00EF49EA">
        <w:rPr>
          <w:rFonts w:asciiTheme="minorHAnsi" w:hAnsiTheme="minorHAnsi" w:cstheme="minorHAnsi"/>
          <w:bCs/>
        </w:rPr>
        <w:t xml:space="preserve">W trakcie realizacji zamówienia Zamawiający uprawniony jest do wykonywania czynności kontrolnych wobec Wykonawcy odnośnie spełniania przez Wykonawcę lub podwykonawcę wymogu zatrudnienia na podstawie umowy o pracę osób wykonujących wskazane w ust. 1 czynności. Zamawiający uprawniony jest w szczególności do: </w:t>
      </w:r>
    </w:p>
    <w:p w:rsidR="00CF5F59" w:rsidRPr="00EF49EA" w:rsidRDefault="00CF5F59" w:rsidP="00A90CBA">
      <w:pPr>
        <w:pStyle w:val="Akapitzlist"/>
        <w:numPr>
          <w:ilvl w:val="0"/>
          <w:numId w:val="24"/>
        </w:numPr>
        <w:spacing w:line="240" w:lineRule="auto"/>
        <w:ind w:left="709" w:hanging="283"/>
        <w:jc w:val="both"/>
        <w:rPr>
          <w:rFonts w:asciiTheme="minorHAnsi" w:hAnsiTheme="minorHAnsi" w:cstheme="minorHAnsi"/>
          <w:bCs/>
        </w:rPr>
      </w:pPr>
      <w:r w:rsidRPr="00EF49EA">
        <w:rPr>
          <w:rFonts w:asciiTheme="minorHAnsi" w:hAnsiTheme="minorHAnsi" w:cstheme="minorHAnsi"/>
          <w:bCs/>
        </w:rPr>
        <w:t>żądania oświadczeń i dokumentów w zakresie potwierdzenia spełniania ww. wymogów i dokonywania ich oceny,</w:t>
      </w:r>
    </w:p>
    <w:p w:rsidR="00CF5F59" w:rsidRPr="00EF49EA" w:rsidRDefault="00CF5F59" w:rsidP="00A90CBA">
      <w:pPr>
        <w:pStyle w:val="Akapitzlist"/>
        <w:numPr>
          <w:ilvl w:val="0"/>
          <w:numId w:val="24"/>
        </w:numPr>
        <w:spacing w:line="240" w:lineRule="auto"/>
        <w:ind w:left="709" w:hanging="283"/>
        <w:jc w:val="both"/>
        <w:rPr>
          <w:rFonts w:asciiTheme="minorHAnsi" w:hAnsiTheme="minorHAnsi" w:cstheme="minorHAnsi"/>
          <w:bCs/>
        </w:rPr>
      </w:pPr>
      <w:r w:rsidRPr="00EF49EA">
        <w:rPr>
          <w:rFonts w:asciiTheme="minorHAnsi" w:hAnsiTheme="minorHAnsi" w:cstheme="minorHAnsi"/>
          <w:bCs/>
        </w:rPr>
        <w:t>żądania wyjaśnień w przypadku wątpliwości w zakresie potwierdzenia spełniania ww. wymogów,</w:t>
      </w:r>
    </w:p>
    <w:p w:rsidR="00CF5F59" w:rsidRPr="00EF49EA" w:rsidRDefault="00CF5F59" w:rsidP="00A90CBA">
      <w:pPr>
        <w:pStyle w:val="Akapitzlist"/>
        <w:numPr>
          <w:ilvl w:val="0"/>
          <w:numId w:val="24"/>
        </w:numPr>
        <w:spacing w:line="240" w:lineRule="auto"/>
        <w:ind w:left="709" w:hanging="283"/>
        <w:jc w:val="both"/>
        <w:rPr>
          <w:rFonts w:asciiTheme="minorHAnsi" w:hAnsiTheme="minorHAnsi" w:cstheme="minorHAnsi"/>
          <w:bCs/>
        </w:rPr>
      </w:pPr>
      <w:r w:rsidRPr="00EF49EA">
        <w:rPr>
          <w:rFonts w:asciiTheme="minorHAnsi" w:hAnsiTheme="minorHAnsi" w:cstheme="minorHAnsi"/>
          <w:bCs/>
        </w:rPr>
        <w:t>przeprowadzania kontroli na miejscu wykonywania świadczenia.</w:t>
      </w:r>
    </w:p>
    <w:p w:rsidR="00CF5F59" w:rsidRPr="00EF49EA" w:rsidRDefault="00CF5F59" w:rsidP="00A90CBA">
      <w:pPr>
        <w:numPr>
          <w:ilvl w:val="0"/>
          <w:numId w:val="23"/>
        </w:numPr>
        <w:spacing w:line="240" w:lineRule="auto"/>
        <w:ind w:left="425" w:hanging="425"/>
        <w:jc w:val="both"/>
        <w:rPr>
          <w:rFonts w:asciiTheme="minorHAnsi" w:hAnsiTheme="minorHAnsi" w:cstheme="minorHAnsi"/>
          <w:bCs/>
        </w:rPr>
      </w:pPr>
      <w:r w:rsidRPr="00EF49EA">
        <w:rPr>
          <w:rFonts w:asciiTheme="minorHAnsi" w:hAnsiTheme="minorHAnsi" w:cstheme="minorHAnsi"/>
          <w:bCs/>
        </w:rPr>
        <w:t>W trakcie realizacji zamówienia na każde wezwanie Zamawiającego w wyznaczonym w tym wezwaniu terminie Wykonawca przedłoży Zamawiającemu (do wglądu</w:t>
      </w:r>
      <w:r w:rsidRPr="00EF49EA">
        <w:rPr>
          <w:rFonts w:asciiTheme="minorHAnsi" w:hAnsiTheme="minorHAnsi" w:cstheme="minorHAnsi"/>
        </w:rPr>
        <w:t xml:space="preserve"> </w:t>
      </w:r>
      <w:proofErr w:type="spellStart"/>
      <w:r w:rsidRPr="00EF49EA">
        <w:rPr>
          <w:rFonts w:asciiTheme="minorHAnsi" w:hAnsiTheme="minorHAnsi" w:cstheme="minorHAnsi"/>
          <w:bCs/>
        </w:rPr>
        <w:t>ppkt</w:t>
      </w:r>
      <w:proofErr w:type="spellEnd"/>
      <w:r w:rsidRPr="00EF49EA">
        <w:rPr>
          <w:rFonts w:asciiTheme="minorHAnsi" w:hAnsiTheme="minorHAnsi" w:cstheme="minorHAnsi"/>
          <w:bCs/>
        </w:rPr>
        <w:t xml:space="preserve"> 2) do 4)) wskazane poniżej dowody w celu potwierdzenia spełnienia wymogu zatrudnienia na podstawie umowy o pracę przez Wykonawcę lub podwykonawcę osób wykonujących wskazane w ust. 1 czynności w trakcie realizacji zamówienia:</w:t>
      </w:r>
    </w:p>
    <w:p w:rsidR="00CF5F59" w:rsidRPr="00EF49EA" w:rsidRDefault="00CF5F59" w:rsidP="00A90CBA">
      <w:pPr>
        <w:pStyle w:val="Akapitzlist"/>
        <w:numPr>
          <w:ilvl w:val="0"/>
          <w:numId w:val="28"/>
        </w:numPr>
        <w:spacing w:line="240" w:lineRule="auto"/>
        <w:ind w:left="709" w:hanging="283"/>
        <w:jc w:val="both"/>
        <w:rPr>
          <w:rFonts w:asciiTheme="minorHAnsi" w:hAnsiTheme="minorHAnsi" w:cstheme="minorHAnsi"/>
          <w:bCs/>
        </w:rPr>
      </w:pPr>
      <w:r w:rsidRPr="00EF49EA">
        <w:rPr>
          <w:rFonts w:asciiTheme="minorHAnsi" w:hAnsiTheme="minorHAnsi" w:cstheme="minorHAnsi"/>
          <w:bCs/>
        </w:rPr>
        <w:t xml:space="preserve">oświadczenie Wykonawcy lub podwykonawcy o zatrudnieniu na podstawie umowy o pracę osób wykonujących czynności, których dotyczy wezwanie Zamawiającego. Oświadczenie to powinno zawierać w szczególności: dokładne określenie podmiotu składającego oświadczenie, datę złożenia oświadczenia, wskazanie, że objęte wezwaniem czynności wykonują osoby </w:t>
      </w:r>
      <w:r w:rsidRPr="00EF49EA">
        <w:rPr>
          <w:rFonts w:asciiTheme="minorHAnsi" w:hAnsiTheme="minorHAnsi" w:cstheme="minorHAnsi"/>
          <w:bCs/>
        </w:rPr>
        <w:lastRenderedPageBreak/>
        <w:t>zatrudnione na podstawie umowy o pracę wraz ze wskazaniem liczby tych osób, imion i nazwisk tych osób, rodzaju umowy o pracę i wymiaru etatu oraz podpis osoby uprawnionej do złożenia oświadczenia w imieniu Wykonawcy lub podwykonawcy;</w:t>
      </w:r>
    </w:p>
    <w:p w:rsidR="00CF5F59" w:rsidRPr="00EF49EA" w:rsidRDefault="00CF5F59" w:rsidP="00A90CBA">
      <w:pPr>
        <w:pStyle w:val="Akapitzlist"/>
        <w:numPr>
          <w:ilvl w:val="0"/>
          <w:numId w:val="28"/>
        </w:numPr>
        <w:spacing w:line="240" w:lineRule="auto"/>
        <w:ind w:left="709" w:hanging="283"/>
        <w:jc w:val="both"/>
        <w:rPr>
          <w:rFonts w:asciiTheme="minorHAnsi" w:hAnsiTheme="minorHAnsi" w:cstheme="minorHAnsi"/>
          <w:bCs/>
        </w:rPr>
      </w:pPr>
      <w:r w:rsidRPr="00EF49EA">
        <w:rPr>
          <w:rFonts w:asciiTheme="minorHAnsi" w:hAnsiTheme="minorHAnsi" w:cstheme="minorHAnsi"/>
          <w:bCs/>
        </w:rPr>
        <w:t xml:space="preserve">poświadczoną za zgodność z oryginałem odpowiednio przez Wykonawcę lub podwykonawcę kopię umowy/umów o pracę osób wykonujących w trakcie realizacji zamówienia czynności, których dotyczy ww. oświadczenie Wykonawcy lub podwykonawcy (wraz z dokumentem regulującym zakres obowiązków, jeżeli został sporządzony). Kopia umowy/umów powinna zostać zanonimizowana w sposób zapewniający ochronę danych osobowych pracowników. Imię i nazwisko pracownika nie podlega </w:t>
      </w:r>
      <w:proofErr w:type="spellStart"/>
      <w:r w:rsidRPr="00EF49EA">
        <w:rPr>
          <w:rFonts w:asciiTheme="minorHAnsi" w:hAnsiTheme="minorHAnsi" w:cstheme="minorHAnsi"/>
          <w:bCs/>
        </w:rPr>
        <w:t>anonimizacji</w:t>
      </w:r>
      <w:proofErr w:type="spellEnd"/>
      <w:r w:rsidRPr="00EF49EA">
        <w:rPr>
          <w:rFonts w:asciiTheme="minorHAnsi" w:hAnsiTheme="minorHAnsi" w:cstheme="minorHAnsi"/>
          <w:bCs/>
        </w:rPr>
        <w:t>. Informacje takie jak: data zawarcia umowy, rodzaj umowy o pracę i wymiar etatu powinny być możliwe do zidentyfikowania;</w:t>
      </w:r>
    </w:p>
    <w:p w:rsidR="00CF5F59" w:rsidRPr="00EF49EA" w:rsidRDefault="00CF5F59" w:rsidP="00A90CBA">
      <w:pPr>
        <w:pStyle w:val="Akapitzlist"/>
        <w:numPr>
          <w:ilvl w:val="0"/>
          <w:numId w:val="28"/>
        </w:numPr>
        <w:spacing w:line="240" w:lineRule="auto"/>
        <w:ind w:left="709" w:hanging="283"/>
        <w:jc w:val="both"/>
        <w:rPr>
          <w:rFonts w:asciiTheme="minorHAnsi" w:hAnsiTheme="minorHAnsi" w:cstheme="minorHAnsi"/>
          <w:bCs/>
        </w:rPr>
      </w:pPr>
      <w:r w:rsidRPr="00EF49EA">
        <w:rPr>
          <w:rFonts w:asciiTheme="minorHAnsi" w:hAnsiTheme="minorHAnsi" w:cstheme="minorHAnsi"/>
          <w:bCs/>
        </w:rPr>
        <w:t>zaświadczenie właściwego oddziału ZUS, potwierdzające opłacanie przez Wykonawcę lub podwykonawcę składek na ubezpieczenia społeczne i zdrowotne z tytułu zatrudnienia na podstawie umów o pracę za ostatni okres rozliczeniowy;</w:t>
      </w:r>
    </w:p>
    <w:p w:rsidR="00CF5F59" w:rsidRPr="00EF49EA" w:rsidRDefault="00CF5F59" w:rsidP="00A90CBA">
      <w:pPr>
        <w:pStyle w:val="Akapitzlist"/>
        <w:numPr>
          <w:ilvl w:val="0"/>
          <w:numId w:val="28"/>
        </w:numPr>
        <w:spacing w:line="240" w:lineRule="auto"/>
        <w:ind w:left="709" w:hanging="283"/>
        <w:jc w:val="both"/>
        <w:rPr>
          <w:rFonts w:asciiTheme="minorHAnsi" w:hAnsiTheme="minorHAnsi" w:cstheme="minorHAnsi"/>
          <w:bCs/>
        </w:rPr>
      </w:pPr>
      <w:r w:rsidRPr="00EF49EA">
        <w:rPr>
          <w:rFonts w:asciiTheme="minorHAnsi" w:hAnsiTheme="minorHAnsi" w:cstheme="minorHAnsi"/>
          <w:bCs/>
        </w:rPr>
        <w:t xml:space="preserve">poświadczoną za zgodność z oryginałem odpowiednio przez Wykonawcę lub podwykonawcę kopię dowodu potwierdzającego zgłoszenie pracownika przez pracodawcę do ubezpieczeń, zanonimizowaną w sposób zapewniający ochronę danych osobowych pracowników. Imię i nazwisko pracownika nie podlega </w:t>
      </w:r>
      <w:proofErr w:type="spellStart"/>
      <w:r w:rsidRPr="00EF49EA">
        <w:rPr>
          <w:rFonts w:asciiTheme="minorHAnsi" w:hAnsiTheme="minorHAnsi" w:cstheme="minorHAnsi"/>
          <w:bCs/>
        </w:rPr>
        <w:t>anonimizacji</w:t>
      </w:r>
      <w:proofErr w:type="spellEnd"/>
      <w:r w:rsidRPr="00EF49EA">
        <w:rPr>
          <w:rFonts w:asciiTheme="minorHAnsi" w:hAnsiTheme="minorHAnsi" w:cstheme="minorHAnsi"/>
          <w:bCs/>
        </w:rPr>
        <w:t>.</w:t>
      </w:r>
    </w:p>
    <w:bookmarkEnd w:id="6"/>
    <w:p w:rsidR="00CF5F59" w:rsidRPr="00EF49EA" w:rsidRDefault="00CF5F59" w:rsidP="00CF5F59">
      <w:pPr>
        <w:spacing w:line="240" w:lineRule="auto"/>
        <w:jc w:val="both"/>
        <w:rPr>
          <w:rFonts w:asciiTheme="minorHAnsi" w:hAnsiTheme="minorHAnsi" w:cstheme="minorHAnsi"/>
          <w:bCs/>
        </w:rPr>
      </w:pPr>
    </w:p>
    <w:p w:rsidR="00CF5F59" w:rsidRPr="00EF49EA" w:rsidRDefault="00CF5F59" w:rsidP="00CF5F59">
      <w:pPr>
        <w:spacing w:line="240" w:lineRule="auto"/>
        <w:jc w:val="center"/>
        <w:rPr>
          <w:rFonts w:asciiTheme="minorHAnsi" w:hAnsiTheme="minorHAnsi" w:cstheme="minorHAnsi"/>
          <w:bCs/>
        </w:rPr>
      </w:pPr>
      <w:r w:rsidRPr="00EF49EA">
        <w:rPr>
          <w:rFonts w:asciiTheme="minorHAnsi" w:hAnsiTheme="minorHAnsi" w:cstheme="minorHAnsi"/>
          <w:bCs/>
        </w:rPr>
        <w:t>§12</w:t>
      </w:r>
    </w:p>
    <w:p w:rsidR="00CF5F59" w:rsidRPr="00EF49EA" w:rsidRDefault="00CF5F59" w:rsidP="00A90CBA">
      <w:pPr>
        <w:numPr>
          <w:ilvl w:val="0"/>
          <w:numId w:val="26"/>
        </w:numPr>
        <w:tabs>
          <w:tab w:val="clear" w:pos="2880"/>
        </w:tabs>
        <w:spacing w:line="240" w:lineRule="auto"/>
        <w:ind w:left="284" w:hanging="284"/>
        <w:rPr>
          <w:rFonts w:asciiTheme="minorHAnsi" w:hAnsiTheme="minorHAnsi" w:cstheme="minorHAnsi"/>
          <w:bCs/>
        </w:rPr>
      </w:pPr>
      <w:bookmarkStart w:id="7" w:name="_Hlk81245387"/>
      <w:r w:rsidRPr="00EF49EA">
        <w:rPr>
          <w:rFonts w:asciiTheme="minorHAnsi" w:hAnsiTheme="minorHAnsi" w:cstheme="minorHAnsi"/>
          <w:bCs/>
        </w:rPr>
        <w:t>Zamawiający powołał przedstawiciela Zamawiającego w osobie sekretarza P. ……………………………….</w:t>
      </w:r>
    </w:p>
    <w:p w:rsidR="00CF5F59" w:rsidRPr="00EF49EA" w:rsidRDefault="00CF5F59" w:rsidP="00A90CBA">
      <w:pPr>
        <w:pStyle w:val="WW-Tekstkomentarza"/>
        <w:numPr>
          <w:ilvl w:val="0"/>
          <w:numId w:val="26"/>
        </w:numPr>
        <w:tabs>
          <w:tab w:val="clear" w:pos="2880"/>
        </w:tabs>
        <w:ind w:left="284" w:hanging="284"/>
        <w:jc w:val="both"/>
        <w:textAlignment w:val="baseline"/>
        <w:rPr>
          <w:rFonts w:asciiTheme="minorHAnsi" w:hAnsiTheme="minorHAnsi" w:cstheme="minorHAnsi"/>
          <w:bCs/>
          <w:sz w:val="22"/>
          <w:szCs w:val="22"/>
        </w:rPr>
      </w:pPr>
      <w:r w:rsidRPr="00EF49EA">
        <w:rPr>
          <w:rFonts w:asciiTheme="minorHAnsi" w:hAnsiTheme="minorHAnsi" w:cstheme="minorHAnsi"/>
          <w:bCs/>
          <w:sz w:val="22"/>
          <w:szCs w:val="22"/>
        </w:rPr>
        <w:t>Zamawiający oświadcza, że powołał inspektora nadzoru w osobie …………………. posiadającego uprawnienia budowlane nr ……………………… wydane przez …………………….. w specjalności drogowej oraz wpis na listę właściwej izby samorządu zawodowego.</w:t>
      </w:r>
    </w:p>
    <w:p w:rsidR="00CF5F59" w:rsidRPr="00EF49EA" w:rsidRDefault="00CF5F59" w:rsidP="00A90CBA">
      <w:pPr>
        <w:pStyle w:val="WW-Tekstkomentarza"/>
        <w:numPr>
          <w:ilvl w:val="0"/>
          <w:numId w:val="26"/>
        </w:numPr>
        <w:tabs>
          <w:tab w:val="clear" w:pos="2880"/>
        </w:tabs>
        <w:ind w:left="284" w:hanging="284"/>
        <w:jc w:val="both"/>
        <w:textAlignment w:val="baseline"/>
        <w:rPr>
          <w:rFonts w:asciiTheme="minorHAnsi" w:hAnsiTheme="minorHAnsi" w:cstheme="minorHAnsi"/>
          <w:bCs/>
          <w:sz w:val="22"/>
          <w:szCs w:val="22"/>
        </w:rPr>
      </w:pPr>
      <w:r w:rsidRPr="00EF49EA">
        <w:rPr>
          <w:rFonts w:asciiTheme="minorHAnsi" w:hAnsiTheme="minorHAnsi" w:cstheme="minorHAnsi"/>
          <w:bCs/>
          <w:sz w:val="22"/>
          <w:szCs w:val="22"/>
        </w:rPr>
        <w:t xml:space="preserve">Wykonawca ustanawia kierownika </w:t>
      </w:r>
      <w:r>
        <w:rPr>
          <w:rFonts w:asciiTheme="minorHAnsi" w:hAnsiTheme="minorHAnsi" w:cstheme="minorHAnsi"/>
          <w:bCs/>
          <w:sz w:val="22"/>
          <w:szCs w:val="22"/>
        </w:rPr>
        <w:t>robót</w:t>
      </w:r>
      <w:r w:rsidRPr="00EF49EA">
        <w:rPr>
          <w:rFonts w:asciiTheme="minorHAnsi" w:hAnsiTheme="minorHAnsi" w:cstheme="minorHAnsi"/>
          <w:bCs/>
          <w:sz w:val="22"/>
          <w:szCs w:val="22"/>
        </w:rPr>
        <w:t xml:space="preserve"> w osobie: ………………………. posiadającego uprawnienia budowlane nr ………………. wydane przez …………………….. w specjalności drogowej oraz wpis na listę samorządu zawodowego. </w:t>
      </w:r>
    </w:p>
    <w:p w:rsidR="00CF5F59" w:rsidRPr="00EF49EA" w:rsidRDefault="00CF5F59" w:rsidP="00A90CBA">
      <w:pPr>
        <w:pStyle w:val="WW-Tekstkomentarza"/>
        <w:numPr>
          <w:ilvl w:val="0"/>
          <w:numId w:val="26"/>
        </w:numPr>
        <w:tabs>
          <w:tab w:val="clear" w:pos="2880"/>
        </w:tabs>
        <w:ind w:left="284" w:hanging="284"/>
        <w:jc w:val="both"/>
        <w:textAlignment w:val="baseline"/>
        <w:rPr>
          <w:rFonts w:asciiTheme="minorHAnsi" w:hAnsiTheme="minorHAnsi" w:cstheme="minorHAnsi"/>
          <w:bCs/>
          <w:sz w:val="22"/>
          <w:szCs w:val="22"/>
        </w:rPr>
      </w:pPr>
      <w:r w:rsidRPr="00EF49EA">
        <w:rPr>
          <w:rFonts w:asciiTheme="minorHAnsi" w:hAnsiTheme="minorHAnsi" w:cstheme="minorHAnsi"/>
          <w:bCs/>
          <w:sz w:val="22"/>
          <w:szCs w:val="22"/>
        </w:rPr>
        <w:t xml:space="preserve">Inspektor nadzoru inwestorskiego oraz kierownik </w:t>
      </w:r>
      <w:r>
        <w:rPr>
          <w:rFonts w:asciiTheme="minorHAnsi" w:hAnsiTheme="minorHAnsi" w:cstheme="minorHAnsi"/>
          <w:bCs/>
          <w:sz w:val="22"/>
          <w:szCs w:val="22"/>
        </w:rPr>
        <w:t>robót</w:t>
      </w:r>
      <w:r w:rsidRPr="00EF49EA">
        <w:rPr>
          <w:rFonts w:asciiTheme="minorHAnsi" w:hAnsiTheme="minorHAnsi" w:cstheme="minorHAnsi"/>
          <w:bCs/>
          <w:sz w:val="22"/>
          <w:szCs w:val="22"/>
        </w:rPr>
        <w:t xml:space="preserve"> działają w granicach umocowania określonego przepisami ustawy z dnia 7 lipca 1994 r. Prawo Budowlane</w:t>
      </w:r>
      <w:r w:rsidRPr="00EF49EA">
        <w:rPr>
          <w:rFonts w:asciiTheme="minorHAnsi" w:hAnsiTheme="minorHAnsi" w:cstheme="minorHAnsi"/>
          <w:sz w:val="22"/>
          <w:szCs w:val="22"/>
        </w:rPr>
        <w:t xml:space="preserve"> </w:t>
      </w:r>
      <w:r w:rsidRPr="00EF49EA">
        <w:rPr>
          <w:rFonts w:asciiTheme="minorHAnsi" w:hAnsiTheme="minorHAnsi" w:cstheme="minorHAnsi"/>
          <w:bCs/>
          <w:sz w:val="22"/>
          <w:szCs w:val="22"/>
        </w:rPr>
        <w:t>(</w:t>
      </w:r>
      <w:proofErr w:type="spellStart"/>
      <w:r w:rsidRPr="00EF49EA">
        <w:rPr>
          <w:rFonts w:asciiTheme="minorHAnsi" w:hAnsiTheme="minorHAnsi" w:cstheme="minorHAnsi"/>
          <w:bCs/>
          <w:sz w:val="22"/>
          <w:szCs w:val="22"/>
        </w:rPr>
        <w:t>t.j</w:t>
      </w:r>
      <w:proofErr w:type="spellEnd"/>
      <w:r w:rsidRPr="00EF49EA">
        <w:rPr>
          <w:rFonts w:asciiTheme="minorHAnsi" w:hAnsiTheme="minorHAnsi" w:cstheme="minorHAnsi"/>
          <w:bCs/>
          <w:sz w:val="22"/>
          <w:szCs w:val="22"/>
        </w:rPr>
        <w:t>.  Dz.U. z 2021 r. poz. 2351 ze zm.) dalej Prawo budowlane.</w:t>
      </w:r>
    </w:p>
    <w:p w:rsidR="00CF5F59" w:rsidRPr="00EF49EA" w:rsidRDefault="00CF5F59" w:rsidP="00A90CBA">
      <w:pPr>
        <w:pStyle w:val="WW-Tekstkomentarza"/>
        <w:numPr>
          <w:ilvl w:val="0"/>
          <w:numId w:val="26"/>
        </w:numPr>
        <w:tabs>
          <w:tab w:val="clear" w:pos="2880"/>
        </w:tabs>
        <w:ind w:left="284" w:hanging="284"/>
        <w:jc w:val="both"/>
        <w:textAlignment w:val="baseline"/>
        <w:rPr>
          <w:rFonts w:asciiTheme="minorHAnsi" w:hAnsiTheme="minorHAnsi" w:cstheme="minorHAnsi"/>
          <w:sz w:val="22"/>
          <w:szCs w:val="22"/>
        </w:rPr>
      </w:pPr>
      <w:r w:rsidRPr="00EF49EA">
        <w:rPr>
          <w:rFonts w:asciiTheme="minorHAnsi" w:hAnsiTheme="minorHAnsi" w:cstheme="minorHAnsi"/>
          <w:sz w:val="22"/>
          <w:szCs w:val="22"/>
        </w:rPr>
        <w:t>W uzasadnionych przypadkach możliwa jest zmiana osób odpowiedzialnych za realizację niniejszego zamówienia</w:t>
      </w:r>
      <w:r w:rsidRPr="00EF49EA">
        <w:rPr>
          <w:rFonts w:asciiTheme="minorHAnsi" w:hAnsiTheme="minorHAnsi" w:cstheme="minorHAnsi"/>
          <w:bCs/>
          <w:sz w:val="22"/>
          <w:szCs w:val="22"/>
        </w:rPr>
        <w:t xml:space="preserve"> na osoby o uprawnieniach równoważnych lub przyznanych w szerszym zakresie.</w:t>
      </w:r>
    </w:p>
    <w:p w:rsidR="00CF5F59" w:rsidRPr="00EF49EA" w:rsidRDefault="00CF5F59" w:rsidP="00A90CBA">
      <w:pPr>
        <w:pStyle w:val="WW-Tekstkomentarza"/>
        <w:numPr>
          <w:ilvl w:val="0"/>
          <w:numId w:val="26"/>
        </w:numPr>
        <w:tabs>
          <w:tab w:val="clear" w:pos="2880"/>
        </w:tabs>
        <w:ind w:left="284" w:hanging="284"/>
        <w:jc w:val="both"/>
        <w:textAlignment w:val="baseline"/>
        <w:rPr>
          <w:rFonts w:asciiTheme="minorHAnsi" w:hAnsiTheme="minorHAnsi" w:cstheme="minorHAnsi"/>
          <w:bCs/>
          <w:sz w:val="22"/>
          <w:szCs w:val="22"/>
        </w:rPr>
      </w:pPr>
      <w:r w:rsidRPr="00EF49EA">
        <w:rPr>
          <w:rFonts w:asciiTheme="minorHAnsi" w:hAnsiTheme="minorHAnsi" w:cstheme="minorHAnsi"/>
          <w:bCs/>
          <w:sz w:val="22"/>
          <w:szCs w:val="22"/>
        </w:rPr>
        <w:t xml:space="preserve">Kierownik </w:t>
      </w:r>
      <w:r>
        <w:rPr>
          <w:rFonts w:asciiTheme="minorHAnsi" w:hAnsiTheme="minorHAnsi" w:cstheme="minorHAnsi"/>
          <w:bCs/>
          <w:sz w:val="22"/>
          <w:szCs w:val="22"/>
        </w:rPr>
        <w:t>robót</w:t>
      </w:r>
      <w:r w:rsidRPr="00EF49EA">
        <w:rPr>
          <w:rFonts w:asciiTheme="minorHAnsi" w:hAnsiTheme="minorHAnsi" w:cstheme="minorHAnsi"/>
          <w:bCs/>
          <w:sz w:val="22"/>
          <w:szCs w:val="22"/>
        </w:rPr>
        <w:t xml:space="preserve"> zobowiązany jest do przebywania na terenie </w:t>
      </w:r>
      <w:r>
        <w:rPr>
          <w:rFonts w:asciiTheme="minorHAnsi" w:hAnsiTheme="minorHAnsi" w:cstheme="minorHAnsi"/>
          <w:bCs/>
          <w:sz w:val="22"/>
          <w:szCs w:val="22"/>
        </w:rPr>
        <w:t>robót</w:t>
      </w:r>
      <w:r w:rsidRPr="00EF49EA">
        <w:rPr>
          <w:rFonts w:asciiTheme="minorHAnsi" w:hAnsiTheme="minorHAnsi" w:cstheme="minorHAnsi"/>
          <w:bCs/>
          <w:sz w:val="22"/>
          <w:szCs w:val="22"/>
        </w:rPr>
        <w:t xml:space="preserve">, gdy jest to wymagane dla realizacji procesu budowlanego. Dodatkowo kierownik </w:t>
      </w:r>
      <w:r>
        <w:rPr>
          <w:rFonts w:asciiTheme="minorHAnsi" w:hAnsiTheme="minorHAnsi" w:cstheme="minorHAnsi"/>
          <w:bCs/>
          <w:sz w:val="22"/>
          <w:szCs w:val="22"/>
        </w:rPr>
        <w:t xml:space="preserve">robót </w:t>
      </w:r>
      <w:r w:rsidRPr="00EF49EA">
        <w:rPr>
          <w:rFonts w:asciiTheme="minorHAnsi" w:hAnsiTheme="minorHAnsi" w:cstheme="minorHAnsi"/>
          <w:bCs/>
          <w:sz w:val="22"/>
          <w:szCs w:val="22"/>
        </w:rPr>
        <w:t>zobowiązany są do przebywania na terenie budowy w terminie wymaganym przez inspektora nadzoru Zamawiającego.</w:t>
      </w:r>
      <w:bookmarkEnd w:id="7"/>
    </w:p>
    <w:p w:rsidR="00CF5F59" w:rsidRPr="00EF49EA" w:rsidRDefault="00CF5F59" w:rsidP="00A90CBA">
      <w:pPr>
        <w:pStyle w:val="WW-Tekstkomentarza"/>
        <w:numPr>
          <w:ilvl w:val="0"/>
          <w:numId w:val="26"/>
        </w:numPr>
        <w:tabs>
          <w:tab w:val="clear" w:pos="2880"/>
        </w:tabs>
        <w:ind w:left="284" w:hanging="284"/>
        <w:jc w:val="both"/>
        <w:textAlignment w:val="baseline"/>
        <w:rPr>
          <w:rFonts w:asciiTheme="minorHAnsi" w:hAnsiTheme="minorHAnsi" w:cstheme="minorHAnsi"/>
          <w:bCs/>
          <w:sz w:val="22"/>
          <w:szCs w:val="22"/>
        </w:rPr>
      </w:pPr>
      <w:r w:rsidRPr="00EF49EA">
        <w:rPr>
          <w:rFonts w:asciiTheme="minorHAnsi" w:hAnsiTheme="minorHAnsi" w:cstheme="minorHAnsi"/>
          <w:bCs/>
          <w:sz w:val="22"/>
          <w:szCs w:val="22"/>
        </w:rPr>
        <w:t>Inspektor nadzoru i przedstawiciel Zamawiającego muszą mieć zapewniony w każdym czasie dostęp do robót oraz wszystkich miejsc, gdzie roboty są przygotowywane lub skąd są pobierane materiały.</w:t>
      </w:r>
    </w:p>
    <w:p w:rsidR="00CF5F59" w:rsidRPr="00EF49EA" w:rsidRDefault="00CF5F59" w:rsidP="00CF5F59">
      <w:pPr>
        <w:pStyle w:val="Nagwek3"/>
        <w:spacing w:line="240" w:lineRule="auto"/>
        <w:rPr>
          <w:rFonts w:asciiTheme="minorHAnsi" w:hAnsiTheme="minorHAnsi" w:cstheme="minorHAnsi"/>
          <w:b w:val="0"/>
          <w:szCs w:val="22"/>
          <w:lang w:val="pl-PL"/>
        </w:rPr>
      </w:pPr>
      <w:bookmarkStart w:id="8" w:name="_Toc74427746"/>
    </w:p>
    <w:p w:rsidR="00CF5F59" w:rsidRPr="00EF49EA" w:rsidRDefault="00CF5F59" w:rsidP="00CF5F59">
      <w:pPr>
        <w:pStyle w:val="Nagwek3"/>
        <w:spacing w:line="240" w:lineRule="auto"/>
        <w:rPr>
          <w:rFonts w:asciiTheme="minorHAnsi" w:hAnsiTheme="minorHAnsi" w:cstheme="minorHAnsi"/>
          <w:b w:val="0"/>
          <w:szCs w:val="22"/>
          <w:lang w:val="pl-PL"/>
        </w:rPr>
      </w:pPr>
      <w:r w:rsidRPr="00EF49EA">
        <w:rPr>
          <w:rFonts w:asciiTheme="minorHAnsi" w:hAnsiTheme="minorHAnsi" w:cstheme="minorHAnsi"/>
          <w:b w:val="0"/>
          <w:szCs w:val="22"/>
          <w:lang w:val="pl-PL"/>
        </w:rPr>
        <w:t>PODWYKONAWSTWO</w:t>
      </w:r>
      <w:bookmarkEnd w:id="8"/>
    </w:p>
    <w:p w:rsidR="00CF5F59" w:rsidRPr="00EF49EA" w:rsidRDefault="00CF5F59" w:rsidP="00CF5F59">
      <w:pPr>
        <w:spacing w:line="240" w:lineRule="auto"/>
        <w:jc w:val="center"/>
        <w:rPr>
          <w:rFonts w:asciiTheme="minorHAnsi" w:hAnsiTheme="minorHAnsi" w:cstheme="minorHAnsi"/>
          <w:bCs/>
        </w:rPr>
      </w:pPr>
      <w:r w:rsidRPr="00EF49EA">
        <w:rPr>
          <w:rFonts w:asciiTheme="minorHAnsi" w:hAnsiTheme="minorHAnsi" w:cstheme="minorHAnsi"/>
          <w:bCs/>
        </w:rPr>
        <w:t>§13</w:t>
      </w:r>
    </w:p>
    <w:p w:rsidR="00CF5F59" w:rsidRPr="00EF49EA" w:rsidRDefault="00CF5F59" w:rsidP="00CF5F59">
      <w:pPr>
        <w:autoSpaceDE w:val="0"/>
        <w:autoSpaceDN w:val="0"/>
        <w:adjustRightInd w:val="0"/>
        <w:spacing w:line="240" w:lineRule="auto"/>
        <w:jc w:val="both"/>
        <w:rPr>
          <w:rFonts w:asciiTheme="minorHAnsi" w:hAnsiTheme="minorHAnsi" w:cstheme="minorHAnsi"/>
          <w:bCs/>
        </w:rPr>
      </w:pPr>
      <w:r w:rsidRPr="00EF49EA">
        <w:rPr>
          <w:rFonts w:asciiTheme="minorHAnsi" w:hAnsiTheme="minorHAnsi" w:cstheme="minorHAnsi"/>
          <w:bCs/>
          <w:kern w:val="1"/>
        </w:rPr>
        <w:t>Zamawiający nie zastrzega obowiązku wykonania przez Wykonawcę kluczowych części zamówienia</w:t>
      </w:r>
      <w:r w:rsidRPr="00EF49EA">
        <w:rPr>
          <w:rFonts w:asciiTheme="minorHAnsi" w:hAnsiTheme="minorHAnsi" w:cstheme="minorHAnsi"/>
          <w:bCs/>
        </w:rPr>
        <w:t>.</w:t>
      </w:r>
    </w:p>
    <w:p w:rsidR="00CF5F59" w:rsidRPr="00EF49EA" w:rsidRDefault="00CF5F59" w:rsidP="00CF5F59">
      <w:pPr>
        <w:spacing w:line="240" w:lineRule="auto"/>
        <w:jc w:val="center"/>
        <w:rPr>
          <w:rFonts w:asciiTheme="minorHAnsi" w:hAnsiTheme="minorHAnsi" w:cstheme="minorHAnsi"/>
          <w:bCs/>
        </w:rPr>
      </w:pPr>
    </w:p>
    <w:p w:rsidR="00CF5F59" w:rsidRPr="00EF49EA" w:rsidRDefault="00CF5F59" w:rsidP="00CF5F59">
      <w:pPr>
        <w:spacing w:line="240" w:lineRule="auto"/>
        <w:jc w:val="center"/>
        <w:rPr>
          <w:rFonts w:asciiTheme="minorHAnsi" w:hAnsiTheme="minorHAnsi" w:cstheme="minorHAnsi"/>
          <w:bCs/>
        </w:rPr>
      </w:pPr>
      <w:r w:rsidRPr="00EF49EA">
        <w:rPr>
          <w:rFonts w:asciiTheme="minorHAnsi" w:hAnsiTheme="minorHAnsi" w:cstheme="minorHAnsi"/>
          <w:bCs/>
        </w:rPr>
        <w:t>§14</w:t>
      </w:r>
    </w:p>
    <w:p w:rsidR="00CF5F59" w:rsidRPr="00EF49EA" w:rsidRDefault="00CF5F59" w:rsidP="00CF5F59">
      <w:pPr>
        <w:spacing w:line="240" w:lineRule="auto"/>
        <w:rPr>
          <w:rFonts w:asciiTheme="minorHAnsi" w:hAnsiTheme="minorHAnsi" w:cstheme="minorHAnsi"/>
          <w:bCs/>
        </w:rPr>
      </w:pPr>
      <w:r w:rsidRPr="00EF49EA">
        <w:rPr>
          <w:rFonts w:asciiTheme="minorHAnsi" w:hAnsiTheme="minorHAnsi" w:cstheme="minorHAnsi"/>
          <w:bCs/>
        </w:rPr>
        <w:t>Wykonawca zobowiązuje się wykonać przedmiot umowy bez udziału podwykonawców.</w:t>
      </w:r>
    </w:p>
    <w:p w:rsidR="00CF5F59" w:rsidRPr="00EF49EA" w:rsidRDefault="00CF5F59" w:rsidP="00CF5F59">
      <w:pPr>
        <w:spacing w:line="240" w:lineRule="auto"/>
        <w:rPr>
          <w:rFonts w:asciiTheme="minorHAnsi" w:hAnsiTheme="minorHAnsi" w:cstheme="minorHAnsi"/>
          <w:bCs/>
        </w:rPr>
      </w:pPr>
      <w:r w:rsidRPr="00EF49EA">
        <w:rPr>
          <w:rFonts w:asciiTheme="minorHAnsi" w:hAnsiTheme="minorHAnsi" w:cstheme="minorHAnsi"/>
          <w:bCs/>
        </w:rPr>
        <w:t>LUB</w:t>
      </w:r>
    </w:p>
    <w:p w:rsidR="00CF5F59" w:rsidRPr="00EF49EA" w:rsidRDefault="00CF5F59" w:rsidP="00A90CBA">
      <w:pPr>
        <w:numPr>
          <w:ilvl w:val="0"/>
          <w:numId w:val="30"/>
        </w:numPr>
        <w:spacing w:line="240" w:lineRule="auto"/>
        <w:ind w:left="284" w:hanging="322"/>
        <w:jc w:val="both"/>
        <w:rPr>
          <w:rFonts w:asciiTheme="minorHAnsi" w:hAnsiTheme="minorHAnsi" w:cstheme="minorHAnsi"/>
          <w:bCs/>
        </w:rPr>
      </w:pPr>
      <w:r w:rsidRPr="00EF49EA">
        <w:rPr>
          <w:rFonts w:asciiTheme="minorHAnsi" w:hAnsiTheme="minorHAnsi" w:cstheme="minorHAnsi"/>
          <w:bCs/>
        </w:rPr>
        <w:t>Przy pomocy podwykonawcy:……………………………………………. Wykonawca wykona następujące roboty: …………………………………………………………………………………………………………</w:t>
      </w:r>
    </w:p>
    <w:p w:rsidR="00CF5F59" w:rsidRPr="00EF49EA" w:rsidRDefault="00CF5F59" w:rsidP="00A90CBA">
      <w:pPr>
        <w:numPr>
          <w:ilvl w:val="0"/>
          <w:numId w:val="30"/>
        </w:numPr>
        <w:spacing w:line="240" w:lineRule="auto"/>
        <w:ind w:left="284" w:hanging="322"/>
        <w:jc w:val="both"/>
        <w:rPr>
          <w:rFonts w:asciiTheme="minorHAnsi" w:hAnsiTheme="minorHAnsi" w:cstheme="minorHAnsi"/>
          <w:bCs/>
        </w:rPr>
      </w:pPr>
      <w:r w:rsidRPr="00EF49EA">
        <w:rPr>
          <w:rFonts w:asciiTheme="minorHAnsi" w:hAnsiTheme="minorHAnsi" w:cstheme="minorHAnsi"/>
          <w:bCs/>
        </w:rPr>
        <w:t>Wykonawca odpowiada wobec Zamawiającego za działania lub brak działań podwykonawcy jak za własne.</w:t>
      </w:r>
    </w:p>
    <w:p w:rsidR="00CF5F59" w:rsidRPr="00EF49EA" w:rsidRDefault="00CF5F59" w:rsidP="00A90CBA">
      <w:pPr>
        <w:numPr>
          <w:ilvl w:val="0"/>
          <w:numId w:val="30"/>
        </w:numPr>
        <w:spacing w:line="240" w:lineRule="auto"/>
        <w:ind w:left="284" w:hanging="322"/>
        <w:jc w:val="both"/>
        <w:rPr>
          <w:rFonts w:asciiTheme="minorHAnsi" w:hAnsiTheme="minorHAnsi" w:cstheme="minorHAnsi"/>
          <w:bCs/>
        </w:rPr>
      </w:pPr>
      <w:r w:rsidRPr="00EF49EA">
        <w:rPr>
          <w:rFonts w:asciiTheme="minorHAnsi" w:hAnsiTheme="minorHAnsi" w:cstheme="minorHAnsi"/>
          <w:bCs/>
        </w:rPr>
        <w:t>Wykonawca zapewni w umowach z podwykonawcą rozszerzenia odpowiedzialności podwykonawcy za wady fizyczne na okres nie krótszy od okresu, w którym Wykonawca ponosi odpowiedzialność za te wady wobec Zamawiającego</w:t>
      </w:r>
    </w:p>
    <w:p w:rsidR="00CF5F59" w:rsidRPr="00EF49EA" w:rsidRDefault="00CF5F59" w:rsidP="00CF5F59">
      <w:pPr>
        <w:spacing w:line="240" w:lineRule="auto"/>
        <w:jc w:val="both"/>
        <w:rPr>
          <w:rFonts w:asciiTheme="minorHAnsi" w:hAnsiTheme="minorHAnsi" w:cstheme="minorHAnsi"/>
          <w:bCs/>
        </w:rPr>
      </w:pPr>
    </w:p>
    <w:p w:rsidR="00CF5F59" w:rsidRPr="00EF49EA" w:rsidRDefault="00CF5F59" w:rsidP="00CF5F59">
      <w:pPr>
        <w:spacing w:line="240" w:lineRule="auto"/>
        <w:jc w:val="center"/>
        <w:rPr>
          <w:rFonts w:asciiTheme="minorHAnsi" w:hAnsiTheme="minorHAnsi" w:cstheme="minorHAnsi"/>
          <w:bCs/>
        </w:rPr>
      </w:pPr>
      <w:bookmarkStart w:id="9" w:name="_Hlk80133275"/>
      <w:r w:rsidRPr="00EF49EA">
        <w:rPr>
          <w:rFonts w:asciiTheme="minorHAnsi" w:hAnsiTheme="minorHAnsi" w:cstheme="minorHAnsi"/>
          <w:bCs/>
        </w:rPr>
        <w:t>§</w:t>
      </w:r>
      <w:r w:rsidRPr="00EF49EA">
        <w:rPr>
          <w:rFonts w:asciiTheme="minorHAnsi" w:hAnsiTheme="minorHAnsi" w:cstheme="minorHAnsi"/>
        </w:rPr>
        <w:t>15</w:t>
      </w:r>
    </w:p>
    <w:p w:rsidR="00CF5F59" w:rsidRPr="00EF49EA" w:rsidRDefault="00CF5F59" w:rsidP="00A90CBA">
      <w:pPr>
        <w:numPr>
          <w:ilvl w:val="2"/>
          <w:numId w:val="21"/>
        </w:numPr>
        <w:spacing w:line="240" w:lineRule="auto"/>
        <w:ind w:left="426" w:hanging="426"/>
        <w:jc w:val="both"/>
        <w:rPr>
          <w:rFonts w:asciiTheme="minorHAnsi" w:hAnsiTheme="minorHAnsi" w:cstheme="minorHAnsi"/>
          <w:bCs/>
          <w:snapToGrid w:val="0"/>
        </w:rPr>
      </w:pPr>
      <w:bookmarkStart w:id="10" w:name="_Hlk105573303"/>
      <w:bookmarkStart w:id="11" w:name="_Hlk81245448"/>
      <w:r w:rsidRPr="00EF49EA">
        <w:rPr>
          <w:rFonts w:asciiTheme="minorHAnsi" w:hAnsiTheme="minorHAnsi" w:cstheme="minorHAnsi"/>
          <w:bCs/>
          <w:snapToGrid w:val="0"/>
        </w:rPr>
        <w:t>Wykonawca, podwykonawca lub dalszy podwykonawca zamówienia zamierzający zawrzeć umowę o podwykonawstwo</w:t>
      </w:r>
      <w:r w:rsidRPr="00EF49EA">
        <w:rPr>
          <w:rFonts w:asciiTheme="minorHAnsi" w:hAnsiTheme="minorHAnsi" w:cstheme="minorHAnsi"/>
        </w:rPr>
        <w:t>, której przedmiotem są roboty budowlane,</w:t>
      </w:r>
      <w:r w:rsidRPr="00EF49EA">
        <w:rPr>
          <w:rFonts w:asciiTheme="minorHAnsi" w:hAnsiTheme="minorHAnsi" w:cstheme="minorHAnsi"/>
          <w:bCs/>
          <w:snapToGrid w:val="0"/>
        </w:rPr>
        <w:t xml:space="preserve"> jest </w:t>
      </w:r>
      <w:r w:rsidRPr="00EF49EA">
        <w:rPr>
          <w:rFonts w:asciiTheme="minorHAnsi" w:hAnsiTheme="minorHAnsi" w:cstheme="minorHAnsi"/>
        </w:rPr>
        <w:t xml:space="preserve">obowiązany, w trakcie realizacji zamówienia, </w:t>
      </w:r>
      <w:r w:rsidRPr="00EF49EA">
        <w:rPr>
          <w:rFonts w:asciiTheme="minorHAnsi" w:hAnsiTheme="minorHAnsi" w:cstheme="minorHAnsi"/>
          <w:bCs/>
          <w:snapToGrid w:val="0"/>
        </w:rPr>
        <w:t xml:space="preserve">do przedłożenia </w:t>
      </w:r>
      <w:r w:rsidRPr="00EF49EA">
        <w:rPr>
          <w:rFonts w:asciiTheme="minorHAnsi" w:hAnsiTheme="minorHAnsi" w:cstheme="minorHAnsi"/>
        </w:rPr>
        <w:t>zamawiającemu</w:t>
      </w:r>
      <w:r w:rsidRPr="00EF49EA">
        <w:rPr>
          <w:rFonts w:asciiTheme="minorHAnsi" w:hAnsiTheme="minorHAnsi" w:cstheme="minorHAnsi"/>
          <w:bCs/>
          <w:snapToGrid w:val="0"/>
        </w:rPr>
        <w:t xml:space="preserve"> projektu </w:t>
      </w:r>
      <w:r w:rsidRPr="00EF49EA">
        <w:rPr>
          <w:rFonts w:asciiTheme="minorHAnsi" w:hAnsiTheme="minorHAnsi" w:cstheme="minorHAnsi"/>
        </w:rPr>
        <w:t>tej umowy</w:t>
      </w:r>
      <w:r w:rsidRPr="00EF49EA">
        <w:rPr>
          <w:rFonts w:asciiTheme="minorHAnsi" w:hAnsiTheme="minorHAnsi" w:cstheme="minorHAnsi"/>
          <w:bCs/>
          <w:snapToGrid w:val="0"/>
        </w:rPr>
        <w:t>, przy czym podwykonawca lub dalszy podwykonawca jest obowiązany dołączyć zgodę wykonawcy na zawarcie umowy o podwykonawstwo o treści zgodnej z projektem umowy.</w:t>
      </w:r>
    </w:p>
    <w:p w:rsidR="00CF5F59" w:rsidRPr="00EF49EA" w:rsidRDefault="00CF5F59" w:rsidP="00A90CBA">
      <w:pPr>
        <w:numPr>
          <w:ilvl w:val="2"/>
          <w:numId w:val="21"/>
        </w:numPr>
        <w:spacing w:line="240" w:lineRule="auto"/>
        <w:ind w:left="426" w:hanging="426"/>
        <w:jc w:val="both"/>
        <w:rPr>
          <w:rFonts w:asciiTheme="minorHAnsi" w:hAnsiTheme="minorHAnsi" w:cstheme="minorHAnsi"/>
        </w:rPr>
      </w:pPr>
      <w:r w:rsidRPr="00EF49EA">
        <w:rPr>
          <w:rFonts w:asciiTheme="minorHAnsi" w:hAnsiTheme="minorHAnsi" w:cstheme="minorHAnsi"/>
        </w:rPr>
        <w:t>Termin</w:t>
      </w:r>
      <w:r w:rsidRPr="00EF49EA">
        <w:rPr>
          <w:rFonts w:asciiTheme="minorHAnsi" w:hAnsiTheme="minorHAnsi" w:cstheme="minorHAnsi"/>
          <w:bCs/>
          <w:snapToGrid w:val="0"/>
        </w:rPr>
        <w:t xml:space="preserve"> zapłaty wynagrodzenia podwykonawcy lub dalszemu podwykonawcy</w:t>
      </w:r>
      <w:r w:rsidRPr="00EF49EA">
        <w:rPr>
          <w:rFonts w:asciiTheme="minorHAnsi" w:hAnsiTheme="minorHAnsi" w:cstheme="minorHAnsi"/>
        </w:rPr>
        <w:t>, przewidziany w umowie o podwykonawstwo, nie może być</w:t>
      </w:r>
      <w:r w:rsidRPr="00EF49EA">
        <w:rPr>
          <w:rFonts w:asciiTheme="minorHAnsi" w:hAnsiTheme="minorHAnsi" w:cstheme="minorHAnsi"/>
          <w:bCs/>
          <w:snapToGrid w:val="0"/>
        </w:rPr>
        <w:t xml:space="preserve"> dłuższy niż 30 dni od dnia doręczenia </w:t>
      </w:r>
      <w:r w:rsidRPr="00EF49EA">
        <w:rPr>
          <w:rFonts w:asciiTheme="minorHAnsi" w:hAnsiTheme="minorHAnsi" w:cstheme="minorHAnsi"/>
        </w:rPr>
        <w:t>w</w:t>
      </w:r>
      <w:r w:rsidRPr="00EF49EA">
        <w:rPr>
          <w:rFonts w:asciiTheme="minorHAnsi" w:hAnsiTheme="minorHAnsi" w:cstheme="minorHAnsi"/>
          <w:bCs/>
          <w:snapToGrid w:val="0"/>
        </w:rPr>
        <w:t>ykonawcy, podwykonawcy lub dalszemu podwykonawcy faktury lub rachunku</w:t>
      </w:r>
      <w:r w:rsidRPr="00EF49EA">
        <w:rPr>
          <w:rFonts w:asciiTheme="minorHAnsi" w:hAnsiTheme="minorHAnsi" w:cstheme="minorHAnsi"/>
        </w:rPr>
        <w:t>.</w:t>
      </w:r>
    </w:p>
    <w:bookmarkEnd w:id="10"/>
    <w:p w:rsidR="00CF5F59" w:rsidRPr="00EF49EA" w:rsidRDefault="00CF5F59" w:rsidP="00A90CBA">
      <w:pPr>
        <w:numPr>
          <w:ilvl w:val="2"/>
          <w:numId w:val="21"/>
        </w:numPr>
        <w:spacing w:line="240" w:lineRule="auto"/>
        <w:ind w:left="426" w:hanging="426"/>
        <w:jc w:val="both"/>
        <w:rPr>
          <w:rFonts w:asciiTheme="minorHAnsi" w:hAnsiTheme="minorHAnsi" w:cstheme="minorHAnsi"/>
          <w:bCs/>
          <w:snapToGrid w:val="0"/>
        </w:rPr>
      </w:pPr>
      <w:r w:rsidRPr="00EF49EA">
        <w:rPr>
          <w:rFonts w:asciiTheme="minorHAnsi" w:hAnsiTheme="minorHAnsi" w:cstheme="minorHAnsi"/>
        </w:rPr>
        <w:t>Zamawiający, w terminie do 14 dni, zgłasza w formie pisemnej, pod rygorem nieważności, zastrzeżenia do projektu umowy o podwykonawstwo, której przedmiotem są</w:t>
      </w:r>
      <w:r w:rsidRPr="00EF49EA">
        <w:rPr>
          <w:rFonts w:asciiTheme="minorHAnsi" w:hAnsiTheme="minorHAnsi" w:cstheme="minorHAnsi"/>
          <w:bCs/>
          <w:snapToGrid w:val="0"/>
        </w:rPr>
        <w:t xml:space="preserve"> roboty </w:t>
      </w:r>
      <w:r w:rsidRPr="00EF49EA">
        <w:rPr>
          <w:rFonts w:asciiTheme="minorHAnsi" w:hAnsiTheme="minorHAnsi" w:cstheme="minorHAnsi"/>
        </w:rPr>
        <w:t>budowlane, w przypadku gdy:</w:t>
      </w:r>
    </w:p>
    <w:p w:rsidR="00CF5F59" w:rsidRPr="00EF49EA" w:rsidRDefault="00CF5F59" w:rsidP="00A90CBA">
      <w:pPr>
        <w:pStyle w:val="Akapitzlist"/>
        <w:numPr>
          <w:ilvl w:val="1"/>
          <w:numId w:val="23"/>
        </w:numPr>
        <w:spacing w:line="240" w:lineRule="auto"/>
        <w:ind w:left="851"/>
        <w:rPr>
          <w:rFonts w:asciiTheme="minorHAnsi" w:hAnsiTheme="minorHAnsi" w:cstheme="minorHAnsi"/>
        </w:rPr>
      </w:pPr>
      <w:r w:rsidRPr="00EF49EA">
        <w:rPr>
          <w:rFonts w:asciiTheme="minorHAnsi" w:hAnsiTheme="minorHAnsi" w:cstheme="minorHAnsi"/>
        </w:rPr>
        <w:t>nie spełnia ona wymagań określonych w dokumentach zamówienia;</w:t>
      </w:r>
    </w:p>
    <w:p w:rsidR="00CF5F59" w:rsidRPr="00EF49EA" w:rsidRDefault="00CF5F59" w:rsidP="00A90CBA">
      <w:pPr>
        <w:pStyle w:val="Akapitzlist"/>
        <w:numPr>
          <w:ilvl w:val="1"/>
          <w:numId w:val="23"/>
        </w:numPr>
        <w:spacing w:line="240" w:lineRule="auto"/>
        <w:ind w:left="851"/>
        <w:rPr>
          <w:rFonts w:asciiTheme="minorHAnsi" w:hAnsiTheme="minorHAnsi" w:cstheme="minorHAnsi"/>
        </w:rPr>
      </w:pPr>
      <w:r w:rsidRPr="00EF49EA">
        <w:rPr>
          <w:rFonts w:asciiTheme="minorHAnsi" w:hAnsiTheme="minorHAnsi" w:cstheme="minorHAnsi"/>
        </w:rPr>
        <w:t>przewiduje ona termin zapłaty wynagrodzenia dłuższy niż określony w ust. 2;</w:t>
      </w:r>
    </w:p>
    <w:p w:rsidR="00CF5F59" w:rsidRPr="00EF49EA" w:rsidRDefault="00CF5F59" w:rsidP="00A90CBA">
      <w:pPr>
        <w:pStyle w:val="Akapitzlist"/>
        <w:numPr>
          <w:ilvl w:val="1"/>
          <w:numId w:val="23"/>
        </w:numPr>
        <w:spacing w:line="240" w:lineRule="auto"/>
        <w:ind w:left="851"/>
        <w:jc w:val="both"/>
        <w:rPr>
          <w:rFonts w:asciiTheme="minorHAnsi" w:hAnsiTheme="minorHAnsi" w:cstheme="minorHAnsi"/>
        </w:rPr>
      </w:pPr>
      <w:bookmarkStart w:id="12" w:name="_Hlk73448436"/>
      <w:r w:rsidRPr="00EF49EA">
        <w:rPr>
          <w:rFonts w:asciiTheme="minorHAnsi" w:hAnsiTheme="minorHAnsi" w:cstheme="minorHAnsi"/>
        </w:rPr>
        <w:t>zawiera ona postanowienia kształtujące prawa i obowiązki podwykonawcy, w zakresie kar umownych oraz postanowień dotyczących warunków wypłaty wynagrodzenia, w sposób dla niego mniej korzystny niż prawa i obowiązki wykonawcy, ukształtowane postanowieniami umowy zawartej między zamawiającym a wykonawcą.</w:t>
      </w:r>
    </w:p>
    <w:bookmarkEnd w:id="12"/>
    <w:p w:rsidR="00CF5F59" w:rsidRPr="00EF49EA" w:rsidRDefault="00CF5F59" w:rsidP="00A90CBA">
      <w:pPr>
        <w:numPr>
          <w:ilvl w:val="2"/>
          <w:numId w:val="21"/>
        </w:numPr>
        <w:spacing w:line="240" w:lineRule="auto"/>
        <w:ind w:left="426" w:hanging="426"/>
        <w:jc w:val="both"/>
        <w:rPr>
          <w:rFonts w:asciiTheme="minorHAnsi" w:hAnsiTheme="minorHAnsi" w:cstheme="minorHAnsi"/>
          <w:bCs/>
        </w:rPr>
      </w:pPr>
      <w:r w:rsidRPr="00EF49EA">
        <w:rPr>
          <w:rFonts w:asciiTheme="minorHAnsi" w:hAnsiTheme="minorHAnsi" w:cstheme="minorHAnsi"/>
          <w:bCs/>
          <w:snapToGrid w:val="0"/>
        </w:rPr>
        <w:t>Niezgłoszenie zastrzeżeń</w:t>
      </w:r>
      <w:r w:rsidRPr="00EF49EA">
        <w:rPr>
          <w:rFonts w:asciiTheme="minorHAnsi" w:hAnsiTheme="minorHAnsi" w:cstheme="minorHAnsi"/>
        </w:rPr>
        <w:t>, o których mowa w ust. 3, uważa</w:t>
      </w:r>
      <w:r w:rsidRPr="00EF49EA">
        <w:rPr>
          <w:rFonts w:asciiTheme="minorHAnsi" w:hAnsiTheme="minorHAnsi" w:cstheme="minorHAnsi"/>
          <w:bCs/>
          <w:snapToGrid w:val="0"/>
        </w:rPr>
        <w:t xml:space="preserve"> się za akceptację projektu umowy przez </w:t>
      </w:r>
      <w:r w:rsidRPr="00EF49EA">
        <w:rPr>
          <w:rFonts w:asciiTheme="minorHAnsi" w:hAnsiTheme="minorHAnsi" w:cstheme="minorHAnsi"/>
        </w:rPr>
        <w:t>z</w:t>
      </w:r>
      <w:r w:rsidRPr="00EF49EA">
        <w:rPr>
          <w:rFonts w:asciiTheme="minorHAnsi" w:hAnsiTheme="minorHAnsi" w:cstheme="minorHAnsi"/>
          <w:bCs/>
          <w:snapToGrid w:val="0"/>
        </w:rPr>
        <w:t>amawiającego.</w:t>
      </w:r>
    </w:p>
    <w:p w:rsidR="00CF5F59" w:rsidRPr="00EF49EA" w:rsidRDefault="00CF5F59" w:rsidP="00A90CBA">
      <w:pPr>
        <w:numPr>
          <w:ilvl w:val="2"/>
          <w:numId w:val="21"/>
        </w:numPr>
        <w:spacing w:line="240" w:lineRule="auto"/>
        <w:ind w:left="426" w:hanging="426"/>
        <w:jc w:val="both"/>
        <w:rPr>
          <w:rFonts w:asciiTheme="minorHAnsi" w:hAnsiTheme="minorHAnsi" w:cstheme="minorHAnsi"/>
          <w:bCs/>
        </w:rPr>
      </w:pPr>
      <w:r w:rsidRPr="00EF49EA">
        <w:rPr>
          <w:rFonts w:asciiTheme="minorHAnsi" w:hAnsiTheme="minorHAnsi" w:cstheme="minorHAnsi"/>
        </w:rPr>
        <w:t>Wykonawca, podwykonawca lub dalszy podwykonawca zamówienia przedkłada zamawiającemu poświadczoną</w:t>
      </w:r>
      <w:r w:rsidRPr="00EF49EA">
        <w:rPr>
          <w:rFonts w:asciiTheme="minorHAnsi" w:hAnsiTheme="minorHAnsi" w:cstheme="minorHAnsi"/>
          <w:bCs/>
        </w:rPr>
        <w:t xml:space="preserve"> za zgodność z oryginałem kopi</w:t>
      </w:r>
      <w:r w:rsidRPr="00EF49EA">
        <w:rPr>
          <w:rFonts w:asciiTheme="minorHAnsi" w:hAnsiTheme="minorHAnsi" w:cstheme="minorHAnsi"/>
        </w:rPr>
        <w:t>ę</w:t>
      </w:r>
      <w:r w:rsidRPr="00EF49EA">
        <w:rPr>
          <w:rFonts w:asciiTheme="minorHAnsi" w:hAnsiTheme="minorHAnsi" w:cstheme="minorHAnsi"/>
          <w:bCs/>
        </w:rPr>
        <w:t xml:space="preserve"> zawartej umowy o podwykonawstwo, której przedmiotem są roboty budowlane</w:t>
      </w:r>
      <w:r w:rsidRPr="00EF49EA">
        <w:rPr>
          <w:rFonts w:asciiTheme="minorHAnsi" w:hAnsiTheme="minorHAnsi" w:cstheme="minorHAnsi"/>
        </w:rPr>
        <w:t>,</w:t>
      </w:r>
      <w:r w:rsidRPr="00EF49EA">
        <w:rPr>
          <w:rFonts w:asciiTheme="minorHAnsi" w:hAnsiTheme="minorHAnsi" w:cstheme="minorHAnsi"/>
          <w:bCs/>
        </w:rPr>
        <w:t xml:space="preserve"> w terminie 7 dni od d</w:t>
      </w:r>
      <w:r w:rsidRPr="00EF49EA">
        <w:rPr>
          <w:rFonts w:asciiTheme="minorHAnsi" w:hAnsiTheme="minorHAnsi" w:cstheme="minorHAnsi"/>
        </w:rPr>
        <w:t>ni</w:t>
      </w:r>
      <w:r w:rsidRPr="00EF49EA">
        <w:rPr>
          <w:rFonts w:asciiTheme="minorHAnsi" w:hAnsiTheme="minorHAnsi" w:cstheme="minorHAnsi"/>
          <w:bCs/>
        </w:rPr>
        <w:t>a jej zawarcia.</w:t>
      </w:r>
    </w:p>
    <w:p w:rsidR="00CF5F59" w:rsidRPr="00EF49EA" w:rsidRDefault="00CF5F59" w:rsidP="00A90CBA">
      <w:pPr>
        <w:numPr>
          <w:ilvl w:val="2"/>
          <w:numId w:val="21"/>
        </w:numPr>
        <w:spacing w:line="240" w:lineRule="auto"/>
        <w:ind w:left="426" w:hanging="426"/>
        <w:jc w:val="both"/>
        <w:rPr>
          <w:rFonts w:asciiTheme="minorHAnsi" w:hAnsiTheme="minorHAnsi" w:cstheme="minorHAnsi"/>
        </w:rPr>
      </w:pPr>
      <w:r w:rsidRPr="00EF49EA">
        <w:rPr>
          <w:rFonts w:asciiTheme="minorHAnsi" w:hAnsiTheme="minorHAnsi" w:cstheme="minorHAnsi"/>
        </w:rPr>
        <w:t>Zamawiający w terminie do 14 dni, zgłasza w formie pisemnej pod rygorem nieważności sprzeciw</w:t>
      </w:r>
      <w:r w:rsidRPr="00EF49EA">
        <w:rPr>
          <w:rFonts w:asciiTheme="minorHAnsi" w:hAnsiTheme="minorHAnsi" w:cstheme="minorHAnsi"/>
          <w:bCs/>
        </w:rPr>
        <w:t xml:space="preserve"> do umowy o podwykonawstwo</w:t>
      </w:r>
      <w:r w:rsidRPr="00EF49EA">
        <w:rPr>
          <w:rFonts w:asciiTheme="minorHAnsi" w:hAnsiTheme="minorHAnsi" w:cstheme="minorHAnsi"/>
        </w:rPr>
        <w:t>, której przedmiotem są</w:t>
      </w:r>
      <w:r w:rsidRPr="00EF49EA">
        <w:rPr>
          <w:rFonts w:asciiTheme="minorHAnsi" w:hAnsiTheme="minorHAnsi" w:cstheme="minorHAnsi"/>
          <w:bCs/>
        </w:rPr>
        <w:t xml:space="preserve"> roboty budowlane</w:t>
      </w:r>
      <w:r w:rsidRPr="00EF49EA">
        <w:rPr>
          <w:rFonts w:asciiTheme="minorHAnsi" w:hAnsiTheme="minorHAnsi" w:cstheme="minorHAnsi"/>
        </w:rPr>
        <w:t>, w przypadkach, o których mowa w ust. 3.</w:t>
      </w:r>
    </w:p>
    <w:p w:rsidR="00CF5F59" w:rsidRPr="00EF49EA" w:rsidRDefault="00CF5F59" w:rsidP="00A90CBA">
      <w:pPr>
        <w:numPr>
          <w:ilvl w:val="2"/>
          <w:numId w:val="21"/>
        </w:numPr>
        <w:spacing w:line="240" w:lineRule="auto"/>
        <w:ind w:left="426" w:hanging="426"/>
        <w:jc w:val="both"/>
        <w:rPr>
          <w:rFonts w:asciiTheme="minorHAnsi" w:hAnsiTheme="minorHAnsi" w:cstheme="minorHAnsi"/>
          <w:bCs/>
        </w:rPr>
      </w:pPr>
      <w:r w:rsidRPr="00EF49EA">
        <w:rPr>
          <w:rFonts w:asciiTheme="minorHAnsi" w:hAnsiTheme="minorHAnsi" w:cstheme="minorHAnsi"/>
          <w:bCs/>
          <w:snapToGrid w:val="0"/>
        </w:rPr>
        <w:t>Niezgłoszenie sprzeciwu</w:t>
      </w:r>
      <w:r w:rsidRPr="00EF49EA">
        <w:rPr>
          <w:rFonts w:asciiTheme="minorHAnsi" w:hAnsiTheme="minorHAnsi" w:cstheme="minorHAnsi"/>
        </w:rPr>
        <w:t>,</w:t>
      </w:r>
      <w:r w:rsidRPr="00EF49EA">
        <w:rPr>
          <w:rFonts w:asciiTheme="minorHAnsi" w:hAnsiTheme="minorHAnsi" w:cstheme="minorHAnsi"/>
          <w:bCs/>
          <w:snapToGrid w:val="0"/>
        </w:rPr>
        <w:t xml:space="preserve"> o </w:t>
      </w:r>
      <w:r w:rsidRPr="00EF49EA">
        <w:rPr>
          <w:rFonts w:asciiTheme="minorHAnsi" w:hAnsiTheme="minorHAnsi" w:cstheme="minorHAnsi"/>
        </w:rPr>
        <w:t>którym mowa w ust. 6, uważa</w:t>
      </w:r>
      <w:r w:rsidRPr="00EF49EA">
        <w:rPr>
          <w:rFonts w:asciiTheme="minorHAnsi" w:hAnsiTheme="minorHAnsi" w:cstheme="minorHAnsi"/>
          <w:bCs/>
          <w:snapToGrid w:val="0"/>
        </w:rPr>
        <w:t xml:space="preserve"> się za akceptację umowy przez </w:t>
      </w:r>
      <w:r w:rsidRPr="00EF49EA">
        <w:rPr>
          <w:rFonts w:asciiTheme="minorHAnsi" w:hAnsiTheme="minorHAnsi" w:cstheme="minorHAnsi"/>
        </w:rPr>
        <w:t>z</w:t>
      </w:r>
      <w:r w:rsidRPr="00EF49EA">
        <w:rPr>
          <w:rFonts w:asciiTheme="minorHAnsi" w:hAnsiTheme="minorHAnsi" w:cstheme="minorHAnsi"/>
          <w:bCs/>
          <w:snapToGrid w:val="0"/>
        </w:rPr>
        <w:t>amawiającego.</w:t>
      </w:r>
    </w:p>
    <w:p w:rsidR="00CF5F59" w:rsidRPr="00EF49EA" w:rsidRDefault="00CF5F59" w:rsidP="00A90CBA">
      <w:pPr>
        <w:numPr>
          <w:ilvl w:val="2"/>
          <w:numId w:val="21"/>
        </w:numPr>
        <w:spacing w:line="240" w:lineRule="auto"/>
        <w:ind w:left="426" w:hanging="426"/>
        <w:jc w:val="both"/>
        <w:rPr>
          <w:rFonts w:asciiTheme="minorHAnsi" w:hAnsiTheme="minorHAnsi" w:cstheme="minorHAnsi"/>
          <w:bCs/>
        </w:rPr>
      </w:pPr>
      <w:r w:rsidRPr="00EF49EA">
        <w:rPr>
          <w:rFonts w:asciiTheme="minorHAnsi" w:hAnsiTheme="minorHAnsi" w:cstheme="minorHAnsi"/>
          <w:bCs/>
        </w:rPr>
        <w:t>Wykonawca</w:t>
      </w:r>
      <w:r w:rsidRPr="00EF49EA">
        <w:rPr>
          <w:rFonts w:asciiTheme="minorHAnsi" w:hAnsiTheme="minorHAnsi" w:cstheme="minorHAnsi"/>
          <w:bCs/>
          <w:snapToGrid w:val="0"/>
        </w:rPr>
        <w:t xml:space="preserve">, podwykonawca lub dalszy podwykonawca </w:t>
      </w:r>
      <w:r w:rsidRPr="00EF49EA">
        <w:rPr>
          <w:rFonts w:asciiTheme="minorHAnsi" w:hAnsiTheme="minorHAnsi" w:cstheme="minorHAnsi"/>
        </w:rPr>
        <w:t>przedkłada zamawiającemu</w:t>
      </w:r>
      <w:r w:rsidRPr="00EF49EA">
        <w:rPr>
          <w:rFonts w:asciiTheme="minorHAnsi" w:hAnsiTheme="minorHAnsi" w:cstheme="minorHAnsi"/>
          <w:bCs/>
        </w:rPr>
        <w:t xml:space="preserve"> poświadczoną za zgodność z oryginałem kopię zawartej umowy o podwykonawstwo, której przedmiotem są dostawy lub usługi, w terminie 7 dni od dnia jej zawarcia, z wyłączeniem umów o podwykonawstwo o wartości mniejszej niż 0,5% wartości Wyłączenie nie dotyczy umów o podwykonawstwo o wartości większej niż 50</w:t>
      </w:r>
      <w:r w:rsidRPr="00EF49EA">
        <w:rPr>
          <w:rFonts w:asciiTheme="minorHAnsi" w:hAnsiTheme="minorHAnsi" w:cstheme="minorHAnsi"/>
        </w:rPr>
        <w:t xml:space="preserve"> </w:t>
      </w:r>
      <w:r w:rsidRPr="00EF49EA">
        <w:rPr>
          <w:rFonts w:asciiTheme="minorHAnsi" w:hAnsiTheme="minorHAnsi" w:cstheme="minorHAnsi"/>
          <w:bCs/>
        </w:rPr>
        <w:t>000</w:t>
      </w:r>
      <w:r w:rsidRPr="00EF49EA">
        <w:rPr>
          <w:rFonts w:asciiTheme="minorHAnsi" w:hAnsiTheme="minorHAnsi" w:cstheme="minorHAnsi"/>
        </w:rPr>
        <w:t xml:space="preserve"> złotych.</w:t>
      </w:r>
    </w:p>
    <w:p w:rsidR="00CF5F59" w:rsidRPr="00EF49EA" w:rsidRDefault="00CF5F59" w:rsidP="00A90CBA">
      <w:pPr>
        <w:numPr>
          <w:ilvl w:val="2"/>
          <w:numId w:val="21"/>
        </w:numPr>
        <w:spacing w:line="240" w:lineRule="auto"/>
        <w:ind w:left="426" w:hanging="426"/>
        <w:jc w:val="both"/>
        <w:rPr>
          <w:rFonts w:asciiTheme="minorHAnsi" w:hAnsiTheme="minorHAnsi" w:cstheme="minorHAnsi"/>
        </w:rPr>
      </w:pPr>
      <w:r w:rsidRPr="00EF49EA">
        <w:rPr>
          <w:rFonts w:asciiTheme="minorHAnsi" w:hAnsiTheme="minorHAnsi" w:cstheme="minorHAnsi"/>
        </w:rPr>
        <w:t>W przypadku, o którym mowa w ust. 8, podwykonawca lub dalszy podwykonawca, przedkłada poświadczoną za zgodność z oryginałem kopię umowy również wykonawcy.</w:t>
      </w:r>
    </w:p>
    <w:p w:rsidR="00CF5F59" w:rsidRPr="00EF49EA" w:rsidRDefault="00CF5F59" w:rsidP="00A90CBA">
      <w:pPr>
        <w:numPr>
          <w:ilvl w:val="2"/>
          <w:numId w:val="21"/>
        </w:numPr>
        <w:spacing w:line="240" w:lineRule="auto"/>
        <w:ind w:left="426" w:hanging="426"/>
        <w:jc w:val="both"/>
        <w:rPr>
          <w:rFonts w:asciiTheme="minorHAnsi" w:hAnsiTheme="minorHAnsi" w:cstheme="minorHAnsi"/>
          <w:bCs/>
        </w:rPr>
      </w:pPr>
      <w:r w:rsidRPr="00EF49EA">
        <w:rPr>
          <w:rFonts w:asciiTheme="minorHAnsi" w:hAnsiTheme="minorHAnsi" w:cstheme="minorHAnsi"/>
        </w:rPr>
        <w:t>W przypadku, o którym mowa w ust. 8, jeżeli</w:t>
      </w:r>
      <w:r w:rsidRPr="00EF49EA">
        <w:rPr>
          <w:rFonts w:asciiTheme="minorHAnsi" w:hAnsiTheme="minorHAnsi" w:cstheme="minorHAnsi"/>
          <w:bCs/>
        </w:rPr>
        <w:t xml:space="preserve"> termin zapłaty wynagrodzenia jest dłuższy niż określony w ust. </w:t>
      </w:r>
      <w:r w:rsidRPr="00EF49EA">
        <w:rPr>
          <w:rFonts w:asciiTheme="minorHAnsi" w:hAnsiTheme="minorHAnsi" w:cstheme="minorHAnsi"/>
        </w:rPr>
        <w:t>2, zamawiający</w:t>
      </w:r>
      <w:r w:rsidRPr="00EF49EA">
        <w:rPr>
          <w:rFonts w:asciiTheme="minorHAnsi" w:hAnsiTheme="minorHAnsi" w:cstheme="minorHAnsi"/>
          <w:bCs/>
        </w:rPr>
        <w:t xml:space="preserve"> informuje o tym </w:t>
      </w:r>
      <w:r w:rsidRPr="00EF49EA">
        <w:rPr>
          <w:rFonts w:asciiTheme="minorHAnsi" w:hAnsiTheme="minorHAnsi" w:cstheme="minorHAnsi"/>
        </w:rPr>
        <w:t>w</w:t>
      </w:r>
      <w:r w:rsidRPr="00EF49EA">
        <w:rPr>
          <w:rFonts w:asciiTheme="minorHAnsi" w:hAnsiTheme="minorHAnsi" w:cstheme="minorHAnsi"/>
          <w:bCs/>
        </w:rPr>
        <w:t>ykonawcę i wzywa go do doprowadzenia do zmiany tej umowy</w:t>
      </w:r>
      <w:r w:rsidRPr="00EF49EA">
        <w:rPr>
          <w:rFonts w:asciiTheme="minorHAnsi" w:hAnsiTheme="minorHAnsi" w:cstheme="minorHAnsi"/>
        </w:rPr>
        <w:t>,</w:t>
      </w:r>
      <w:r w:rsidRPr="00EF49EA">
        <w:rPr>
          <w:rFonts w:asciiTheme="minorHAnsi" w:hAnsiTheme="minorHAnsi" w:cstheme="minorHAnsi"/>
          <w:bCs/>
        </w:rPr>
        <w:t xml:space="preserve"> pod rygorem wystąpienia o zapłatę kary umownej.</w:t>
      </w:r>
    </w:p>
    <w:p w:rsidR="00CF5F59" w:rsidRPr="00EF49EA" w:rsidRDefault="00CF5F59" w:rsidP="00A90CBA">
      <w:pPr>
        <w:numPr>
          <w:ilvl w:val="2"/>
          <w:numId w:val="21"/>
        </w:numPr>
        <w:spacing w:line="240" w:lineRule="auto"/>
        <w:ind w:left="426" w:hanging="426"/>
        <w:jc w:val="both"/>
        <w:rPr>
          <w:rFonts w:asciiTheme="minorHAnsi" w:hAnsiTheme="minorHAnsi" w:cstheme="minorHAnsi"/>
        </w:rPr>
      </w:pPr>
      <w:r w:rsidRPr="00EF49EA">
        <w:rPr>
          <w:rFonts w:asciiTheme="minorHAnsi" w:hAnsiTheme="minorHAnsi" w:cstheme="minorHAnsi"/>
        </w:rPr>
        <w:t>Zapisy ust. 1-10 stosuje się odpowiednio do zmian umowy o podwykonawstwo.</w:t>
      </w:r>
    </w:p>
    <w:bookmarkEnd w:id="11"/>
    <w:p w:rsidR="00CF5F59" w:rsidRPr="00EF49EA" w:rsidRDefault="00CF5F59" w:rsidP="00CF5F59">
      <w:pPr>
        <w:spacing w:line="240" w:lineRule="auto"/>
        <w:jc w:val="both"/>
        <w:rPr>
          <w:rFonts w:asciiTheme="minorHAnsi" w:hAnsiTheme="minorHAnsi" w:cstheme="minorHAnsi"/>
        </w:rPr>
      </w:pPr>
    </w:p>
    <w:p w:rsidR="00CF5F59" w:rsidRPr="00EF49EA" w:rsidRDefault="00CF5F59" w:rsidP="00CF5F59">
      <w:pPr>
        <w:spacing w:line="240" w:lineRule="auto"/>
        <w:ind w:left="426"/>
        <w:jc w:val="center"/>
        <w:rPr>
          <w:rFonts w:asciiTheme="minorHAnsi" w:hAnsiTheme="minorHAnsi" w:cstheme="minorHAnsi"/>
        </w:rPr>
      </w:pPr>
      <w:r w:rsidRPr="00EF49EA">
        <w:rPr>
          <w:rFonts w:asciiTheme="minorHAnsi" w:hAnsiTheme="minorHAnsi" w:cstheme="minorHAnsi"/>
        </w:rPr>
        <w:t>§16</w:t>
      </w:r>
    </w:p>
    <w:p w:rsidR="00CF5F59" w:rsidRPr="00EF49EA" w:rsidRDefault="00CF5F59" w:rsidP="00A90CBA">
      <w:pPr>
        <w:numPr>
          <w:ilvl w:val="0"/>
          <w:numId w:val="31"/>
        </w:numPr>
        <w:spacing w:line="240" w:lineRule="auto"/>
        <w:ind w:left="284" w:hanging="322"/>
        <w:jc w:val="both"/>
        <w:rPr>
          <w:rFonts w:asciiTheme="minorHAnsi" w:hAnsiTheme="minorHAnsi" w:cstheme="minorHAnsi"/>
          <w:bCs/>
        </w:rPr>
      </w:pPr>
      <w:bookmarkStart w:id="13" w:name="_Hlk81245471"/>
      <w:r w:rsidRPr="00EF49EA">
        <w:rPr>
          <w:rFonts w:asciiTheme="minorHAnsi" w:hAnsiTheme="minorHAnsi" w:cstheme="minorHAnsi"/>
          <w:bCs/>
        </w:rPr>
        <w:t>Każdy projekt umowy o podwykonawstwo oraz umowa o podwykonawstwo musi zawierać w szczególności postanowienia dotyczące:</w:t>
      </w:r>
    </w:p>
    <w:p w:rsidR="00CF5F59" w:rsidRPr="00EF49EA" w:rsidRDefault="00CF5F59" w:rsidP="00A90CBA">
      <w:pPr>
        <w:numPr>
          <w:ilvl w:val="2"/>
          <w:numId w:val="20"/>
        </w:numPr>
        <w:spacing w:line="240" w:lineRule="auto"/>
        <w:ind w:left="993" w:hanging="426"/>
        <w:jc w:val="both"/>
        <w:rPr>
          <w:rFonts w:asciiTheme="minorHAnsi" w:hAnsiTheme="minorHAnsi" w:cstheme="minorHAnsi"/>
          <w:bCs/>
        </w:rPr>
      </w:pPr>
      <w:r w:rsidRPr="00EF49EA">
        <w:rPr>
          <w:rFonts w:asciiTheme="minorHAnsi" w:hAnsiTheme="minorHAnsi" w:cstheme="minorHAnsi"/>
          <w:bCs/>
        </w:rPr>
        <w:t>zakresu powierzonego podwykonawstwa,</w:t>
      </w:r>
    </w:p>
    <w:p w:rsidR="00CF5F59" w:rsidRPr="00EF49EA" w:rsidRDefault="00CF5F59" w:rsidP="00A90CBA">
      <w:pPr>
        <w:numPr>
          <w:ilvl w:val="2"/>
          <w:numId w:val="20"/>
        </w:numPr>
        <w:spacing w:line="240" w:lineRule="auto"/>
        <w:ind w:left="993" w:hanging="426"/>
        <w:jc w:val="both"/>
        <w:rPr>
          <w:rFonts w:asciiTheme="minorHAnsi" w:hAnsiTheme="minorHAnsi" w:cstheme="minorHAnsi"/>
          <w:bCs/>
        </w:rPr>
      </w:pPr>
      <w:r w:rsidRPr="00EF49EA">
        <w:rPr>
          <w:rFonts w:asciiTheme="minorHAnsi" w:hAnsiTheme="minorHAnsi" w:cstheme="minorHAnsi"/>
          <w:bCs/>
        </w:rPr>
        <w:t>terminu realizacji przedmiotu umowy,</w:t>
      </w:r>
    </w:p>
    <w:p w:rsidR="00CF5F59" w:rsidRPr="00EF49EA" w:rsidRDefault="00CF5F59" w:rsidP="00A90CBA">
      <w:pPr>
        <w:numPr>
          <w:ilvl w:val="2"/>
          <w:numId w:val="20"/>
        </w:numPr>
        <w:spacing w:line="240" w:lineRule="auto"/>
        <w:ind w:left="993" w:hanging="426"/>
        <w:jc w:val="both"/>
        <w:rPr>
          <w:rFonts w:asciiTheme="minorHAnsi" w:hAnsiTheme="minorHAnsi" w:cstheme="minorHAnsi"/>
          <w:bCs/>
        </w:rPr>
      </w:pPr>
      <w:r w:rsidRPr="00EF49EA">
        <w:rPr>
          <w:rFonts w:asciiTheme="minorHAnsi" w:hAnsiTheme="minorHAnsi" w:cstheme="minorHAnsi"/>
          <w:bCs/>
        </w:rPr>
        <w:t>wynagrodzenia i zasad płatności,</w:t>
      </w:r>
    </w:p>
    <w:p w:rsidR="00CF5F59" w:rsidRPr="00EF49EA" w:rsidRDefault="00CF5F59" w:rsidP="00A90CBA">
      <w:pPr>
        <w:numPr>
          <w:ilvl w:val="2"/>
          <w:numId w:val="20"/>
        </w:numPr>
        <w:spacing w:line="240" w:lineRule="auto"/>
        <w:ind w:left="993" w:hanging="426"/>
        <w:jc w:val="both"/>
        <w:rPr>
          <w:rFonts w:asciiTheme="minorHAnsi" w:hAnsiTheme="minorHAnsi" w:cstheme="minorHAnsi"/>
          <w:bCs/>
        </w:rPr>
      </w:pPr>
      <w:r w:rsidRPr="00EF49EA">
        <w:rPr>
          <w:rFonts w:asciiTheme="minorHAnsi" w:hAnsiTheme="minorHAnsi" w:cstheme="minorHAnsi"/>
          <w:bCs/>
        </w:rPr>
        <w:t xml:space="preserve">terminu zapłaty wynagrodzenia podwykonawcy lub dalszemu podwykonawcy z </w:t>
      </w:r>
      <w:r w:rsidRPr="00EF49EA">
        <w:rPr>
          <w:rFonts w:asciiTheme="minorHAnsi" w:hAnsiTheme="minorHAnsi" w:cstheme="minorHAnsi"/>
        </w:rPr>
        <w:t>zastrzeżeniem §15 ust. 2</w:t>
      </w:r>
      <w:r w:rsidRPr="00EF49EA">
        <w:rPr>
          <w:rFonts w:asciiTheme="minorHAnsi" w:hAnsiTheme="minorHAnsi" w:cstheme="minorHAnsi"/>
          <w:bCs/>
          <w:snapToGrid w:val="0"/>
        </w:rPr>
        <w:t>.</w:t>
      </w:r>
    </w:p>
    <w:p w:rsidR="00CF5F59" w:rsidRPr="00EF49EA" w:rsidRDefault="00CF5F59" w:rsidP="00A90CBA">
      <w:pPr>
        <w:numPr>
          <w:ilvl w:val="0"/>
          <w:numId w:val="31"/>
        </w:numPr>
        <w:spacing w:line="240" w:lineRule="auto"/>
        <w:ind w:left="284" w:hanging="322"/>
        <w:jc w:val="both"/>
        <w:rPr>
          <w:rFonts w:asciiTheme="minorHAnsi" w:hAnsiTheme="minorHAnsi" w:cstheme="minorHAnsi"/>
        </w:rPr>
      </w:pPr>
      <w:r w:rsidRPr="00EF49EA">
        <w:rPr>
          <w:rFonts w:asciiTheme="minorHAnsi" w:hAnsiTheme="minorHAnsi" w:cstheme="minorHAnsi"/>
        </w:rPr>
        <w:t xml:space="preserve">Jeżeli umowa o podwykonawstwo przewiduje ustanowienie gwarancji należytego wykonania umowy lub zabezpieczenia roszczeń z tytułu rękojmi lub gwarancji poprzez zatrzymanie części należnego wynagrodzenia podwykonawcy lub dalszego podwykonawcy przez podwykonawcę lub </w:t>
      </w:r>
      <w:r w:rsidRPr="00EF49EA">
        <w:rPr>
          <w:rFonts w:asciiTheme="minorHAnsi" w:hAnsiTheme="minorHAnsi" w:cstheme="minorHAnsi"/>
        </w:rPr>
        <w:lastRenderedPageBreak/>
        <w:t>dalszego podwykonawcę to Zamawiający oświadcza, iż nie uznaje takiego działania jako zapłaty wymagalnego wynagrodzenia należnego podwykonawcy lub dalszemu podwykonawcy. Zamawiający będzie traktował taką sytuację jako uchylenie się od obowiązku zapłaty odpowiednio przez wykonawcę, podwykonawcę lub dalszego podwykonawcę, będzie dokonywał zatrzymań z wynagrodzenia wykonawcy oraz naliczał stosowne kary umowne z tytułu nieterminowej zapłaty podwykonawcy.</w:t>
      </w:r>
    </w:p>
    <w:p w:rsidR="00CF5F59" w:rsidRPr="00EF49EA" w:rsidRDefault="00CF5F59" w:rsidP="00A90CBA">
      <w:pPr>
        <w:numPr>
          <w:ilvl w:val="0"/>
          <w:numId w:val="31"/>
        </w:numPr>
        <w:spacing w:line="240" w:lineRule="auto"/>
        <w:ind w:left="284" w:hanging="322"/>
        <w:jc w:val="both"/>
        <w:rPr>
          <w:rFonts w:asciiTheme="minorHAnsi" w:hAnsiTheme="minorHAnsi" w:cstheme="minorHAnsi"/>
          <w:bCs/>
        </w:rPr>
      </w:pPr>
      <w:r w:rsidRPr="00EF49EA">
        <w:rPr>
          <w:rFonts w:asciiTheme="minorHAnsi" w:hAnsiTheme="minorHAnsi" w:cstheme="minorHAnsi"/>
          <w:bCs/>
        </w:rPr>
        <w:t>Wszystkie umowy o podwykonawstwo wymagają formy pisemnej pod rygorem nieważności.</w:t>
      </w:r>
    </w:p>
    <w:p w:rsidR="00CF5F59" w:rsidRPr="00EF49EA" w:rsidRDefault="00CF5F59" w:rsidP="00A90CBA">
      <w:pPr>
        <w:numPr>
          <w:ilvl w:val="0"/>
          <w:numId w:val="31"/>
        </w:numPr>
        <w:spacing w:line="240" w:lineRule="auto"/>
        <w:ind w:left="284" w:hanging="322"/>
        <w:jc w:val="both"/>
        <w:rPr>
          <w:rFonts w:asciiTheme="minorHAnsi" w:hAnsiTheme="minorHAnsi" w:cstheme="minorHAnsi"/>
          <w:bCs/>
        </w:rPr>
      </w:pPr>
      <w:r w:rsidRPr="00EF49EA">
        <w:rPr>
          <w:rFonts w:asciiTheme="minorHAnsi" w:hAnsiTheme="minorHAnsi" w:cstheme="minorHAnsi"/>
        </w:rPr>
        <w:t>Zamawiający dokonuje</w:t>
      </w:r>
      <w:r w:rsidRPr="00EF49EA">
        <w:rPr>
          <w:rFonts w:asciiTheme="minorHAnsi" w:hAnsiTheme="minorHAnsi" w:cstheme="minorHAnsi"/>
          <w:bCs/>
        </w:rPr>
        <w:t xml:space="preserve"> bezpośredniej zapłaty wymagalnego wynagrodzenia przysługującego podwykonawcy lub dalszemu podwykonawcy, który zawarł zaakceptowaną przez </w:t>
      </w:r>
      <w:r w:rsidRPr="00EF49EA">
        <w:rPr>
          <w:rFonts w:asciiTheme="minorHAnsi" w:hAnsiTheme="minorHAnsi" w:cstheme="minorHAnsi"/>
        </w:rPr>
        <w:t>z</w:t>
      </w:r>
      <w:r w:rsidRPr="00EF49EA">
        <w:rPr>
          <w:rFonts w:asciiTheme="minorHAnsi" w:hAnsiTheme="minorHAnsi" w:cstheme="minorHAnsi"/>
          <w:bCs/>
        </w:rPr>
        <w:t xml:space="preserve">amawiającego umowę o podwykonawstwo, której przedmiotem są roboty budowlane, lub który zawarł przedłożoną </w:t>
      </w:r>
      <w:r w:rsidRPr="00EF49EA">
        <w:rPr>
          <w:rFonts w:asciiTheme="minorHAnsi" w:hAnsiTheme="minorHAnsi" w:cstheme="minorHAnsi"/>
        </w:rPr>
        <w:t>z</w:t>
      </w:r>
      <w:r w:rsidRPr="00EF49EA">
        <w:rPr>
          <w:rFonts w:asciiTheme="minorHAnsi" w:hAnsiTheme="minorHAnsi" w:cstheme="minorHAnsi"/>
          <w:bCs/>
        </w:rPr>
        <w:t>amawiającemu umowę o podwykonawstwo, której przedmiotem są dostawy lub usługi</w:t>
      </w:r>
      <w:r w:rsidRPr="00EF49EA">
        <w:rPr>
          <w:rFonts w:asciiTheme="minorHAnsi" w:hAnsiTheme="minorHAnsi" w:cstheme="minorHAnsi"/>
        </w:rPr>
        <w:t>, w przypadku uchylenia się od obowiązku zapłaty odpowiednio przez wykonawcę, podwykonawcę lub dalszego podwykonawcę</w:t>
      </w:r>
      <w:r w:rsidRPr="00EF49EA">
        <w:rPr>
          <w:rFonts w:asciiTheme="minorHAnsi" w:hAnsiTheme="minorHAnsi" w:cstheme="minorHAnsi"/>
          <w:bCs/>
        </w:rPr>
        <w:t>.</w:t>
      </w:r>
    </w:p>
    <w:p w:rsidR="00CF5F59" w:rsidRPr="00EF49EA" w:rsidRDefault="00CF5F59" w:rsidP="00A90CBA">
      <w:pPr>
        <w:numPr>
          <w:ilvl w:val="0"/>
          <w:numId w:val="31"/>
        </w:numPr>
        <w:spacing w:line="240" w:lineRule="auto"/>
        <w:ind w:left="284" w:hanging="322"/>
        <w:jc w:val="both"/>
        <w:rPr>
          <w:rFonts w:asciiTheme="minorHAnsi" w:hAnsiTheme="minorHAnsi" w:cstheme="minorHAnsi"/>
          <w:bCs/>
        </w:rPr>
      </w:pPr>
      <w:r w:rsidRPr="00EF49EA">
        <w:rPr>
          <w:rFonts w:asciiTheme="minorHAnsi" w:hAnsiTheme="minorHAnsi" w:cstheme="minorHAnsi"/>
          <w:bCs/>
        </w:rPr>
        <w:t>Wynagrodzenie</w:t>
      </w:r>
      <w:r w:rsidRPr="00EF49EA">
        <w:rPr>
          <w:rFonts w:asciiTheme="minorHAnsi" w:hAnsiTheme="minorHAnsi" w:cstheme="minorHAnsi"/>
        </w:rPr>
        <w:t>,</w:t>
      </w:r>
      <w:r w:rsidRPr="00EF49EA">
        <w:rPr>
          <w:rFonts w:asciiTheme="minorHAnsi" w:hAnsiTheme="minorHAnsi" w:cstheme="minorHAnsi"/>
          <w:bCs/>
        </w:rPr>
        <w:t xml:space="preserve"> o którym mowa w ust. </w:t>
      </w:r>
      <w:r w:rsidRPr="00EF49EA">
        <w:rPr>
          <w:rFonts w:asciiTheme="minorHAnsi" w:hAnsiTheme="minorHAnsi" w:cstheme="minorHAnsi"/>
        </w:rPr>
        <w:t>4</w:t>
      </w:r>
      <w:r w:rsidRPr="00EF49EA">
        <w:rPr>
          <w:rFonts w:asciiTheme="minorHAnsi" w:hAnsiTheme="minorHAnsi" w:cstheme="minorHAnsi"/>
          <w:bCs/>
        </w:rPr>
        <w:t xml:space="preserve">, dotyczy wyłącznie należności powstałych po zaakceptowaniu przez </w:t>
      </w:r>
      <w:r w:rsidRPr="00EF49EA">
        <w:rPr>
          <w:rFonts w:asciiTheme="minorHAnsi" w:hAnsiTheme="minorHAnsi" w:cstheme="minorHAnsi"/>
        </w:rPr>
        <w:t>z</w:t>
      </w:r>
      <w:r w:rsidRPr="00EF49EA">
        <w:rPr>
          <w:rFonts w:asciiTheme="minorHAnsi" w:hAnsiTheme="minorHAnsi" w:cstheme="minorHAnsi"/>
          <w:bCs/>
        </w:rPr>
        <w:t xml:space="preserve">amawiającego umowy o podwykonawstwo, której przedmiotem są roboty budowlane, lub po przedłożeniu </w:t>
      </w:r>
      <w:r w:rsidRPr="00EF49EA">
        <w:rPr>
          <w:rFonts w:asciiTheme="minorHAnsi" w:hAnsiTheme="minorHAnsi" w:cstheme="minorHAnsi"/>
        </w:rPr>
        <w:t>z</w:t>
      </w:r>
      <w:r w:rsidRPr="00EF49EA">
        <w:rPr>
          <w:rFonts w:asciiTheme="minorHAnsi" w:hAnsiTheme="minorHAnsi" w:cstheme="minorHAnsi"/>
          <w:bCs/>
        </w:rPr>
        <w:t>amawiającemu poświadczonej za zgodność z oryginałem kopii umowy o podwykonawstwo, której przedmiotem są dostawy lub usługi.</w:t>
      </w:r>
    </w:p>
    <w:p w:rsidR="00CF5F59" w:rsidRPr="00EF49EA" w:rsidRDefault="00CF5F59" w:rsidP="00A90CBA">
      <w:pPr>
        <w:numPr>
          <w:ilvl w:val="0"/>
          <w:numId w:val="31"/>
        </w:numPr>
        <w:spacing w:line="240" w:lineRule="auto"/>
        <w:ind w:left="284" w:hanging="322"/>
        <w:jc w:val="both"/>
        <w:rPr>
          <w:rFonts w:asciiTheme="minorHAnsi" w:hAnsiTheme="minorHAnsi" w:cstheme="minorHAnsi"/>
        </w:rPr>
      </w:pPr>
      <w:r w:rsidRPr="00EF49EA">
        <w:rPr>
          <w:rFonts w:asciiTheme="minorHAnsi" w:hAnsiTheme="minorHAnsi" w:cstheme="minorHAnsi"/>
        </w:rPr>
        <w:t>Bezpośrednia zapłata obejmuje wyłącznie należne wynagrodzenie, bez odsetek, należnych podwykonawcy lub dalszemu podwykonawcy.</w:t>
      </w:r>
    </w:p>
    <w:p w:rsidR="00CF5F59" w:rsidRPr="00EF49EA" w:rsidRDefault="00CF5F59" w:rsidP="00A90CBA">
      <w:pPr>
        <w:numPr>
          <w:ilvl w:val="0"/>
          <w:numId w:val="31"/>
        </w:numPr>
        <w:spacing w:line="240" w:lineRule="auto"/>
        <w:ind w:left="284" w:hanging="322"/>
        <w:jc w:val="both"/>
        <w:rPr>
          <w:rFonts w:asciiTheme="minorHAnsi" w:hAnsiTheme="minorHAnsi" w:cstheme="minorHAnsi"/>
          <w:bCs/>
        </w:rPr>
      </w:pPr>
      <w:r w:rsidRPr="00EF49EA">
        <w:rPr>
          <w:rFonts w:asciiTheme="minorHAnsi" w:hAnsiTheme="minorHAnsi" w:cstheme="minorHAnsi"/>
        </w:rPr>
        <w:t>Zamawiający, przed</w:t>
      </w:r>
      <w:r w:rsidRPr="00EF49EA">
        <w:rPr>
          <w:rFonts w:asciiTheme="minorHAnsi" w:hAnsiTheme="minorHAnsi" w:cstheme="minorHAnsi"/>
          <w:bCs/>
        </w:rPr>
        <w:t xml:space="preserve"> dokonaniem </w:t>
      </w:r>
      <w:r w:rsidRPr="00EF49EA">
        <w:rPr>
          <w:rFonts w:asciiTheme="minorHAnsi" w:hAnsiTheme="minorHAnsi" w:cstheme="minorHAnsi"/>
        </w:rPr>
        <w:t xml:space="preserve">bezpośredniej </w:t>
      </w:r>
      <w:r w:rsidRPr="00EF49EA">
        <w:rPr>
          <w:rFonts w:asciiTheme="minorHAnsi" w:hAnsiTheme="minorHAnsi" w:cstheme="minorHAnsi"/>
          <w:bCs/>
        </w:rPr>
        <w:t>zapłaty</w:t>
      </w:r>
      <w:r w:rsidRPr="00EF49EA">
        <w:rPr>
          <w:rFonts w:asciiTheme="minorHAnsi" w:hAnsiTheme="minorHAnsi" w:cstheme="minorHAnsi"/>
        </w:rPr>
        <w:t>, wezwie wykonawcę</w:t>
      </w:r>
      <w:r w:rsidRPr="00EF49EA">
        <w:rPr>
          <w:rFonts w:asciiTheme="minorHAnsi" w:hAnsiTheme="minorHAnsi" w:cstheme="minorHAnsi"/>
          <w:bCs/>
        </w:rPr>
        <w:t xml:space="preserve"> do zgłoszenia pisemnych uwag dotyczących zasadności bezpośredniej zapłaty wynagrodzenia podwykonawcy lub dalszemu podwykonawcy</w:t>
      </w:r>
      <w:r w:rsidRPr="00EF49EA">
        <w:rPr>
          <w:rFonts w:asciiTheme="minorHAnsi" w:hAnsiTheme="minorHAnsi" w:cstheme="minorHAnsi"/>
        </w:rPr>
        <w:t xml:space="preserve">. Zamawiający informuje o </w:t>
      </w:r>
      <w:r w:rsidRPr="00EF49EA">
        <w:rPr>
          <w:rFonts w:asciiTheme="minorHAnsi" w:hAnsiTheme="minorHAnsi" w:cstheme="minorHAnsi"/>
          <w:bCs/>
        </w:rPr>
        <w:t xml:space="preserve">terminie </w:t>
      </w:r>
      <w:r w:rsidRPr="00EF49EA">
        <w:rPr>
          <w:rFonts w:asciiTheme="minorHAnsi" w:hAnsiTheme="minorHAnsi" w:cstheme="minorHAnsi"/>
        </w:rPr>
        <w:t xml:space="preserve">zgłaszania uwag nie krótszym niż </w:t>
      </w:r>
      <w:r w:rsidRPr="00EF49EA">
        <w:rPr>
          <w:rFonts w:asciiTheme="minorHAnsi" w:hAnsiTheme="minorHAnsi" w:cstheme="minorHAnsi"/>
          <w:bCs/>
        </w:rPr>
        <w:t xml:space="preserve">7 dni od dnia doręczenia </w:t>
      </w:r>
      <w:r w:rsidRPr="00EF49EA">
        <w:rPr>
          <w:rFonts w:asciiTheme="minorHAnsi" w:hAnsiTheme="minorHAnsi" w:cstheme="minorHAnsi"/>
        </w:rPr>
        <w:t>tej</w:t>
      </w:r>
      <w:r w:rsidRPr="00EF49EA">
        <w:rPr>
          <w:rFonts w:asciiTheme="minorHAnsi" w:hAnsiTheme="minorHAnsi" w:cstheme="minorHAnsi"/>
          <w:bCs/>
        </w:rPr>
        <w:t xml:space="preserve"> informacji</w:t>
      </w:r>
      <w:r w:rsidRPr="00EF49EA">
        <w:rPr>
          <w:rFonts w:asciiTheme="minorHAnsi" w:hAnsiTheme="minorHAnsi" w:cstheme="minorHAnsi"/>
        </w:rPr>
        <w:t>. W uwagach nie można powoływać się na potrącenie roszczeń wykonawcy względem podwykonawcy niezwiązanych z realizacją umowy o podwykonawstwo.</w:t>
      </w:r>
    </w:p>
    <w:p w:rsidR="00CF5F59" w:rsidRPr="00EF49EA" w:rsidRDefault="00CF5F59" w:rsidP="00A90CBA">
      <w:pPr>
        <w:pStyle w:val="Akapitzlist"/>
        <w:numPr>
          <w:ilvl w:val="0"/>
          <w:numId w:val="31"/>
        </w:numPr>
        <w:spacing w:line="240" w:lineRule="auto"/>
        <w:ind w:left="284"/>
        <w:jc w:val="both"/>
        <w:rPr>
          <w:rFonts w:asciiTheme="minorHAnsi" w:hAnsiTheme="minorHAnsi" w:cstheme="minorHAnsi"/>
        </w:rPr>
      </w:pPr>
      <w:r w:rsidRPr="00EF49EA">
        <w:rPr>
          <w:rFonts w:asciiTheme="minorHAnsi" w:hAnsiTheme="minorHAnsi" w:cstheme="minorHAnsi"/>
        </w:rPr>
        <w:t>W przypadku zgłoszenia uwag, o których mowa w ust. 7, w terminie wskazanym przez zamawiającego, zamawiający może:</w:t>
      </w:r>
    </w:p>
    <w:p w:rsidR="00CF5F59" w:rsidRPr="00EF49EA" w:rsidRDefault="00CF5F59" w:rsidP="00A90CBA">
      <w:pPr>
        <w:pStyle w:val="Akapitzlist"/>
        <w:numPr>
          <w:ilvl w:val="1"/>
          <w:numId w:val="28"/>
        </w:numPr>
        <w:spacing w:line="240" w:lineRule="auto"/>
        <w:ind w:left="709"/>
        <w:jc w:val="both"/>
        <w:rPr>
          <w:rFonts w:asciiTheme="minorHAnsi" w:hAnsiTheme="minorHAnsi" w:cstheme="minorHAnsi"/>
        </w:rPr>
      </w:pPr>
      <w:r w:rsidRPr="00EF49EA">
        <w:rPr>
          <w:rFonts w:asciiTheme="minorHAnsi" w:hAnsiTheme="minorHAnsi" w:cstheme="minorHAnsi"/>
        </w:rPr>
        <w:t>nie dokonać bezpośredniej zapłaty wynagrodzenia podwykonawcy lub dalszemu podwykonawcy, jeżeli wykonawca wykaże niezasadność takiej zapłaty albo</w:t>
      </w:r>
    </w:p>
    <w:p w:rsidR="00CF5F59" w:rsidRPr="00EF49EA" w:rsidRDefault="00CF5F59" w:rsidP="00A90CBA">
      <w:pPr>
        <w:pStyle w:val="Akapitzlist"/>
        <w:numPr>
          <w:ilvl w:val="1"/>
          <w:numId w:val="28"/>
        </w:numPr>
        <w:spacing w:line="240" w:lineRule="auto"/>
        <w:ind w:left="709"/>
        <w:jc w:val="both"/>
        <w:rPr>
          <w:rFonts w:asciiTheme="minorHAnsi" w:hAnsiTheme="minorHAnsi" w:cstheme="minorHAnsi"/>
        </w:rPr>
      </w:pPr>
      <w:r w:rsidRPr="00EF49EA">
        <w:rPr>
          <w:rFonts w:asciiTheme="minorHAnsi" w:hAnsiTheme="minorHAnsi" w:cstheme="minorHAnsi"/>
        </w:rPr>
        <w:t>złożyć do depozytu sądowego kwotę potrzebną na pokrycie wynagrodzenia podwykonawcy lub dalszego podwykonawcy, w przypadku istnienia zasadniczej wątpliwości zamawiającego co do wysokości należnej zapłaty lub podmiotu, któremu płatność się należy, albo</w:t>
      </w:r>
    </w:p>
    <w:p w:rsidR="00CF5F59" w:rsidRPr="00EF49EA" w:rsidRDefault="00CF5F59" w:rsidP="00A90CBA">
      <w:pPr>
        <w:pStyle w:val="Akapitzlist"/>
        <w:numPr>
          <w:ilvl w:val="1"/>
          <w:numId w:val="28"/>
        </w:numPr>
        <w:spacing w:line="240" w:lineRule="auto"/>
        <w:ind w:left="709"/>
        <w:jc w:val="both"/>
        <w:rPr>
          <w:rFonts w:asciiTheme="minorHAnsi" w:hAnsiTheme="minorHAnsi" w:cstheme="minorHAnsi"/>
        </w:rPr>
      </w:pPr>
      <w:r w:rsidRPr="00EF49EA">
        <w:rPr>
          <w:rFonts w:asciiTheme="minorHAnsi" w:hAnsiTheme="minorHAnsi" w:cstheme="minorHAnsi"/>
        </w:rPr>
        <w:t>dokonać bezpośredniej zapłaty wynagrodzenia podwykonawcy lub dalszemu podwykonawcy, jeżeli podwykonawca lub dalszy podwykonawca wykaże zasadność takiej zapłaty.</w:t>
      </w:r>
    </w:p>
    <w:p w:rsidR="00CF5F59" w:rsidRPr="00EF49EA" w:rsidRDefault="00CF5F59" w:rsidP="00A90CBA">
      <w:pPr>
        <w:numPr>
          <w:ilvl w:val="0"/>
          <w:numId w:val="31"/>
        </w:numPr>
        <w:spacing w:line="240" w:lineRule="auto"/>
        <w:ind w:left="284" w:hanging="322"/>
        <w:jc w:val="both"/>
        <w:rPr>
          <w:rFonts w:asciiTheme="minorHAnsi" w:hAnsiTheme="minorHAnsi" w:cstheme="minorHAnsi"/>
          <w:bCs/>
        </w:rPr>
      </w:pPr>
      <w:r w:rsidRPr="00EF49EA">
        <w:rPr>
          <w:rFonts w:asciiTheme="minorHAnsi" w:hAnsiTheme="minorHAnsi" w:cstheme="minorHAnsi"/>
        </w:rPr>
        <w:t>W przypadku dokonania bezpośredniej zapłaty podwykonawcy lub dalszemu podwykonawcy zamawiający potrąca kwotę</w:t>
      </w:r>
      <w:r w:rsidRPr="00EF49EA">
        <w:rPr>
          <w:rFonts w:asciiTheme="minorHAnsi" w:hAnsiTheme="minorHAnsi" w:cstheme="minorHAnsi"/>
          <w:bCs/>
        </w:rPr>
        <w:t xml:space="preserve"> wypłaconego wynagrodzenia z wynagrodzenia należnego </w:t>
      </w:r>
      <w:r w:rsidRPr="00EF49EA">
        <w:rPr>
          <w:rFonts w:asciiTheme="minorHAnsi" w:hAnsiTheme="minorHAnsi" w:cstheme="minorHAnsi"/>
        </w:rPr>
        <w:t>w</w:t>
      </w:r>
      <w:r w:rsidRPr="00EF49EA">
        <w:rPr>
          <w:rFonts w:asciiTheme="minorHAnsi" w:hAnsiTheme="minorHAnsi" w:cstheme="minorHAnsi"/>
          <w:bCs/>
        </w:rPr>
        <w:t>ykonawcy.</w:t>
      </w:r>
    </w:p>
    <w:p w:rsidR="00CF5F59" w:rsidRPr="00EF49EA" w:rsidRDefault="00CF5F59" w:rsidP="00A90CBA">
      <w:pPr>
        <w:numPr>
          <w:ilvl w:val="0"/>
          <w:numId w:val="31"/>
        </w:numPr>
        <w:spacing w:line="240" w:lineRule="auto"/>
        <w:ind w:left="284" w:hanging="322"/>
        <w:jc w:val="both"/>
        <w:rPr>
          <w:rFonts w:asciiTheme="minorHAnsi" w:hAnsiTheme="minorHAnsi" w:cstheme="minorHAnsi"/>
          <w:bCs/>
        </w:rPr>
      </w:pPr>
      <w:r w:rsidRPr="00EF49EA">
        <w:rPr>
          <w:rFonts w:asciiTheme="minorHAnsi" w:hAnsiTheme="minorHAnsi" w:cstheme="minorHAnsi"/>
          <w:bCs/>
        </w:rPr>
        <w:t>Konieczność wielokrotnego dokonywania bezpośredniej zapłaty podwykonawcy</w:t>
      </w:r>
      <w:r w:rsidRPr="00EF49EA">
        <w:rPr>
          <w:rFonts w:asciiTheme="minorHAnsi" w:hAnsiTheme="minorHAnsi" w:cstheme="minorHAnsi"/>
        </w:rPr>
        <w:t xml:space="preserve"> lub</w:t>
      </w:r>
      <w:r w:rsidRPr="00EF49EA">
        <w:rPr>
          <w:rFonts w:asciiTheme="minorHAnsi" w:hAnsiTheme="minorHAnsi" w:cstheme="minorHAnsi"/>
          <w:bCs/>
        </w:rPr>
        <w:t xml:space="preserve"> dalszemu podwykonawcy lub konieczność dokonania bezpośrednich zapłat na sumę większą niż 5% wartości umowy może stanowić podstawę do odstąpienia od umowy </w:t>
      </w:r>
      <w:r w:rsidRPr="00EF49EA">
        <w:rPr>
          <w:rFonts w:asciiTheme="minorHAnsi" w:hAnsiTheme="minorHAnsi" w:cstheme="minorHAnsi"/>
        </w:rPr>
        <w:t xml:space="preserve">z przyczyn leżących po stronie Wykonawcy </w:t>
      </w:r>
      <w:r w:rsidRPr="00EF49EA">
        <w:rPr>
          <w:rFonts w:asciiTheme="minorHAnsi" w:hAnsiTheme="minorHAnsi" w:cstheme="minorHAnsi"/>
          <w:bCs/>
        </w:rPr>
        <w:t>przez Zamawiającego i naliczenia stosownych kar umownych.</w:t>
      </w:r>
    </w:p>
    <w:bookmarkEnd w:id="9"/>
    <w:bookmarkEnd w:id="13"/>
    <w:p w:rsidR="00CF5F59" w:rsidRPr="00EF49EA" w:rsidRDefault="00CF5F59" w:rsidP="00CF5F59">
      <w:pPr>
        <w:pStyle w:val="Nagwek3"/>
        <w:spacing w:line="240" w:lineRule="auto"/>
        <w:rPr>
          <w:rFonts w:asciiTheme="minorHAnsi" w:hAnsiTheme="minorHAnsi" w:cstheme="minorHAnsi"/>
          <w:b w:val="0"/>
          <w:szCs w:val="22"/>
          <w:lang w:val="pl-PL"/>
        </w:rPr>
      </w:pPr>
    </w:p>
    <w:p w:rsidR="00CF5F59" w:rsidRPr="00EF49EA" w:rsidRDefault="00CF5F59" w:rsidP="00CF5F59">
      <w:pPr>
        <w:pStyle w:val="Nagwek3"/>
        <w:spacing w:line="240" w:lineRule="auto"/>
        <w:jc w:val="center"/>
        <w:rPr>
          <w:rFonts w:asciiTheme="minorHAnsi" w:hAnsiTheme="minorHAnsi" w:cstheme="minorHAnsi"/>
          <w:b w:val="0"/>
          <w:szCs w:val="22"/>
          <w:lang w:val="pl-PL"/>
        </w:rPr>
      </w:pPr>
      <w:bookmarkStart w:id="14" w:name="_Toc74427747"/>
      <w:r w:rsidRPr="00EF49EA">
        <w:rPr>
          <w:rFonts w:asciiTheme="minorHAnsi" w:hAnsiTheme="minorHAnsi" w:cstheme="minorHAnsi"/>
          <w:b w:val="0"/>
          <w:szCs w:val="22"/>
          <w:lang w:val="pl-PL"/>
        </w:rPr>
        <w:t>ODBIORY</w:t>
      </w:r>
      <w:bookmarkEnd w:id="14"/>
    </w:p>
    <w:p w:rsidR="00CF5F59" w:rsidRPr="00EF49EA" w:rsidRDefault="00CF5F59" w:rsidP="00CF5F59">
      <w:pPr>
        <w:spacing w:line="240" w:lineRule="auto"/>
        <w:jc w:val="center"/>
        <w:rPr>
          <w:rFonts w:asciiTheme="minorHAnsi" w:hAnsiTheme="minorHAnsi" w:cstheme="minorHAnsi"/>
          <w:bCs/>
        </w:rPr>
      </w:pPr>
      <w:r w:rsidRPr="00EF49EA">
        <w:rPr>
          <w:rFonts w:asciiTheme="minorHAnsi" w:hAnsiTheme="minorHAnsi" w:cstheme="minorHAnsi"/>
          <w:bCs/>
        </w:rPr>
        <w:t>§17</w:t>
      </w:r>
    </w:p>
    <w:p w:rsidR="00CF5F59" w:rsidRPr="00EF49EA" w:rsidRDefault="00CF5F59" w:rsidP="00A90CBA">
      <w:pPr>
        <w:pStyle w:val="Akapitzlist"/>
        <w:numPr>
          <w:ilvl w:val="3"/>
          <w:numId w:val="28"/>
        </w:numPr>
        <w:suppressAutoHyphens/>
        <w:overflowPunct w:val="0"/>
        <w:autoSpaceDE w:val="0"/>
        <w:autoSpaceDN w:val="0"/>
        <w:adjustRightInd w:val="0"/>
        <w:spacing w:line="240" w:lineRule="auto"/>
        <w:ind w:left="284" w:hanging="284"/>
        <w:jc w:val="both"/>
        <w:textAlignment w:val="baseline"/>
        <w:rPr>
          <w:rFonts w:asciiTheme="minorHAnsi" w:hAnsiTheme="minorHAnsi" w:cstheme="minorHAnsi"/>
          <w:bCs/>
        </w:rPr>
      </w:pPr>
      <w:r w:rsidRPr="00EF49EA">
        <w:rPr>
          <w:rFonts w:asciiTheme="minorHAnsi" w:hAnsiTheme="minorHAnsi" w:cstheme="minorHAnsi"/>
          <w:bCs/>
        </w:rPr>
        <w:t>Zamawiający wymaga, aby Wykonawca zgłaszał pisemnie (wpis w uproszczony dziennik budowy) Zamawiającemu do sprawdzenia/odbioru wykonane roboty zanikające lub ulegające zakryciu</w:t>
      </w:r>
      <w:r w:rsidRPr="00EF49EA">
        <w:rPr>
          <w:rFonts w:asciiTheme="minorHAnsi" w:hAnsiTheme="minorHAnsi" w:cstheme="minorHAnsi"/>
        </w:rPr>
        <w:t xml:space="preserve"> </w:t>
      </w:r>
      <w:r w:rsidRPr="00EF49EA">
        <w:rPr>
          <w:rFonts w:asciiTheme="minorHAnsi" w:hAnsiTheme="minorHAnsi" w:cstheme="minorHAnsi"/>
          <w:bCs/>
        </w:rPr>
        <w:t xml:space="preserve">wraz z jednoczesnym powiadomieniem inspektora nadzoru. </w:t>
      </w:r>
    </w:p>
    <w:p w:rsidR="00CF5F59" w:rsidRPr="00EF49EA" w:rsidRDefault="00CF5F59" w:rsidP="00A90CBA">
      <w:pPr>
        <w:pStyle w:val="Akapitzlist"/>
        <w:numPr>
          <w:ilvl w:val="3"/>
          <w:numId w:val="28"/>
        </w:numPr>
        <w:suppressAutoHyphens/>
        <w:overflowPunct w:val="0"/>
        <w:autoSpaceDE w:val="0"/>
        <w:autoSpaceDN w:val="0"/>
        <w:adjustRightInd w:val="0"/>
        <w:spacing w:line="240" w:lineRule="auto"/>
        <w:ind w:left="284" w:hanging="284"/>
        <w:jc w:val="both"/>
        <w:textAlignment w:val="baseline"/>
        <w:rPr>
          <w:rFonts w:asciiTheme="minorHAnsi" w:hAnsiTheme="minorHAnsi" w:cstheme="minorHAnsi"/>
          <w:bCs/>
        </w:rPr>
      </w:pPr>
      <w:r w:rsidRPr="00EF49EA">
        <w:rPr>
          <w:rFonts w:asciiTheme="minorHAnsi" w:hAnsiTheme="minorHAnsi" w:cstheme="minorHAnsi"/>
          <w:bCs/>
        </w:rPr>
        <w:t>Żaden odcinek robót, bez zgody inspektora nadzoru, nie może być zakryty lub w inny sposób uczyniony niedostępnym.</w:t>
      </w:r>
    </w:p>
    <w:p w:rsidR="00CF5F59" w:rsidRPr="00EF49EA" w:rsidRDefault="00CF5F59" w:rsidP="00A90CBA">
      <w:pPr>
        <w:pStyle w:val="Akapitzlist"/>
        <w:numPr>
          <w:ilvl w:val="3"/>
          <w:numId w:val="28"/>
        </w:numPr>
        <w:suppressAutoHyphens/>
        <w:overflowPunct w:val="0"/>
        <w:autoSpaceDE w:val="0"/>
        <w:autoSpaceDN w:val="0"/>
        <w:adjustRightInd w:val="0"/>
        <w:spacing w:line="240" w:lineRule="auto"/>
        <w:ind w:left="284" w:hanging="284"/>
        <w:jc w:val="both"/>
        <w:textAlignment w:val="baseline"/>
        <w:rPr>
          <w:rFonts w:asciiTheme="minorHAnsi" w:hAnsiTheme="minorHAnsi" w:cstheme="minorHAnsi"/>
          <w:bCs/>
        </w:rPr>
      </w:pPr>
      <w:r w:rsidRPr="00EF49EA">
        <w:rPr>
          <w:rFonts w:asciiTheme="minorHAnsi" w:hAnsiTheme="minorHAnsi" w:cstheme="minorHAnsi"/>
          <w:bCs/>
        </w:rPr>
        <w:t>Odbiór częściowy będzie przeprowadzony niezwłocznie. Odbiorów częściowych dokonuje inspektor nadzoru i przedstawiciel zamawiającego.</w:t>
      </w:r>
    </w:p>
    <w:p w:rsidR="00CF5F59" w:rsidRPr="00EF49EA" w:rsidRDefault="00CF5F59" w:rsidP="00CF5F59">
      <w:pPr>
        <w:suppressAutoHyphens/>
        <w:overflowPunct w:val="0"/>
        <w:autoSpaceDE w:val="0"/>
        <w:autoSpaceDN w:val="0"/>
        <w:adjustRightInd w:val="0"/>
        <w:spacing w:line="240" w:lineRule="auto"/>
        <w:jc w:val="center"/>
        <w:textAlignment w:val="baseline"/>
        <w:rPr>
          <w:rFonts w:asciiTheme="minorHAnsi" w:hAnsiTheme="minorHAnsi" w:cstheme="minorHAnsi"/>
          <w:bCs/>
        </w:rPr>
      </w:pPr>
    </w:p>
    <w:p w:rsidR="00CF5F59" w:rsidRPr="00EF49EA" w:rsidRDefault="00CF5F59" w:rsidP="00CF5F59">
      <w:pPr>
        <w:suppressAutoHyphens/>
        <w:overflowPunct w:val="0"/>
        <w:autoSpaceDE w:val="0"/>
        <w:autoSpaceDN w:val="0"/>
        <w:adjustRightInd w:val="0"/>
        <w:spacing w:line="240" w:lineRule="auto"/>
        <w:jc w:val="center"/>
        <w:textAlignment w:val="baseline"/>
        <w:rPr>
          <w:rFonts w:asciiTheme="minorHAnsi" w:hAnsiTheme="minorHAnsi" w:cstheme="minorHAnsi"/>
          <w:bCs/>
        </w:rPr>
      </w:pPr>
      <w:r w:rsidRPr="00EF49EA">
        <w:rPr>
          <w:rFonts w:asciiTheme="minorHAnsi" w:hAnsiTheme="minorHAnsi" w:cstheme="minorHAnsi"/>
          <w:bCs/>
        </w:rPr>
        <w:t>§18</w:t>
      </w:r>
    </w:p>
    <w:p w:rsidR="00CF5F59" w:rsidRPr="00EF49EA" w:rsidRDefault="00CF5F59" w:rsidP="00A90CBA">
      <w:pPr>
        <w:numPr>
          <w:ilvl w:val="0"/>
          <w:numId w:val="11"/>
        </w:numPr>
        <w:tabs>
          <w:tab w:val="clear" w:pos="1620"/>
        </w:tabs>
        <w:spacing w:line="240" w:lineRule="auto"/>
        <w:ind w:left="284" w:hanging="284"/>
        <w:jc w:val="both"/>
        <w:rPr>
          <w:rFonts w:asciiTheme="minorHAnsi" w:hAnsiTheme="minorHAnsi" w:cstheme="minorHAnsi"/>
          <w:bCs/>
        </w:rPr>
      </w:pPr>
      <w:r w:rsidRPr="00EF49EA">
        <w:rPr>
          <w:rFonts w:asciiTheme="minorHAnsi" w:hAnsiTheme="minorHAnsi" w:cstheme="minorHAnsi"/>
          <w:bCs/>
        </w:rPr>
        <w:lastRenderedPageBreak/>
        <w:t>Wykonawca zgłosi Zamawiającemu gotowość do odbioru końcowego pisemnym</w:t>
      </w:r>
      <w:r w:rsidRPr="00EF49EA">
        <w:rPr>
          <w:rFonts w:asciiTheme="minorHAnsi" w:hAnsiTheme="minorHAnsi" w:cstheme="minorHAnsi"/>
        </w:rPr>
        <w:t xml:space="preserve"> powiadomieniem o zakończeniu </w:t>
      </w:r>
      <w:r w:rsidRPr="00EF49EA">
        <w:rPr>
          <w:rFonts w:asciiTheme="minorHAnsi" w:hAnsiTheme="minorHAnsi" w:cstheme="minorHAnsi"/>
          <w:bCs/>
        </w:rPr>
        <w:t>umowy.</w:t>
      </w:r>
    </w:p>
    <w:p w:rsidR="00CF5F59" w:rsidRPr="00EF49EA" w:rsidRDefault="00CF5F59" w:rsidP="00A90CBA">
      <w:pPr>
        <w:numPr>
          <w:ilvl w:val="0"/>
          <w:numId w:val="11"/>
        </w:numPr>
        <w:tabs>
          <w:tab w:val="clear" w:pos="1620"/>
        </w:tabs>
        <w:spacing w:line="240" w:lineRule="auto"/>
        <w:ind w:left="284" w:hanging="284"/>
        <w:jc w:val="both"/>
        <w:rPr>
          <w:rFonts w:asciiTheme="minorHAnsi" w:hAnsiTheme="minorHAnsi" w:cstheme="minorHAnsi"/>
          <w:bCs/>
        </w:rPr>
      </w:pPr>
      <w:r w:rsidRPr="00EF49EA">
        <w:rPr>
          <w:rFonts w:asciiTheme="minorHAnsi" w:hAnsiTheme="minorHAnsi" w:cstheme="minorHAnsi"/>
          <w:bCs/>
        </w:rPr>
        <w:t xml:space="preserve">Do zgłoszenia Wykonawca dołączy oświadczenie, iż przedmiot umowy został wykonany zgodnie z dostarczoną dokumentacją projektową, </w:t>
      </w:r>
      <w:proofErr w:type="spellStart"/>
      <w:r w:rsidRPr="00EF49EA">
        <w:rPr>
          <w:rFonts w:asciiTheme="minorHAnsi" w:hAnsiTheme="minorHAnsi" w:cstheme="minorHAnsi"/>
          <w:bCs/>
        </w:rPr>
        <w:t>STWiORB</w:t>
      </w:r>
      <w:proofErr w:type="spellEnd"/>
      <w:r w:rsidRPr="00EF49EA">
        <w:rPr>
          <w:rFonts w:asciiTheme="minorHAnsi" w:hAnsiTheme="minorHAnsi" w:cstheme="minorHAnsi"/>
          <w:bCs/>
        </w:rPr>
        <w:t>, z uwzględnieniem wskazówek, pisemnych uzgodnień i poleceń przekazanych mu w trakcie realizacji prac.</w:t>
      </w:r>
    </w:p>
    <w:p w:rsidR="00CF5F59" w:rsidRPr="00EF49EA" w:rsidRDefault="00CF5F59" w:rsidP="00A90CBA">
      <w:pPr>
        <w:numPr>
          <w:ilvl w:val="0"/>
          <w:numId w:val="11"/>
        </w:numPr>
        <w:tabs>
          <w:tab w:val="clear" w:pos="1620"/>
        </w:tabs>
        <w:spacing w:line="240" w:lineRule="auto"/>
        <w:ind w:left="284" w:hanging="284"/>
        <w:jc w:val="both"/>
        <w:rPr>
          <w:rFonts w:asciiTheme="minorHAnsi" w:hAnsiTheme="minorHAnsi" w:cstheme="minorHAnsi"/>
          <w:bCs/>
        </w:rPr>
      </w:pPr>
      <w:r w:rsidRPr="00EF49EA">
        <w:rPr>
          <w:rFonts w:asciiTheme="minorHAnsi" w:hAnsiTheme="minorHAnsi" w:cstheme="minorHAnsi"/>
          <w:bCs/>
        </w:rPr>
        <w:t xml:space="preserve">Za dzień zgłoszenia zakończenia </w:t>
      </w:r>
      <w:r w:rsidRPr="00EF49EA">
        <w:rPr>
          <w:rFonts w:asciiTheme="minorHAnsi" w:hAnsiTheme="minorHAnsi" w:cstheme="minorHAnsi"/>
        </w:rPr>
        <w:t xml:space="preserve">robót umowy uważa się dzień, w którym Wykonawca złoży dokumenty, o których mowa w ust. </w:t>
      </w:r>
      <w:r w:rsidRPr="00EF49EA">
        <w:rPr>
          <w:rFonts w:asciiTheme="minorHAnsi" w:hAnsiTheme="minorHAnsi" w:cstheme="minorHAnsi"/>
          <w:bCs/>
        </w:rPr>
        <w:t>1 i 2</w:t>
      </w:r>
      <w:r w:rsidRPr="00EF49EA">
        <w:rPr>
          <w:rFonts w:asciiTheme="minorHAnsi" w:hAnsiTheme="minorHAnsi" w:cstheme="minorHAnsi"/>
        </w:rPr>
        <w:t xml:space="preserve"> i od tego dnia, w terminie 10 dni roboczych Zamawiający przystąpi do </w:t>
      </w:r>
      <w:r w:rsidRPr="00EF49EA">
        <w:rPr>
          <w:rFonts w:asciiTheme="minorHAnsi" w:hAnsiTheme="minorHAnsi" w:cstheme="minorHAnsi"/>
          <w:bCs/>
        </w:rPr>
        <w:t>odbioru.</w:t>
      </w:r>
    </w:p>
    <w:p w:rsidR="00CF5F59" w:rsidRPr="00EF49EA" w:rsidRDefault="00CF5F59" w:rsidP="00A90CBA">
      <w:pPr>
        <w:numPr>
          <w:ilvl w:val="0"/>
          <w:numId w:val="11"/>
        </w:numPr>
        <w:tabs>
          <w:tab w:val="clear" w:pos="1620"/>
        </w:tabs>
        <w:spacing w:line="240" w:lineRule="auto"/>
        <w:ind w:left="284" w:hanging="284"/>
        <w:jc w:val="both"/>
        <w:rPr>
          <w:rFonts w:asciiTheme="minorHAnsi" w:hAnsiTheme="minorHAnsi" w:cstheme="minorHAnsi"/>
          <w:bCs/>
        </w:rPr>
      </w:pPr>
      <w:r w:rsidRPr="00EF49EA">
        <w:rPr>
          <w:rFonts w:asciiTheme="minorHAnsi" w:hAnsiTheme="minorHAnsi" w:cstheme="minorHAnsi"/>
          <w:bCs/>
        </w:rPr>
        <w:t>Wykonawca przedłoży do odbioru (w pierwszym dniu odbioru) kompletne dokumenty w języku polskim (jeżeli dotyczy):</w:t>
      </w:r>
    </w:p>
    <w:p w:rsidR="00CF5F59" w:rsidRPr="00EF49EA" w:rsidRDefault="00CF5F59" w:rsidP="00A90CBA">
      <w:pPr>
        <w:numPr>
          <w:ilvl w:val="1"/>
          <w:numId w:val="11"/>
        </w:numPr>
        <w:suppressAutoHyphens/>
        <w:overflowPunct w:val="0"/>
        <w:autoSpaceDE w:val="0"/>
        <w:autoSpaceDN w:val="0"/>
        <w:adjustRightInd w:val="0"/>
        <w:spacing w:line="240" w:lineRule="auto"/>
        <w:ind w:left="709" w:hanging="283"/>
        <w:jc w:val="both"/>
        <w:textAlignment w:val="baseline"/>
        <w:rPr>
          <w:rFonts w:asciiTheme="minorHAnsi" w:hAnsiTheme="minorHAnsi" w:cstheme="minorHAnsi"/>
          <w:bCs/>
        </w:rPr>
      </w:pPr>
      <w:r w:rsidRPr="00EF49EA">
        <w:rPr>
          <w:rFonts w:asciiTheme="minorHAnsi" w:hAnsiTheme="minorHAnsi" w:cstheme="minorHAnsi"/>
          <w:bCs/>
        </w:rPr>
        <w:t xml:space="preserve">atesty na zastosowane materiały oraz wyroby budowlane, </w:t>
      </w:r>
    </w:p>
    <w:p w:rsidR="00CF5F59" w:rsidRPr="00EF49EA" w:rsidRDefault="00CF5F59" w:rsidP="00A90CBA">
      <w:pPr>
        <w:numPr>
          <w:ilvl w:val="1"/>
          <w:numId w:val="11"/>
        </w:numPr>
        <w:suppressAutoHyphens/>
        <w:overflowPunct w:val="0"/>
        <w:autoSpaceDE w:val="0"/>
        <w:autoSpaceDN w:val="0"/>
        <w:adjustRightInd w:val="0"/>
        <w:spacing w:line="240" w:lineRule="auto"/>
        <w:ind w:left="709" w:hanging="283"/>
        <w:jc w:val="both"/>
        <w:textAlignment w:val="baseline"/>
        <w:rPr>
          <w:rFonts w:asciiTheme="minorHAnsi" w:hAnsiTheme="minorHAnsi" w:cstheme="minorHAnsi"/>
          <w:bCs/>
        </w:rPr>
      </w:pPr>
      <w:r w:rsidRPr="00EF49EA">
        <w:rPr>
          <w:rFonts w:asciiTheme="minorHAnsi" w:hAnsiTheme="minorHAnsi" w:cstheme="minorHAnsi"/>
          <w:bCs/>
        </w:rPr>
        <w:t>certyfikaty na znak bezpieczeństwa,</w:t>
      </w:r>
    </w:p>
    <w:p w:rsidR="00CF5F59" w:rsidRPr="00EF49EA" w:rsidRDefault="00CF5F59" w:rsidP="00A90CBA">
      <w:pPr>
        <w:numPr>
          <w:ilvl w:val="1"/>
          <w:numId w:val="11"/>
        </w:numPr>
        <w:suppressAutoHyphens/>
        <w:overflowPunct w:val="0"/>
        <w:autoSpaceDE w:val="0"/>
        <w:autoSpaceDN w:val="0"/>
        <w:adjustRightInd w:val="0"/>
        <w:spacing w:line="240" w:lineRule="auto"/>
        <w:ind w:left="709" w:hanging="283"/>
        <w:jc w:val="both"/>
        <w:textAlignment w:val="baseline"/>
        <w:rPr>
          <w:rFonts w:asciiTheme="minorHAnsi" w:hAnsiTheme="minorHAnsi" w:cstheme="minorHAnsi"/>
          <w:bCs/>
        </w:rPr>
      </w:pPr>
      <w:r w:rsidRPr="00EF49EA">
        <w:rPr>
          <w:rFonts w:asciiTheme="minorHAnsi" w:hAnsiTheme="minorHAnsi" w:cstheme="minorHAnsi"/>
          <w:bCs/>
        </w:rPr>
        <w:t>certyfikaty zgodności, deklaracje zgodności z obowiązującymi normami, deklaracja właściwości,</w:t>
      </w:r>
    </w:p>
    <w:p w:rsidR="00CF5F59" w:rsidRPr="00EF49EA" w:rsidRDefault="00CF5F59" w:rsidP="00A90CBA">
      <w:pPr>
        <w:numPr>
          <w:ilvl w:val="1"/>
          <w:numId w:val="11"/>
        </w:numPr>
        <w:suppressAutoHyphens/>
        <w:overflowPunct w:val="0"/>
        <w:autoSpaceDE w:val="0"/>
        <w:autoSpaceDN w:val="0"/>
        <w:adjustRightInd w:val="0"/>
        <w:spacing w:line="240" w:lineRule="auto"/>
        <w:ind w:left="709" w:hanging="283"/>
        <w:jc w:val="both"/>
        <w:textAlignment w:val="baseline"/>
        <w:rPr>
          <w:rFonts w:asciiTheme="minorHAnsi" w:hAnsiTheme="minorHAnsi" w:cstheme="minorHAnsi"/>
          <w:bCs/>
        </w:rPr>
      </w:pPr>
      <w:r w:rsidRPr="00EF49EA">
        <w:rPr>
          <w:rFonts w:asciiTheme="minorHAnsi" w:eastAsiaTheme="minorHAnsi" w:hAnsiTheme="minorHAnsi" w:cstheme="minorHAnsi"/>
          <w:lang w:eastAsia="en-US"/>
        </w:rPr>
        <w:t xml:space="preserve">wszelkie wymagane badania zgodnie z </w:t>
      </w:r>
      <w:proofErr w:type="spellStart"/>
      <w:r w:rsidRPr="00EF49EA">
        <w:rPr>
          <w:rFonts w:asciiTheme="minorHAnsi" w:eastAsiaTheme="minorHAnsi" w:hAnsiTheme="minorHAnsi" w:cstheme="minorHAnsi"/>
          <w:lang w:eastAsia="en-US"/>
        </w:rPr>
        <w:t>STWiORB</w:t>
      </w:r>
      <w:proofErr w:type="spellEnd"/>
      <w:r w:rsidRPr="00EF49EA">
        <w:rPr>
          <w:rFonts w:asciiTheme="minorHAnsi" w:eastAsiaTheme="minorHAnsi" w:hAnsiTheme="minorHAnsi" w:cstheme="minorHAnsi"/>
          <w:lang w:eastAsia="en-US"/>
        </w:rPr>
        <w:t>,</w:t>
      </w:r>
    </w:p>
    <w:p w:rsidR="00CF5F59" w:rsidRPr="00EF49EA" w:rsidRDefault="00CF5F59" w:rsidP="00A90CBA">
      <w:pPr>
        <w:numPr>
          <w:ilvl w:val="1"/>
          <w:numId w:val="11"/>
        </w:numPr>
        <w:suppressAutoHyphens/>
        <w:overflowPunct w:val="0"/>
        <w:autoSpaceDE w:val="0"/>
        <w:autoSpaceDN w:val="0"/>
        <w:adjustRightInd w:val="0"/>
        <w:spacing w:line="240" w:lineRule="auto"/>
        <w:ind w:left="709" w:hanging="283"/>
        <w:jc w:val="both"/>
        <w:textAlignment w:val="baseline"/>
        <w:rPr>
          <w:rFonts w:asciiTheme="minorHAnsi" w:hAnsiTheme="minorHAnsi" w:cstheme="minorHAnsi"/>
          <w:bCs/>
        </w:rPr>
      </w:pPr>
      <w:r w:rsidRPr="00EF49EA">
        <w:rPr>
          <w:rFonts w:asciiTheme="minorHAnsi" w:hAnsiTheme="minorHAnsi" w:cstheme="minorHAnsi"/>
          <w:bCs/>
        </w:rPr>
        <w:t>dokumentację powykonawczą w 2-ch egzemplarzach – jeśli były jakieś zmiany w stosunku do dokumentacji projektowej,</w:t>
      </w:r>
    </w:p>
    <w:p w:rsidR="00CF5F59" w:rsidRPr="00EF49EA" w:rsidRDefault="00CF5F59" w:rsidP="00A90CBA">
      <w:pPr>
        <w:numPr>
          <w:ilvl w:val="1"/>
          <w:numId w:val="11"/>
        </w:numPr>
        <w:suppressAutoHyphens/>
        <w:overflowPunct w:val="0"/>
        <w:autoSpaceDE w:val="0"/>
        <w:autoSpaceDN w:val="0"/>
        <w:adjustRightInd w:val="0"/>
        <w:spacing w:line="240" w:lineRule="auto"/>
        <w:ind w:left="709" w:hanging="283"/>
        <w:jc w:val="both"/>
        <w:textAlignment w:val="baseline"/>
        <w:rPr>
          <w:rFonts w:asciiTheme="minorHAnsi" w:hAnsiTheme="minorHAnsi" w:cstheme="minorHAnsi"/>
          <w:bCs/>
        </w:rPr>
      </w:pPr>
      <w:r w:rsidRPr="00EF49EA">
        <w:rPr>
          <w:rFonts w:asciiTheme="minorHAnsi" w:hAnsiTheme="minorHAnsi" w:cstheme="minorHAnsi"/>
          <w:bCs/>
        </w:rPr>
        <w:t xml:space="preserve">dokumenty dotyczące utylizacji odpadów zgodnie z obowiązującymi przepisami (w tym np. karta przekazania odpadów do utylizacji odbiorcy posiadającemu stosowne zezwolenie), itp. </w:t>
      </w:r>
    </w:p>
    <w:p w:rsidR="00CF5F59" w:rsidRPr="00EF49EA" w:rsidRDefault="00CF5F59" w:rsidP="00CF5F59">
      <w:pPr>
        <w:suppressAutoHyphens/>
        <w:overflowPunct w:val="0"/>
        <w:autoSpaceDE w:val="0"/>
        <w:autoSpaceDN w:val="0"/>
        <w:adjustRightInd w:val="0"/>
        <w:spacing w:line="240" w:lineRule="auto"/>
        <w:ind w:left="709" w:hanging="283"/>
        <w:jc w:val="both"/>
        <w:textAlignment w:val="baseline"/>
        <w:rPr>
          <w:rFonts w:asciiTheme="minorHAnsi" w:hAnsiTheme="minorHAnsi" w:cstheme="minorHAnsi"/>
          <w:bCs/>
        </w:rPr>
      </w:pPr>
      <w:r w:rsidRPr="00EF49EA">
        <w:rPr>
          <w:rFonts w:asciiTheme="minorHAnsi" w:hAnsiTheme="minorHAnsi" w:cstheme="minorHAnsi"/>
          <w:bCs/>
        </w:rPr>
        <w:t xml:space="preserve">      oraz inne dokumenty wymagane Prawem Budowlanym,</w:t>
      </w:r>
    </w:p>
    <w:p w:rsidR="00CF5F59" w:rsidRPr="00EF49EA" w:rsidRDefault="00CF5F59" w:rsidP="00A90CBA">
      <w:pPr>
        <w:pStyle w:val="Akapitzlist"/>
        <w:numPr>
          <w:ilvl w:val="1"/>
          <w:numId w:val="11"/>
        </w:numPr>
        <w:suppressAutoHyphens/>
        <w:overflowPunct w:val="0"/>
        <w:autoSpaceDE w:val="0"/>
        <w:autoSpaceDN w:val="0"/>
        <w:adjustRightInd w:val="0"/>
        <w:spacing w:line="240" w:lineRule="auto"/>
        <w:ind w:left="709" w:hanging="283"/>
        <w:jc w:val="both"/>
        <w:textAlignment w:val="baseline"/>
        <w:rPr>
          <w:rFonts w:asciiTheme="minorHAnsi" w:hAnsiTheme="minorHAnsi" w:cstheme="minorHAnsi"/>
          <w:bCs/>
        </w:rPr>
      </w:pPr>
      <w:r w:rsidRPr="00EF49EA">
        <w:rPr>
          <w:rFonts w:asciiTheme="minorHAnsi" w:hAnsiTheme="minorHAnsi" w:cstheme="minorHAnsi"/>
          <w:bCs/>
        </w:rPr>
        <w:t>uzupełniony uproszczony dziennik budowy,</w:t>
      </w:r>
    </w:p>
    <w:p w:rsidR="00CF5F59" w:rsidRPr="00EF49EA" w:rsidRDefault="00CF5F59" w:rsidP="00A90CBA">
      <w:pPr>
        <w:pStyle w:val="Akapitzlist"/>
        <w:numPr>
          <w:ilvl w:val="1"/>
          <w:numId w:val="11"/>
        </w:numPr>
        <w:suppressAutoHyphens/>
        <w:overflowPunct w:val="0"/>
        <w:autoSpaceDE w:val="0"/>
        <w:autoSpaceDN w:val="0"/>
        <w:adjustRightInd w:val="0"/>
        <w:spacing w:line="240" w:lineRule="auto"/>
        <w:ind w:left="709" w:hanging="283"/>
        <w:jc w:val="both"/>
        <w:textAlignment w:val="baseline"/>
        <w:rPr>
          <w:rFonts w:asciiTheme="minorHAnsi" w:hAnsiTheme="minorHAnsi" w:cstheme="minorHAnsi"/>
          <w:bCs/>
        </w:rPr>
      </w:pPr>
      <w:r w:rsidRPr="00EF49EA">
        <w:rPr>
          <w:rFonts w:asciiTheme="minorHAnsi" w:hAnsiTheme="minorHAnsi" w:cstheme="minorHAnsi"/>
          <w:bCs/>
        </w:rPr>
        <w:t>rozliczenie finansowe i rzeczowe robót,</w:t>
      </w:r>
    </w:p>
    <w:p w:rsidR="00CF5F59" w:rsidRPr="00EF49EA" w:rsidRDefault="00CF5F59" w:rsidP="00A90CBA">
      <w:pPr>
        <w:pStyle w:val="Akapitzlist"/>
        <w:numPr>
          <w:ilvl w:val="1"/>
          <w:numId w:val="11"/>
        </w:numPr>
        <w:suppressAutoHyphens/>
        <w:overflowPunct w:val="0"/>
        <w:autoSpaceDE w:val="0"/>
        <w:autoSpaceDN w:val="0"/>
        <w:adjustRightInd w:val="0"/>
        <w:spacing w:line="240" w:lineRule="auto"/>
        <w:ind w:left="709" w:hanging="283"/>
        <w:jc w:val="both"/>
        <w:textAlignment w:val="baseline"/>
        <w:rPr>
          <w:rFonts w:asciiTheme="minorHAnsi" w:hAnsiTheme="minorHAnsi" w:cstheme="minorHAnsi"/>
          <w:bCs/>
        </w:rPr>
      </w:pPr>
      <w:r w:rsidRPr="00EF49EA">
        <w:rPr>
          <w:rFonts w:asciiTheme="minorHAnsi" w:hAnsiTheme="minorHAnsi" w:cstheme="minorHAnsi"/>
          <w:bCs/>
        </w:rPr>
        <w:t>do wglądu faktury do zastosowanych materiałów, do których przedstawił deklaracje zgodności lub certyfikaty zgodności.</w:t>
      </w:r>
    </w:p>
    <w:p w:rsidR="00CF5F59" w:rsidRPr="00EF49EA" w:rsidRDefault="00CF5F59" w:rsidP="00A90CBA">
      <w:pPr>
        <w:numPr>
          <w:ilvl w:val="0"/>
          <w:numId w:val="11"/>
        </w:numPr>
        <w:tabs>
          <w:tab w:val="clear" w:pos="1620"/>
        </w:tabs>
        <w:suppressAutoHyphens/>
        <w:overflowPunct w:val="0"/>
        <w:autoSpaceDE w:val="0"/>
        <w:autoSpaceDN w:val="0"/>
        <w:adjustRightInd w:val="0"/>
        <w:spacing w:line="240" w:lineRule="auto"/>
        <w:ind w:left="426" w:hanging="426"/>
        <w:jc w:val="both"/>
        <w:textAlignment w:val="baseline"/>
        <w:rPr>
          <w:rFonts w:asciiTheme="minorHAnsi" w:hAnsiTheme="minorHAnsi" w:cstheme="minorHAnsi"/>
        </w:rPr>
      </w:pPr>
      <w:r w:rsidRPr="00EF49EA">
        <w:rPr>
          <w:rFonts w:asciiTheme="minorHAnsi" w:hAnsiTheme="minorHAnsi" w:cstheme="minorHAnsi"/>
          <w:bCs/>
        </w:rPr>
        <w:t xml:space="preserve">W przypadku gdy Wykonawca nie złoży kompletnych dokumentów wymienionych w ust. 4 Zamawiający ma prawo odmówić przystąpienia do </w:t>
      </w:r>
      <w:r w:rsidRPr="00EF49EA">
        <w:rPr>
          <w:rFonts w:asciiTheme="minorHAnsi" w:hAnsiTheme="minorHAnsi" w:cstheme="minorHAnsi"/>
        </w:rPr>
        <w:t xml:space="preserve">czynności odbiorowych </w:t>
      </w:r>
      <w:r w:rsidRPr="00EF49EA">
        <w:rPr>
          <w:rFonts w:asciiTheme="minorHAnsi" w:hAnsiTheme="minorHAnsi" w:cstheme="minorHAnsi"/>
          <w:bCs/>
        </w:rPr>
        <w:t xml:space="preserve">z przyczyn leżących po stronie Wykonawcy. Wykonawcy z tego tytułu mogą zostaną naliczone stosowne kary umowne. </w:t>
      </w:r>
    </w:p>
    <w:p w:rsidR="00CF5F59" w:rsidRPr="00EF49EA" w:rsidRDefault="00CF5F59" w:rsidP="00A90CBA">
      <w:pPr>
        <w:numPr>
          <w:ilvl w:val="0"/>
          <w:numId w:val="11"/>
        </w:numPr>
        <w:tabs>
          <w:tab w:val="clear" w:pos="1620"/>
        </w:tabs>
        <w:suppressAutoHyphens/>
        <w:overflowPunct w:val="0"/>
        <w:autoSpaceDE w:val="0"/>
        <w:autoSpaceDN w:val="0"/>
        <w:adjustRightInd w:val="0"/>
        <w:spacing w:line="240" w:lineRule="auto"/>
        <w:ind w:left="426" w:hanging="426"/>
        <w:jc w:val="both"/>
        <w:textAlignment w:val="baseline"/>
        <w:rPr>
          <w:rFonts w:asciiTheme="minorHAnsi" w:hAnsiTheme="minorHAnsi" w:cstheme="minorHAnsi"/>
        </w:rPr>
      </w:pPr>
      <w:r w:rsidRPr="00EF49EA">
        <w:rPr>
          <w:rFonts w:asciiTheme="minorHAnsi" w:hAnsiTheme="minorHAnsi" w:cstheme="minorHAnsi"/>
        </w:rPr>
        <w:t xml:space="preserve">Termin zakończenia odbioru nie może być dłuższy niż </w:t>
      </w:r>
      <w:r w:rsidRPr="00EF49EA">
        <w:rPr>
          <w:rFonts w:asciiTheme="minorHAnsi" w:hAnsiTheme="minorHAnsi" w:cstheme="minorHAnsi"/>
          <w:bCs/>
        </w:rPr>
        <w:t>10</w:t>
      </w:r>
      <w:r w:rsidRPr="00EF49EA">
        <w:rPr>
          <w:rFonts w:asciiTheme="minorHAnsi" w:hAnsiTheme="minorHAnsi" w:cstheme="minorHAnsi"/>
        </w:rPr>
        <w:t xml:space="preserve"> dni </w:t>
      </w:r>
      <w:r w:rsidRPr="00EF49EA">
        <w:rPr>
          <w:rFonts w:asciiTheme="minorHAnsi" w:hAnsiTheme="minorHAnsi" w:cstheme="minorHAnsi"/>
          <w:bCs/>
        </w:rPr>
        <w:t xml:space="preserve">roboczych </w:t>
      </w:r>
      <w:r w:rsidRPr="00EF49EA">
        <w:rPr>
          <w:rFonts w:asciiTheme="minorHAnsi" w:hAnsiTheme="minorHAnsi" w:cstheme="minorHAnsi"/>
        </w:rPr>
        <w:t>od daty jego rozpoczęcia.</w:t>
      </w:r>
    </w:p>
    <w:p w:rsidR="00CF5F59" w:rsidRPr="00EF49EA" w:rsidRDefault="00CF5F59" w:rsidP="00A90CBA">
      <w:pPr>
        <w:numPr>
          <w:ilvl w:val="0"/>
          <w:numId w:val="11"/>
        </w:numPr>
        <w:tabs>
          <w:tab w:val="clear" w:pos="1620"/>
        </w:tabs>
        <w:suppressAutoHyphens/>
        <w:overflowPunct w:val="0"/>
        <w:autoSpaceDE w:val="0"/>
        <w:autoSpaceDN w:val="0"/>
        <w:adjustRightInd w:val="0"/>
        <w:spacing w:line="240" w:lineRule="auto"/>
        <w:ind w:left="426" w:hanging="426"/>
        <w:jc w:val="both"/>
        <w:textAlignment w:val="baseline"/>
        <w:rPr>
          <w:rFonts w:asciiTheme="minorHAnsi" w:hAnsiTheme="minorHAnsi" w:cstheme="minorHAnsi"/>
        </w:rPr>
      </w:pPr>
      <w:r w:rsidRPr="00EF49EA">
        <w:rPr>
          <w:rFonts w:asciiTheme="minorHAnsi" w:hAnsiTheme="minorHAnsi" w:cstheme="minorHAnsi"/>
        </w:rPr>
        <w:t xml:space="preserve">Strony postanawiają, że z czynności odbioru spisany będzie </w:t>
      </w:r>
      <w:r w:rsidRPr="00EF49EA">
        <w:rPr>
          <w:rFonts w:asciiTheme="minorHAnsi" w:hAnsiTheme="minorHAnsi" w:cstheme="minorHAnsi"/>
          <w:bCs/>
        </w:rPr>
        <w:t>p</w:t>
      </w:r>
      <w:r w:rsidRPr="00EF49EA">
        <w:rPr>
          <w:rFonts w:asciiTheme="minorHAnsi" w:hAnsiTheme="minorHAnsi" w:cstheme="minorHAnsi"/>
        </w:rPr>
        <w:t>rotokół zawierający wszelkie ustalenia dokonane w toku odbioru</w:t>
      </w:r>
      <w:r w:rsidRPr="00EF49EA">
        <w:rPr>
          <w:rFonts w:asciiTheme="minorHAnsi" w:hAnsiTheme="minorHAnsi" w:cstheme="minorHAnsi"/>
          <w:bCs/>
        </w:rPr>
        <w:t xml:space="preserve">. </w:t>
      </w:r>
    </w:p>
    <w:p w:rsidR="00CF5F59" w:rsidRPr="00EF49EA" w:rsidRDefault="00CF5F59" w:rsidP="00CF5F59">
      <w:pPr>
        <w:spacing w:line="240" w:lineRule="auto"/>
        <w:jc w:val="center"/>
        <w:rPr>
          <w:rFonts w:asciiTheme="minorHAnsi" w:hAnsiTheme="minorHAnsi" w:cstheme="minorHAnsi"/>
          <w:bCs/>
        </w:rPr>
      </w:pPr>
    </w:p>
    <w:p w:rsidR="00CF5F59" w:rsidRPr="00EF49EA" w:rsidRDefault="00CF5F59" w:rsidP="00CF5F59">
      <w:pPr>
        <w:spacing w:line="240" w:lineRule="auto"/>
        <w:jc w:val="center"/>
        <w:rPr>
          <w:rFonts w:asciiTheme="minorHAnsi" w:hAnsiTheme="minorHAnsi" w:cstheme="minorHAnsi"/>
          <w:bCs/>
        </w:rPr>
      </w:pPr>
      <w:r w:rsidRPr="00EF49EA">
        <w:rPr>
          <w:rFonts w:asciiTheme="minorHAnsi" w:hAnsiTheme="minorHAnsi" w:cstheme="minorHAnsi"/>
          <w:bCs/>
        </w:rPr>
        <w:t>§19</w:t>
      </w:r>
    </w:p>
    <w:p w:rsidR="00CF5F59" w:rsidRPr="00EF49EA" w:rsidRDefault="00CF5F59" w:rsidP="00A90CBA">
      <w:pPr>
        <w:pStyle w:val="Tekstpodstawowywcity2"/>
        <w:numPr>
          <w:ilvl w:val="0"/>
          <w:numId w:val="12"/>
        </w:numPr>
        <w:tabs>
          <w:tab w:val="clear" w:pos="1620"/>
        </w:tabs>
        <w:suppressAutoHyphens/>
        <w:overflowPunct w:val="0"/>
        <w:autoSpaceDE w:val="0"/>
        <w:autoSpaceDN w:val="0"/>
        <w:adjustRightInd w:val="0"/>
        <w:spacing w:after="0" w:line="240" w:lineRule="auto"/>
        <w:ind w:left="426"/>
        <w:jc w:val="both"/>
        <w:textAlignment w:val="baseline"/>
        <w:rPr>
          <w:rFonts w:asciiTheme="minorHAnsi" w:hAnsiTheme="minorHAnsi" w:cstheme="minorHAnsi"/>
          <w:bCs/>
          <w:lang w:val="pl-PL"/>
        </w:rPr>
      </w:pPr>
      <w:bookmarkStart w:id="15" w:name="_Hlk81245519"/>
      <w:r w:rsidRPr="00EF49EA">
        <w:rPr>
          <w:rFonts w:asciiTheme="minorHAnsi" w:hAnsiTheme="minorHAnsi" w:cstheme="minorHAnsi"/>
          <w:lang w:val="pl-PL"/>
        </w:rPr>
        <w:t>Jeżeli w toku czynności odbioru zostaną stwierdzone</w:t>
      </w:r>
      <w:r w:rsidRPr="00EF49EA">
        <w:rPr>
          <w:rFonts w:asciiTheme="minorHAnsi" w:hAnsiTheme="minorHAnsi" w:cstheme="minorHAnsi"/>
          <w:bCs/>
          <w:lang w:val="pl-PL"/>
        </w:rPr>
        <w:t xml:space="preserve"> niemożliwe do usunięcia wady, to Zamawiającemu przysługują następujące uprawnienia:</w:t>
      </w:r>
    </w:p>
    <w:p w:rsidR="00CF5F59" w:rsidRPr="00EF49EA" w:rsidRDefault="00CF5F59" w:rsidP="00A90CBA">
      <w:pPr>
        <w:pStyle w:val="Tekstpodstawowywcity2"/>
        <w:numPr>
          <w:ilvl w:val="1"/>
          <w:numId w:val="12"/>
        </w:numPr>
        <w:tabs>
          <w:tab w:val="clear" w:pos="644"/>
        </w:tabs>
        <w:suppressAutoHyphens/>
        <w:overflowPunct w:val="0"/>
        <w:autoSpaceDE w:val="0"/>
        <w:autoSpaceDN w:val="0"/>
        <w:adjustRightInd w:val="0"/>
        <w:spacing w:after="0" w:line="240" w:lineRule="auto"/>
        <w:ind w:left="851" w:hanging="284"/>
        <w:jc w:val="both"/>
        <w:textAlignment w:val="baseline"/>
        <w:rPr>
          <w:rFonts w:asciiTheme="minorHAnsi" w:hAnsiTheme="minorHAnsi" w:cstheme="minorHAnsi"/>
          <w:bCs/>
          <w:lang w:val="pl-PL"/>
        </w:rPr>
      </w:pPr>
      <w:r w:rsidRPr="00EF49EA">
        <w:rPr>
          <w:rFonts w:asciiTheme="minorHAnsi" w:eastAsia="Times New Roman" w:hAnsiTheme="minorHAnsi" w:cstheme="minorHAnsi"/>
          <w:bCs/>
          <w:lang w:val="pl-PL" w:eastAsia="pl-PL"/>
        </w:rPr>
        <w:t>Zamawiający może podjąć decyzję o</w:t>
      </w:r>
      <w:r w:rsidRPr="00EF49EA">
        <w:rPr>
          <w:rFonts w:asciiTheme="minorHAnsi" w:eastAsia="Times New Roman" w:hAnsiTheme="minorHAnsi" w:cstheme="minorHAnsi"/>
          <w:bCs/>
          <w:lang w:val="pl-PL"/>
        </w:rPr>
        <w:t xml:space="preserve"> </w:t>
      </w:r>
      <w:r w:rsidRPr="00EF49EA">
        <w:rPr>
          <w:rFonts w:asciiTheme="minorHAnsi" w:eastAsia="Times New Roman" w:hAnsiTheme="minorHAnsi" w:cstheme="minorHAnsi"/>
          <w:bCs/>
          <w:lang w:val="pl-PL" w:eastAsia="pl-PL"/>
        </w:rPr>
        <w:t>odstąpi</w:t>
      </w:r>
      <w:r w:rsidRPr="00EF49EA">
        <w:rPr>
          <w:rFonts w:asciiTheme="minorHAnsi" w:eastAsia="Times New Roman" w:hAnsiTheme="minorHAnsi" w:cstheme="minorHAnsi"/>
          <w:bCs/>
          <w:lang w:val="pl-PL"/>
        </w:rPr>
        <w:t>eniu</w:t>
      </w:r>
      <w:r w:rsidRPr="00EF49EA">
        <w:rPr>
          <w:rFonts w:asciiTheme="minorHAnsi" w:eastAsia="Times New Roman" w:hAnsiTheme="minorHAnsi" w:cstheme="minorHAnsi"/>
          <w:bCs/>
          <w:lang w:val="pl-PL" w:eastAsia="pl-PL"/>
        </w:rPr>
        <w:t xml:space="preserve"> od umowy lub żądać wykonania przedmiotu umowy po raz drugi</w:t>
      </w:r>
      <w:r w:rsidRPr="00EF49EA">
        <w:rPr>
          <w:rFonts w:asciiTheme="minorHAnsi" w:eastAsia="Times New Roman" w:hAnsiTheme="minorHAnsi" w:cstheme="minorHAnsi"/>
          <w:bCs/>
          <w:lang w:val="pl-PL"/>
        </w:rPr>
        <w:t>;</w:t>
      </w:r>
    </w:p>
    <w:p w:rsidR="00CF5F59" w:rsidRPr="00EF49EA" w:rsidRDefault="00CF5F59" w:rsidP="00A90CBA">
      <w:pPr>
        <w:pStyle w:val="Tekstpodstawowywcity2"/>
        <w:numPr>
          <w:ilvl w:val="1"/>
          <w:numId w:val="12"/>
        </w:numPr>
        <w:tabs>
          <w:tab w:val="clear" w:pos="644"/>
        </w:tabs>
        <w:suppressAutoHyphens/>
        <w:overflowPunct w:val="0"/>
        <w:autoSpaceDE w:val="0"/>
        <w:autoSpaceDN w:val="0"/>
        <w:adjustRightInd w:val="0"/>
        <w:spacing w:after="0" w:line="240" w:lineRule="auto"/>
        <w:ind w:left="851" w:hanging="284"/>
        <w:jc w:val="both"/>
        <w:textAlignment w:val="baseline"/>
        <w:rPr>
          <w:rFonts w:asciiTheme="minorHAnsi" w:hAnsiTheme="minorHAnsi" w:cstheme="minorHAnsi"/>
          <w:bCs/>
          <w:lang w:val="pl-PL"/>
        </w:rPr>
      </w:pPr>
      <w:r w:rsidRPr="00EF49EA">
        <w:rPr>
          <w:rFonts w:asciiTheme="minorHAnsi" w:eastAsia="Times New Roman" w:hAnsiTheme="minorHAnsi" w:cstheme="minorHAnsi"/>
          <w:bCs/>
          <w:lang w:val="pl-PL"/>
        </w:rPr>
        <w:t xml:space="preserve">Zamawiający może </w:t>
      </w:r>
      <w:r w:rsidRPr="00EF49EA">
        <w:rPr>
          <w:rFonts w:asciiTheme="minorHAnsi" w:eastAsia="Times New Roman" w:hAnsiTheme="minorHAnsi" w:cstheme="minorHAnsi"/>
          <w:bCs/>
          <w:lang w:val="pl-PL" w:eastAsia="pl-PL"/>
        </w:rPr>
        <w:t>podjąć decyzję</w:t>
      </w:r>
      <w:r w:rsidRPr="00EF49EA">
        <w:rPr>
          <w:rFonts w:asciiTheme="minorHAnsi" w:eastAsia="Times New Roman" w:hAnsiTheme="minorHAnsi" w:cstheme="minorHAnsi"/>
          <w:bCs/>
          <w:lang w:val="pl-PL"/>
        </w:rPr>
        <w:t xml:space="preserve"> o odebraniu przedmiotu umowy z równoczesnym obniżeniem wynagrodzenia </w:t>
      </w:r>
      <w:r w:rsidRPr="00EF49EA">
        <w:rPr>
          <w:rFonts w:asciiTheme="minorHAnsi" w:eastAsia="Times New Roman" w:hAnsiTheme="minorHAnsi" w:cstheme="minorHAnsi"/>
          <w:bCs/>
          <w:lang w:val="pl-PL" w:eastAsia="pl-PL"/>
        </w:rPr>
        <w:t xml:space="preserve">odpowiednio do utraconej wartości użytkowej, estetycznej </w:t>
      </w:r>
      <w:r w:rsidRPr="00EF49EA">
        <w:rPr>
          <w:rFonts w:asciiTheme="minorHAnsi" w:eastAsia="Times New Roman" w:hAnsiTheme="minorHAnsi" w:cstheme="minorHAnsi"/>
          <w:bCs/>
          <w:lang w:val="pl-PL"/>
        </w:rPr>
        <w:t>lub</w:t>
      </w:r>
      <w:r w:rsidRPr="00EF49EA">
        <w:rPr>
          <w:rFonts w:asciiTheme="minorHAnsi" w:eastAsia="Times New Roman" w:hAnsiTheme="minorHAnsi" w:cstheme="minorHAnsi"/>
          <w:bCs/>
          <w:lang w:val="pl-PL" w:eastAsia="pl-PL"/>
        </w:rPr>
        <w:t xml:space="preserve"> technicznej</w:t>
      </w:r>
      <w:r w:rsidRPr="00EF49EA">
        <w:rPr>
          <w:rFonts w:asciiTheme="minorHAnsi" w:eastAsia="Times New Roman" w:hAnsiTheme="minorHAnsi" w:cstheme="minorHAnsi"/>
          <w:bCs/>
          <w:lang w:val="pl-PL"/>
        </w:rPr>
        <w:t>.</w:t>
      </w:r>
    </w:p>
    <w:p w:rsidR="00CF5F59" w:rsidRPr="00EF49EA" w:rsidRDefault="00CF5F59" w:rsidP="00A90CBA">
      <w:pPr>
        <w:pStyle w:val="Tekstpodstawowywcity2"/>
        <w:numPr>
          <w:ilvl w:val="0"/>
          <w:numId w:val="12"/>
        </w:numPr>
        <w:tabs>
          <w:tab w:val="clear" w:pos="1620"/>
        </w:tabs>
        <w:suppressAutoHyphens/>
        <w:overflowPunct w:val="0"/>
        <w:autoSpaceDE w:val="0"/>
        <w:autoSpaceDN w:val="0"/>
        <w:adjustRightInd w:val="0"/>
        <w:spacing w:after="0" w:line="240" w:lineRule="auto"/>
        <w:ind w:left="426"/>
        <w:jc w:val="both"/>
        <w:textAlignment w:val="baseline"/>
        <w:rPr>
          <w:rFonts w:asciiTheme="minorHAnsi" w:hAnsiTheme="minorHAnsi" w:cstheme="minorHAnsi"/>
        </w:rPr>
      </w:pPr>
      <w:r w:rsidRPr="00EF49EA">
        <w:rPr>
          <w:rFonts w:asciiTheme="minorHAnsi" w:hAnsiTheme="minorHAnsi" w:cstheme="minorHAnsi"/>
          <w:bCs/>
          <w:lang w:val="pl-PL"/>
        </w:rPr>
        <w:t>Jeżeli w toku czynności odbioru zostaną stwierdzone możliwe do usunięcia</w:t>
      </w:r>
      <w:r w:rsidRPr="00EF49EA">
        <w:rPr>
          <w:rFonts w:asciiTheme="minorHAnsi" w:hAnsiTheme="minorHAnsi" w:cstheme="minorHAnsi"/>
          <w:lang w:val="pl-PL"/>
        </w:rPr>
        <w:t xml:space="preserve"> wady, to Zamawiającemu przysługują następujące uprawnienia:</w:t>
      </w:r>
    </w:p>
    <w:p w:rsidR="00CF5F59" w:rsidRPr="00EF49EA" w:rsidRDefault="00CF5F59" w:rsidP="00A90CBA">
      <w:pPr>
        <w:numPr>
          <w:ilvl w:val="1"/>
          <w:numId w:val="12"/>
        </w:numPr>
        <w:tabs>
          <w:tab w:val="clear" w:pos="644"/>
        </w:tabs>
        <w:suppressAutoHyphens/>
        <w:overflowPunct w:val="0"/>
        <w:autoSpaceDE w:val="0"/>
        <w:autoSpaceDN w:val="0"/>
        <w:adjustRightInd w:val="0"/>
        <w:spacing w:line="240" w:lineRule="auto"/>
        <w:ind w:left="851" w:hanging="284"/>
        <w:jc w:val="both"/>
        <w:textAlignment w:val="baseline"/>
        <w:rPr>
          <w:rFonts w:asciiTheme="minorHAnsi" w:hAnsiTheme="minorHAnsi" w:cstheme="minorHAnsi"/>
        </w:rPr>
      </w:pPr>
      <w:r w:rsidRPr="00EF49EA">
        <w:rPr>
          <w:rFonts w:asciiTheme="minorHAnsi" w:hAnsiTheme="minorHAnsi" w:cstheme="minorHAnsi"/>
        </w:rPr>
        <w:t>Zamawiający może podjąć decyzję o przerwaniu czynności odbioru do czasu usunięcia tych wad</w:t>
      </w:r>
      <w:r w:rsidRPr="00EF49EA">
        <w:rPr>
          <w:rFonts w:asciiTheme="minorHAnsi" w:hAnsiTheme="minorHAnsi" w:cstheme="minorHAnsi"/>
          <w:bCs/>
        </w:rPr>
        <w:t>;</w:t>
      </w:r>
    </w:p>
    <w:p w:rsidR="00CF5F59" w:rsidRPr="00EF49EA" w:rsidRDefault="00CF5F59" w:rsidP="00A90CBA">
      <w:pPr>
        <w:numPr>
          <w:ilvl w:val="1"/>
          <w:numId w:val="12"/>
        </w:numPr>
        <w:tabs>
          <w:tab w:val="clear" w:pos="644"/>
        </w:tabs>
        <w:suppressAutoHyphens/>
        <w:overflowPunct w:val="0"/>
        <w:autoSpaceDE w:val="0"/>
        <w:autoSpaceDN w:val="0"/>
        <w:adjustRightInd w:val="0"/>
        <w:spacing w:line="240" w:lineRule="auto"/>
        <w:ind w:left="851" w:hanging="284"/>
        <w:jc w:val="both"/>
        <w:textAlignment w:val="baseline"/>
        <w:rPr>
          <w:rFonts w:asciiTheme="minorHAnsi" w:hAnsiTheme="minorHAnsi" w:cstheme="minorHAnsi"/>
        </w:rPr>
      </w:pPr>
      <w:r w:rsidRPr="00EF49EA">
        <w:rPr>
          <w:rFonts w:asciiTheme="minorHAnsi" w:hAnsiTheme="minorHAnsi" w:cstheme="minorHAnsi"/>
        </w:rPr>
        <w:t>Zamawiający może</w:t>
      </w:r>
      <w:r w:rsidRPr="00EF49EA">
        <w:rPr>
          <w:rFonts w:asciiTheme="minorHAnsi" w:hAnsiTheme="minorHAnsi" w:cstheme="minorHAnsi"/>
          <w:bCs/>
        </w:rPr>
        <w:t xml:space="preserve"> podjąć decyzję o odebraniu przedmiotu umowy z równoczesnym wyznaczeniem terminu na usunięcie wad w przedmiocie odbioru, który nie może być dłuższy niż 30 dni. Decyzja taka może być podjęta jedynie w przypadku nieistotnych wad</w:t>
      </w:r>
      <w:r w:rsidRPr="00EF49EA">
        <w:rPr>
          <w:rFonts w:asciiTheme="minorHAnsi" w:hAnsiTheme="minorHAnsi" w:cstheme="minorHAnsi"/>
        </w:rPr>
        <w:t xml:space="preserve"> nie </w:t>
      </w:r>
      <w:r w:rsidRPr="00EF49EA">
        <w:rPr>
          <w:rFonts w:asciiTheme="minorHAnsi" w:hAnsiTheme="minorHAnsi" w:cstheme="minorHAnsi"/>
          <w:bCs/>
        </w:rPr>
        <w:t>uniemożliwiających</w:t>
      </w:r>
      <w:r w:rsidRPr="00EF49EA">
        <w:rPr>
          <w:rFonts w:asciiTheme="minorHAnsi" w:hAnsiTheme="minorHAnsi" w:cstheme="minorHAnsi"/>
        </w:rPr>
        <w:t xml:space="preserve"> użytkowanie przedmiotu umowy zgodnie z jego przeznaczeniem.</w:t>
      </w:r>
    </w:p>
    <w:bookmarkEnd w:id="15"/>
    <w:p w:rsidR="00CF5F59" w:rsidRPr="00EF49EA" w:rsidRDefault="00CF5F59" w:rsidP="00CF5F59">
      <w:pPr>
        <w:spacing w:line="240" w:lineRule="auto"/>
        <w:rPr>
          <w:rFonts w:asciiTheme="minorHAnsi" w:hAnsiTheme="minorHAnsi" w:cstheme="minorHAnsi"/>
          <w:bCs/>
        </w:rPr>
      </w:pPr>
    </w:p>
    <w:p w:rsidR="00CF5F59" w:rsidRPr="00EF49EA" w:rsidRDefault="00CF5F59" w:rsidP="00CF5F59">
      <w:pPr>
        <w:pStyle w:val="Nagwek3"/>
        <w:spacing w:line="240" w:lineRule="auto"/>
        <w:jc w:val="center"/>
        <w:rPr>
          <w:rFonts w:asciiTheme="minorHAnsi" w:hAnsiTheme="minorHAnsi" w:cstheme="minorHAnsi"/>
          <w:b w:val="0"/>
          <w:szCs w:val="22"/>
          <w:lang w:val="pl-PL"/>
        </w:rPr>
      </w:pPr>
      <w:bookmarkStart w:id="16" w:name="_Toc74427748"/>
      <w:r w:rsidRPr="00EF49EA">
        <w:rPr>
          <w:rFonts w:asciiTheme="minorHAnsi" w:hAnsiTheme="minorHAnsi" w:cstheme="minorHAnsi"/>
          <w:b w:val="0"/>
          <w:szCs w:val="22"/>
          <w:lang w:val="pl-PL"/>
        </w:rPr>
        <w:t>WYNAGRODZENIE I WARUNKI PŁATNOŚCI</w:t>
      </w:r>
      <w:bookmarkEnd w:id="16"/>
    </w:p>
    <w:p w:rsidR="00CF5F59" w:rsidRPr="00EF49EA" w:rsidRDefault="00CF5F59" w:rsidP="00CF5F59">
      <w:pPr>
        <w:spacing w:line="240" w:lineRule="auto"/>
        <w:jc w:val="center"/>
        <w:rPr>
          <w:rFonts w:asciiTheme="minorHAnsi" w:hAnsiTheme="minorHAnsi" w:cstheme="minorHAnsi"/>
          <w:bCs/>
        </w:rPr>
      </w:pPr>
      <w:r w:rsidRPr="00EF49EA">
        <w:rPr>
          <w:rFonts w:asciiTheme="minorHAnsi" w:hAnsiTheme="minorHAnsi" w:cstheme="minorHAnsi"/>
        </w:rPr>
        <w:t>§</w:t>
      </w:r>
      <w:r w:rsidRPr="00EF49EA">
        <w:rPr>
          <w:rFonts w:asciiTheme="minorHAnsi" w:hAnsiTheme="minorHAnsi" w:cstheme="minorHAnsi"/>
          <w:bCs/>
        </w:rPr>
        <w:t>20</w:t>
      </w:r>
    </w:p>
    <w:p w:rsidR="00CF5F59" w:rsidRPr="00EF49EA" w:rsidRDefault="00CF5F59" w:rsidP="00A90CBA">
      <w:pPr>
        <w:numPr>
          <w:ilvl w:val="3"/>
          <w:numId w:val="50"/>
        </w:numPr>
        <w:tabs>
          <w:tab w:val="clear" w:pos="2520"/>
        </w:tabs>
        <w:spacing w:line="240" w:lineRule="auto"/>
        <w:ind w:left="284" w:hanging="284"/>
        <w:jc w:val="both"/>
        <w:rPr>
          <w:rFonts w:asciiTheme="minorHAnsi" w:hAnsiTheme="minorHAnsi" w:cstheme="minorHAnsi"/>
        </w:rPr>
      </w:pPr>
      <w:r w:rsidRPr="00EF49EA">
        <w:rPr>
          <w:rFonts w:asciiTheme="minorHAnsi" w:hAnsiTheme="minorHAnsi" w:cstheme="minorHAnsi"/>
        </w:rPr>
        <w:t xml:space="preserve">Strony ustalają, że za wykonanie   przedmiotu umowy Wykonawca otrzyma wynagrodzenie w wysokości: </w:t>
      </w:r>
      <w:r w:rsidRPr="00EF49EA">
        <w:rPr>
          <w:rFonts w:asciiTheme="minorHAnsi" w:hAnsiTheme="minorHAnsi" w:cstheme="minorHAnsi"/>
          <w:b/>
        </w:rPr>
        <w:t xml:space="preserve">………………………………………złotych brutto </w:t>
      </w:r>
      <w:r w:rsidRPr="00EF49EA">
        <w:rPr>
          <w:rFonts w:asciiTheme="minorHAnsi" w:hAnsiTheme="minorHAnsi" w:cstheme="minorHAnsi"/>
        </w:rPr>
        <w:t xml:space="preserve">(słownie: </w:t>
      </w:r>
      <w:r w:rsidRPr="00EF49EA">
        <w:rPr>
          <w:rFonts w:asciiTheme="minorHAnsi" w:hAnsiTheme="minorHAnsi" w:cstheme="minorHAnsi"/>
        </w:rPr>
        <w:lastRenderedPageBreak/>
        <w:t>………………………..………………………………………………………………………………………………………) - VAT =……………………………, tj. netto: …………………………………………………………..…………………..…………</w:t>
      </w:r>
    </w:p>
    <w:p w:rsidR="00CF5F59" w:rsidRPr="00EF49EA" w:rsidRDefault="00CF5F59" w:rsidP="00A90CBA">
      <w:pPr>
        <w:numPr>
          <w:ilvl w:val="3"/>
          <w:numId w:val="50"/>
        </w:numPr>
        <w:tabs>
          <w:tab w:val="clear" w:pos="2520"/>
        </w:tabs>
        <w:spacing w:line="240" w:lineRule="auto"/>
        <w:ind w:left="284" w:hanging="284"/>
        <w:outlineLvl w:val="0"/>
        <w:rPr>
          <w:rFonts w:asciiTheme="minorHAnsi" w:hAnsiTheme="minorHAnsi" w:cstheme="minorHAnsi"/>
        </w:rPr>
      </w:pPr>
      <w:r w:rsidRPr="00EF49EA">
        <w:rPr>
          <w:rFonts w:asciiTheme="minorHAnsi" w:hAnsiTheme="minorHAnsi" w:cstheme="minorHAnsi"/>
        </w:rPr>
        <w:t>W skład zamówienia wchodzi sukcesywnie w zależności od potrzeb:</w:t>
      </w:r>
    </w:p>
    <w:p w:rsidR="00CF5F59" w:rsidRPr="00EF49EA" w:rsidRDefault="00CF5F59" w:rsidP="00A90CBA">
      <w:pPr>
        <w:numPr>
          <w:ilvl w:val="0"/>
          <w:numId w:val="51"/>
        </w:numPr>
        <w:spacing w:line="240" w:lineRule="auto"/>
        <w:jc w:val="both"/>
        <w:outlineLvl w:val="0"/>
        <w:rPr>
          <w:rFonts w:asciiTheme="minorHAnsi" w:hAnsiTheme="minorHAnsi" w:cstheme="minorHAnsi"/>
        </w:rPr>
      </w:pPr>
      <w:r w:rsidRPr="00EF49EA">
        <w:rPr>
          <w:rFonts w:asciiTheme="minorHAnsi" w:hAnsiTheme="minorHAnsi" w:cstheme="minorHAnsi"/>
        </w:rPr>
        <w:t xml:space="preserve">dostawa i transport we wskazane miejsce kruszywa drogowego </w:t>
      </w:r>
    </w:p>
    <w:p w:rsidR="00CF5F59" w:rsidRPr="00EF49EA" w:rsidRDefault="00CF5F59" w:rsidP="00A90CBA">
      <w:pPr>
        <w:numPr>
          <w:ilvl w:val="0"/>
          <w:numId w:val="51"/>
        </w:numPr>
        <w:spacing w:line="240" w:lineRule="auto"/>
        <w:jc w:val="both"/>
        <w:outlineLvl w:val="0"/>
        <w:rPr>
          <w:rFonts w:asciiTheme="minorHAnsi" w:hAnsiTheme="minorHAnsi" w:cstheme="minorHAnsi"/>
        </w:rPr>
      </w:pPr>
      <w:r w:rsidRPr="00EF49EA">
        <w:rPr>
          <w:rFonts w:asciiTheme="minorHAnsi" w:hAnsiTheme="minorHAnsi" w:cstheme="minorHAnsi"/>
        </w:rPr>
        <w:t xml:space="preserve">cena 1 tony kruszywa (uśredniona cena wraz z transportem na teren Nadleśnictwa Gidle) </w:t>
      </w:r>
    </w:p>
    <w:p w:rsidR="00CF5F59" w:rsidRPr="00EF49EA" w:rsidRDefault="00CF5F59" w:rsidP="00A90CBA">
      <w:pPr>
        <w:numPr>
          <w:ilvl w:val="0"/>
          <w:numId w:val="51"/>
        </w:numPr>
        <w:spacing w:line="240" w:lineRule="auto"/>
        <w:jc w:val="both"/>
        <w:outlineLvl w:val="0"/>
        <w:rPr>
          <w:rFonts w:asciiTheme="minorHAnsi" w:hAnsiTheme="minorHAnsi" w:cstheme="minorHAnsi"/>
        </w:rPr>
      </w:pPr>
      <w:r w:rsidRPr="00EF49EA">
        <w:rPr>
          <w:rFonts w:asciiTheme="minorHAnsi" w:hAnsiTheme="minorHAnsi" w:cstheme="minorHAnsi"/>
        </w:rPr>
        <w:t>wbudowanie dowiezionego materiału we wskazanych miejscach z jednoczesnym wyprofilowaniem korony drogi i zagęszczeniem kruszywa;</w:t>
      </w:r>
    </w:p>
    <w:p w:rsidR="00CF5F59" w:rsidRPr="00EF49EA" w:rsidRDefault="00CF5F59" w:rsidP="00CF5F59">
      <w:pPr>
        <w:spacing w:line="240" w:lineRule="auto"/>
        <w:ind w:left="720"/>
        <w:jc w:val="both"/>
        <w:outlineLvl w:val="0"/>
        <w:rPr>
          <w:rFonts w:asciiTheme="minorHAnsi" w:hAnsiTheme="minorHAnsi" w:cstheme="minorHAnsi"/>
        </w:rPr>
      </w:pPr>
      <w:r w:rsidRPr="00EF49EA">
        <w:rPr>
          <w:rFonts w:asciiTheme="minorHAnsi" w:hAnsiTheme="minorHAnsi" w:cstheme="minorHAnsi"/>
        </w:rPr>
        <w:t>cena transportu, wbudowania i zagęszczenia kruszywa wynosi: ………………………….…… zł/1 m2 netto.</w:t>
      </w:r>
    </w:p>
    <w:p w:rsidR="00CF5F59" w:rsidRPr="00EF49EA" w:rsidRDefault="00CF5F59" w:rsidP="00CF5F59">
      <w:pPr>
        <w:autoSpaceDE w:val="0"/>
        <w:autoSpaceDN w:val="0"/>
        <w:adjustRightInd w:val="0"/>
        <w:spacing w:line="240" w:lineRule="auto"/>
        <w:ind w:left="709"/>
        <w:jc w:val="both"/>
        <w:rPr>
          <w:rFonts w:asciiTheme="minorHAnsi" w:hAnsiTheme="minorHAnsi" w:cstheme="minorHAnsi"/>
        </w:rPr>
      </w:pPr>
      <w:r w:rsidRPr="00EF49EA">
        <w:rPr>
          <w:rFonts w:asciiTheme="minorHAnsi" w:hAnsiTheme="minorHAnsi" w:cstheme="minorHAnsi"/>
        </w:rPr>
        <w:t xml:space="preserve">Ilość m2 jest ilością szacunkową i nie stanowi zobowiązania Zamawiającego wobec Wykonawcy. W przypadku, gdy potrzeby Zamawiającego okażą się mniejsze min 75% Wykonawca nie będzie miał żadnych roszczeń. </w:t>
      </w:r>
    </w:p>
    <w:p w:rsidR="00CF5F59" w:rsidRPr="00EF49EA" w:rsidRDefault="00CF5F59" w:rsidP="00A90CBA">
      <w:pPr>
        <w:numPr>
          <w:ilvl w:val="3"/>
          <w:numId w:val="50"/>
        </w:numPr>
        <w:tabs>
          <w:tab w:val="clear" w:pos="2520"/>
        </w:tabs>
        <w:spacing w:line="240" w:lineRule="auto"/>
        <w:ind w:left="284" w:hanging="284"/>
        <w:jc w:val="both"/>
        <w:outlineLvl w:val="0"/>
        <w:rPr>
          <w:rFonts w:asciiTheme="minorHAnsi" w:hAnsiTheme="minorHAnsi" w:cstheme="minorHAnsi"/>
        </w:rPr>
      </w:pPr>
      <w:r w:rsidRPr="00EF49EA">
        <w:rPr>
          <w:rFonts w:asciiTheme="minorHAnsi" w:hAnsiTheme="minorHAnsi" w:cstheme="minorHAnsi"/>
        </w:rPr>
        <w:t>Jednostką obmiarową jest 1 m2 wykonanej konserwacji potwierdzonej przez Zamawiającego /jego przedstawiciela/.</w:t>
      </w:r>
    </w:p>
    <w:p w:rsidR="00CF5F59" w:rsidRPr="00EF49EA" w:rsidRDefault="00CF5F59" w:rsidP="00A90CBA">
      <w:pPr>
        <w:numPr>
          <w:ilvl w:val="3"/>
          <w:numId w:val="50"/>
        </w:numPr>
        <w:tabs>
          <w:tab w:val="clear" w:pos="2520"/>
        </w:tabs>
        <w:spacing w:line="240" w:lineRule="auto"/>
        <w:ind w:left="284" w:hanging="284"/>
        <w:jc w:val="both"/>
        <w:outlineLvl w:val="0"/>
        <w:rPr>
          <w:rFonts w:asciiTheme="minorHAnsi" w:hAnsiTheme="minorHAnsi" w:cstheme="minorHAnsi"/>
        </w:rPr>
      </w:pPr>
      <w:r w:rsidRPr="00EF49EA">
        <w:rPr>
          <w:rFonts w:asciiTheme="minorHAnsi" w:hAnsiTheme="minorHAnsi" w:cstheme="minorHAnsi"/>
        </w:rPr>
        <w:t>Każde zlecenie zmniejsza wartość umowy, określoną w ust. 1.</w:t>
      </w:r>
    </w:p>
    <w:p w:rsidR="00CF5F59" w:rsidRPr="00EF49EA" w:rsidRDefault="00CF5F59" w:rsidP="00A90CBA">
      <w:pPr>
        <w:numPr>
          <w:ilvl w:val="3"/>
          <w:numId w:val="50"/>
        </w:numPr>
        <w:tabs>
          <w:tab w:val="clear" w:pos="2520"/>
        </w:tabs>
        <w:spacing w:line="240" w:lineRule="auto"/>
        <w:ind w:left="284" w:hanging="284"/>
        <w:jc w:val="both"/>
        <w:outlineLvl w:val="0"/>
        <w:rPr>
          <w:rFonts w:asciiTheme="minorHAnsi" w:hAnsiTheme="minorHAnsi" w:cstheme="minorHAnsi"/>
        </w:rPr>
      </w:pPr>
      <w:r w:rsidRPr="00EF49EA">
        <w:rPr>
          <w:rFonts w:asciiTheme="minorHAnsi" w:hAnsiTheme="minorHAnsi" w:cstheme="minorHAnsi"/>
        </w:rPr>
        <w:t>Terminy poszczególnych dostaw (zleceń częściowych), będą uzgadniane przez Zamawiającego i Wykonawcę telefonicznie. </w:t>
      </w:r>
    </w:p>
    <w:p w:rsidR="00CF5F59" w:rsidRPr="00EF49EA" w:rsidRDefault="00CF5F59" w:rsidP="00A90CBA">
      <w:pPr>
        <w:numPr>
          <w:ilvl w:val="3"/>
          <w:numId w:val="50"/>
        </w:numPr>
        <w:tabs>
          <w:tab w:val="clear" w:pos="2520"/>
        </w:tabs>
        <w:spacing w:line="240" w:lineRule="auto"/>
        <w:ind w:left="284" w:hanging="284"/>
        <w:jc w:val="both"/>
        <w:outlineLvl w:val="0"/>
        <w:rPr>
          <w:rFonts w:asciiTheme="minorHAnsi" w:hAnsiTheme="minorHAnsi" w:cstheme="minorHAnsi"/>
        </w:rPr>
      </w:pPr>
      <w:r w:rsidRPr="00EF49EA">
        <w:rPr>
          <w:rFonts w:asciiTheme="minorHAnsi" w:hAnsiTheme="minorHAnsi" w:cstheme="minorHAnsi"/>
        </w:rPr>
        <w:t>Nie dopuszcza się realizacji dostaw poza dniami roboczymi (od poniedziałku do piątku) oraz w godzinach innych niż między 7:00 a 15:00. Chyba że Zamawiający wymaga inaczej.</w:t>
      </w:r>
    </w:p>
    <w:p w:rsidR="00CF5F59" w:rsidRPr="00EF49EA" w:rsidRDefault="00CF5F59" w:rsidP="00A90CBA">
      <w:pPr>
        <w:numPr>
          <w:ilvl w:val="3"/>
          <w:numId w:val="50"/>
        </w:numPr>
        <w:tabs>
          <w:tab w:val="clear" w:pos="2520"/>
        </w:tabs>
        <w:spacing w:line="240" w:lineRule="auto"/>
        <w:ind w:left="284" w:hanging="284"/>
        <w:jc w:val="both"/>
        <w:outlineLvl w:val="0"/>
        <w:rPr>
          <w:rFonts w:asciiTheme="minorHAnsi" w:hAnsiTheme="minorHAnsi" w:cstheme="minorHAnsi"/>
        </w:rPr>
      </w:pPr>
      <w:r w:rsidRPr="00EF49EA">
        <w:rPr>
          <w:rFonts w:asciiTheme="minorHAnsi" w:hAnsiTheme="minorHAnsi" w:cstheme="minorHAnsi"/>
        </w:rPr>
        <w:t>Realizacja zleceń będzie potwierdzana przez leśniczego lub podleśniczego przyjmującego zlecenie na drodze leśnej, poprzez podpis na dokumencie WZ.</w:t>
      </w:r>
    </w:p>
    <w:p w:rsidR="00CF5F59" w:rsidRPr="00EF49EA" w:rsidRDefault="00CF5F59" w:rsidP="00A90CBA">
      <w:pPr>
        <w:numPr>
          <w:ilvl w:val="3"/>
          <w:numId w:val="50"/>
        </w:numPr>
        <w:tabs>
          <w:tab w:val="clear" w:pos="2520"/>
        </w:tabs>
        <w:spacing w:line="240" w:lineRule="auto"/>
        <w:ind w:left="284" w:hanging="284"/>
        <w:jc w:val="both"/>
        <w:outlineLvl w:val="0"/>
        <w:rPr>
          <w:rFonts w:asciiTheme="minorHAnsi" w:hAnsiTheme="minorHAnsi" w:cstheme="minorHAnsi"/>
        </w:rPr>
      </w:pPr>
      <w:r w:rsidRPr="00EF49EA">
        <w:rPr>
          <w:rFonts w:asciiTheme="minorHAnsi" w:hAnsiTheme="minorHAnsi" w:cstheme="minorHAnsi"/>
        </w:rPr>
        <w:t xml:space="preserve">Zamawiający zastrzega sobie możliwość ograniczenia zakresu rzeczowego robót do 75% wartości umowy, Wykonawca z tego tytułu nie będzie miał żadnych roszczeń. </w:t>
      </w:r>
    </w:p>
    <w:p w:rsidR="00CF5F59" w:rsidRPr="00EF49EA" w:rsidRDefault="00CF5F59" w:rsidP="00A90CBA">
      <w:pPr>
        <w:numPr>
          <w:ilvl w:val="3"/>
          <w:numId w:val="50"/>
        </w:numPr>
        <w:tabs>
          <w:tab w:val="clear" w:pos="2520"/>
        </w:tabs>
        <w:spacing w:line="240" w:lineRule="auto"/>
        <w:ind w:left="284" w:hanging="284"/>
        <w:jc w:val="both"/>
        <w:outlineLvl w:val="0"/>
        <w:rPr>
          <w:rFonts w:asciiTheme="minorHAnsi" w:hAnsiTheme="minorHAnsi" w:cstheme="minorHAnsi"/>
        </w:rPr>
      </w:pPr>
      <w:r w:rsidRPr="00EF49EA">
        <w:rPr>
          <w:rFonts w:asciiTheme="minorHAnsi" w:hAnsiTheme="minorHAnsi" w:cstheme="minorHAnsi"/>
        </w:rPr>
        <w:t>Wynagrodzenie określone niniejszą umową jest niezmienne do dnia zakończenia realizacji przedmiotu umowy, z zastrzeżeniem § 20 ust. 2.</w:t>
      </w:r>
    </w:p>
    <w:p w:rsidR="00CF5F59" w:rsidRPr="00EF49EA" w:rsidRDefault="00CF5F59" w:rsidP="00A90CBA">
      <w:pPr>
        <w:numPr>
          <w:ilvl w:val="3"/>
          <w:numId w:val="50"/>
        </w:numPr>
        <w:tabs>
          <w:tab w:val="clear" w:pos="2520"/>
        </w:tabs>
        <w:spacing w:line="240" w:lineRule="auto"/>
        <w:ind w:left="284" w:hanging="284"/>
        <w:jc w:val="both"/>
        <w:outlineLvl w:val="0"/>
        <w:rPr>
          <w:rFonts w:asciiTheme="minorHAnsi" w:hAnsiTheme="minorHAnsi" w:cstheme="minorHAnsi"/>
        </w:rPr>
      </w:pPr>
      <w:r w:rsidRPr="00EF49EA">
        <w:rPr>
          <w:rFonts w:asciiTheme="minorHAnsi" w:hAnsiTheme="minorHAnsi" w:cstheme="minorHAnsi"/>
        </w:rPr>
        <w:t xml:space="preserve">W przypadku zmiany stawki podatku VAT podczas obowiązywania niniejszej umowy strony mogą zawrzeć stosowny aneks. </w:t>
      </w:r>
    </w:p>
    <w:p w:rsidR="00CF5F59" w:rsidRPr="00EF49EA" w:rsidRDefault="00CF5F59" w:rsidP="00A90CBA">
      <w:pPr>
        <w:numPr>
          <w:ilvl w:val="3"/>
          <w:numId w:val="50"/>
        </w:numPr>
        <w:tabs>
          <w:tab w:val="clear" w:pos="2520"/>
        </w:tabs>
        <w:spacing w:line="240" w:lineRule="auto"/>
        <w:ind w:left="284" w:hanging="284"/>
        <w:jc w:val="both"/>
        <w:outlineLvl w:val="0"/>
        <w:rPr>
          <w:rFonts w:asciiTheme="minorHAnsi" w:hAnsiTheme="minorHAnsi" w:cstheme="minorHAnsi"/>
        </w:rPr>
      </w:pPr>
      <w:r w:rsidRPr="00EF49EA">
        <w:rPr>
          <w:rFonts w:asciiTheme="minorHAnsi" w:hAnsiTheme="minorHAnsi" w:cstheme="minorHAnsi"/>
        </w:rPr>
        <w:t>Finansowanie robót nastąpi fakturami częściowymi  po zakończeniu realizacji każdego zlecenia Istnieje możliwość rozliczeń częściowych na koniec każdego miesiąca kalendarzowego.</w:t>
      </w:r>
    </w:p>
    <w:p w:rsidR="00CF5F59" w:rsidRPr="00EF49EA" w:rsidRDefault="00CF5F59" w:rsidP="00A90CBA">
      <w:pPr>
        <w:numPr>
          <w:ilvl w:val="3"/>
          <w:numId w:val="50"/>
        </w:numPr>
        <w:tabs>
          <w:tab w:val="clear" w:pos="2520"/>
        </w:tabs>
        <w:spacing w:line="240" w:lineRule="auto"/>
        <w:ind w:left="284" w:hanging="284"/>
        <w:jc w:val="both"/>
        <w:outlineLvl w:val="0"/>
        <w:rPr>
          <w:rFonts w:asciiTheme="minorHAnsi" w:hAnsiTheme="minorHAnsi" w:cstheme="minorHAnsi"/>
        </w:rPr>
      </w:pPr>
      <w:r w:rsidRPr="00EF49EA">
        <w:rPr>
          <w:rFonts w:asciiTheme="minorHAnsi" w:hAnsiTheme="minorHAnsi" w:cstheme="minorHAnsi"/>
        </w:rPr>
        <w:t>Podstawą   rozliczeń częściowych będą  dostarczone przez Wykonawcę wraz z fakturą dokumenty WZ z podpisem leśniczego lub podleśniczego odbierającego dostawy oraz protokół odbioru przedmiotu umowy, podpisany przez komisję odbioru.</w:t>
      </w:r>
    </w:p>
    <w:p w:rsidR="00CF5F59" w:rsidRPr="00EF49EA" w:rsidRDefault="00CF5F59" w:rsidP="00A90CBA">
      <w:pPr>
        <w:numPr>
          <w:ilvl w:val="3"/>
          <w:numId w:val="50"/>
        </w:numPr>
        <w:tabs>
          <w:tab w:val="clear" w:pos="2520"/>
        </w:tabs>
        <w:spacing w:line="240" w:lineRule="auto"/>
        <w:ind w:left="284" w:hanging="284"/>
        <w:jc w:val="both"/>
        <w:outlineLvl w:val="0"/>
        <w:rPr>
          <w:rFonts w:asciiTheme="minorHAnsi" w:hAnsiTheme="minorHAnsi" w:cstheme="minorHAnsi"/>
        </w:rPr>
      </w:pPr>
      <w:r w:rsidRPr="00EF49EA">
        <w:rPr>
          <w:rFonts w:asciiTheme="minorHAnsi" w:hAnsiTheme="minorHAnsi" w:cstheme="minorHAnsi"/>
          <w:bCs/>
        </w:rPr>
        <w:t>Płatność faktury nastąpi przelewem na konto Wykonawcy o nr …………………. wskazane na fakturze.</w:t>
      </w:r>
    </w:p>
    <w:p w:rsidR="00CF5F59" w:rsidRPr="00EF49EA" w:rsidRDefault="00CF5F59" w:rsidP="00A90CBA">
      <w:pPr>
        <w:numPr>
          <w:ilvl w:val="3"/>
          <w:numId w:val="50"/>
        </w:numPr>
        <w:tabs>
          <w:tab w:val="clear" w:pos="2520"/>
        </w:tabs>
        <w:spacing w:line="240" w:lineRule="auto"/>
        <w:ind w:left="284" w:hanging="284"/>
        <w:jc w:val="both"/>
        <w:outlineLvl w:val="0"/>
        <w:rPr>
          <w:rFonts w:asciiTheme="minorHAnsi" w:hAnsiTheme="minorHAnsi" w:cstheme="minorHAnsi"/>
        </w:rPr>
      </w:pPr>
      <w:r w:rsidRPr="00EF49EA">
        <w:rPr>
          <w:rFonts w:asciiTheme="minorHAnsi" w:hAnsiTheme="minorHAnsi" w:cstheme="minorHAnsi"/>
          <w:bCs/>
        </w:rPr>
        <w:t xml:space="preserve">Płatnikiem faktury będzie: PGL LP Nadleśnictwo Gidle, Niesulów 3, 97-540 Gidle, NIP: </w:t>
      </w:r>
      <w:r w:rsidRPr="00EF49EA">
        <w:rPr>
          <w:rStyle w:val="hgkelc"/>
          <w:rFonts w:asciiTheme="minorHAnsi" w:hAnsiTheme="minorHAnsi" w:cstheme="minorHAnsi"/>
        </w:rPr>
        <w:t>5730108480.</w:t>
      </w:r>
    </w:p>
    <w:p w:rsidR="00CF5F59" w:rsidRPr="00EF49EA" w:rsidRDefault="00CF5F59" w:rsidP="00A90CBA">
      <w:pPr>
        <w:numPr>
          <w:ilvl w:val="3"/>
          <w:numId w:val="50"/>
        </w:numPr>
        <w:tabs>
          <w:tab w:val="clear" w:pos="2520"/>
        </w:tabs>
        <w:spacing w:line="240" w:lineRule="auto"/>
        <w:ind w:left="284" w:hanging="284"/>
        <w:jc w:val="both"/>
        <w:outlineLvl w:val="0"/>
        <w:rPr>
          <w:rFonts w:asciiTheme="minorHAnsi" w:hAnsiTheme="minorHAnsi" w:cstheme="minorHAnsi"/>
        </w:rPr>
      </w:pPr>
      <w:r w:rsidRPr="00EF49EA">
        <w:rPr>
          <w:rFonts w:asciiTheme="minorHAnsi" w:hAnsiTheme="minorHAnsi" w:cstheme="minorHAnsi"/>
          <w:bCs/>
        </w:rPr>
        <w:t>Ustala się termin płatności prawidłowo wystawionej faktury do 30 dni licząc od daty jej doręczenia do: PGL LP Nadleśnictwo Gidle.</w:t>
      </w:r>
    </w:p>
    <w:p w:rsidR="00CF5F59" w:rsidRPr="00EF49EA" w:rsidRDefault="00CF5F59" w:rsidP="00A90CBA">
      <w:pPr>
        <w:numPr>
          <w:ilvl w:val="3"/>
          <w:numId w:val="50"/>
        </w:numPr>
        <w:tabs>
          <w:tab w:val="clear" w:pos="2520"/>
        </w:tabs>
        <w:spacing w:line="240" w:lineRule="auto"/>
        <w:ind w:left="284" w:hanging="284"/>
        <w:jc w:val="both"/>
        <w:outlineLvl w:val="0"/>
        <w:rPr>
          <w:rFonts w:asciiTheme="minorHAnsi" w:hAnsiTheme="minorHAnsi" w:cstheme="minorHAnsi"/>
        </w:rPr>
      </w:pPr>
      <w:r w:rsidRPr="00EF49EA">
        <w:rPr>
          <w:rFonts w:asciiTheme="minorHAnsi" w:hAnsiTheme="minorHAnsi" w:cstheme="minorHAnsi"/>
        </w:rPr>
        <w:t>Zamawiający upoważnia Wykonawcę do wystawiania faktur/y bez potwierdzenia ich/jej odbioru.</w:t>
      </w:r>
    </w:p>
    <w:p w:rsidR="00CF5F59" w:rsidRPr="00EF49EA" w:rsidRDefault="00CF5F59" w:rsidP="00A90CBA">
      <w:pPr>
        <w:numPr>
          <w:ilvl w:val="3"/>
          <w:numId w:val="50"/>
        </w:numPr>
        <w:tabs>
          <w:tab w:val="clear" w:pos="2520"/>
        </w:tabs>
        <w:spacing w:line="240" w:lineRule="auto"/>
        <w:ind w:left="284" w:hanging="284"/>
        <w:jc w:val="both"/>
        <w:outlineLvl w:val="0"/>
        <w:rPr>
          <w:rFonts w:asciiTheme="minorHAnsi" w:hAnsiTheme="minorHAnsi" w:cstheme="minorHAnsi"/>
        </w:rPr>
      </w:pPr>
      <w:r w:rsidRPr="00EF49EA">
        <w:rPr>
          <w:rFonts w:asciiTheme="minorHAnsi" w:hAnsiTheme="minorHAnsi" w:cstheme="minorHAnsi"/>
        </w:rPr>
        <w:t>Wykonawca pod rygorem nieważności nie przeniesie wierzytelności stanowiącej wynagrodzenie z tytułu wykonania niniejszej umowy na jakąkolwiek osobę trzecią bez uprzedniej pisemnej zgody Zamawiającego.</w:t>
      </w:r>
    </w:p>
    <w:p w:rsidR="00CF5F59" w:rsidRPr="00EF49EA" w:rsidRDefault="00CF5F59" w:rsidP="00CF5F59">
      <w:pPr>
        <w:suppressAutoHyphens/>
        <w:overflowPunct w:val="0"/>
        <w:autoSpaceDE w:val="0"/>
        <w:autoSpaceDN w:val="0"/>
        <w:adjustRightInd w:val="0"/>
        <w:spacing w:line="240" w:lineRule="auto"/>
        <w:ind w:left="360"/>
        <w:jc w:val="both"/>
        <w:textAlignment w:val="baseline"/>
        <w:rPr>
          <w:rFonts w:asciiTheme="minorHAnsi" w:hAnsiTheme="minorHAnsi" w:cstheme="minorHAnsi"/>
          <w:bCs/>
        </w:rPr>
      </w:pPr>
    </w:p>
    <w:p w:rsidR="00CF5F59" w:rsidRPr="00EF49EA" w:rsidRDefault="00CF5F59" w:rsidP="00CF5F59">
      <w:pPr>
        <w:spacing w:line="240" w:lineRule="auto"/>
        <w:jc w:val="center"/>
        <w:rPr>
          <w:rFonts w:asciiTheme="minorHAnsi" w:hAnsiTheme="minorHAnsi" w:cstheme="minorHAnsi"/>
          <w:bCs/>
        </w:rPr>
      </w:pPr>
      <w:r w:rsidRPr="00EF49EA">
        <w:rPr>
          <w:rFonts w:asciiTheme="minorHAnsi" w:hAnsiTheme="minorHAnsi" w:cstheme="minorHAnsi"/>
          <w:bCs/>
        </w:rPr>
        <w:t>§21</w:t>
      </w:r>
    </w:p>
    <w:p w:rsidR="00CF5F59" w:rsidRPr="00EF49EA" w:rsidRDefault="00CF5F59" w:rsidP="00A90CBA">
      <w:pPr>
        <w:widowControl w:val="0"/>
        <w:numPr>
          <w:ilvl w:val="3"/>
          <w:numId w:val="19"/>
        </w:numPr>
        <w:tabs>
          <w:tab w:val="clear" w:pos="2880"/>
        </w:tabs>
        <w:suppressAutoHyphens/>
        <w:autoSpaceDE w:val="0"/>
        <w:autoSpaceDN w:val="0"/>
        <w:adjustRightInd w:val="0"/>
        <w:spacing w:line="240" w:lineRule="auto"/>
        <w:ind w:left="426"/>
        <w:jc w:val="both"/>
        <w:rPr>
          <w:rFonts w:asciiTheme="minorHAnsi" w:hAnsiTheme="minorHAnsi" w:cstheme="minorHAnsi"/>
          <w:bCs/>
          <w:kern w:val="22"/>
        </w:rPr>
      </w:pPr>
      <w:bookmarkStart w:id="17" w:name="_Hlk81245815"/>
      <w:r w:rsidRPr="00EF49EA">
        <w:rPr>
          <w:rFonts w:asciiTheme="minorHAnsi" w:hAnsiTheme="minorHAnsi" w:cstheme="minorHAnsi"/>
          <w:bCs/>
        </w:rPr>
        <w:t>Warunkiem zapłaty przez Zamawiającego należnego wynagrodzenia za odebrane roboty budowlane jest przedstawienie dowodów zapłaty wymagalnego wynagrodzenia podwykonawcom i dalszym podwykonawcom, biorącym udział w realizacji odebranych robót budowlanych.</w:t>
      </w:r>
    </w:p>
    <w:p w:rsidR="00CF5F59" w:rsidRPr="00EF49EA" w:rsidRDefault="00CF5F59" w:rsidP="00A90CBA">
      <w:pPr>
        <w:widowControl w:val="0"/>
        <w:numPr>
          <w:ilvl w:val="3"/>
          <w:numId w:val="19"/>
        </w:numPr>
        <w:tabs>
          <w:tab w:val="clear" w:pos="2880"/>
        </w:tabs>
        <w:suppressAutoHyphens/>
        <w:autoSpaceDE w:val="0"/>
        <w:autoSpaceDN w:val="0"/>
        <w:adjustRightInd w:val="0"/>
        <w:spacing w:line="240" w:lineRule="auto"/>
        <w:ind w:left="426"/>
        <w:jc w:val="both"/>
        <w:rPr>
          <w:rFonts w:asciiTheme="minorHAnsi" w:hAnsiTheme="minorHAnsi" w:cstheme="minorHAnsi"/>
          <w:bCs/>
          <w:kern w:val="22"/>
        </w:rPr>
      </w:pPr>
      <w:r w:rsidRPr="00EF49EA">
        <w:rPr>
          <w:rFonts w:asciiTheme="minorHAnsi" w:hAnsiTheme="minorHAnsi" w:cstheme="minorHAnsi"/>
          <w:bCs/>
        </w:rPr>
        <w:t xml:space="preserve">W przypadku nieprzedstawienia przez Wykonawcę wszystkich dowodów zapłaty, o których mowa w ust. 1 wstrzymuje się wypłatę należnego wynagrodzenia za odebrane roboty budowlane, w części równej sumie kwot wynikających z nieprzedstawionych dowodów zapłaty. </w:t>
      </w:r>
    </w:p>
    <w:p w:rsidR="00CF5F59" w:rsidRPr="00EF49EA" w:rsidRDefault="00CF5F59" w:rsidP="00A90CBA">
      <w:pPr>
        <w:widowControl w:val="0"/>
        <w:numPr>
          <w:ilvl w:val="3"/>
          <w:numId w:val="19"/>
        </w:numPr>
        <w:tabs>
          <w:tab w:val="clear" w:pos="2880"/>
        </w:tabs>
        <w:suppressAutoHyphens/>
        <w:autoSpaceDE w:val="0"/>
        <w:autoSpaceDN w:val="0"/>
        <w:adjustRightInd w:val="0"/>
        <w:spacing w:line="240" w:lineRule="auto"/>
        <w:ind w:left="426"/>
        <w:jc w:val="both"/>
        <w:rPr>
          <w:rFonts w:asciiTheme="minorHAnsi" w:hAnsiTheme="minorHAnsi" w:cstheme="minorHAnsi"/>
          <w:bCs/>
          <w:kern w:val="22"/>
        </w:rPr>
      </w:pPr>
      <w:r w:rsidRPr="00EF49EA">
        <w:rPr>
          <w:rFonts w:asciiTheme="minorHAnsi" w:hAnsiTheme="minorHAnsi" w:cstheme="minorHAnsi"/>
          <w:bCs/>
        </w:rPr>
        <w:t xml:space="preserve">Warunkiem realizacji faktury końcowej jest przekazanie Zamawiającemu dowodów zapłaty wymagalnego wynagrodzenia podwykonawcom i dalszym podwykonawcom, biorącym udział w realizacji odebranych robót budowlanych. </w:t>
      </w:r>
    </w:p>
    <w:p w:rsidR="00CF5F59" w:rsidRPr="00EF49EA" w:rsidRDefault="00CF5F59" w:rsidP="00A90CBA">
      <w:pPr>
        <w:widowControl w:val="0"/>
        <w:numPr>
          <w:ilvl w:val="3"/>
          <w:numId w:val="19"/>
        </w:numPr>
        <w:tabs>
          <w:tab w:val="clear" w:pos="2880"/>
        </w:tabs>
        <w:suppressAutoHyphens/>
        <w:autoSpaceDE w:val="0"/>
        <w:autoSpaceDN w:val="0"/>
        <w:adjustRightInd w:val="0"/>
        <w:spacing w:line="240" w:lineRule="auto"/>
        <w:ind w:left="426"/>
        <w:jc w:val="both"/>
        <w:rPr>
          <w:rFonts w:asciiTheme="minorHAnsi" w:hAnsiTheme="minorHAnsi" w:cstheme="minorHAnsi"/>
          <w:bCs/>
          <w:kern w:val="22"/>
        </w:rPr>
      </w:pPr>
      <w:r w:rsidRPr="00EF49EA">
        <w:rPr>
          <w:rFonts w:asciiTheme="minorHAnsi" w:hAnsiTheme="minorHAnsi" w:cstheme="minorHAnsi"/>
          <w:bCs/>
        </w:rPr>
        <w:lastRenderedPageBreak/>
        <w:t xml:space="preserve">W przypadku braku przedstawienia przedmiotowych dowodów, Zamawiający naliczy kary umowne zgodnie z §27 ust. 1 pkt 6. </w:t>
      </w:r>
    </w:p>
    <w:p w:rsidR="00CF5F59" w:rsidRPr="00EF49EA" w:rsidRDefault="00CF5F59" w:rsidP="00A90CBA">
      <w:pPr>
        <w:widowControl w:val="0"/>
        <w:numPr>
          <w:ilvl w:val="3"/>
          <w:numId w:val="19"/>
        </w:numPr>
        <w:tabs>
          <w:tab w:val="clear" w:pos="2880"/>
        </w:tabs>
        <w:suppressAutoHyphens/>
        <w:autoSpaceDE w:val="0"/>
        <w:autoSpaceDN w:val="0"/>
        <w:adjustRightInd w:val="0"/>
        <w:spacing w:line="240" w:lineRule="auto"/>
        <w:ind w:left="426"/>
        <w:jc w:val="both"/>
        <w:rPr>
          <w:rFonts w:asciiTheme="minorHAnsi" w:hAnsiTheme="minorHAnsi" w:cstheme="minorHAnsi"/>
          <w:bCs/>
          <w:kern w:val="22"/>
        </w:rPr>
      </w:pPr>
      <w:bookmarkStart w:id="18" w:name="_Hlk81245755"/>
      <w:bookmarkEnd w:id="17"/>
      <w:r w:rsidRPr="00EF49EA">
        <w:rPr>
          <w:rFonts w:asciiTheme="minorHAnsi" w:hAnsiTheme="minorHAnsi" w:cstheme="minorHAnsi"/>
          <w:bCs/>
        </w:rPr>
        <w:t>Przez datę wymagalności wynagrodzenia należnego podwykonawcy/dalszemu podwykonawcy, strony rozumieją najwcześniejszą chwilę, w której będzie on uprawniony do żądania zapłaty, niezależnie od terminu płatności wskazanego w fakturze, wyznaczającego jedynie końcowy moment, do którego dłużnik nie popada względem niego w opóźnienie lub zwłokę.</w:t>
      </w:r>
    </w:p>
    <w:p w:rsidR="00CF5F59" w:rsidRPr="00EF49EA" w:rsidRDefault="00CF5F59" w:rsidP="00A90CBA">
      <w:pPr>
        <w:widowControl w:val="0"/>
        <w:numPr>
          <w:ilvl w:val="3"/>
          <w:numId w:val="19"/>
        </w:numPr>
        <w:tabs>
          <w:tab w:val="clear" w:pos="2880"/>
        </w:tabs>
        <w:suppressAutoHyphens/>
        <w:autoSpaceDE w:val="0"/>
        <w:autoSpaceDN w:val="0"/>
        <w:adjustRightInd w:val="0"/>
        <w:spacing w:line="240" w:lineRule="auto"/>
        <w:ind w:left="426"/>
        <w:jc w:val="both"/>
        <w:rPr>
          <w:rFonts w:asciiTheme="minorHAnsi" w:hAnsiTheme="minorHAnsi" w:cstheme="minorHAnsi"/>
          <w:bCs/>
          <w:kern w:val="22"/>
        </w:rPr>
      </w:pPr>
      <w:r w:rsidRPr="00EF49EA">
        <w:rPr>
          <w:rFonts w:asciiTheme="minorHAnsi" w:hAnsiTheme="minorHAnsi" w:cstheme="minorHAnsi"/>
          <w:bCs/>
        </w:rPr>
        <w:t>Dowodami są w szczególności oświadczenia podwykonawcy, dalszego podwykonawcy co do zaspokojenia wszelkich roszczeń finansowych z tytułu realizacji przedmiotowego zamówienia. Zamawiający może żądać dodatkowo kopii właściwych faktur, protokołów odbiorów częściowych i końcowego oraz przelewów dokumentujących zapłatę.</w:t>
      </w:r>
    </w:p>
    <w:bookmarkEnd w:id="18"/>
    <w:p w:rsidR="00CF5F59" w:rsidRPr="00EF49EA" w:rsidRDefault="00CF5F59" w:rsidP="00CF5F59">
      <w:pPr>
        <w:spacing w:line="240" w:lineRule="auto"/>
        <w:jc w:val="center"/>
        <w:rPr>
          <w:rFonts w:asciiTheme="minorHAnsi" w:hAnsiTheme="minorHAnsi" w:cstheme="minorHAnsi"/>
          <w:bCs/>
        </w:rPr>
      </w:pPr>
    </w:p>
    <w:p w:rsidR="00CF5F59" w:rsidRPr="00EF49EA" w:rsidRDefault="00CF5F59" w:rsidP="00CF5F59">
      <w:pPr>
        <w:spacing w:line="240" w:lineRule="auto"/>
        <w:jc w:val="center"/>
        <w:rPr>
          <w:rFonts w:asciiTheme="minorHAnsi" w:hAnsiTheme="minorHAnsi" w:cstheme="minorHAnsi"/>
          <w:bCs/>
        </w:rPr>
      </w:pPr>
      <w:r w:rsidRPr="00EF49EA">
        <w:rPr>
          <w:rFonts w:asciiTheme="minorHAnsi" w:hAnsiTheme="minorHAnsi" w:cstheme="minorHAnsi"/>
          <w:bCs/>
        </w:rPr>
        <w:t>§22</w:t>
      </w:r>
    </w:p>
    <w:p w:rsidR="00CF5F59" w:rsidRPr="00EF49EA" w:rsidRDefault="00CF5F59" w:rsidP="00CF5F59">
      <w:pPr>
        <w:pStyle w:val="Default"/>
        <w:jc w:val="both"/>
        <w:rPr>
          <w:rFonts w:asciiTheme="minorHAnsi" w:hAnsiTheme="minorHAnsi" w:cstheme="minorHAnsi"/>
          <w:bCs/>
          <w:color w:val="auto"/>
          <w:sz w:val="22"/>
          <w:szCs w:val="22"/>
        </w:rPr>
      </w:pPr>
      <w:r w:rsidRPr="00EF49EA">
        <w:rPr>
          <w:rFonts w:asciiTheme="minorHAnsi" w:hAnsiTheme="minorHAnsi" w:cstheme="minorHAnsi"/>
          <w:bCs/>
          <w:color w:val="auto"/>
          <w:sz w:val="22"/>
          <w:szCs w:val="22"/>
        </w:rPr>
        <w:t>Zamawiający nie dopuszcza możliwości udzielania Wykonawcy zaliczek na poczet wykonania zamówienia.</w:t>
      </w:r>
    </w:p>
    <w:p w:rsidR="00CF5F59" w:rsidRPr="00EF49EA" w:rsidRDefault="00CF5F59" w:rsidP="00CF5F59">
      <w:pPr>
        <w:spacing w:line="240" w:lineRule="auto"/>
        <w:rPr>
          <w:rFonts w:asciiTheme="minorHAnsi" w:hAnsiTheme="minorHAnsi" w:cstheme="minorHAnsi"/>
          <w:bCs/>
        </w:rPr>
      </w:pPr>
    </w:p>
    <w:p w:rsidR="00CF5F59" w:rsidRPr="00EF49EA" w:rsidRDefault="00CF5F59" w:rsidP="00CF5F59">
      <w:pPr>
        <w:pStyle w:val="Nagwek3"/>
        <w:spacing w:line="240" w:lineRule="auto"/>
        <w:jc w:val="center"/>
        <w:rPr>
          <w:rFonts w:asciiTheme="minorHAnsi" w:hAnsiTheme="minorHAnsi" w:cstheme="minorHAnsi"/>
          <w:b w:val="0"/>
          <w:szCs w:val="22"/>
          <w:lang w:val="pl-PL"/>
        </w:rPr>
      </w:pPr>
      <w:bookmarkStart w:id="19" w:name="_Toc74427749"/>
      <w:r w:rsidRPr="00EF49EA">
        <w:rPr>
          <w:rFonts w:asciiTheme="minorHAnsi" w:hAnsiTheme="minorHAnsi" w:cstheme="minorHAnsi"/>
          <w:b w:val="0"/>
          <w:szCs w:val="22"/>
          <w:lang w:val="pl-PL"/>
        </w:rPr>
        <w:t>GWARANCJA JAKOŚCI. RĘKOJMIA ZA WADY</w:t>
      </w:r>
      <w:bookmarkEnd w:id="19"/>
    </w:p>
    <w:p w:rsidR="00CF5F59" w:rsidRPr="00EF49EA" w:rsidRDefault="00CF5F59" w:rsidP="00CF5F59">
      <w:pPr>
        <w:spacing w:line="240" w:lineRule="auto"/>
        <w:jc w:val="center"/>
        <w:rPr>
          <w:rFonts w:asciiTheme="minorHAnsi" w:hAnsiTheme="minorHAnsi" w:cstheme="minorHAnsi"/>
        </w:rPr>
      </w:pPr>
      <w:r w:rsidRPr="00EF49EA">
        <w:rPr>
          <w:rFonts w:asciiTheme="minorHAnsi" w:hAnsiTheme="minorHAnsi" w:cstheme="minorHAnsi"/>
        </w:rPr>
        <w:t>§</w:t>
      </w:r>
      <w:r w:rsidRPr="00EF49EA">
        <w:rPr>
          <w:rFonts w:asciiTheme="minorHAnsi" w:hAnsiTheme="minorHAnsi" w:cstheme="minorHAnsi"/>
          <w:bCs/>
        </w:rPr>
        <w:t>23</w:t>
      </w:r>
    </w:p>
    <w:p w:rsidR="00CF5F59" w:rsidRPr="00EF49EA" w:rsidRDefault="00CF5F59" w:rsidP="00CF5F59">
      <w:pPr>
        <w:spacing w:line="240" w:lineRule="auto"/>
        <w:jc w:val="both"/>
        <w:rPr>
          <w:rFonts w:asciiTheme="minorHAnsi" w:hAnsiTheme="minorHAnsi" w:cstheme="minorHAnsi"/>
        </w:rPr>
      </w:pPr>
      <w:r w:rsidRPr="00EF49EA">
        <w:rPr>
          <w:rFonts w:asciiTheme="minorHAnsi" w:hAnsiTheme="minorHAnsi" w:cstheme="minorHAnsi"/>
        </w:rPr>
        <w:t xml:space="preserve">Wykonawca jest zobowiązany względem Zamawiającego z tytułu rękojmi za wady fizyczne </w:t>
      </w:r>
      <w:r w:rsidRPr="00EF49EA">
        <w:rPr>
          <w:rFonts w:asciiTheme="minorHAnsi" w:hAnsiTheme="minorHAnsi" w:cstheme="minorHAnsi"/>
          <w:bCs/>
        </w:rPr>
        <w:t>przedmiotu umowy</w:t>
      </w:r>
      <w:r w:rsidRPr="00EF49EA">
        <w:rPr>
          <w:rFonts w:asciiTheme="minorHAnsi" w:hAnsiTheme="minorHAnsi" w:cstheme="minorHAnsi"/>
        </w:rPr>
        <w:t xml:space="preserve"> przez okres </w:t>
      </w:r>
      <w:r>
        <w:rPr>
          <w:rFonts w:asciiTheme="minorHAnsi" w:hAnsiTheme="minorHAnsi" w:cstheme="minorHAnsi"/>
          <w:bCs/>
        </w:rPr>
        <w:t>2</w:t>
      </w:r>
      <w:r w:rsidRPr="00EF49EA">
        <w:rPr>
          <w:rFonts w:asciiTheme="minorHAnsi" w:hAnsiTheme="minorHAnsi" w:cstheme="minorHAnsi"/>
        </w:rPr>
        <w:t xml:space="preserve"> lat licząc od dnia </w:t>
      </w:r>
      <w:r w:rsidRPr="00EF49EA">
        <w:rPr>
          <w:rFonts w:asciiTheme="minorHAnsi" w:hAnsiTheme="minorHAnsi" w:cstheme="minorHAnsi"/>
          <w:bCs/>
        </w:rPr>
        <w:t>sporządzenia</w:t>
      </w:r>
      <w:r w:rsidRPr="00EF49EA">
        <w:rPr>
          <w:rFonts w:asciiTheme="minorHAnsi" w:hAnsiTheme="minorHAnsi" w:cstheme="minorHAnsi"/>
        </w:rPr>
        <w:t xml:space="preserve"> </w:t>
      </w:r>
      <w:r w:rsidRPr="00EF49EA">
        <w:rPr>
          <w:rFonts w:asciiTheme="minorHAnsi" w:hAnsiTheme="minorHAnsi" w:cstheme="minorHAnsi"/>
          <w:kern w:val="22"/>
        </w:rPr>
        <w:t xml:space="preserve">protokołu </w:t>
      </w:r>
      <w:r w:rsidRPr="00EF49EA">
        <w:rPr>
          <w:rFonts w:asciiTheme="minorHAnsi" w:hAnsiTheme="minorHAnsi" w:cstheme="minorHAnsi"/>
          <w:bCs/>
          <w:kern w:val="22"/>
        </w:rPr>
        <w:t xml:space="preserve">odbioru </w:t>
      </w:r>
      <w:r w:rsidRPr="00EF49EA">
        <w:rPr>
          <w:rFonts w:asciiTheme="minorHAnsi" w:hAnsiTheme="minorHAnsi" w:cstheme="minorHAnsi"/>
          <w:kern w:val="22"/>
        </w:rPr>
        <w:t xml:space="preserve">końcowego </w:t>
      </w:r>
      <w:r w:rsidRPr="00EF49EA">
        <w:rPr>
          <w:rFonts w:asciiTheme="minorHAnsi" w:hAnsiTheme="minorHAnsi" w:cstheme="minorHAnsi"/>
          <w:bCs/>
          <w:kern w:val="22"/>
        </w:rPr>
        <w:t>przedmiotu umowy</w:t>
      </w:r>
      <w:r w:rsidRPr="00EF49EA">
        <w:rPr>
          <w:rFonts w:asciiTheme="minorHAnsi" w:hAnsiTheme="minorHAnsi" w:cstheme="minorHAnsi"/>
          <w:kern w:val="22"/>
        </w:rPr>
        <w:t>.</w:t>
      </w:r>
    </w:p>
    <w:p w:rsidR="00CF5F59" w:rsidRPr="00EF49EA" w:rsidRDefault="00CF5F59" w:rsidP="00CF5F59">
      <w:pPr>
        <w:spacing w:line="240" w:lineRule="auto"/>
        <w:jc w:val="both"/>
        <w:rPr>
          <w:rFonts w:asciiTheme="minorHAnsi" w:hAnsiTheme="minorHAnsi" w:cstheme="minorHAnsi"/>
        </w:rPr>
      </w:pPr>
    </w:p>
    <w:p w:rsidR="00CF5F59" w:rsidRPr="00EF49EA" w:rsidRDefault="00CF5F59" w:rsidP="00CF5F59">
      <w:pPr>
        <w:spacing w:line="240" w:lineRule="auto"/>
        <w:jc w:val="center"/>
        <w:rPr>
          <w:rFonts w:asciiTheme="minorHAnsi" w:hAnsiTheme="minorHAnsi" w:cstheme="minorHAnsi"/>
        </w:rPr>
      </w:pPr>
      <w:r w:rsidRPr="00EF49EA">
        <w:rPr>
          <w:rFonts w:asciiTheme="minorHAnsi" w:hAnsiTheme="minorHAnsi" w:cstheme="minorHAnsi"/>
        </w:rPr>
        <w:t>§</w:t>
      </w:r>
      <w:r w:rsidRPr="00EF49EA">
        <w:rPr>
          <w:rFonts w:asciiTheme="minorHAnsi" w:hAnsiTheme="minorHAnsi" w:cstheme="minorHAnsi"/>
          <w:bCs/>
        </w:rPr>
        <w:t>24</w:t>
      </w:r>
    </w:p>
    <w:p w:rsidR="00CF5F59" w:rsidRPr="00EF49EA" w:rsidRDefault="00CF5F59" w:rsidP="00A90CBA">
      <w:pPr>
        <w:numPr>
          <w:ilvl w:val="0"/>
          <w:numId w:val="29"/>
        </w:numPr>
        <w:tabs>
          <w:tab w:val="clear" w:pos="720"/>
        </w:tabs>
        <w:suppressAutoHyphens/>
        <w:overflowPunct w:val="0"/>
        <w:autoSpaceDE w:val="0"/>
        <w:autoSpaceDN w:val="0"/>
        <w:adjustRightInd w:val="0"/>
        <w:spacing w:line="240" w:lineRule="auto"/>
        <w:ind w:left="357" w:hanging="357"/>
        <w:jc w:val="both"/>
        <w:textAlignment w:val="baseline"/>
        <w:rPr>
          <w:rFonts w:asciiTheme="minorHAnsi" w:hAnsiTheme="minorHAnsi" w:cstheme="minorHAnsi"/>
        </w:rPr>
      </w:pPr>
      <w:r w:rsidRPr="00EF49EA">
        <w:rPr>
          <w:rFonts w:asciiTheme="minorHAnsi" w:hAnsiTheme="minorHAnsi" w:cstheme="minorHAnsi"/>
        </w:rPr>
        <w:t xml:space="preserve">Wykonawca udziela Zamawiającemu </w:t>
      </w:r>
      <w:r w:rsidRPr="00EF49EA">
        <w:rPr>
          <w:rFonts w:asciiTheme="minorHAnsi" w:hAnsiTheme="minorHAnsi" w:cstheme="minorHAnsi"/>
          <w:bCs/>
        </w:rPr>
        <w:t>……………</w:t>
      </w:r>
      <w:r w:rsidRPr="00EF49EA">
        <w:rPr>
          <w:rFonts w:asciiTheme="minorHAnsi" w:hAnsiTheme="minorHAnsi" w:cstheme="minorHAnsi"/>
        </w:rPr>
        <w:t xml:space="preserve"> miesięcznej gwarancji na </w:t>
      </w:r>
      <w:r w:rsidRPr="00EF49EA">
        <w:rPr>
          <w:rFonts w:asciiTheme="minorHAnsi" w:hAnsiTheme="minorHAnsi" w:cstheme="minorHAnsi"/>
          <w:bCs/>
        </w:rPr>
        <w:t>przedmiot</w:t>
      </w:r>
      <w:r w:rsidRPr="00EF49EA">
        <w:rPr>
          <w:rFonts w:asciiTheme="minorHAnsi" w:hAnsiTheme="minorHAnsi" w:cstheme="minorHAnsi"/>
        </w:rPr>
        <w:t xml:space="preserve"> umowy.</w:t>
      </w:r>
    </w:p>
    <w:p w:rsidR="00CF5F59" w:rsidRPr="00EF49EA" w:rsidRDefault="00CF5F59" w:rsidP="00A90CBA">
      <w:pPr>
        <w:numPr>
          <w:ilvl w:val="0"/>
          <w:numId w:val="29"/>
        </w:numPr>
        <w:tabs>
          <w:tab w:val="clear" w:pos="720"/>
        </w:tabs>
        <w:suppressAutoHyphens/>
        <w:overflowPunct w:val="0"/>
        <w:autoSpaceDE w:val="0"/>
        <w:autoSpaceDN w:val="0"/>
        <w:adjustRightInd w:val="0"/>
        <w:spacing w:line="240" w:lineRule="auto"/>
        <w:ind w:left="357" w:hanging="357"/>
        <w:jc w:val="both"/>
        <w:textAlignment w:val="baseline"/>
        <w:rPr>
          <w:rFonts w:asciiTheme="minorHAnsi" w:hAnsiTheme="minorHAnsi" w:cstheme="minorHAnsi"/>
        </w:rPr>
      </w:pPr>
      <w:r w:rsidRPr="00EF49EA">
        <w:rPr>
          <w:rFonts w:asciiTheme="minorHAnsi" w:hAnsiTheme="minorHAnsi" w:cstheme="minorHAnsi"/>
        </w:rPr>
        <w:t xml:space="preserve">Bieg terminu gwarancji liczony jest od daty </w:t>
      </w:r>
      <w:r w:rsidRPr="00EF49EA">
        <w:rPr>
          <w:rFonts w:asciiTheme="minorHAnsi" w:hAnsiTheme="minorHAnsi" w:cstheme="minorHAnsi"/>
          <w:bCs/>
        </w:rPr>
        <w:t xml:space="preserve">sporządzenia </w:t>
      </w:r>
      <w:r w:rsidRPr="00EF49EA">
        <w:rPr>
          <w:rFonts w:asciiTheme="minorHAnsi" w:hAnsiTheme="minorHAnsi" w:cstheme="minorHAnsi"/>
          <w:bCs/>
          <w:kern w:val="22"/>
        </w:rPr>
        <w:t xml:space="preserve">protokołu </w:t>
      </w:r>
      <w:r w:rsidRPr="00EF49EA">
        <w:rPr>
          <w:rFonts w:asciiTheme="minorHAnsi" w:hAnsiTheme="minorHAnsi" w:cstheme="minorHAnsi"/>
          <w:kern w:val="22"/>
        </w:rPr>
        <w:t>odbioru końcowego przedmiotu umowy.</w:t>
      </w:r>
    </w:p>
    <w:p w:rsidR="00CF5F59" w:rsidRPr="00EF49EA" w:rsidRDefault="00CF5F59" w:rsidP="00CF5F59">
      <w:pPr>
        <w:suppressAutoHyphens/>
        <w:overflowPunct w:val="0"/>
        <w:autoSpaceDE w:val="0"/>
        <w:autoSpaceDN w:val="0"/>
        <w:adjustRightInd w:val="0"/>
        <w:spacing w:line="240" w:lineRule="auto"/>
        <w:jc w:val="both"/>
        <w:textAlignment w:val="baseline"/>
        <w:rPr>
          <w:rFonts w:asciiTheme="minorHAnsi" w:hAnsiTheme="minorHAnsi" w:cstheme="minorHAnsi"/>
        </w:rPr>
      </w:pPr>
    </w:p>
    <w:p w:rsidR="00CF5F59" w:rsidRPr="00EF49EA" w:rsidRDefault="00CF5F59" w:rsidP="00CF5F59">
      <w:pPr>
        <w:suppressAutoHyphens/>
        <w:overflowPunct w:val="0"/>
        <w:autoSpaceDE w:val="0"/>
        <w:autoSpaceDN w:val="0"/>
        <w:adjustRightInd w:val="0"/>
        <w:spacing w:line="240" w:lineRule="auto"/>
        <w:jc w:val="center"/>
        <w:textAlignment w:val="baseline"/>
        <w:rPr>
          <w:rFonts w:asciiTheme="minorHAnsi" w:hAnsiTheme="minorHAnsi" w:cstheme="minorHAnsi"/>
        </w:rPr>
      </w:pPr>
      <w:r w:rsidRPr="00EF49EA">
        <w:rPr>
          <w:rFonts w:asciiTheme="minorHAnsi" w:hAnsiTheme="minorHAnsi" w:cstheme="minorHAnsi"/>
        </w:rPr>
        <w:t>§</w:t>
      </w:r>
      <w:r w:rsidRPr="00EF49EA">
        <w:rPr>
          <w:rFonts w:asciiTheme="minorHAnsi" w:hAnsiTheme="minorHAnsi" w:cstheme="minorHAnsi"/>
          <w:bCs/>
        </w:rPr>
        <w:t>25</w:t>
      </w:r>
    </w:p>
    <w:p w:rsidR="00CF5F59" w:rsidRPr="00EF49EA" w:rsidRDefault="00CF5F59" w:rsidP="00CF5F59">
      <w:pPr>
        <w:suppressAutoHyphens/>
        <w:overflowPunct w:val="0"/>
        <w:autoSpaceDE w:val="0"/>
        <w:autoSpaceDN w:val="0"/>
        <w:adjustRightInd w:val="0"/>
        <w:spacing w:line="240" w:lineRule="auto"/>
        <w:jc w:val="both"/>
        <w:textAlignment w:val="baseline"/>
        <w:rPr>
          <w:rFonts w:asciiTheme="minorHAnsi" w:hAnsiTheme="minorHAnsi" w:cstheme="minorHAnsi"/>
        </w:rPr>
      </w:pPr>
      <w:r w:rsidRPr="00EF49EA">
        <w:rPr>
          <w:rFonts w:asciiTheme="minorHAnsi" w:hAnsiTheme="minorHAnsi" w:cstheme="minorHAnsi"/>
        </w:rPr>
        <w:t xml:space="preserve">Zamawiający wyznacza ostateczny przegląd </w:t>
      </w:r>
      <w:r w:rsidRPr="00EF49EA">
        <w:rPr>
          <w:rFonts w:asciiTheme="minorHAnsi" w:hAnsiTheme="minorHAnsi" w:cstheme="minorHAnsi"/>
          <w:bCs/>
        </w:rPr>
        <w:t>przedmiotu</w:t>
      </w:r>
      <w:r w:rsidRPr="00EF49EA">
        <w:rPr>
          <w:rFonts w:asciiTheme="minorHAnsi" w:hAnsiTheme="minorHAnsi" w:cstheme="minorHAnsi"/>
        </w:rPr>
        <w:t xml:space="preserve"> umowy przed upływem </w:t>
      </w:r>
      <w:r w:rsidRPr="00EF49EA">
        <w:rPr>
          <w:rFonts w:asciiTheme="minorHAnsi" w:hAnsiTheme="minorHAnsi" w:cstheme="minorHAnsi"/>
          <w:bCs/>
        </w:rPr>
        <w:t>okresu</w:t>
      </w:r>
      <w:r w:rsidRPr="00EF49EA">
        <w:rPr>
          <w:rFonts w:asciiTheme="minorHAnsi" w:hAnsiTheme="minorHAnsi" w:cstheme="minorHAnsi"/>
        </w:rPr>
        <w:t xml:space="preserve"> gwarancji </w:t>
      </w:r>
      <w:r w:rsidRPr="00EF49EA">
        <w:rPr>
          <w:rFonts w:asciiTheme="minorHAnsi" w:hAnsiTheme="minorHAnsi" w:cstheme="minorHAnsi"/>
          <w:bCs/>
        </w:rPr>
        <w:t xml:space="preserve">lub rękojmi </w:t>
      </w:r>
      <w:r w:rsidRPr="00EF49EA">
        <w:rPr>
          <w:rFonts w:asciiTheme="minorHAnsi" w:hAnsiTheme="minorHAnsi" w:cstheme="minorHAnsi"/>
        </w:rPr>
        <w:t>ustalonego w umowie</w:t>
      </w:r>
      <w:r w:rsidRPr="00EF49EA">
        <w:rPr>
          <w:rFonts w:asciiTheme="minorHAnsi" w:hAnsiTheme="minorHAnsi" w:cstheme="minorHAnsi"/>
          <w:bCs/>
        </w:rPr>
        <w:t>. Podczas przeglądu zostanie określony</w:t>
      </w:r>
      <w:r w:rsidRPr="00EF49EA">
        <w:rPr>
          <w:rFonts w:asciiTheme="minorHAnsi" w:hAnsiTheme="minorHAnsi" w:cstheme="minorHAnsi"/>
        </w:rPr>
        <w:t xml:space="preserve"> termin usunięcia </w:t>
      </w:r>
      <w:r w:rsidRPr="00EF49EA">
        <w:rPr>
          <w:rFonts w:asciiTheme="minorHAnsi" w:hAnsiTheme="minorHAnsi" w:cstheme="minorHAnsi"/>
          <w:bCs/>
        </w:rPr>
        <w:t xml:space="preserve">stwierdzonych </w:t>
      </w:r>
      <w:r w:rsidRPr="00EF49EA">
        <w:rPr>
          <w:rFonts w:asciiTheme="minorHAnsi" w:hAnsiTheme="minorHAnsi" w:cstheme="minorHAnsi"/>
        </w:rPr>
        <w:t xml:space="preserve">wad </w:t>
      </w:r>
      <w:r w:rsidRPr="00EF49EA">
        <w:rPr>
          <w:rFonts w:asciiTheme="minorHAnsi" w:hAnsiTheme="minorHAnsi" w:cstheme="minorHAnsi"/>
          <w:bCs/>
        </w:rPr>
        <w:t>i usterek</w:t>
      </w:r>
      <w:r w:rsidRPr="00EF49EA">
        <w:rPr>
          <w:rFonts w:asciiTheme="minorHAnsi" w:hAnsiTheme="minorHAnsi" w:cstheme="minorHAnsi"/>
        </w:rPr>
        <w:t>.</w:t>
      </w:r>
    </w:p>
    <w:p w:rsidR="00CF5F59" w:rsidRPr="00EF49EA" w:rsidRDefault="00CF5F59" w:rsidP="00CF5F59">
      <w:pPr>
        <w:spacing w:line="240" w:lineRule="auto"/>
        <w:jc w:val="center"/>
        <w:rPr>
          <w:rFonts w:asciiTheme="minorHAnsi" w:hAnsiTheme="minorHAnsi" w:cstheme="minorHAnsi"/>
          <w:bCs/>
        </w:rPr>
      </w:pPr>
    </w:p>
    <w:p w:rsidR="00CF5F59" w:rsidRPr="00EF49EA" w:rsidRDefault="00CF5F59" w:rsidP="00CF5F59">
      <w:pPr>
        <w:spacing w:line="240" w:lineRule="auto"/>
        <w:jc w:val="center"/>
        <w:rPr>
          <w:rFonts w:asciiTheme="minorHAnsi" w:hAnsiTheme="minorHAnsi" w:cstheme="minorHAnsi"/>
          <w:bCs/>
        </w:rPr>
      </w:pPr>
      <w:r w:rsidRPr="00EF49EA">
        <w:rPr>
          <w:rFonts w:asciiTheme="minorHAnsi" w:hAnsiTheme="minorHAnsi" w:cstheme="minorHAnsi"/>
          <w:bCs/>
        </w:rPr>
        <w:t>§26</w:t>
      </w:r>
    </w:p>
    <w:p w:rsidR="00CF5F59" w:rsidRPr="00EF49EA" w:rsidRDefault="00CF5F59" w:rsidP="00A90CBA">
      <w:pPr>
        <w:pStyle w:val="Tekstpodstawowy"/>
        <w:numPr>
          <w:ilvl w:val="0"/>
          <w:numId w:val="35"/>
        </w:numPr>
        <w:tabs>
          <w:tab w:val="clear" w:pos="284"/>
        </w:tabs>
        <w:suppressAutoHyphens/>
        <w:spacing w:after="0"/>
        <w:ind w:left="426" w:hanging="426"/>
        <w:jc w:val="both"/>
        <w:rPr>
          <w:rFonts w:asciiTheme="minorHAnsi" w:hAnsiTheme="minorHAnsi" w:cstheme="minorHAnsi"/>
          <w:bCs/>
          <w:color w:val="auto"/>
          <w:sz w:val="22"/>
          <w:szCs w:val="22"/>
          <w:lang w:val="pl-PL"/>
        </w:rPr>
      </w:pPr>
      <w:r w:rsidRPr="00EF49EA">
        <w:rPr>
          <w:rFonts w:asciiTheme="minorHAnsi" w:hAnsiTheme="minorHAnsi" w:cstheme="minorHAnsi"/>
          <w:color w:val="auto"/>
          <w:sz w:val="22"/>
          <w:szCs w:val="22"/>
          <w:lang w:val="pl-PL"/>
        </w:rPr>
        <w:t xml:space="preserve">Wykonawca wnosi zabezpieczenie należytego wykonania </w:t>
      </w:r>
      <w:r w:rsidRPr="00EF49EA">
        <w:rPr>
          <w:rFonts w:asciiTheme="minorHAnsi" w:hAnsiTheme="minorHAnsi" w:cstheme="minorHAnsi"/>
          <w:bCs/>
          <w:color w:val="auto"/>
          <w:sz w:val="22"/>
          <w:szCs w:val="22"/>
          <w:lang w:val="pl-PL"/>
        </w:rPr>
        <w:t>U</w:t>
      </w:r>
      <w:r w:rsidRPr="00EF49EA">
        <w:rPr>
          <w:rFonts w:asciiTheme="minorHAnsi" w:hAnsiTheme="minorHAnsi" w:cstheme="minorHAnsi"/>
          <w:color w:val="auto"/>
          <w:sz w:val="22"/>
          <w:szCs w:val="22"/>
          <w:lang w:val="pl-PL"/>
        </w:rPr>
        <w:t xml:space="preserve">mowy w wysokości </w:t>
      </w:r>
      <w:r w:rsidRPr="00EF49EA">
        <w:rPr>
          <w:rFonts w:asciiTheme="minorHAnsi" w:hAnsiTheme="minorHAnsi" w:cstheme="minorHAnsi"/>
          <w:bCs/>
          <w:color w:val="auto"/>
          <w:sz w:val="22"/>
          <w:szCs w:val="22"/>
          <w:lang w:val="pl-PL"/>
        </w:rPr>
        <w:t>5 %</w:t>
      </w:r>
      <w:r w:rsidRPr="00EF49EA">
        <w:rPr>
          <w:rFonts w:asciiTheme="minorHAnsi" w:hAnsiTheme="minorHAnsi" w:cstheme="minorHAnsi"/>
          <w:color w:val="auto"/>
          <w:sz w:val="22"/>
          <w:szCs w:val="22"/>
          <w:lang w:val="pl-PL"/>
        </w:rPr>
        <w:t xml:space="preserve"> </w:t>
      </w:r>
      <w:r w:rsidRPr="00EF49EA">
        <w:rPr>
          <w:rFonts w:asciiTheme="minorHAnsi" w:hAnsiTheme="minorHAnsi" w:cstheme="minorHAnsi"/>
          <w:bCs/>
          <w:color w:val="auto"/>
          <w:sz w:val="22"/>
          <w:szCs w:val="22"/>
          <w:lang w:val="pl-PL"/>
        </w:rPr>
        <w:t>Wynagrodzenia</w:t>
      </w:r>
      <w:r w:rsidRPr="00EF49EA">
        <w:rPr>
          <w:rFonts w:asciiTheme="minorHAnsi" w:hAnsiTheme="minorHAnsi" w:cstheme="minorHAnsi"/>
          <w:color w:val="auto"/>
          <w:sz w:val="22"/>
          <w:szCs w:val="22"/>
          <w:lang w:val="pl-PL"/>
        </w:rPr>
        <w:t xml:space="preserve"> tj. ………………………. zł (słownie: ….....</w:t>
      </w:r>
      <w:r w:rsidRPr="00EF49EA">
        <w:rPr>
          <w:rFonts w:asciiTheme="minorHAnsi" w:hAnsiTheme="minorHAnsi" w:cstheme="minorHAnsi"/>
          <w:bCs/>
          <w:color w:val="auto"/>
          <w:sz w:val="22"/>
          <w:szCs w:val="22"/>
          <w:lang w:val="pl-PL"/>
        </w:rPr>
        <w:t>..........................................................</w:t>
      </w:r>
      <w:r w:rsidRPr="00EF49EA">
        <w:rPr>
          <w:rFonts w:asciiTheme="minorHAnsi" w:hAnsiTheme="minorHAnsi" w:cstheme="minorHAnsi"/>
          <w:color w:val="auto"/>
          <w:sz w:val="22"/>
          <w:szCs w:val="22"/>
          <w:lang w:val="pl-PL"/>
        </w:rPr>
        <w:t>...</w:t>
      </w:r>
      <w:r w:rsidRPr="00EF49EA">
        <w:rPr>
          <w:rFonts w:asciiTheme="minorHAnsi" w:hAnsiTheme="minorHAnsi" w:cstheme="minorHAnsi"/>
          <w:bCs/>
          <w:color w:val="auto"/>
          <w:sz w:val="22"/>
          <w:szCs w:val="22"/>
          <w:lang w:val="pl-PL"/>
        </w:rPr>
        <w:t>....</w:t>
      </w:r>
      <w:r w:rsidRPr="00EF49EA">
        <w:rPr>
          <w:rFonts w:asciiTheme="minorHAnsi" w:hAnsiTheme="minorHAnsi" w:cstheme="minorHAnsi"/>
          <w:color w:val="auto"/>
          <w:sz w:val="22"/>
          <w:szCs w:val="22"/>
          <w:lang w:val="pl-PL"/>
        </w:rPr>
        <w:t xml:space="preserve"> złotych), najpóźniej w dniu </w:t>
      </w:r>
      <w:r w:rsidRPr="00EF49EA">
        <w:rPr>
          <w:rFonts w:asciiTheme="minorHAnsi" w:hAnsiTheme="minorHAnsi" w:cstheme="minorHAnsi"/>
          <w:bCs/>
          <w:color w:val="auto"/>
          <w:sz w:val="22"/>
          <w:szCs w:val="22"/>
          <w:lang w:val="pl-PL"/>
        </w:rPr>
        <w:t>zawarcia</w:t>
      </w:r>
      <w:r w:rsidRPr="00EF49EA">
        <w:rPr>
          <w:rFonts w:asciiTheme="minorHAnsi" w:hAnsiTheme="minorHAnsi" w:cstheme="minorHAnsi"/>
          <w:color w:val="auto"/>
          <w:sz w:val="22"/>
          <w:szCs w:val="22"/>
          <w:lang w:val="pl-PL"/>
        </w:rPr>
        <w:t xml:space="preserve"> </w:t>
      </w:r>
      <w:r w:rsidRPr="00EF49EA">
        <w:rPr>
          <w:rFonts w:asciiTheme="minorHAnsi" w:hAnsiTheme="minorHAnsi" w:cstheme="minorHAnsi"/>
          <w:bCs/>
          <w:color w:val="auto"/>
          <w:sz w:val="22"/>
          <w:szCs w:val="22"/>
          <w:lang w:val="pl-PL"/>
        </w:rPr>
        <w:t>U</w:t>
      </w:r>
      <w:r w:rsidRPr="00EF49EA">
        <w:rPr>
          <w:rFonts w:asciiTheme="minorHAnsi" w:hAnsiTheme="minorHAnsi" w:cstheme="minorHAnsi"/>
          <w:color w:val="auto"/>
          <w:sz w:val="22"/>
          <w:szCs w:val="22"/>
          <w:lang w:val="pl-PL"/>
        </w:rPr>
        <w:t xml:space="preserve">mowy, które będzie służyło pokryciu roszczeń z tytułu niewykonania lub nienależytego wykonania </w:t>
      </w:r>
      <w:r w:rsidRPr="00EF49EA">
        <w:rPr>
          <w:rFonts w:asciiTheme="minorHAnsi" w:hAnsiTheme="minorHAnsi" w:cstheme="minorHAnsi"/>
          <w:bCs/>
          <w:color w:val="auto"/>
          <w:sz w:val="22"/>
          <w:szCs w:val="22"/>
          <w:lang w:val="pl-PL"/>
        </w:rPr>
        <w:t>U</w:t>
      </w:r>
      <w:r w:rsidRPr="00EF49EA">
        <w:rPr>
          <w:rFonts w:asciiTheme="minorHAnsi" w:hAnsiTheme="minorHAnsi" w:cstheme="minorHAnsi"/>
          <w:color w:val="auto"/>
          <w:sz w:val="22"/>
          <w:szCs w:val="22"/>
          <w:lang w:val="pl-PL"/>
        </w:rPr>
        <w:t>mowy</w:t>
      </w:r>
      <w:r w:rsidRPr="00EF49EA">
        <w:rPr>
          <w:rFonts w:asciiTheme="minorHAnsi" w:hAnsiTheme="minorHAnsi" w:cstheme="minorHAnsi"/>
          <w:bCs/>
          <w:color w:val="auto"/>
          <w:sz w:val="22"/>
          <w:szCs w:val="22"/>
          <w:lang w:val="pl-PL"/>
        </w:rPr>
        <w:t xml:space="preserve"> w formie………………………………………………..</w:t>
      </w:r>
    </w:p>
    <w:p w:rsidR="00CF5F59" w:rsidRPr="00EF49EA" w:rsidRDefault="00CF5F59" w:rsidP="00A90CBA">
      <w:pPr>
        <w:pStyle w:val="Tekstpodstawowy"/>
        <w:numPr>
          <w:ilvl w:val="0"/>
          <w:numId w:val="35"/>
        </w:numPr>
        <w:tabs>
          <w:tab w:val="clear" w:pos="284"/>
        </w:tabs>
        <w:suppressAutoHyphens/>
        <w:spacing w:after="0"/>
        <w:ind w:left="426" w:hanging="426"/>
        <w:jc w:val="both"/>
        <w:rPr>
          <w:rFonts w:asciiTheme="minorHAnsi" w:hAnsiTheme="minorHAnsi" w:cstheme="minorHAnsi"/>
          <w:color w:val="auto"/>
          <w:sz w:val="22"/>
          <w:szCs w:val="22"/>
          <w:lang w:val="pl-PL"/>
        </w:rPr>
      </w:pPr>
      <w:r w:rsidRPr="00EF49EA">
        <w:rPr>
          <w:rFonts w:asciiTheme="minorHAnsi" w:hAnsiTheme="minorHAnsi" w:cstheme="minorHAnsi"/>
          <w:color w:val="auto"/>
          <w:sz w:val="22"/>
          <w:szCs w:val="22"/>
          <w:lang w:val="pl-PL"/>
        </w:rPr>
        <w:t>Zamawiający może, na wniosek wykonawcy, wyrazić zgodę na zmianę formy wniesionego zabezpieczenia pod warunkiem zachowania ciągłości zabezpieczenia i nie zmniejszenia jego wysokości.</w:t>
      </w:r>
    </w:p>
    <w:p w:rsidR="00CF5F59" w:rsidRPr="00EF49EA" w:rsidRDefault="00CF5F59" w:rsidP="00A90CBA">
      <w:pPr>
        <w:numPr>
          <w:ilvl w:val="0"/>
          <w:numId w:val="35"/>
        </w:numPr>
        <w:tabs>
          <w:tab w:val="clear" w:pos="284"/>
        </w:tabs>
        <w:suppressAutoHyphens/>
        <w:spacing w:line="240" w:lineRule="auto"/>
        <w:ind w:left="426" w:hanging="426"/>
        <w:jc w:val="both"/>
        <w:rPr>
          <w:rFonts w:asciiTheme="minorHAnsi" w:hAnsiTheme="minorHAnsi" w:cstheme="minorHAnsi"/>
          <w:bCs/>
        </w:rPr>
      </w:pPr>
      <w:r w:rsidRPr="00EF49EA">
        <w:rPr>
          <w:rFonts w:asciiTheme="minorHAnsi" w:hAnsiTheme="minorHAnsi" w:cstheme="minorHAnsi"/>
          <w:bCs/>
        </w:rPr>
        <w:t>W przypadku wnoszenia zabezpieczenia w gotówce, środki należy wpłacić na rachunek bankowy Zamawiającego w ……………………………….. o numerze rachunku: ……………………………………………………</w:t>
      </w:r>
    </w:p>
    <w:p w:rsidR="00CF5F59" w:rsidRPr="00EF49EA" w:rsidRDefault="00CF5F59" w:rsidP="00A90CBA">
      <w:pPr>
        <w:numPr>
          <w:ilvl w:val="0"/>
          <w:numId w:val="35"/>
        </w:numPr>
        <w:tabs>
          <w:tab w:val="clear" w:pos="284"/>
        </w:tabs>
        <w:suppressAutoHyphens/>
        <w:spacing w:line="240" w:lineRule="auto"/>
        <w:ind w:left="426" w:hanging="426"/>
        <w:jc w:val="both"/>
        <w:rPr>
          <w:rFonts w:asciiTheme="minorHAnsi" w:hAnsiTheme="minorHAnsi" w:cstheme="minorHAnsi"/>
          <w:bCs/>
        </w:rPr>
      </w:pPr>
      <w:r w:rsidRPr="00EF49EA">
        <w:rPr>
          <w:rFonts w:asciiTheme="minorHAnsi" w:hAnsiTheme="minorHAnsi" w:cstheme="minorHAnsi"/>
          <w:bCs/>
        </w:rPr>
        <w:t>W przypadku wnoszenia zabezpieczenia należytego wykonania Umowy w formie innej niż w pieniądzu, Wykonawca zapewni aby zobowiązania wystawcy tego zabezpieczenia było nieodwołalnie bezwarunkowe oraz aby zabezpieczenie wykonania Umowy było ważne i wykonalne oraz pozostawało w dyspozycji Zamawiającego do upływu okresów, na jakie zostało ustanowione, przy zachowaniu odpowiednich mechanizmów przedłużających okresy obowiązywania tego zabezpieczenia na wypadek przedłużenia okresu wykonywania Umowy lub okresu rękojmi. Ponadto, w przypadku wniesienia zabezpieczenia wykonania Umowy w formie innej niż w pieniądzu, Wykonawca zapewni, aby kwoty objęte tym zabezpieczeniem płatne były na rzecz Zamawiającego na jego pierwsze żądanie, na podstawie oświadczenia Zamawiającego o ziszczeniu się warunków uprawniających go do skorzystania z zabezpieczenia, bez konieczności składania przez Zamawiającego jakichkolwiek dodatkowych dokumentów.</w:t>
      </w:r>
    </w:p>
    <w:p w:rsidR="00CF5F59" w:rsidRPr="00EF49EA" w:rsidRDefault="00CF5F59" w:rsidP="00A90CBA">
      <w:pPr>
        <w:pStyle w:val="Tekstpodstawowy"/>
        <w:numPr>
          <w:ilvl w:val="0"/>
          <w:numId w:val="35"/>
        </w:numPr>
        <w:tabs>
          <w:tab w:val="clear" w:pos="284"/>
        </w:tabs>
        <w:suppressAutoHyphens/>
        <w:spacing w:after="0"/>
        <w:ind w:left="426" w:hanging="426"/>
        <w:jc w:val="both"/>
        <w:rPr>
          <w:rFonts w:asciiTheme="minorHAnsi" w:hAnsiTheme="minorHAnsi" w:cstheme="minorHAnsi"/>
          <w:color w:val="auto"/>
          <w:sz w:val="22"/>
          <w:szCs w:val="22"/>
          <w:lang w:val="pl-PL"/>
        </w:rPr>
      </w:pPr>
      <w:bookmarkStart w:id="20" w:name="_Hlk80199475"/>
      <w:r w:rsidRPr="00EF49EA">
        <w:rPr>
          <w:rFonts w:asciiTheme="minorHAnsi" w:hAnsiTheme="minorHAnsi" w:cstheme="minorHAnsi"/>
          <w:color w:val="auto"/>
          <w:sz w:val="22"/>
          <w:szCs w:val="22"/>
          <w:lang w:val="pl-PL"/>
        </w:rPr>
        <w:lastRenderedPageBreak/>
        <w:t xml:space="preserve">W przypadku wniesienia zabezpieczenia wykonania </w:t>
      </w:r>
      <w:r w:rsidRPr="00EF49EA">
        <w:rPr>
          <w:rFonts w:asciiTheme="minorHAnsi" w:hAnsiTheme="minorHAnsi" w:cstheme="minorHAnsi"/>
          <w:bCs/>
          <w:color w:val="auto"/>
          <w:sz w:val="22"/>
          <w:szCs w:val="22"/>
          <w:lang w:val="pl-PL"/>
        </w:rPr>
        <w:t>U</w:t>
      </w:r>
      <w:r w:rsidRPr="00EF49EA">
        <w:rPr>
          <w:rFonts w:asciiTheme="minorHAnsi" w:hAnsiTheme="minorHAnsi" w:cstheme="minorHAnsi"/>
          <w:color w:val="auto"/>
          <w:sz w:val="22"/>
          <w:szCs w:val="22"/>
          <w:lang w:val="pl-PL"/>
        </w:rPr>
        <w:t xml:space="preserve">mowy w pieniądzu Zamawiający zwróci Wykonawcy 70% zabezpieczenia należytego wykonania </w:t>
      </w:r>
      <w:r w:rsidRPr="00EF49EA">
        <w:rPr>
          <w:rFonts w:asciiTheme="minorHAnsi" w:hAnsiTheme="minorHAnsi" w:cstheme="minorHAnsi"/>
          <w:bCs/>
          <w:color w:val="auto"/>
          <w:sz w:val="22"/>
          <w:szCs w:val="22"/>
          <w:lang w:val="pl-PL"/>
        </w:rPr>
        <w:t>U</w:t>
      </w:r>
      <w:r w:rsidRPr="00EF49EA">
        <w:rPr>
          <w:rFonts w:asciiTheme="minorHAnsi" w:hAnsiTheme="minorHAnsi" w:cstheme="minorHAnsi"/>
          <w:color w:val="auto"/>
          <w:sz w:val="22"/>
          <w:szCs w:val="22"/>
          <w:lang w:val="pl-PL"/>
        </w:rPr>
        <w:t>mowy w terminie 30 dni od daty podpisania końcowego protokołu odbioru. Pozostałą część zabezpieczenia należytego wykonania</w:t>
      </w:r>
      <w:r w:rsidRPr="00EF49EA">
        <w:rPr>
          <w:rFonts w:asciiTheme="minorHAnsi" w:hAnsiTheme="minorHAnsi" w:cstheme="minorHAnsi"/>
          <w:bCs/>
          <w:color w:val="auto"/>
          <w:sz w:val="22"/>
          <w:szCs w:val="22"/>
          <w:lang w:val="pl-PL"/>
        </w:rPr>
        <w:t xml:space="preserve"> U</w:t>
      </w:r>
      <w:r w:rsidRPr="00EF49EA">
        <w:rPr>
          <w:rFonts w:asciiTheme="minorHAnsi" w:hAnsiTheme="minorHAnsi" w:cstheme="minorHAnsi"/>
          <w:color w:val="auto"/>
          <w:sz w:val="22"/>
          <w:szCs w:val="22"/>
          <w:lang w:val="pl-PL"/>
        </w:rPr>
        <w:t>mowy Zamawiający zwróci Wykonawcy w terminie 15 dni od daty zakończenia okresu rękojmi za wady.</w:t>
      </w:r>
    </w:p>
    <w:p w:rsidR="00CF5F59" w:rsidRPr="00EF49EA" w:rsidRDefault="00CF5F59" w:rsidP="00A90CBA">
      <w:pPr>
        <w:pStyle w:val="Tekstpodstawowy"/>
        <w:numPr>
          <w:ilvl w:val="0"/>
          <w:numId w:val="35"/>
        </w:numPr>
        <w:tabs>
          <w:tab w:val="clear" w:pos="284"/>
        </w:tabs>
        <w:suppressAutoHyphens/>
        <w:spacing w:after="0"/>
        <w:ind w:left="426" w:hanging="426"/>
        <w:jc w:val="both"/>
        <w:rPr>
          <w:rFonts w:asciiTheme="minorHAnsi" w:hAnsiTheme="minorHAnsi" w:cstheme="minorHAnsi"/>
          <w:color w:val="auto"/>
          <w:sz w:val="22"/>
          <w:szCs w:val="22"/>
          <w:lang w:val="pl-PL"/>
        </w:rPr>
      </w:pPr>
      <w:r w:rsidRPr="00EF49EA">
        <w:rPr>
          <w:rFonts w:asciiTheme="minorHAnsi" w:hAnsiTheme="minorHAnsi" w:cstheme="minorHAnsi"/>
          <w:color w:val="auto"/>
          <w:sz w:val="22"/>
          <w:szCs w:val="22"/>
          <w:lang w:val="pl-PL"/>
        </w:rPr>
        <w:t xml:space="preserve">W przypadku wniesienia zabezpieczenia należytego wykonania </w:t>
      </w:r>
      <w:r w:rsidRPr="00EF49EA">
        <w:rPr>
          <w:rFonts w:asciiTheme="minorHAnsi" w:hAnsiTheme="minorHAnsi" w:cstheme="minorHAnsi"/>
          <w:bCs/>
          <w:color w:val="auto"/>
          <w:sz w:val="22"/>
          <w:szCs w:val="22"/>
          <w:lang w:val="pl-PL"/>
        </w:rPr>
        <w:t>U</w:t>
      </w:r>
      <w:r w:rsidRPr="00EF49EA">
        <w:rPr>
          <w:rFonts w:asciiTheme="minorHAnsi" w:hAnsiTheme="minorHAnsi" w:cstheme="minorHAnsi"/>
          <w:color w:val="auto"/>
          <w:sz w:val="22"/>
          <w:szCs w:val="22"/>
          <w:lang w:val="pl-PL"/>
        </w:rPr>
        <w:t>mowy w innej formie niż pieniądz</w:t>
      </w:r>
      <w:r w:rsidRPr="00EF49EA">
        <w:rPr>
          <w:rFonts w:asciiTheme="minorHAnsi" w:hAnsiTheme="minorHAnsi" w:cstheme="minorHAnsi"/>
          <w:bCs/>
          <w:color w:val="auto"/>
          <w:sz w:val="22"/>
          <w:szCs w:val="22"/>
          <w:lang w:val="pl-PL"/>
        </w:rPr>
        <w:t>,</w:t>
      </w:r>
      <w:r w:rsidRPr="00EF49EA">
        <w:rPr>
          <w:rFonts w:asciiTheme="minorHAnsi" w:hAnsiTheme="minorHAnsi" w:cstheme="minorHAnsi"/>
          <w:color w:val="auto"/>
          <w:sz w:val="22"/>
          <w:szCs w:val="22"/>
          <w:lang w:val="pl-PL"/>
        </w:rPr>
        <w:t xml:space="preserve"> Wykonawca </w:t>
      </w:r>
      <w:r w:rsidRPr="00EF49EA">
        <w:rPr>
          <w:rFonts w:asciiTheme="minorHAnsi" w:hAnsiTheme="minorHAnsi" w:cstheme="minorHAnsi"/>
          <w:bCs/>
          <w:color w:val="auto"/>
          <w:sz w:val="22"/>
          <w:szCs w:val="22"/>
          <w:lang w:val="pl-PL"/>
        </w:rPr>
        <w:t>obowiązany</w:t>
      </w:r>
      <w:r w:rsidRPr="00EF49EA">
        <w:rPr>
          <w:rFonts w:asciiTheme="minorHAnsi" w:hAnsiTheme="minorHAnsi" w:cstheme="minorHAnsi"/>
          <w:color w:val="auto"/>
          <w:sz w:val="22"/>
          <w:szCs w:val="22"/>
          <w:lang w:val="pl-PL"/>
        </w:rPr>
        <w:t xml:space="preserve"> </w:t>
      </w:r>
      <w:r w:rsidRPr="00EF49EA">
        <w:rPr>
          <w:rFonts w:asciiTheme="minorHAnsi" w:hAnsiTheme="minorHAnsi" w:cstheme="minorHAnsi"/>
          <w:bCs/>
          <w:color w:val="auto"/>
          <w:sz w:val="22"/>
          <w:szCs w:val="22"/>
          <w:lang w:val="pl-PL"/>
        </w:rPr>
        <w:t xml:space="preserve">jest </w:t>
      </w:r>
      <w:r w:rsidRPr="00EF49EA">
        <w:rPr>
          <w:rFonts w:asciiTheme="minorHAnsi" w:hAnsiTheme="minorHAnsi" w:cstheme="minorHAnsi"/>
          <w:color w:val="auto"/>
          <w:sz w:val="22"/>
          <w:szCs w:val="22"/>
          <w:lang w:val="pl-PL"/>
        </w:rPr>
        <w:t>utrzymywa</w:t>
      </w:r>
      <w:r w:rsidRPr="00EF49EA">
        <w:rPr>
          <w:rFonts w:asciiTheme="minorHAnsi" w:hAnsiTheme="minorHAnsi" w:cstheme="minorHAnsi"/>
          <w:bCs/>
          <w:color w:val="auto"/>
          <w:sz w:val="22"/>
          <w:szCs w:val="22"/>
          <w:lang w:val="pl-PL"/>
        </w:rPr>
        <w:t>ć</w:t>
      </w:r>
      <w:r w:rsidRPr="00EF49EA">
        <w:rPr>
          <w:rFonts w:asciiTheme="minorHAnsi" w:hAnsiTheme="minorHAnsi" w:cstheme="minorHAnsi"/>
          <w:color w:val="auto"/>
          <w:sz w:val="22"/>
          <w:szCs w:val="22"/>
          <w:lang w:val="pl-PL"/>
        </w:rPr>
        <w:t xml:space="preserve"> </w:t>
      </w:r>
      <w:r w:rsidRPr="00EF49EA">
        <w:rPr>
          <w:rFonts w:asciiTheme="minorHAnsi" w:hAnsiTheme="minorHAnsi" w:cstheme="minorHAnsi"/>
          <w:bCs/>
          <w:color w:val="auto"/>
          <w:sz w:val="22"/>
          <w:szCs w:val="22"/>
          <w:lang w:val="pl-PL"/>
        </w:rPr>
        <w:t xml:space="preserve">w mocy zabezpieczanie </w:t>
      </w:r>
      <w:r w:rsidRPr="00EF49EA">
        <w:rPr>
          <w:rFonts w:asciiTheme="minorHAnsi" w:hAnsiTheme="minorHAnsi" w:cstheme="minorHAnsi"/>
          <w:color w:val="auto"/>
          <w:sz w:val="22"/>
          <w:szCs w:val="22"/>
          <w:lang w:val="pl-PL"/>
        </w:rPr>
        <w:t xml:space="preserve">w wysokości określonej w </w:t>
      </w:r>
      <w:r w:rsidRPr="00EF49EA">
        <w:rPr>
          <w:rFonts w:asciiTheme="minorHAnsi" w:hAnsiTheme="minorHAnsi" w:cstheme="minorHAnsi"/>
          <w:bCs/>
          <w:color w:val="auto"/>
          <w:sz w:val="22"/>
          <w:szCs w:val="22"/>
          <w:lang w:val="pl-PL"/>
        </w:rPr>
        <w:t>ust. 1 od dnia zawarcia Umowy</w:t>
      </w:r>
      <w:r w:rsidRPr="00EF49EA">
        <w:rPr>
          <w:rFonts w:asciiTheme="minorHAnsi" w:hAnsiTheme="minorHAnsi" w:cstheme="minorHAnsi"/>
          <w:color w:val="auto"/>
          <w:sz w:val="22"/>
          <w:szCs w:val="22"/>
          <w:lang w:val="pl-PL"/>
        </w:rPr>
        <w:t xml:space="preserve"> do upływu 30 dni od daty podpisania końcowego protokołu odbioru robót. </w:t>
      </w:r>
      <w:r w:rsidRPr="00EF49EA">
        <w:rPr>
          <w:rFonts w:asciiTheme="minorHAnsi" w:hAnsiTheme="minorHAnsi" w:cstheme="minorHAnsi"/>
          <w:bCs/>
          <w:color w:val="auto"/>
          <w:sz w:val="22"/>
          <w:szCs w:val="22"/>
          <w:lang w:val="pl-PL"/>
        </w:rPr>
        <w:t xml:space="preserve">Od dnia rozpoczęcia rękojmi za wady aż do </w:t>
      </w:r>
      <w:r w:rsidRPr="00EF49EA">
        <w:rPr>
          <w:rFonts w:asciiTheme="minorHAnsi" w:hAnsiTheme="minorHAnsi" w:cstheme="minorHAnsi"/>
          <w:color w:val="auto"/>
          <w:sz w:val="22"/>
          <w:szCs w:val="22"/>
          <w:lang w:val="pl-PL"/>
        </w:rPr>
        <w:t>upływu 15 dni od zakończenia najdłuższego okresu rękojm</w:t>
      </w:r>
      <w:r w:rsidRPr="00EF49EA">
        <w:rPr>
          <w:rFonts w:asciiTheme="minorHAnsi" w:hAnsiTheme="minorHAnsi" w:cstheme="minorHAnsi"/>
          <w:bCs/>
          <w:color w:val="auto"/>
          <w:sz w:val="22"/>
          <w:szCs w:val="22"/>
          <w:lang w:val="pl-PL"/>
        </w:rPr>
        <w:t xml:space="preserve">i, </w:t>
      </w:r>
      <w:r w:rsidRPr="00EF49EA">
        <w:rPr>
          <w:rFonts w:asciiTheme="minorHAnsi" w:hAnsiTheme="minorHAnsi" w:cstheme="minorHAnsi"/>
          <w:color w:val="auto"/>
          <w:sz w:val="22"/>
          <w:szCs w:val="22"/>
          <w:lang w:val="pl-PL"/>
        </w:rPr>
        <w:t xml:space="preserve">Wykonawca </w:t>
      </w:r>
      <w:r w:rsidRPr="00EF49EA">
        <w:rPr>
          <w:rFonts w:asciiTheme="minorHAnsi" w:hAnsiTheme="minorHAnsi" w:cstheme="minorHAnsi"/>
          <w:bCs/>
          <w:color w:val="auto"/>
          <w:sz w:val="22"/>
          <w:szCs w:val="22"/>
          <w:lang w:val="pl-PL"/>
        </w:rPr>
        <w:t xml:space="preserve">obowiązany jest </w:t>
      </w:r>
      <w:r w:rsidRPr="00EF49EA">
        <w:rPr>
          <w:rFonts w:asciiTheme="minorHAnsi" w:hAnsiTheme="minorHAnsi" w:cstheme="minorHAnsi"/>
          <w:color w:val="auto"/>
          <w:sz w:val="22"/>
          <w:szCs w:val="22"/>
          <w:lang w:val="pl-PL"/>
        </w:rPr>
        <w:t>utrzymywać mocy zabezpieczenie wykonania</w:t>
      </w:r>
      <w:r w:rsidRPr="00EF49EA">
        <w:rPr>
          <w:rFonts w:asciiTheme="minorHAnsi" w:hAnsiTheme="minorHAnsi" w:cstheme="minorHAnsi"/>
          <w:bCs/>
          <w:color w:val="auto"/>
          <w:sz w:val="22"/>
          <w:szCs w:val="22"/>
          <w:lang w:val="pl-PL"/>
        </w:rPr>
        <w:t xml:space="preserve"> U</w:t>
      </w:r>
      <w:r w:rsidRPr="00EF49EA">
        <w:rPr>
          <w:rFonts w:asciiTheme="minorHAnsi" w:hAnsiTheme="minorHAnsi" w:cstheme="minorHAnsi"/>
          <w:color w:val="auto"/>
          <w:sz w:val="22"/>
          <w:szCs w:val="22"/>
          <w:lang w:val="pl-PL"/>
        </w:rPr>
        <w:t>mowy w wysokości 30% kwoty</w:t>
      </w:r>
      <w:r w:rsidRPr="00EF49EA">
        <w:rPr>
          <w:rFonts w:asciiTheme="minorHAnsi" w:hAnsiTheme="minorHAnsi" w:cstheme="minorHAnsi"/>
          <w:bCs/>
          <w:color w:val="auto"/>
          <w:sz w:val="22"/>
          <w:szCs w:val="22"/>
          <w:lang w:val="pl-PL"/>
        </w:rPr>
        <w:t xml:space="preserve"> określonej w ust. 1</w:t>
      </w:r>
      <w:r w:rsidRPr="00EF49EA">
        <w:rPr>
          <w:rFonts w:asciiTheme="minorHAnsi" w:hAnsiTheme="minorHAnsi" w:cstheme="minorHAnsi"/>
          <w:color w:val="auto"/>
          <w:sz w:val="22"/>
          <w:szCs w:val="22"/>
          <w:lang w:val="pl-PL"/>
        </w:rPr>
        <w:t xml:space="preserve">. </w:t>
      </w:r>
    </w:p>
    <w:bookmarkEnd w:id="20"/>
    <w:p w:rsidR="00CF5F59" w:rsidRPr="00EF49EA" w:rsidRDefault="00CF5F59" w:rsidP="00A90CBA">
      <w:pPr>
        <w:pStyle w:val="Tekstpodstawowy"/>
        <w:numPr>
          <w:ilvl w:val="0"/>
          <w:numId w:val="35"/>
        </w:numPr>
        <w:tabs>
          <w:tab w:val="clear" w:pos="284"/>
        </w:tabs>
        <w:suppressAutoHyphens/>
        <w:spacing w:after="0"/>
        <w:ind w:left="426" w:hanging="426"/>
        <w:jc w:val="both"/>
        <w:rPr>
          <w:rFonts w:asciiTheme="minorHAnsi" w:hAnsiTheme="minorHAnsi" w:cstheme="minorHAnsi"/>
          <w:color w:val="auto"/>
          <w:sz w:val="22"/>
          <w:szCs w:val="22"/>
          <w:lang w:val="pl-PL"/>
        </w:rPr>
      </w:pPr>
      <w:r w:rsidRPr="00EF49EA">
        <w:rPr>
          <w:rFonts w:asciiTheme="minorHAnsi" w:hAnsiTheme="minorHAnsi" w:cstheme="minorHAnsi"/>
          <w:color w:val="auto"/>
          <w:sz w:val="22"/>
          <w:szCs w:val="22"/>
          <w:lang w:val="pl-PL"/>
        </w:rPr>
        <w:t xml:space="preserve">W przypadku przedłużenia </w:t>
      </w:r>
      <w:r w:rsidRPr="00EF49EA">
        <w:rPr>
          <w:rFonts w:asciiTheme="minorHAnsi" w:hAnsiTheme="minorHAnsi" w:cstheme="minorHAnsi"/>
          <w:bCs/>
          <w:color w:val="auto"/>
          <w:sz w:val="22"/>
          <w:szCs w:val="22"/>
          <w:lang w:val="pl-PL"/>
        </w:rPr>
        <w:t>terminu</w:t>
      </w:r>
      <w:r w:rsidRPr="00EF49EA">
        <w:rPr>
          <w:rFonts w:asciiTheme="minorHAnsi" w:hAnsiTheme="minorHAnsi" w:cstheme="minorHAnsi"/>
          <w:color w:val="auto"/>
          <w:sz w:val="22"/>
          <w:szCs w:val="22"/>
          <w:lang w:val="pl-PL"/>
        </w:rPr>
        <w:t xml:space="preserve"> wykonywania </w:t>
      </w:r>
      <w:r w:rsidRPr="00EF49EA">
        <w:rPr>
          <w:rFonts w:asciiTheme="minorHAnsi" w:hAnsiTheme="minorHAnsi" w:cstheme="minorHAnsi"/>
          <w:bCs/>
          <w:color w:val="auto"/>
          <w:sz w:val="22"/>
          <w:szCs w:val="22"/>
          <w:lang w:val="pl-PL"/>
        </w:rPr>
        <w:t>U</w:t>
      </w:r>
      <w:r w:rsidRPr="00EF49EA">
        <w:rPr>
          <w:rFonts w:asciiTheme="minorHAnsi" w:hAnsiTheme="minorHAnsi" w:cstheme="minorHAnsi"/>
          <w:color w:val="auto"/>
          <w:sz w:val="22"/>
          <w:szCs w:val="22"/>
          <w:lang w:val="pl-PL"/>
        </w:rPr>
        <w:t>mowy lub przedłużenia okresu rękojmi</w:t>
      </w:r>
      <w:r w:rsidRPr="00EF49EA">
        <w:rPr>
          <w:rFonts w:asciiTheme="minorHAnsi" w:hAnsiTheme="minorHAnsi" w:cstheme="minorHAnsi"/>
          <w:bCs/>
          <w:color w:val="auto"/>
          <w:sz w:val="22"/>
          <w:szCs w:val="22"/>
          <w:lang w:val="pl-PL"/>
        </w:rPr>
        <w:t xml:space="preserve"> za wady,</w:t>
      </w:r>
      <w:r w:rsidRPr="00EF49EA">
        <w:rPr>
          <w:rFonts w:asciiTheme="minorHAnsi" w:hAnsiTheme="minorHAnsi" w:cstheme="minorHAnsi"/>
          <w:color w:val="auto"/>
          <w:sz w:val="22"/>
          <w:szCs w:val="22"/>
          <w:lang w:val="pl-PL"/>
        </w:rPr>
        <w:t xml:space="preserve"> Wykonawca </w:t>
      </w:r>
      <w:r w:rsidRPr="00EF49EA">
        <w:rPr>
          <w:rFonts w:asciiTheme="minorHAnsi" w:hAnsiTheme="minorHAnsi" w:cstheme="minorHAnsi"/>
          <w:bCs/>
          <w:color w:val="auto"/>
          <w:sz w:val="22"/>
          <w:szCs w:val="22"/>
          <w:lang w:val="pl-PL"/>
        </w:rPr>
        <w:t xml:space="preserve">na 30 dni </w:t>
      </w:r>
      <w:r w:rsidRPr="00EF49EA">
        <w:rPr>
          <w:rFonts w:asciiTheme="minorHAnsi" w:hAnsiTheme="minorHAnsi" w:cstheme="minorHAnsi"/>
          <w:color w:val="auto"/>
          <w:sz w:val="22"/>
          <w:szCs w:val="22"/>
          <w:lang w:val="pl-PL"/>
        </w:rPr>
        <w:t xml:space="preserve">przed upływem okresu </w:t>
      </w:r>
      <w:r w:rsidRPr="00EF49EA">
        <w:rPr>
          <w:rFonts w:asciiTheme="minorHAnsi" w:hAnsiTheme="minorHAnsi" w:cstheme="minorHAnsi"/>
          <w:bCs/>
          <w:color w:val="auto"/>
          <w:sz w:val="22"/>
          <w:szCs w:val="22"/>
          <w:lang w:val="pl-PL"/>
        </w:rPr>
        <w:t>obowiązywania</w:t>
      </w:r>
      <w:r w:rsidRPr="00EF49EA">
        <w:rPr>
          <w:rFonts w:asciiTheme="minorHAnsi" w:hAnsiTheme="minorHAnsi" w:cstheme="minorHAnsi"/>
          <w:color w:val="auto"/>
          <w:sz w:val="22"/>
          <w:szCs w:val="22"/>
          <w:lang w:val="pl-PL"/>
        </w:rPr>
        <w:t xml:space="preserve"> </w:t>
      </w:r>
      <w:r w:rsidRPr="00EF49EA">
        <w:rPr>
          <w:rFonts w:asciiTheme="minorHAnsi" w:hAnsiTheme="minorHAnsi" w:cstheme="minorHAnsi"/>
          <w:bCs/>
          <w:color w:val="auto"/>
          <w:sz w:val="22"/>
          <w:szCs w:val="22"/>
          <w:lang w:val="pl-PL"/>
        </w:rPr>
        <w:t>zabezpieczenia należytego wykonania Umowy wniesionego w formie innej niż pieniądz,</w:t>
      </w:r>
      <w:r w:rsidRPr="00EF49EA">
        <w:rPr>
          <w:rFonts w:asciiTheme="minorHAnsi" w:hAnsiTheme="minorHAnsi" w:cstheme="minorHAnsi"/>
          <w:color w:val="auto"/>
          <w:sz w:val="22"/>
          <w:szCs w:val="22"/>
          <w:lang w:val="pl-PL"/>
        </w:rPr>
        <w:t xml:space="preserve"> przedstawi Zamawiającemu gwarancję na następny okres lub będzie przedłużał ważność zabezpieczenia należytego wykonania umowy do </w:t>
      </w:r>
      <w:r w:rsidRPr="00EF49EA">
        <w:rPr>
          <w:rFonts w:asciiTheme="minorHAnsi" w:hAnsiTheme="minorHAnsi" w:cstheme="minorHAnsi"/>
          <w:bCs/>
          <w:color w:val="auto"/>
          <w:sz w:val="22"/>
          <w:szCs w:val="22"/>
          <w:lang w:val="pl-PL"/>
        </w:rPr>
        <w:t>upływu okresów, o których mowa ust. 6</w:t>
      </w:r>
      <w:r w:rsidRPr="00EF49EA">
        <w:rPr>
          <w:rFonts w:asciiTheme="minorHAnsi" w:hAnsiTheme="minorHAnsi" w:cstheme="minorHAnsi"/>
          <w:color w:val="auto"/>
          <w:sz w:val="22"/>
          <w:szCs w:val="22"/>
          <w:lang w:val="pl-PL"/>
        </w:rPr>
        <w:t>.</w:t>
      </w:r>
      <w:r w:rsidRPr="00EF49EA">
        <w:rPr>
          <w:rFonts w:asciiTheme="minorHAnsi" w:hAnsiTheme="minorHAnsi" w:cstheme="minorHAnsi"/>
          <w:bCs/>
          <w:color w:val="auto"/>
          <w:sz w:val="22"/>
          <w:szCs w:val="22"/>
          <w:lang w:val="pl-PL"/>
        </w:rPr>
        <w:t xml:space="preserve"> Gwarancja taka musi uzyskać uprzednią akceptację Zamawiającego.</w:t>
      </w:r>
      <w:r w:rsidRPr="00EF49EA">
        <w:rPr>
          <w:rFonts w:asciiTheme="minorHAnsi" w:hAnsiTheme="minorHAnsi" w:cstheme="minorHAnsi"/>
          <w:color w:val="auto"/>
          <w:sz w:val="22"/>
          <w:szCs w:val="22"/>
          <w:lang w:val="pl-PL"/>
        </w:rPr>
        <w:t xml:space="preserve"> Brak </w:t>
      </w:r>
      <w:r w:rsidRPr="00EF49EA">
        <w:rPr>
          <w:rFonts w:asciiTheme="minorHAnsi" w:hAnsiTheme="minorHAnsi" w:cstheme="minorHAnsi"/>
          <w:bCs/>
          <w:color w:val="auto"/>
          <w:sz w:val="22"/>
          <w:szCs w:val="22"/>
          <w:lang w:val="pl-PL"/>
        </w:rPr>
        <w:t>przedłużenia okresu obowiązywania zabezpieczenia należytego wykonania</w:t>
      </w:r>
      <w:r w:rsidRPr="00EF49EA">
        <w:rPr>
          <w:rFonts w:asciiTheme="minorHAnsi" w:hAnsiTheme="minorHAnsi" w:cstheme="minorHAnsi"/>
          <w:color w:val="auto"/>
          <w:sz w:val="22"/>
          <w:szCs w:val="22"/>
          <w:lang w:val="pl-PL"/>
        </w:rPr>
        <w:t xml:space="preserve"> </w:t>
      </w:r>
      <w:r w:rsidRPr="00EF49EA">
        <w:rPr>
          <w:rFonts w:asciiTheme="minorHAnsi" w:hAnsiTheme="minorHAnsi" w:cstheme="minorHAnsi"/>
          <w:bCs/>
          <w:color w:val="auto"/>
          <w:sz w:val="22"/>
          <w:szCs w:val="22"/>
          <w:lang w:val="pl-PL"/>
        </w:rPr>
        <w:t>U</w:t>
      </w:r>
      <w:r w:rsidRPr="00EF49EA">
        <w:rPr>
          <w:rFonts w:asciiTheme="minorHAnsi" w:hAnsiTheme="minorHAnsi" w:cstheme="minorHAnsi"/>
          <w:color w:val="auto"/>
          <w:sz w:val="22"/>
          <w:szCs w:val="22"/>
          <w:lang w:val="pl-PL"/>
        </w:rPr>
        <w:t xml:space="preserve">mowy na </w:t>
      </w:r>
      <w:r w:rsidRPr="00EF49EA">
        <w:rPr>
          <w:rFonts w:asciiTheme="minorHAnsi" w:hAnsiTheme="minorHAnsi" w:cstheme="minorHAnsi"/>
          <w:bCs/>
          <w:color w:val="auto"/>
          <w:sz w:val="22"/>
          <w:szCs w:val="22"/>
          <w:lang w:val="pl-PL"/>
        </w:rPr>
        <w:t xml:space="preserve">przedłużony okres wykonywania Umowy lub przedłużony okres rękojmi za wady, </w:t>
      </w:r>
      <w:r w:rsidRPr="00EF49EA">
        <w:rPr>
          <w:rFonts w:asciiTheme="minorHAnsi" w:hAnsiTheme="minorHAnsi" w:cstheme="minorHAnsi"/>
          <w:color w:val="auto"/>
          <w:sz w:val="22"/>
          <w:szCs w:val="22"/>
          <w:lang w:val="pl-PL"/>
        </w:rPr>
        <w:t xml:space="preserve">uprawnia Zamawiającego do żądania wypłaty </w:t>
      </w:r>
      <w:r w:rsidRPr="00EF49EA">
        <w:rPr>
          <w:rFonts w:asciiTheme="minorHAnsi" w:hAnsiTheme="minorHAnsi" w:cstheme="minorHAnsi"/>
          <w:bCs/>
          <w:color w:val="auto"/>
          <w:sz w:val="22"/>
          <w:szCs w:val="22"/>
          <w:lang w:val="pl-PL"/>
        </w:rPr>
        <w:t xml:space="preserve">z </w:t>
      </w:r>
      <w:r w:rsidRPr="00EF49EA">
        <w:rPr>
          <w:rFonts w:asciiTheme="minorHAnsi" w:hAnsiTheme="minorHAnsi" w:cstheme="minorHAnsi"/>
          <w:color w:val="auto"/>
          <w:sz w:val="22"/>
          <w:szCs w:val="22"/>
          <w:lang w:val="pl-PL"/>
        </w:rPr>
        <w:t>obowiązujące</w:t>
      </w:r>
      <w:r w:rsidRPr="00EF49EA">
        <w:rPr>
          <w:rFonts w:asciiTheme="minorHAnsi" w:hAnsiTheme="minorHAnsi" w:cstheme="minorHAnsi"/>
          <w:bCs/>
          <w:color w:val="auto"/>
          <w:sz w:val="22"/>
          <w:szCs w:val="22"/>
          <w:lang w:val="pl-PL"/>
        </w:rPr>
        <w:t>go zabezpieczenia należytego wykonania Umowy, które zostanie przeznaczone na zabezpieczenie należytego wykonania Umowy. W przypadku, gdyby do przedłużenia terminu wykonania Umowy doszło w okresie krótszym, aniżeli 30 dni przed upływem okresu obowiązywania zabezpieczenia, wówczas Wykonawca będzie zobowiązany do przedłożenia nowej gwarancji na przedłużony okres wykonywania Umowy lub przedłużenia ważności zabezpieczenia należytego wykonania najpóźniej w dniu zawarcia aneksu do Umowy, przedłużającego termin jej wykonania.</w:t>
      </w:r>
    </w:p>
    <w:p w:rsidR="00CF5F59" w:rsidRPr="00EF49EA" w:rsidRDefault="00CF5F59" w:rsidP="00A90CBA">
      <w:pPr>
        <w:pStyle w:val="Tekstpodstawowy"/>
        <w:numPr>
          <w:ilvl w:val="0"/>
          <w:numId w:val="35"/>
        </w:numPr>
        <w:tabs>
          <w:tab w:val="clear" w:pos="284"/>
        </w:tabs>
        <w:suppressAutoHyphens/>
        <w:spacing w:after="0"/>
        <w:ind w:left="426" w:hanging="426"/>
        <w:jc w:val="both"/>
        <w:rPr>
          <w:rFonts w:asciiTheme="minorHAnsi" w:hAnsiTheme="minorHAnsi" w:cstheme="minorHAnsi"/>
          <w:color w:val="auto"/>
          <w:sz w:val="22"/>
          <w:szCs w:val="22"/>
          <w:lang w:val="pl-PL"/>
        </w:rPr>
      </w:pPr>
      <w:r w:rsidRPr="00EF49EA">
        <w:rPr>
          <w:rFonts w:asciiTheme="minorHAnsi" w:hAnsiTheme="minorHAnsi" w:cstheme="minorHAnsi"/>
          <w:color w:val="auto"/>
          <w:sz w:val="22"/>
          <w:szCs w:val="22"/>
          <w:lang w:val="pl-PL"/>
        </w:rPr>
        <w:t xml:space="preserve">Zamawiający dopuszcza wniesienie zabezpieczenia roszczeń </w:t>
      </w:r>
      <w:r w:rsidRPr="00EF49EA">
        <w:rPr>
          <w:rFonts w:asciiTheme="minorHAnsi" w:hAnsiTheme="minorHAnsi" w:cstheme="minorHAnsi"/>
          <w:bCs/>
          <w:color w:val="auto"/>
          <w:sz w:val="22"/>
          <w:szCs w:val="22"/>
          <w:lang w:val="pl-PL"/>
        </w:rPr>
        <w:t>z tytułu</w:t>
      </w:r>
      <w:r w:rsidRPr="00EF49EA">
        <w:rPr>
          <w:rFonts w:asciiTheme="minorHAnsi" w:hAnsiTheme="minorHAnsi" w:cstheme="minorHAnsi"/>
          <w:color w:val="auto"/>
          <w:sz w:val="22"/>
          <w:szCs w:val="22"/>
          <w:lang w:val="pl-PL"/>
        </w:rPr>
        <w:t xml:space="preserve"> rękojmi w formie innej niż pieniężna o okresie ważności krótszym niż najdłuższy okres rękojmi, nie krótszym jednak niż </w:t>
      </w:r>
      <w:r w:rsidRPr="00EF49EA">
        <w:rPr>
          <w:rFonts w:asciiTheme="minorHAnsi" w:hAnsiTheme="minorHAnsi" w:cstheme="minorHAnsi"/>
          <w:bCs/>
          <w:color w:val="auto"/>
          <w:sz w:val="22"/>
          <w:szCs w:val="22"/>
          <w:lang w:val="pl-PL"/>
        </w:rPr>
        <w:t>pięć</w:t>
      </w:r>
      <w:r w:rsidRPr="00EF49EA">
        <w:rPr>
          <w:rFonts w:asciiTheme="minorHAnsi" w:hAnsiTheme="minorHAnsi" w:cstheme="minorHAnsi"/>
          <w:color w:val="auto"/>
          <w:sz w:val="22"/>
          <w:szCs w:val="22"/>
          <w:lang w:val="pl-PL"/>
        </w:rPr>
        <w:t xml:space="preserve"> lat, z zachowaniem obowiązku Wykonawcy utrzymania zabezpieczenia w wymaganej zgodnie z </w:t>
      </w:r>
      <w:r w:rsidRPr="00EF49EA">
        <w:rPr>
          <w:rFonts w:asciiTheme="minorHAnsi" w:hAnsiTheme="minorHAnsi" w:cstheme="minorHAnsi"/>
          <w:bCs/>
          <w:color w:val="auto"/>
          <w:sz w:val="22"/>
          <w:szCs w:val="22"/>
          <w:lang w:val="pl-PL"/>
        </w:rPr>
        <w:t>U</w:t>
      </w:r>
      <w:r w:rsidRPr="00EF49EA">
        <w:rPr>
          <w:rFonts w:asciiTheme="minorHAnsi" w:hAnsiTheme="minorHAnsi" w:cstheme="minorHAnsi"/>
          <w:color w:val="auto"/>
          <w:sz w:val="22"/>
          <w:szCs w:val="22"/>
          <w:lang w:val="pl-PL"/>
        </w:rPr>
        <w:t>mową wysokości przez cały wymagany okres.</w:t>
      </w:r>
    </w:p>
    <w:p w:rsidR="00CF5F59" w:rsidRPr="00EF49EA" w:rsidRDefault="00CF5F59" w:rsidP="00A90CBA">
      <w:pPr>
        <w:pStyle w:val="Tekstpodstawowy"/>
        <w:numPr>
          <w:ilvl w:val="0"/>
          <w:numId w:val="35"/>
        </w:numPr>
        <w:tabs>
          <w:tab w:val="clear" w:pos="284"/>
        </w:tabs>
        <w:suppressAutoHyphens/>
        <w:spacing w:after="0"/>
        <w:ind w:left="426" w:hanging="426"/>
        <w:jc w:val="both"/>
        <w:rPr>
          <w:rFonts w:asciiTheme="minorHAnsi" w:hAnsiTheme="minorHAnsi" w:cstheme="minorHAnsi"/>
          <w:color w:val="auto"/>
          <w:sz w:val="22"/>
          <w:szCs w:val="22"/>
          <w:lang w:val="pl-PL"/>
        </w:rPr>
      </w:pPr>
      <w:r w:rsidRPr="00EF49EA">
        <w:rPr>
          <w:rFonts w:asciiTheme="minorHAnsi" w:hAnsiTheme="minorHAnsi" w:cstheme="minorHAnsi"/>
          <w:color w:val="auto"/>
          <w:sz w:val="22"/>
          <w:szCs w:val="22"/>
          <w:lang w:val="pl-PL"/>
        </w:rPr>
        <w:t>Zamawiający może, na wniosek Wykonawcy, wyrazić zgodę na zmianę formy wniesionego zabezpieczenia pod warunkiem zachowania ciągłości zabezpieczenia i nie zmniejszenia jego wysokości.</w:t>
      </w:r>
    </w:p>
    <w:p w:rsidR="00CF5F59" w:rsidRPr="00EF49EA" w:rsidRDefault="00CF5F59" w:rsidP="00A90CBA">
      <w:pPr>
        <w:pStyle w:val="Tekstpodstawowy"/>
        <w:numPr>
          <w:ilvl w:val="0"/>
          <w:numId w:val="35"/>
        </w:numPr>
        <w:tabs>
          <w:tab w:val="clear" w:pos="284"/>
        </w:tabs>
        <w:suppressAutoHyphens/>
        <w:spacing w:after="0"/>
        <w:ind w:left="426" w:hanging="426"/>
        <w:jc w:val="both"/>
        <w:rPr>
          <w:rFonts w:asciiTheme="minorHAnsi" w:hAnsiTheme="minorHAnsi" w:cstheme="minorHAnsi"/>
          <w:color w:val="auto"/>
          <w:sz w:val="22"/>
          <w:szCs w:val="22"/>
          <w:lang w:val="pl-PL"/>
        </w:rPr>
      </w:pPr>
      <w:r w:rsidRPr="00EF49EA">
        <w:rPr>
          <w:rFonts w:asciiTheme="minorHAnsi" w:hAnsiTheme="minorHAnsi" w:cstheme="minorHAnsi"/>
          <w:color w:val="auto"/>
          <w:sz w:val="22"/>
          <w:szCs w:val="22"/>
          <w:lang w:val="pl-PL"/>
        </w:rPr>
        <w:t xml:space="preserve">W przypadku, gdy wartość roszczeń z tytułu rękojmi przewyższa wartość zabezpieczenia złożonego przez Wykonawcę, Zmawiający może dochodzić odszkodowania na zasadach ogólnych niezależnie od wysokości zabezpieczenia należytego wykonania </w:t>
      </w:r>
      <w:r w:rsidRPr="00EF49EA">
        <w:rPr>
          <w:rFonts w:asciiTheme="minorHAnsi" w:hAnsiTheme="minorHAnsi" w:cstheme="minorHAnsi"/>
          <w:bCs/>
          <w:color w:val="auto"/>
          <w:sz w:val="22"/>
          <w:szCs w:val="22"/>
          <w:lang w:val="pl-PL"/>
        </w:rPr>
        <w:t>U</w:t>
      </w:r>
      <w:r w:rsidRPr="00EF49EA">
        <w:rPr>
          <w:rFonts w:asciiTheme="minorHAnsi" w:hAnsiTheme="minorHAnsi" w:cstheme="minorHAnsi"/>
          <w:color w:val="auto"/>
          <w:sz w:val="22"/>
          <w:szCs w:val="22"/>
          <w:lang w:val="pl-PL"/>
        </w:rPr>
        <w:t>mowy.</w:t>
      </w:r>
    </w:p>
    <w:p w:rsidR="00CF5F59" w:rsidRPr="00EF49EA" w:rsidRDefault="00CF5F59" w:rsidP="00A90CBA">
      <w:pPr>
        <w:pStyle w:val="Tekstpodstawowy"/>
        <w:numPr>
          <w:ilvl w:val="0"/>
          <w:numId w:val="35"/>
        </w:numPr>
        <w:tabs>
          <w:tab w:val="clear" w:pos="284"/>
        </w:tabs>
        <w:suppressAutoHyphens/>
        <w:spacing w:after="0"/>
        <w:ind w:left="426" w:hanging="426"/>
        <w:jc w:val="both"/>
        <w:rPr>
          <w:rFonts w:asciiTheme="minorHAnsi" w:hAnsiTheme="minorHAnsi" w:cstheme="minorHAnsi"/>
          <w:color w:val="auto"/>
          <w:sz w:val="22"/>
          <w:szCs w:val="22"/>
          <w:lang w:val="pl-PL"/>
        </w:rPr>
      </w:pPr>
      <w:r w:rsidRPr="00EF49EA">
        <w:rPr>
          <w:rFonts w:asciiTheme="minorHAnsi" w:hAnsiTheme="minorHAnsi" w:cstheme="minorHAnsi"/>
          <w:color w:val="auto"/>
          <w:sz w:val="22"/>
          <w:szCs w:val="22"/>
          <w:lang w:val="pl-PL"/>
        </w:rPr>
        <w:t xml:space="preserve">W przypadku, gdy w czasie obowiązywania </w:t>
      </w:r>
      <w:r w:rsidRPr="00EF49EA">
        <w:rPr>
          <w:rFonts w:asciiTheme="minorHAnsi" w:hAnsiTheme="minorHAnsi" w:cstheme="minorHAnsi"/>
          <w:bCs/>
          <w:color w:val="auto"/>
          <w:sz w:val="22"/>
          <w:szCs w:val="22"/>
          <w:lang w:val="pl-PL"/>
        </w:rPr>
        <w:t>U</w:t>
      </w:r>
      <w:r w:rsidRPr="00EF49EA">
        <w:rPr>
          <w:rFonts w:asciiTheme="minorHAnsi" w:hAnsiTheme="minorHAnsi" w:cstheme="minorHAnsi"/>
          <w:color w:val="auto"/>
          <w:sz w:val="22"/>
          <w:szCs w:val="22"/>
          <w:lang w:val="pl-PL"/>
        </w:rPr>
        <w:t>mowy lub w okresie rękojmi podmiot udzielający gwarancję lub poręczenia zabezpieczenia należytego wykonania umowy nie jest zdolny do dotrzymania swoich zobowiązań, Zamawiający wezwie Wykonawcę do</w:t>
      </w:r>
      <w:r w:rsidRPr="00EF49EA">
        <w:rPr>
          <w:rFonts w:asciiTheme="minorHAnsi" w:hAnsiTheme="minorHAnsi" w:cstheme="minorHAnsi"/>
          <w:bCs/>
          <w:color w:val="auto"/>
          <w:sz w:val="22"/>
          <w:szCs w:val="22"/>
          <w:lang w:val="pl-PL"/>
        </w:rPr>
        <w:t xml:space="preserve"> </w:t>
      </w:r>
      <w:r w:rsidRPr="00EF49EA">
        <w:rPr>
          <w:rFonts w:asciiTheme="minorHAnsi" w:hAnsiTheme="minorHAnsi" w:cstheme="minorHAnsi"/>
          <w:color w:val="auto"/>
          <w:sz w:val="22"/>
          <w:szCs w:val="22"/>
          <w:lang w:val="pl-PL"/>
        </w:rPr>
        <w:t xml:space="preserve">wniesienia nowego zabezpieczenia należytego wykonania umowy, w jednej z form określonych w art. </w:t>
      </w:r>
      <w:r w:rsidRPr="00EF49EA">
        <w:rPr>
          <w:rFonts w:asciiTheme="minorHAnsi" w:hAnsiTheme="minorHAnsi" w:cstheme="minorHAnsi"/>
          <w:bCs/>
          <w:color w:val="auto"/>
          <w:sz w:val="22"/>
          <w:szCs w:val="22"/>
          <w:lang w:val="pl-PL"/>
        </w:rPr>
        <w:t>450</w:t>
      </w:r>
      <w:r w:rsidRPr="00EF49EA">
        <w:rPr>
          <w:rFonts w:asciiTheme="minorHAnsi" w:hAnsiTheme="minorHAnsi" w:cstheme="minorHAnsi"/>
          <w:color w:val="auto"/>
          <w:sz w:val="22"/>
          <w:szCs w:val="22"/>
          <w:lang w:val="pl-PL"/>
        </w:rPr>
        <w:t xml:space="preserve"> </w:t>
      </w:r>
      <w:proofErr w:type="spellStart"/>
      <w:r w:rsidRPr="00EF49EA">
        <w:rPr>
          <w:rFonts w:asciiTheme="minorHAnsi" w:hAnsiTheme="minorHAnsi" w:cstheme="minorHAnsi"/>
          <w:color w:val="auto"/>
          <w:sz w:val="22"/>
          <w:szCs w:val="22"/>
          <w:lang w:val="pl-PL"/>
        </w:rPr>
        <w:t>Pzp</w:t>
      </w:r>
      <w:proofErr w:type="spellEnd"/>
      <w:r w:rsidRPr="00EF49EA">
        <w:rPr>
          <w:rFonts w:asciiTheme="minorHAnsi" w:hAnsiTheme="minorHAnsi" w:cstheme="minorHAnsi"/>
          <w:color w:val="auto"/>
          <w:sz w:val="22"/>
          <w:szCs w:val="22"/>
          <w:lang w:val="pl-PL"/>
        </w:rPr>
        <w:t xml:space="preserve">, odpowiadającego wymogom określonym w Umowie i załącznikach do niej, wyznaczając w tym celu Wykonawcy termin 14 dni od dnia otrzymania wezwania Zamawiającego. W przypadku braku wniesienia nowego zabezpieczenia należytego wykonania Umowy zgodnego co do formy treści i okresu obowiązywania z postanowieniami Umowy i </w:t>
      </w:r>
      <w:proofErr w:type="spellStart"/>
      <w:r w:rsidRPr="00EF49EA">
        <w:rPr>
          <w:rFonts w:asciiTheme="minorHAnsi" w:hAnsiTheme="minorHAnsi" w:cstheme="minorHAnsi"/>
          <w:color w:val="auto"/>
          <w:sz w:val="22"/>
          <w:szCs w:val="22"/>
          <w:lang w:val="pl-PL"/>
        </w:rPr>
        <w:t>Pzp</w:t>
      </w:r>
      <w:proofErr w:type="spellEnd"/>
      <w:r w:rsidRPr="00EF49EA">
        <w:rPr>
          <w:rFonts w:asciiTheme="minorHAnsi" w:hAnsiTheme="minorHAnsi" w:cstheme="minorHAnsi"/>
          <w:color w:val="auto"/>
          <w:sz w:val="22"/>
          <w:szCs w:val="22"/>
          <w:lang w:val="pl-PL"/>
        </w:rPr>
        <w:t>, Zamawiający uprawniony będzie do odstąpienia od Umowy. Oświadczenie o odstąpieniu od Umowy z przyczyny, o której mowa w zdaniu poprzednim powinno zostać złożone na piśmie, w terminie do 30 dni od dnia ziszczenia się przesłanki odstąpienia</w:t>
      </w:r>
    </w:p>
    <w:p w:rsidR="00CF5F59" w:rsidRPr="00EF49EA" w:rsidRDefault="00CF5F59" w:rsidP="00CF5F59">
      <w:pPr>
        <w:spacing w:line="240" w:lineRule="auto"/>
        <w:jc w:val="both"/>
        <w:rPr>
          <w:rFonts w:asciiTheme="minorHAnsi" w:hAnsiTheme="minorHAnsi" w:cstheme="minorHAnsi"/>
          <w:bCs/>
        </w:rPr>
      </w:pPr>
    </w:p>
    <w:p w:rsidR="00CF5F59" w:rsidRPr="00EF49EA" w:rsidRDefault="00CF5F59" w:rsidP="00CF5F59">
      <w:pPr>
        <w:pStyle w:val="Nagwek3"/>
        <w:spacing w:line="240" w:lineRule="auto"/>
        <w:jc w:val="center"/>
        <w:rPr>
          <w:rFonts w:asciiTheme="minorHAnsi" w:hAnsiTheme="minorHAnsi" w:cstheme="minorHAnsi"/>
          <w:b w:val="0"/>
          <w:szCs w:val="22"/>
          <w:lang w:val="pl-PL"/>
        </w:rPr>
      </w:pPr>
      <w:bookmarkStart w:id="21" w:name="_Toc74427750"/>
      <w:r w:rsidRPr="00EF49EA">
        <w:rPr>
          <w:rFonts w:asciiTheme="minorHAnsi" w:hAnsiTheme="minorHAnsi" w:cstheme="minorHAnsi"/>
          <w:b w:val="0"/>
          <w:szCs w:val="22"/>
          <w:lang w:val="pl-PL"/>
        </w:rPr>
        <w:t>ODPOWIEDZIALNOŚĆ ZA NIEWYKONANIE LUB NIENALEŻYTE WYKONANIE UMOWY</w:t>
      </w:r>
      <w:bookmarkEnd w:id="21"/>
    </w:p>
    <w:p w:rsidR="00CF5F59" w:rsidRPr="00EF49EA" w:rsidRDefault="00CF5F59" w:rsidP="00CF5F59">
      <w:pPr>
        <w:spacing w:line="240" w:lineRule="auto"/>
        <w:jc w:val="center"/>
        <w:rPr>
          <w:rFonts w:asciiTheme="minorHAnsi" w:hAnsiTheme="minorHAnsi" w:cstheme="minorHAnsi"/>
          <w:bCs/>
        </w:rPr>
      </w:pPr>
      <w:r w:rsidRPr="00EF49EA">
        <w:rPr>
          <w:rFonts w:asciiTheme="minorHAnsi" w:hAnsiTheme="minorHAnsi" w:cstheme="minorHAnsi"/>
          <w:bCs/>
        </w:rPr>
        <w:t>§27</w:t>
      </w:r>
    </w:p>
    <w:p w:rsidR="00CF5F59" w:rsidRPr="00EF49EA" w:rsidRDefault="00CF5F59" w:rsidP="00A90CBA">
      <w:pPr>
        <w:numPr>
          <w:ilvl w:val="0"/>
          <w:numId w:val="46"/>
        </w:numPr>
        <w:tabs>
          <w:tab w:val="clear" w:pos="1620"/>
        </w:tabs>
        <w:suppressAutoHyphens/>
        <w:overflowPunct w:val="0"/>
        <w:autoSpaceDE w:val="0"/>
        <w:autoSpaceDN w:val="0"/>
        <w:adjustRightInd w:val="0"/>
        <w:spacing w:line="240" w:lineRule="auto"/>
        <w:ind w:left="357" w:hanging="357"/>
        <w:jc w:val="both"/>
        <w:textAlignment w:val="baseline"/>
        <w:rPr>
          <w:rFonts w:asciiTheme="minorHAnsi" w:hAnsiTheme="minorHAnsi" w:cstheme="minorHAnsi"/>
        </w:rPr>
      </w:pPr>
      <w:r w:rsidRPr="00EF49EA">
        <w:rPr>
          <w:rFonts w:asciiTheme="minorHAnsi" w:hAnsiTheme="minorHAnsi" w:cstheme="minorHAnsi"/>
        </w:rPr>
        <w:t>Wykonawca zapłaci Zamawiającemu kary umowne w następujących wypadkach:</w:t>
      </w:r>
    </w:p>
    <w:p w:rsidR="00CF5F59" w:rsidRPr="00EF49EA" w:rsidRDefault="00CF5F59" w:rsidP="00A90CBA">
      <w:pPr>
        <w:numPr>
          <w:ilvl w:val="0"/>
          <w:numId w:val="13"/>
        </w:numPr>
        <w:tabs>
          <w:tab w:val="clear" w:pos="720"/>
        </w:tabs>
        <w:suppressAutoHyphens/>
        <w:overflowPunct w:val="0"/>
        <w:autoSpaceDE w:val="0"/>
        <w:autoSpaceDN w:val="0"/>
        <w:adjustRightInd w:val="0"/>
        <w:spacing w:line="240" w:lineRule="auto"/>
        <w:jc w:val="both"/>
        <w:textAlignment w:val="baseline"/>
        <w:rPr>
          <w:rFonts w:asciiTheme="minorHAnsi" w:hAnsiTheme="minorHAnsi" w:cstheme="minorHAnsi"/>
        </w:rPr>
      </w:pPr>
      <w:r w:rsidRPr="00EF49EA">
        <w:rPr>
          <w:rFonts w:asciiTheme="minorHAnsi" w:hAnsiTheme="minorHAnsi" w:cstheme="minorHAnsi"/>
        </w:rPr>
        <w:lastRenderedPageBreak/>
        <w:t xml:space="preserve">za zwłokę w wykonaniu </w:t>
      </w:r>
      <w:r w:rsidRPr="00EF49EA">
        <w:rPr>
          <w:rFonts w:asciiTheme="minorHAnsi" w:hAnsiTheme="minorHAnsi" w:cstheme="minorHAnsi"/>
          <w:bCs/>
        </w:rPr>
        <w:t>zamówienia z przyczyn leżących po stronie Wykonawcy</w:t>
      </w:r>
      <w:r w:rsidRPr="00EF49EA">
        <w:rPr>
          <w:rFonts w:asciiTheme="minorHAnsi" w:hAnsiTheme="minorHAnsi" w:cstheme="minorHAnsi"/>
        </w:rPr>
        <w:t xml:space="preserve"> w wysokości </w:t>
      </w:r>
      <w:r w:rsidRPr="00EF49EA">
        <w:rPr>
          <w:rFonts w:asciiTheme="minorHAnsi" w:hAnsiTheme="minorHAnsi" w:cstheme="minorHAnsi"/>
          <w:bCs/>
        </w:rPr>
        <w:t>0,01% całkowitego</w:t>
      </w:r>
      <w:r w:rsidRPr="00EF49EA">
        <w:rPr>
          <w:rFonts w:asciiTheme="minorHAnsi" w:hAnsiTheme="minorHAnsi" w:cstheme="minorHAnsi"/>
        </w:rPr>
        <w:t xml:space="preserve"> wynagrodzenia umownego brutto </w:t>
      </w:r>
      <w:r w:rsidRPr="00EF49EA">
        <w:rPr>
          <w:rFonts w:asciiTheme="minorHAnsi" w:hAnsiTheme="minorHAnsi" w:cstheme="minorHAnsi"/>
          <w:bCs/>
        </w:rPr>
        <w:t xml:space="preserve">określonego w §20 ust. 1 niniejszej umowy, </w:t>
      </w:r>
      <w:r w:rsidRPr="00EF49EA">
        <w:rPr>
          <w:rFonts w:asciiTheme="minorHAnsi" w:hAnsiTheme="minorHAnsi" w:cstheme="minorHAnsi"/>
        </w:rPr>
        <w:t xml:space="preserve">za każdy dzień </w:t>
      </w:r>
      <w:r w:rsidRPr="00EF49EA">
        <w:rPr>
          <w:rFonts w:asciiTheme="minorHAnsi" w:hAnsiTheme="minorHAnsi" w:cstheme="minorHAnsi"/>
          <w:bCs/>
        </w:rPr>
        <w:t>zwłoki</w:t>
      </w:r>
      <w:r w:rsidRPr="00EF49EA">
        <w:rPr>
          <w:rFonts w:asciiTheme="minorHAnsi" w:hAnsiTheme="minorHAnsi" w:cstheme="minorHAnsi"/>
        </w:rPr>
        <w:t xml:space="preserve"> liczonego od dnia </w:t>
      </w:r>
      <w:r w:rsidRPr="00EF49EA">
        <w:rPr>
          <w:rFonts w:asciiTheme="minorHAnsi" w:hAnsiTheme="minorHAnsi" w:cstheme="minorHAnsi"/>
          <w:bCs/>
        </w:rPr>
        <w:t>zakończenia robót określonego w §</w:t>
      </w:r>
      <w:r w:rsidRPr="00EF49EA">
        <w:rPr>
          <w:rFonts w:asciiTheme="minorHAnsi" w:hAnsiTheme="minorHAnsi" w:cstheme="minorHAnsi"/>
        </w:rPr>
        <w:t xml:space="preserve">3 ust. </w:t>
      </w:r>
      <w:r w:rsidRPr="00EF49EA">
        <w:rPr>
          <w:rFonts w:asciiTheme="minorHAnsi" w:hAnsiTheme="minorHAnsi" w:cstheme="minorHAnsi"/>
          <w:bCs/>
        </w:rPr>
        <w:t>2;</w:t>
      </w:r>
    </w:p>
    <w:p w:rsidR="00CF5F59" w:rsidRPr="00EF49EA" w:rsidRDefault="00CF5F59" w:rsidP="00A90CBA">
      <w:pPr>
        <w:pStyle w:val="WW-Tekstkomentarza"/>
        <w:numPr>
          <w:ilvl w:val="0"/>
          <w:numId w:val="13"/>
        </w:numPr>
        <w:tabs>
          <w:tab w:val="clear" w:pos="720"/>
        </w:tabs>
        <w:jc w:val="both"/>
        <w:textAlignment w:val="baseline"/>
        <w:rPr>
          <w:rFonts w:asciiTheme="minorHAnsi" w:hAnsiTheme="minorHAnsi" w:cstheme="minorHAnsi"/>
          <w:sz w:val="22"/>
          <w:szCs w:val="22"/>
        </w:rPr>
      </w:pPr>
      <w:r w:rsidRPr="00EF49EA">
        <w:rPr>
          <w:rFonts w:asciiTheme="minorHAnsi" w:hAnsiTheme="minorHAnsi" w:cstheme="minorHAnsi"/>
          <w:sz w:val="22"/>
          <w:szCs w:val="22"/>
        </w:rPr>
        <w:t xml:space="preserve">za </w:t>
      </w:r>
      <w:r w:rsidRPr="00EF49EA">
        <w:rPr>
          <w:rFonts w:asciiTheme="minorHAnsi" w:hAnsiTheme="minorHAnsi" w:cstheme="minorHAnsi"/>
          <w:bCs/>
          <w:sz w:val="22"/>
          <w:szCs w:val="22"/>
        </w:rPr>
        <w:t>zwłokę</w:t>
      </w:r>
      <w:r w:rsidRPr="00EF49EA">
        <w:rPr>
          <w:rFonts w:asciiTheme="minorHAnsi" w:hAnsiTheme="minorHAnsi" w:cstheme="minorHAnsi"/>
          <w:sz w:val="22"/>
          <w:szCs w:val="22"/>
        </w:rPr>
        <w:t xml:space="preserve"> w usunięciu wad stwierdzonych przy odbiorze – w wysokości 0,</w:t>
      </w:r>
      <w:r w:rsidRPr="00EF49EA">
        <w:rPr>
          <w:rFonts w:asciiTheme="minorHAnsi" w:hAnsiTheme="minorHAnsi" w:cstheme="minorHAnsi"/>
          <w:bCs/>
          <w:sz w:val="22"/>
          <w:szCs w:val="22"/>
        </w:rPr>
        <w:t>01 % całkowitego</w:t>
      </w:r>
      <w:r w:rsidRPr="00EF49EA">
        <w:rPr>
          <w:rFonts w:asciiTheme="minorHAnsi" w:hAnsiTheme="minorHAnsi" w:cstheme="minorHAnsi"/>
          <w:sz w:val="22"/>
          <w:szCs w:val="22"/>
        </w:rPr>
        <w:t xml:space="preserve"> wynagrodzenia umownego brutto </w:t>
      </w:r>
      <w:r w:rsidRPr="00EF49EA">
        <w:rPr>
          <w:rFonts w:asciiTheme="minorHAnsi" w:hAnsiTheme="minorHAnsi" w:cstheme="minorHAnsi"/>
          <w:bCs/>
          <w:sz w:val="22"/>
          <w:szCs w:val="22"/>
        </w:rPr>
        <w:t xml:space="preserve">określonego w §20 ust. 1 niniejszej umowy, </w:t>
      </w:r>
      <w:r w:rsidRPr="00EF49EA">
        <w:rPr>
          <w:rFonts w:asciiTheme="minorHAnsi" w:hAnsiTheme="minorHAnsi" w:cstheme="minorHAnsi"/>
          <w:sz w:val="22"/>
          <w:szCs w:val="22"/>
        </w:rPr>
        <w:t xml:space="preserve">za każdy dzień </w:t>
      </w:r>
      <w:r w:rsidRPr="00EF49EA">
        <w:rPr>
          <w:rFonts w:asciiTheme="minorHAnsi" w:hAnsiTheme="minorHAnsi" w:cstheme="minorHAnsi"/>
          <w:bCs/>
          <w:sz w:val="22"/>
          <w:szCs w:val="22"/>
        </w:rPr>
        <w:t>zwłoki</w:t>
      </w:r>
      <w:r w:rsidRPr="00EF49EA">
        <w:rPr>
          <w:rFonts w:asciiTheme="minorHAnsi" w:hAnsiTheme="minorHAnsi" w:cstheme="minorHAnsi"/>
          <w:sz w:val="22"/>
          <w:szCs w:val="22"/>
        </w:rPr>
        <w:t xml:space="preserve"> liczonego od dnia wyznaczonego na usunięcie wad</w:t>
      </w:r>
      <w:r w:rsidRPr="00EF49EA">
        <w:rPr>
          <w:rFonts w:asciiTheme="minorHAnsi" w:hAnsiTheme="minorHAnsi" w:cstheme="minorHAnsi"/>
          <w:bCs/>
          <w:sz w:val="22"/>
          <w:szCs w:val="22"/>
        </w:rPr>
        <w:t>;</w:t>
      </w:r>
      <w:r w:rsidRPr="00EF49EA">
        <w:rPr>
          <w:rFonts w:asciiTheme="minorHAnsi" w:hAnsiTheme="minorHAnsi" w:cstheme="minorHAnsi"/>
          <w:sz w:val="22"/>
          <w:szCs w:val="22"/>
        </w:rPr>
        <w:t xml:space="preserve"> </w:t>
      </w:r>
    </w:p>
    <w:p w:rsidR="00CF5F59" w:rsidRPr="00EF49EA" w:rsidRDefault="00CF5F59" w:rsidP="00A90CBA">
      <w:pPr>
        <w:pStyle w:val="WW-Tekstkomentarza"/>
        <w:numPr>
          <w:ilvl w:val="0"/>
          <w:numId w:val="13"/>
        </w:numPr>
        <w:tabs>
          <w:tab w:val="clear" w:pos="720"/>
        </w:tabs>
        <w:jc w:val="both"/>
        <w:textAlignment w:val="baseline"/>
        <w:rPr>
          <w:rFonts w:asciiTheme="minorHAnsi" w:hAnsiTheme="minorHAnsi" w:cstheme="minorHAnsi"/>
          <w:sz w:val="22"/>
          <w:szCs w:val="22"/>
        </w:rPr>
      </w:pPr>
      <w:r w:rsidRPr="00EF49EA">
        <w:rPr>
          <w:rFonts w:asciiTheme="minorHAnsi" w:hAnsiTheme="minorHAnsi" w:cstheme="minorHAnsi"/>
          <w:sz w:val="22"/>
          <w:szCs w:val="22"/>
        </w:rPr>
        <w:t xml:space="preserve">za </w:t>
      </w:r>
      <w:r w:rsidRPr="00EF49EA">
        <w:rPr>
          <w:rFonts w:asciiTheme="minorHAnsi" w:hAnsiTheme="minorHAnsi" w:cstheme="minorHAnsi"/>
          <w:bCs/>
          <w:sz w:val="22"/>
          <w:szCs w:val="22"/>
        </w:rPr>
        <w:t>przekroczenie terminu, o którym mowa</w:t>
      </w:r>
      <w:r w:rsidRPr="00EF49EA">
        <w:rPr>
          <w:rFonts w:asciiTheme="minorHAnsi" w:hAnsiTheme="minorHAnsi" w:cstheme="minorHAnsi"/>
          <w:sz w:val="22"/>
          <w:szCs w:val="22"/>
        </w:rPr>
        <w:t xml:space="preserve"> w </w:t>
      </w:r>
      <w:r w:rsidRPr="00EF49EA">
        <w:rPr>
          <w:rFonts w:asciiTheme="minorHAnsi" w:hAnsiTheme="minorHAnsi" w:cstheme="minorHAnsi"/>
          <w:bCs/>
          <w:sz w:val="22"/>
          <w:szCs w:val="22"/>
        </w:rPr>
        <w:t>§ 25 ust. 5</w:t>
      </w:r>
      <w:r w:rsidRPr="00EF49EA">
        <w:rPr>
          <w:rFonts w:asciiTheme="minorHAnsi" w:hAnsiTheme="minorHAnsi" w:cstheme="minorHAnsi"/>
          <w:sz w:val="22"/>
          <w:szCs w:val="22"/>
        </w:rPr>
        <w:t xml:space="preserve"> w wysokości 0,</w:t>
      </w:r>
      <w:r w:rsidRPr="00EF49EA">
        <w:rPr>
          <w:rFonts w:asciiTheme="minorHAnsi" w:hAnsiTheme="minorHAnsi" w:cstheme="minorHAnsi"/>
          <w:bCs/>
          <w:sz w:val="22"/>
          <w:szCs w:val="22"/>
        </w:rPr>
        <w:t>01% całkowitego</w:t>
      </w:r>
      <w:r w:rsidRPr="00EF49EA">
        <w:rPr>
          <w:rFonts w:asciiTheme="minorHAnsi" w:hAnsiTheme="minorHAnsi" w:cstheme="minorHAnsi"/>
          <w:sz w:val="22"/>
          <w:szCs w:val="22"/>
        </w:rPr>
        <w:t xml:space="preserve"> wynagrodzenia umownego brutto </w:t>
      </w:r>
      <w:r w:rsidRPr="00EF49EA">
        <w:rPr>
          <w:rFonts w:asciiTheme="minorHAnsi" w:hAnsiTheme="minorHAnsi" w:cstheme="minorHAnsi"/>
          <w:bCs/>
          <w:sz w:val="22"/>
          <w:szCs w:val="22"/>
        </w:rPr>
        <w:t xml:space="preserve">określonego w §20 ust. 1 niniejszej umowy, </w:t>
      </w:r>
      <w:r w:rsidRPr="00EF49EA">
        <w:rPr>
          <w:rFonts w:asciiTheme="minorHAnsi" w:hAnsiTheme="minorHAnsi" w:cstheme="minorHAnsi"/>
          <w:sz w:val="22"/>
          <w:szCs w:val="22"/>
        </w:rPr>
        <w:t xml:space="preserve">za każdy dzień opóźnienia liczonego od </w:t>
      </w:r>
      <w:r w:rsidRPr="00EF49EA">
        <w:rPr>
          <w:rFonts w:asciiTheme="minorHAnsi" w:hAnsiTheme="minorHAnsi" w:cstheme="minorHAnsi"/>
          <w:bCs/>
          <w:sz w:val="22"/>
          <w:szCs w:val="22"/>
        </w:rPr>
        <w:t>chwili upływu terminu</w:t>
      </w:r>
      <w:r w:rsidRPr="00EF49EA">
        <w:rPr>
          <w:rFonts w:asciiTheme="minorHAnsi" w:hAnsiTheme="minorHAnsi" w:cstheme="minorHAnsi"/>
          <w:sz w:val="22"/>
          <w:szCs w:val="22"/>
        </w:rPr>
        <w:t xml:space="preserve"> na usunięcie </w:t>
      </w:r>
      <w:r w:rsidRPr="00EF49EA">
        <w:rPr>
          <w:rFonts w:asciiTheme="minorHAnsi" w:hAnsiTheme="minorHAnsi" w:cstheme="minorHAnsi"/>
          <w:bCs/>
          <w:sz w:val="22"/>
          <w:szCs w:val="22"/>
        </w:rPr>
        <w:t>awarii. Kara będzie naliczana do czasu wymiany wadliwego elementu na nowy</w:t>
      </w:r>
      <w:r w:rsidRPr="00EF49EA">
        <w:rPr>
          <w:rFonts w:asciiTheme="minorHAnsi" w:hAnsiTheme="minorHAnsi" w:cstheme="minorHAnsi"/>
          <w:sz w:val="22"/>
          <w:szCs w:val="22"/>
        </w:rPr>
        <w:t xml:space="preserve">, jednak nie więcej niż </w:t>
      </w:r>
      <w:r w:rsidRPr="00EF49EA">
        <w:rPr>
          <w:rFonts w:asciiTheme="minorHAnsi" w:hAnsiTheme="minorHAnsi" w:cstheme="minorHAnsi"/>
          <w:bCs/>
          <w:sz w:val="22"/>
          <w:szCs w:val="22"/>
        </w:rPr>
        <w:t>15% całkowitego</w:t>
      </w:r>
      <w:r w:rsidRPr="00EF49EA">
        <w:rPr>
          <w:rFonts w:asciiTheme="minorHAnsi" w:hAnsiTheme="minorHAnsi" w:cstheme="minorHAnsi"/>
          <w:sz w:val="22"/>
          <w:szCs w:val="22"/>
        </w:rPr>
        <w:t xml:space="preserve"> wynagrodzenia umownego brutto</w:t>
      </w:r>
      <w:r w:rsidRPr="00EF49EA">
        <w:rPr>
          <w:rFonts w:asciiTheme="minorHAnsi" w:hAnsiTheme="minorHAnsi" w:cstheme="minorHAnsi"/>
          <w:bCs/>
          <w:sz w:val="22"/>
          <w:szCs w:val="22"/>
        </w:rPr>
        <w:t xml:space="preserve"> określonego w §20 ust. 1 niniejszej umowy;</w:t>
      </w:r>
    </w:p>
    <w:p w:rsidR="00CF5F59" w:rsidRPr="00EF49EA" w:rsidRDefault="00CF5F59" w:rsidP="00A90CBA">
      <w:pPr>
        <w:numPr>
          <w:ilvl w:val="0"/>
          <w:numId w:val="13"/>
        </w:numPr>
        <w:tabs>
          <w:tab w:val="clear" w:pos="720"/>
        </w:tabs>
        <w:spacing w:line="240" w:lineRule="auto"/>
        <w:jc w:val="both"/>
        <w:rPr>
          <w:rFonts w:asciiTheme="minorHAnsi" w:hAnsiTheme="minorHAnsi" w:cstheme="minorHAnsi"/>
          <w:bCs/>
        </w:rPr>
      </w:pPr>
      <w:r w:rsidRPr="00EF49EA">
        <w:rPr>
          <w:rFonts w:asciiTheme="minorHAnsi" w:hAnsiTheme="minorHAnsi" w:cstheme="minorHAnsi"/>
          <w:bCs/>
        </w:rPr>
        <w:t>z tytułu stwierdzenia skierowania do wykonania usługi osoby niezatrudnionej na podstawie umowy o pracę w wysokości 100 zł za każdą stwierdzoną osobę za każdy dzień</w:t>
      </w:r>
      <w:r w:rsidRPr="00EF49EA">
        <w:rPr>
          <w:rFonts w:asciiTheme="minorHAnsi" w:hAnsiTheme="minorHAnsi" w:cstheme="minorHAnsi"/>
          <w:bCs/>
          <w:kern w:val="22"/>
        </w:rPr>
        <w:t>;</w:t>
      </w:r>
    </w:p>
    <w:p w:rsidR="00CF5F59" w:rsidRPr="00EF49EA" w:rsidRDefault="00CF5F59" w:rsidP="00A90CBA">
      <w:pPr>
        <w:numPr>
          <w:ilvl w:val="0"/>
          <w:numId w:val="13"/>
        </w:numPr>
        <w:tabs>
          <w:tab w:val="clear" w:pos="720"/>
        </w:tabs>
        <w:spacing w:line="240" w:lineRule="auto"/>
        <w:jc w:val="both"/>
        <w:rPr>
          <w:rFonts w:asciiTheme="minorHAnsi" w:hAnsiTheme="minorHAnsi" w:cstheme="minorHAnsi"/>
          <w:bCs/>
        </w:rPr>
      </w:pPr>
      <w:r w:rsidRPr="00EF49EA">
        <w:rPr>
          <w:rFonts w:asciiTheme="minorHAnsi" w:hAnsiTheme="minorHAnsi" w:cstheme="minorHAnsi"/>
          <w:bCs/>
        </w:rPr>
        <w:t>z tytułu zwłoki w przekazaniu dokumentów, o których mowa w §11 ust. 3 w wysokości 50 zł za każdy brakujący dokument odrębnie za każdy rozpoczęty dzień zwłoki;</w:t>
      </w:r>
    </w:p>
    <w:p w:rsidR="00CF5F59" w:rsidRPr="00EF49EA" w:rsidRDefault="00CF5F59" w:rsidP="00A90CBA">
      <w:pPr>
        <w:numPr>
          <w:ilvl w:val="0"/>
          <w:numId w:val="13"/>
        </w:numPr>
        <w:tabs>
          <w:tab w:val="clear" w:pos="720"/>
        </w:tabs>
        <w:spacing w:line="240" w:lineRule="auto"/>
        <w:jc w:val="both"/>
        <w:rPr>
          <w:rFonts w:asciiTheme="minorHAnsi" w:hAnsiTheme="minorHAnsi" w:cstheme="minorHAnsi"/>
        </w:rPr>
      </w:pPr>
      <w:r w:rsidRPr="00EF49EA">
        <w:rPr>
          <w:rFonts w:asciiTheme="minorHAnsi" w:hAnsiTheme="minorHAnsi" w:cstheme="minorHAnsi"/>
        </w:rPr>
        <w:t xml:space="preserve">(jeżeli dotyczy) w przypadku braku zapłaty lub </w:t>
      </w:r>
      <w:r w:rsidRPr="00EF49EA">
        <w:rPr>
          <w:rFonts w:asciiTheme="minorHAnsi" w:hAnsiTheme="minorHAnsi" w:cstheme="minorHAnsi"/>
          <w:bCs/>
        </w:rPr>
        <w:t>zwłoki</w:t>
      </w:r>
      <w:r w:rsidRPr="00EF49EA">
        <w:rPr>
          <w:rFonts w:asciiTheme="minorHAnsi" w:hAnsiTheme="minorHAnsi" w:cstheme="minorHAnsi"/>
        </w:rPr>
        <w:t xml:space="preserve"> w zapłacie wynagrodzenia należnego podwykonawcy lub dalszym podwykonawcom – w wysokości 0,</w:t>
      </w:r>
      <w:r w:rsidRPr="00EF49EA">
        <w:rPr>
          <w:rFonts w:asciiTheme="minorHAnsi" w:hAnsiTheme="minorHAnsi" w:cstheme="minorHAnsi"/>
          <w:bCs/>
        </w:rPr>
        <w:t>01% całkowitego</w:t>
      </w:r>
      <w:r w:rsidRPr="00EF49EA">
        <w:rPr>
          <w:rFonts w:asciiTheme="minorHAnsi" w:hAnsiTheme="minorHAnsi" w:cstheme="minorHAnsi"/>
        </w:rPr>
        <w:t xml:space="preserve"> wynagrodzenia brutto określonego w §</w:t>
      </w:r>
      <w:r w:rsidRPr="00EF49EA">
        <w:rPr>
          <w:rFonts w:asciiTheme="minorHAnsi" w:hAnsiTheme="minorHAnsi" w:cstheme="minorHAnsi"/>
          <w:bCs/>
        </w:rPr>
        <w:t>20</w:t>
      </w:r>
      <w:r w:rsidRPr="00EF49EA">
        <w:rPr>
          <w:rFonts w:asciiTheme="minorHAnsi" w:hAnsiTheme="minorHAnsi" w:cstheme="minorHAnsi"/>
        </w:rPr>
        <w:t xml:space="preserve"> ust. 1 niniejszej umowy</w:t>
      </w:r>
      <w:r w:rsidRPr="00EF49EA">
        <w:rPr>
          <w:rFonts w:asciiTheme="minorHAnsi" w:hAnsiTheme="minorHAnsi" w:cstheme="minorHAnsi"/>
          <w:bCs/>
        </w:rPr>
        <w:t>,</w:t>
      </w:r>
      <w:r w:rsidRPr="00EF49EA">
        <w:rPr>
          <w:rFonts w:asciiTheme="minorHAnsi" w:hAnsiTheme="minorHAnsi" w:cstheme="minorHAnsi"/>
        </w:rPr>
        <w:t xml:space="preserve"> za każdy dzień </w:t>
      </w:r>
      <w:r w:rsidRPr="00EF49EA">
        <w:rPr>
          <w:rFonts w:asciiTheme="minorHAnsi" w:hAnsiTheme="minorHAnsi" w:cstheme="minorHAnsi"/>
          <w:bCs/>
        </w:rPr>
        <w:t>zwłoki;</w:t>
      </w:r>
    </w:p>
    <w:p w:rsidR="00CF5F59" w:rsidRPr="00EF49EA" w:rsidRDefault="00CF5F59" w:rsidP="00A90CBA">
      <w:pPr>
        <w:numPr>
          <w:ilvl w:val="0"/>
          <w:numId w:val="13"/>
        </w:numPr>
        <w:tabs>
          <w:tab w:val="clear" w:pos="720"/>
        </w:tabs>
        <w:spacing w:line="240" w:lineRule="auto"/>
        <w:jc w:val="both"/>
        <w:rPr>
          <w:rFonts w:asciiTheme="minorHAnsi" w:hAnsiTheme="minorHAnsi" w:cstheme="minorHAnsi"/>
        </w:rPr>
      </w:pPr>
      <w:r w:rsidRPr="00EF49EA">
        <w:rPr>
          <w:rFonts w:asciiTheme="minorHAnsi" w:hAnsiTheme="minorHAnsi" w:cstheme="minorHAnsi"/>
          <w:bCs/>
        </w:rPr>
        <w:t xml:space="preserve">(jeżeli dotyczy) </w:t>
      </w:r>
      <w:r w:rsidRPr="00EF49EA">
        <w:rPr>
          <w:rFonts w:asciiTheme="minorHAnsi" w:hAnsiTheme="minorHAnsi" w:cstheme="minorHAnsi"/>
        </w:rPr>
        <w:t>w przypadku nieprzedłożenia do zaakceptowania projektu umowy o podwykonawstwo lub projektu jej zmiany zgodnie z §</w:t>
      </w:r>
      <w:r w:rsidRPr="00EF49EA">
        <w:rPr>
          <w:rFonts w:asciiTheme="minorHAnsi" w:hAnsiTheme="minorHAnsi" w:cstheme="minorHAnsi"/>
          <w:bCs/>
        </w:rPr>
        <w:t>15</w:t>
      </w:r>
      <w:r w:rsidRPr="00EF49EA">
        <w:rPr>
          <w:rFonts w:asciiTheme="minorHAnsi" w:hAnsiTheme="minorHAnsi" w:cstheme="minorHAnsi"/>
        </w:rPr>
        <w:t xml:space="preserve"> ust. 1 pkt 1 niniejszej umowy – każdorazowo w wysokości </w:t>
      </w:r>
      <w:r w:rsidRPr="00EF49EA">
        <w:rPr>
          <w:rFonts w:asciiTheme="minorHAnsi" w:hAnsiTheme="minorHAnsi" w:cstheme="minorHAnsi"/>
          <w:bCs/>
        </w:rPr>
        <w:t>2 </w:t>
      </w:r>
      <w:r w:rsidRPr="00EF49EA">
        <w:rPr>
          <w:rFonts w:asciiTheme="minorHAnsi" w:hAnsiTheme="minorHAnsi" w:cstheme="minorHAnsi"/>
        </w:rPr>
        <w:t>000,00 zł;</w:t>
      </w:r>
    </w:p>
    <w:p w:rsidR="00CF5F59" w:rsidRPr="00EF49EA" w:rsidRDefault="00CF5F59" w:rsidP="00A90CBA">
      <w:pPr>
        <w:numPr>
          <w:ilvl w:val="0"/>
          <w:numId w:val="13"/>
        </w:numPr>
        <w:tabs>
          <w:tab w:val="clear" w:pos="720"/>
        </w:tabs>
        <w:spacing w:line="240" w:lineRule="auto"/>
        <w:jc w:val="both"/>
        <w:rPr>
          <w:rFonts w:asciiTheme="minorHAnsi" w:hAnsiTheme="minorHAnsi" w:cstheme="minorHAnsi"/>
        </w:rPr>
      </w:pPr>
      <w:r w:rsidRPr="00EF49EA">
        <w:rPr>
          <w:rFonts w:asciiTheme="minorHAnsi" w:hAnsiTheme="minorHAnsi" w:cstheme="minorHAnsi"/>
          <w:bCs/>
        </w:rPr>
        <w:t xml:space="preserve">(jeżeli dotyczy) </w:t>
      </w:r>
      <w:r w:rsidRPr="00EF49EA">
        <w:rPr>
          <w:rFonts w:asciiTheme="minorHAnsi" w:hAnsiTheme="minorHAnsi" w:cstheme="minorHAnsi"/>
        </w:rPr>
        <w:t>w przypadku nieprzedłożenia poświadczonej za zgodność z oryginałem kopii umowy o podwykonawstwo lub jej zmiany zgodnie z §</w:t>
      </w:r>
      <w:r w:rsidRPr="00EF49EA">
        <w:rPr>
          <w:rFonts w:asciiTheme="minorHAnsi" w:hAnsiTheme="minorHAnsi" w:cstheme="minorHAnsi"/>
          <w:bCs/>
        </w:rPr>
        <w:t>15</w:t>
      </w:r>
      <w:r w:rsidRPr="00EF49EA">
        <w:rPr>
          <w:rFonts w:asciiTheme="minorHAnsi" w:hAnsiTheme="minorHAnsi" w:cstheme="minorHAnsi"/>
        </w:rPr>
        <w:t xml:space="preserve"> ust. 1 pkt 2</w:t>
      </w:r>
      <w:r w:rsidRPr="00EF49EA">
        <w:rPr>
          <w:rFonts w:asciiTheme="minorHAnsi" w:hAnsiTheme="minorHAnsi" w:cstheme="minorHAnsi"/>
          <w:bCs/>
        </w:rPr>
        <w:t xml:space="preserve"> i §15 ust. 2</w:t>
      </w:r>
      <w:r w:rsidRPr="00EF49EA">
        <w:rPr>
          <w:rFonts w:asciiTheme="minorHAnsi" w:hAnsiTheme="minorHAnsi" w:cstheme="minorHAnsi"/>
        </w:rPr>
        <w:t xml:space="preserve"> niniejszej umowy – każdorazowo w wysokości </w:t>
      </w:r>
      <w:r w:rsidRPr="00EF49EA">
        <w:rPr>
          <w:rFonts w:asciiTheme="minorHAnsi" w:hAnsiTheme="minorHAnsi" w:cstheme="minorHAnsi"/>
          <w:bCs/>
        </w:rPr>
        <w:t>2 </w:t>
      </w:r>
      <w:r w:rsidRPr="00EF49EA">
        <w:rPr>
          <w:rFonts w:asciiTheme="minorHAnsi" w:hAnsiTheme="minorHAnsi" w:cstheme="minorHAnsi"/>
        </w:rPr>
        <w:t>000,00 zł;</w:t>
      </w:r>
    </w:p>
    <w:p w:rsidR="00CF5F59" w:rsidRPr="00EF49EA" w:rsidRDefault="00CF5F59" w:rsidP="00A90CBA">
      <w:pPr>
        <w:numPr>
          <w:ilvl w:val="0"/>
          <w:numId w:val="13"/>
        </w:numPr>
        <w:tabs>
          <w:tab w:val="clear" w:pos="720"/>
        </w:tabs>
        <w:spacing w:line="240" w:lineRule="auto"/>
        <w:jc w:val="both"/>
        <w:rPr>
          <w:rFonts w:asciiTheme="minorHAnsi" w:hAnsiTheme="minorHAnsi" w:cstheme="minorHAnsi"/>
        </w:rPr>
      </w:pPr>
      <w:r w:rsidRPr="00EF49EA">
        <w:rPr>
          <w:rFonts w:asciiTheme="minorHAnsi" w:hAnsiTheme="minorHAnsi" w:cstheme="minorHAnsi"/>
          <w:bCs/>
        </w:rPr>
        <w:t xml:space="preserve"> (jeżeli dotyczy) </w:t>
      </w:r>
      <w:r w:rsidRPr="00EF49EA">
        <w:rPr>
          <w:rFonts w:asciiTheme="minorHAnsi" w:hAnsiTheme="minorHAnsi" w:cstheme="minorHAnsi"/>
        </w:rPr>
        <w:t>w przypadku braku przedłożenia zmiany umowy o podwykonawstwo w zakresie terminu zapłaty zgodnie z §</w:t>
      </w:r>
      <w:r w:rsidRPr="00EF49EA">
        <w:rPr>
          <w:rFonts w:asciiTheme="minorHAnsi" w:hAnsiTheme="minorHAnsi" w:cstheme="minorHAnsi"/>
          <w:bCs/>
        </w:rPr>
        <w:t>15</w:t>
      </w:r>
      <w:r w:rsidRPr="00EF49EA">
        <w:rPr>
          <w:rFonts w:asciiTheme="minorHAnsi" w:hAnsiTheme="minorHAnsi" w:cstheme="minorHAnsi"/>
        </w:rPr>
        <w:t xml:space="preserve"> ust. </w:t>
      </w:r>
      <w:r w:rsidRPr="00EF49EA">
        <w:rPr>
          <w:rFonts w:asciiTheme="minorHAnsi" w:hAnsiTheme="minorHAnsi" w:cstheme="minorHAnsi"/>
          <w:bCs/>
        </w:rPr>
        <w:t>3</w:t>
      </w:r>
      <w:r w:rsidRPr="00EF49EA">
        <w:rPr>
          <w:rFonts w:asciiTheme="minorHAnsi" w:hAnsiTheme="minorHAnsi" w:cstheme="minorHAnsi"/>
        </w:rPr>
        <w:t xml:space="preserve">) niniejszej umowy – każdorazowo w wysokości </w:t>
      </w:r>
      <w:r w:rsidRPr="00EF49EA">
        <w:rPr>
          <w:rFonts w:asciiTheme="minorHAnsi" w:hAnsiTheme="minorHAnsi" w:cstheme="minorHAnsi"/>
          <w:bCs/>
        </w:rPr>
        <w:t>2 </w:t>
      </w:r>
      <w:r w:rsidRPr="00EF49EA">
        <w:rPr>
          <w:rFonts w:asciiTheme="minorHAnsi" w:hAnsiTheme="minorHAnsi" w:cstheme="minorHAnsi"/>
        </w:rPr>
        <w:t>000,00 zł;</w:t>
      </w:r>
    </w:p>
    <w:p w:rsidR="00CF5F59" w:rsidRPr="00EF49EA" w:rsidRDefault="00CF5F59" w:rsidP="00A90CBA">
      <w:pPr>
        <w:numPr>
          <w:ilvl w:val="0"/>
          <w:numId w:val="13"/>
        </w:numPr>
        <w:tabs>
          <w:tab w:val="clear" w:pos="720"/>
        </w:tabs>
        <w:spacing w:line="240" w:lineRule="auto"/>
        <w:jc w:val="both"/>
        <w:rPr>
          <w:rFonts w:asciiTheme="minorHAnsi" w:hAnsiTheme="minorHAnsi" w:cstheme="minorHAnsi"/>
          <w:bCs/>
          <w:kern w:val="22"/>
        </w:rPr>
      </w:pPr>
      <w:r w:rsidRPr="00EF49EA">
        <w:rPr>
          <w:rFonts w:asciiTheme="minorHAnsi" w:hAnsiTheme="minorHAnsi" w:cstheme="minorHAnsi"/>
          <w:bCs/>
          <w:kern w:val="22"/>
        </w:rPr>
        <w:t xml:space="preserve">za nieusprawiedliwioną nieobecność kierownika </w:t>
      </w:r>
      <w:r>
        <w:rPr>
          <w:rFonts w:asciiTheme="minorHAnsi" w:hAnsiTheme="minorHAnsi" w:cstheme="minorHAnsi"/>
          <w:bCs/>
          <w:kern w:val="22"/>
        </w:rPr>
        <w:t>robót</w:t>
      </w:r>
      <w:r w:rsidRPr="00EF49EA">
        <w:rPr>
          <w:rFonts w:asciiTheme="minorHAnsi" w:hAnsiTheme="minorHAnsi" w:cstheme="minorHAnsi"/>
          <w:bCs/>
          <w:kern w:val="22"/>
        </w:rPr>
        <w:t xml:space="preserve"> o którym mowa w </w:t>
      </w:r>
      <w:r w:rsidRPr="00EF49EA">
        <w:rPr>
          <w:rFonts w:asciiTheme="minorHAnsi" w:hAnsiTheme="minorHAnsi" w:cstheme="minorHAnsi"/>
          <w:bCs/>
        </w:rPr>
        <w:t>§12 ust. 6 w wysokości 200,00 zł za każdą stwierdzoną nieobecność;</w:t>
      </w:r>
    </w:p>
    <w:p w:rsidR="00CF5F59" w:rsidRPr="00EF49EA" w:rsidRDefault="00CF5F59" w:rsidP="00A90CBA">
      <w:pPr>
        <w:numPr>
          <w:ilvl w:val="0"/>
          <w:numId w:val="13"/>
        </w:numPr>
        <w:tabs>
          <w:tab w:val="clear" w:pos="720"/>
        </w:tabs>
        <w:suppressAutoHyphens/>
        <w:overflowPunct w:val="0"/>
        <w:autoSpaceDE w:val="0"/>
        <w:autoSpaceDN w:val="0"/>
        <w:adjustRightInd w:val="0"/>
        <w:spacing w:line="240" w:lineRule="auto"/>
        <w:jc w:val="both"/>
        <w:textAlignment w:val="baseline"/>
        <w:rPr>
          <w:rFonts w:asciiTheme="minorHAnsi" w:hAnsiTheme="minorHAnsi" w:cstheme="minorHAnsi"/>
        </w:rPr>
      </w:pPr>
      <w:r w:rsidRPr="00EF49EA">
        <w:rPr>
          <w:rFonts w:asciiTheme="minorHAnsi" w:hAnsiTheme="minorHAnsi" w:cstheme="minorHAnsi"/>
        </w:rPr>
        <w:t xml:space="preserve">za odstąpienie od umowy przez którąkolwiek ze stron z przyczyn leżących po stronie Wykonawcy w wysokości </w:t>
      </w:r>
      <w:r w:rsidRPr="00EF49EA">
        <w:rPr>
          <w:rFonts w:asciiTheme="minorHAnsi" w:hAnsiTheme="minorHAnsi" w:cstheme="minorHAnsi"/>
          <w:bCs/>
        </w:rPr>
        <w:t>15% całkowitego</w:t>
      </w:r>
      <w:r w:rsidRPr="00EF49EA">
        <w:rPr>
          <w:rFonts w:asciiTheme="minorHAnsi" w:hAnsiTheme="minorHAnsi" w:cstheme="minorHAnsi"/>
        </w:rPr>
        <w:t xml:space="preserve"> wynagrodzenia umownego brutto</w:t>
      </w:r>
      <w:r w:rsidRPr="00EF49EA">
        <w:rPr>
          <w:rFonts w:asciiTheme="minorHAnsi" w:hAnsiTheme="minorHAnsi" w:cstheme="minorHAnsi"/>
          <w:bCs/>
        </w:rPr>
        <w:t xml:space="preserve"> określonego w §20 ust. 1 niniejszej umowy;</w:t>
      </w:r>
    </w:p>
    <w:p w:rsidR="00CF5F59" w:rsidRPr="00EF49EA" w:rsidRDefault="00CF5F59" w:rsidP="00A90CBA">
      <w:pPr>
        <w:numPr>
          <w:ilvl w:val="0"/>
          <w:numId w:val="13"/>
        </w:numPr>
        <w:tabs>
          <w:tab w:val="clear" w:pos="720"/>
        </w:tabs>
        <w:suppressAutoHyphens/>
        <w:overflowPunct w:val="0"/>
        <w:autoSpaceDE w:val="0"/>
        <w:autoSpaceDN w:val="0"/>
        <w:adjustRightInd w:val="0"/>
        <w:spacing w:line="240" w:lineRule="auto"/>
        <w:jc w:val="both"/>
        <w:textAlignment w:val="baseline"/>
        <w:rPr>
          <w:rFonts w:asciiTheme="minorHAnsi" w:hAnsiTheme="minorHAnsi" w:cstheme="minorHAnsi"/>
          <w:bCs/>
        </w:rPr>
      </w:pPr>
      <w:r w:rsidRPr="00EF49EA">
        <w:rPr>
          <w:rFonts w:asciiTheme="minorHAnsi" w:hAnsiTheme="minorHAnsi" w:cstheme="minorHAnsi"/>
          <w:bCs/>
        </w:rPr>
        <w:t>w przypadku gdy wartość szkody poniesionej przez Zamawiającego przewyższa wartość kary umownej określonej powyżej, Wykonawca zapłaci dodatkowo Zamawiającemu różnicę wynikającą z porównania wartości szkody i kary umownej;</w:t>
      </w:r>
    </w:p>
    <w:p w:rsidR="00CF5F59" w:rsidRPr="00EF49EA" w:rsidRDefault="00CF5F59" w:rsidP="00A90CBA">
      <w:pPr>
        <w:numPr>
          <w:ilvl w:val="0"/>
          <w:numId w:val="46"/>
        </w:numPr>
        <w:tabs>
          <w:tab w:val="clear" w:pos="1620"/>
        </w:tabs>
        <w:suppressAutoHyphens/>
        <w:overflowPunct w:val="0"/>
        <w:autoSpaceDE w:val="0"/>
        <w:autoSpaceDN w:val="0"/>
        <w:adjustRightInd w:val="0"/>
        <w:spacing w:line="240" w:lineRule="auto"/>
        <w:ind w:left="426" w:hanging="426"/>
        <w:jc w:val="both"/>
        <w:textAlignment w:val="baseline"/>
        <w:rPr>
          <w:rFonts w:asciiTheme="minorHAnsi" w:hAnsiTheme="minorHAnsi" w:cstheme="minorHAnsi"/>
        </w:rPr>
      </w:pPr>
      <w:r w:rsidRPr="00EF49EA">
        <w:rPr>
          <w:rFonts w:asciiTheme="minorHAnsi" w:hAnsiTheme="minorHAnsi" w:cstheme="minorHAnsi"/>
        </w:rPr>
        <w:t>Zamawiający zapłaci Wykonawcy kary umowne w następujących wypadkach:</w:t>
      </w:r>
    </w:p>
    <w:p w:rsidR="00CF5F59" w:rsidRPr="00EF49EA" w:rsidRDefault="00CF5F59" w:rsidP="00A90CBA">
      <w:pPr>
        <w:numPr>
          <w:ilvl w:val="0"/>
          <w:numId w:val="25"/>
        </w:numPr>
        <w:tabs>
          <w:tab w:val="clear" w:pos="1620"/>
        </w:tabs>
        <w:suppressAutoHyphens/>
        <w:overflowPunct w:val="0"/>
        <w:autoSpaceDE w:val="0"/>
        <w:autoSpaceDN w:val="0"/>
        <w:adjustRightInd w:val="0"/>
        <w:spacing w:line="240" w:lineRule="auto"/>
        <w:ind w:left="709" w:hanging="283"/>
        <w:jc w:val="both"/>
        <w:textAlignment w:val="baseline"/>
        <w:rPr>
          <w:rFonts w:asciiTheme="minorHAnsi" w:hAnsiTheme="minorHAnsi" w:cstheme="minorHAnsi"/>
        </w:rPr>
      </w:pPr>
      <w:r w:rsidRPr="00EF49EA">
        <w:rPr>
          <w:rFonts w:asciiTheme="minorHAnsi" w:hAnsiTheme="minorHAnsi" w:cstheme="minorHAnsi"/>
        </w:rPr>
        <w:t>za zwłokę w przeprowadzeniu odbioru końcowego w wysokości 0,</w:t>
      </w:r>
      <w:r w:rsidRPr="00EF49EA">
        <w:rPr>
          <w:rFonts w:asciiTheme="minorHAnsi" w:hAnsiTheme="minorHAnsi" w:cstheme="minorHAnsi"/>
          <w:bCs/>
        </w:rPr>
        <w:t>01 % całkowitego</w:t>
      </w:r>
      <w:r w:rsidRPr="00EF49EA">
        <w:rPr>
          <w:rFonts w:asciiTheme="minorHAnsi" w:hAnsiTheme="minorHAnsi" w:cstheme="minorHAnsi"/>
        </w:rPr>
        <w:t xml:space="preserve"> wynagrodzenia umownego brutto </w:t>
      </w:r>
      <w:r w:rsidRPr="00EF49EA">
        <w:rPr>
          <w:rFonts w:asciiTheme="minorHAnsi" w:hAnsiTheme="minorHAnsi" w:cstheme="minorHAnsi"/>
          <w:bCs/>
        </w:rPr>
        <w:t xml:space="preserve">określonego w §20 ust. 1 niniejszej umowy, </w:t>
      </w:r>
      <w:r w:rsidRPr="00EF49EA">
        <w:rPr>
          <w:rFonts w:asciiTheme="minorHAnsi" w:hAnsiTheme="minorHAnsi" w:cstheme="minorHAnsi"/>
        </w:rPr>
        <w:t>za każdy dzień zwłoki, licząc od następnego dnia po terminie, w którym odbiór miał być zakończony</w:t>
      </w:r>
      <w:r w:rsidRPr="00EF49EA">
        <w:rPr>
          <w:rFonts w:asciiTheme="minorHAnsi" w:hAnsiTheme="minorHAnsi" w:cstheme="minorHAnsi"/>
          <w:bCs/>
        </w:rPr>
        <w:t>;</w:t>
      </w:r>
    </w:p>
    <w:p w:rsidR="00CF5F59" w:rsidRPr="00EF49EA" w:rsidRDefault="00CF5F59" w:rsidP="00A90CBA">
      <w:pPr>
        <w:numPr>
          <w:ilvl w:val="0"/>
          <w:numId w:val="25"/>
        </w:numPr>
        <w:tabs>
          <w:tab w:val="clear" w:pos="1620"/>
        </w:tabs>
        <w:suppressAutoHyphens/>
        <w:overflowPunct w:val="0"/>
        <w:autoSpaceDE w:val="0"/>
        <w:autoSpaceDN w:val="0"/>
        <w:adjustRightInd w:val="0"/>
        <w:spacing w:line="240" w:lineRule="auto"/>
        <w:ind w:left="709" w:hanging="283"/>
        <w:jc w:val="both"/>
        <w:textAlignment w:val="baseline"/>
        <w:rPr>
          <w:rFonts w:asciiTheme="minorHAnsi" w:hAnsiTheme="minorHAnsi" w:cstheme="minorHAnsi"/>
          <w:bCs/>
        </w:rPr>
      </w:pPr>
      <w:r w:rsidRPr="00EF49EA">
        <w:rPr>
          <w:rFonts w:asciiTheme="minorHAnsi" w:hAnsiTheme="minorHAnsi" w:cstheme="minorHAnsi"/>
          <w:bCs/>
        </w:rPr>
        <w:t>za zwłokę w przekazaniu terenu budowy w wysokości 0,01% całkowitego wynagrodzenia umownego brutto określonego w §20 ust. 1 niniejszej umowy za każdy dzień opóźnienia, chyba że opóźnienie wyniknęło z przyczyn leżących po stronie Wykonawcy;</w:t>
      </w:r>
    </w:p>
    <w:p w:rsidR="00CF5F59" w:rsidRPr="00EF49EA" w:rsidRDefault="00CF5F59" w:rsidP="00A90CBA">
      <w:pPr>
        <w:numPr>
          <w:ilvl w:val="0"/>
          <w:numId w:val="25"/>
        </w:numPr>
        <w:tabs>
          <w:tab w:val="clear" w:pos="1620"/>
        </w:tabs>
        <w:suppressAutoHyphens/>
        <w:overflowPunct w:val="0"/>
        <w:autoSpaceDE w:val="0"/>
        <w:autoSpaceDN w:val="0"/>
        <w:adjustRightInd w:val="0"/>
        <w:spacing w:line="240" w:lineRule="auto"/>
        <w:ind w:left="709" w:hanging="283"/>
        <w:jc w:val="both"/>
        <w:textAlignment w:val="baseline"/>
        <w:rPr>
          <w:rFonts w:asciiTheme="minorHAnsi" w:hAnsiTheme="minorHAnsi" w:cstheme="minorHAnsi"/>
        </w:rPr>
      </w:pPr>
      <w:r w:rsidRPr="00EF49EA">
        <w:rPr>
          <w:rFonts w:asciiTheme="minorHAnsi" w:hAnsiTheme="minorHAnsi" w:cstheme="minorHAnsi"/>
        </w:rPr>
        <w:t xml:space="preserve">za odstąpienie od umowy z przyczyn zależnych od Zamawiającego w wysokości </w:t>
      </w:r>
      <w:r w:rsidRPr="00EF49EA">
        <w:rPr>
          <w:rFonts w:asciiTheme="minorHAnsi" w:hAnsiTheme="minorHAnsi" w:cstheme="minorHAnsi"/>
          <w:bCs/>
        </w:rPr>
        <w:t>15% całkowitego</w:t>
      </w:r>
      <w:r w:rsidRPr="00EF49EA">
        <w:rPr>
          <w:rFonts w:asciiTheme="minorHAnsi" w:hAnsiTheme="minorHAnsi" w:cstheme="minorHAnsi"/>
        </w:rPr>
        <w:t xml:space="preserve"> wynagrodzenia umownego brutto</w:t>
      </w:r>
      <w:r w:rsidRPr="00EF49EA">
        <w:rPr>
          <w:rFonts w:asciiTheme="minorHAnsi" w:hAnsiTheme="minorHAnsi" w:cstheme="minorHAnsi"/>
          <w:bCs/>
        </w:rPr>
        <w:t xml:space="preserve"> określonego w §20 ust. 1 niniejszej umowy, chyba że nastąpiło</w:t>
      </w:r>
      <w:r w:rsidRPr="00EF49EA">
        <w:rPr>
          <w:rFonts w:asciiTheme="minorHAnsi" w:hAnsiTheme="minorHAnsi" w:cstheme="minorHAnsi"/>
        </w:rPr>
        <w:t xml:space="preserve"> z </w:t>
      </w:r>
      <w:r w:rsidRPr="00EF49EA">
        <w:rPr>
          <w:rFonts w:asciiTheme="minorHAnsi" w:hAnsiTheme="minorHAnsi" w:cstheme="minorHAnsi"/>
          <w:bCs/>
        </w:rPr>
        <w:t xml:space="preserve">przyczyn określonych w </w:t>
      </w:r>
      <w:r w:rsidRPr="00EF49EA">
        <w:rPr>
          <w:rFonts w:asciiTheme="minorHAnsi" w:hAnsiTheme="minorHAnsi" w:cstheme="minorHAnsi"/>
        </w:rPr>
        <w:t xml:space="preserve">art. 456 </w:t>
      </w:r>
      <w:proofErr w:type="spellStart"/>
      <w:r w:rsidRPr="00EF49EA">
        <w:rPr>
          <w:rFonts w:asciiTheme="minorHAnsi" w:hAnsiTheme="minorHAnsi" w:cstheme="minorHAnsi"/>
          <w:bCs/>
        </w:rPr>
        <w:t>Pzp</w:t>
      </w:r>
      <w:proofErr w:type="spellEnd"/>
      <w:r w:rsidRPr="00EF49EA">
        <w:rPr>
          <w:rFonts w:asciiTheme="minorHAnsi" w:hAnsiTheme="minorHAnsi" w:cstheme="minorHAnsi"/>
        </w:rPr>
        <w:t>.</w:t>
      </w:r>
    </w:p>
    <w:p w:rsidR="00CF5F59" w:rsidRPr="00EF49EA" w:rsidRDefault="00CF5F59" w:rsidP="00A90CBA">
      <w:pPr>
        <w:numPr>
          <w:ilvl w:val="0"/>
          <w:numId w:val="46"/>
        </w:numPr>
        <w:tabs>
          <w:tab w:val="clear" w:pos="1620"/>
        </w:tabs>
        <w:spacing w:line="240" w:lineRule="auto"/>
        <w:ind w:left="425" w:hanging="425"/>
        <w:jc w:val="both"/>
        <w:rPr>
          <w:rFonts w:asciiTheme="minorHAnsi" w:hAnsiTheme="minorHAnsi" w:cstheme="minorHAnsi"/>
        </w:rPr>
      </w:pPr>
      <w:r w:rsidRPr="00EF49EA">
        <w:rPr>
          <w:rFonts w:asciiTheme="minorHAnsi" w:hAnsiTheme="minorHAnsi" w:cstheme="minorHAnsi"/>
        </w:rPr>
        <w:t xml:space="preserve">Łączna wysokość kar umownych </w:t>
      </w:r>
      <w:r w:rsidRPr="00EF49EA">
        <w:rPr>
          <w:rFonts w:asciiTheme="minorHAnsi" w:hAnsiTheme="minorHAnsi" w:cstheme="minorHAnsi"/>
          <w:bCs/>
        </w:rPr>
        <w:t xml:space="preserve">nałożonych na każdą ze stron   </w:t>
      </w:r>
      <w:r w:rsidRPr="00EF49EA">
        <w:rPr>
          <w:rFonts w:asciiTheme="minorHAnsi" w:hAnsiTheme="minorHAnsi" w:cstheme="minorHAnsi"/>
        </w:rPr>
        <w:t xml:space="preserve">nie może przekroczyć </w:t>
      </w:r>
      <w:r w:rsidRPr="00EF49EA">
        <w:rPr>
          <w:rFonts w:asciiTheme="minorHAnsi" w:hAnsiTheme="minorHAnsi" w:cstheme="minorHAnsi"/>
          <w:bCs/>
        </w:rPr>
        <w:t>15% całkowitego</w:t>
      </w:r>
      <w:r w:rsidRPr="00EF49EA">
        <w:rPr>
          <w:rFonts w:asciiTheme="minorHAnsi" w:hAnsiTheme="minorHAnsi" w:cstheme="minorHAnsi"/>
        </w:rPr>
        <w:t xml:space="preserve"> wynagrodzenia umownego brutto</w:t>
      </w:r>
      <w:r w:rsidRPr="00EF49EA">
        <w:rPr>
          <w:rFonts w:asciiTheme="minorHAnsi" w:hAnsiTheme="minorHAnsi" w:cstheme="minorHAnsi"/>
          <w:bCs/>
        </w:rPr>
        <w:t xml:space="preserve"> określonego w §20 ust. 1 niniejszej umowy</w:t>
      </w:r>
      <w:r w:rsidRPr="00EF49EA">
        <w:rPr>
          <w:rFonts w:asciiTheme="minorHAnsi" w:hAnsiTheme="minorHAnsi" w:cstheme="minorHAnsi"/>
        </w:rPr>
        <w:t>.</w:t>
      </w:r>
    </w:p>
    <w:p w:rsidR="00CF5F59" w:rsidRPr="00EF49EA" w:rsidRDefault="00CF5F59" w:rsidP="00A90CBA">
      <w:pPr>
        <w:numPr>
          <w:ilvl w:val="0"/>
          <w:numId w:val="46"/>
        </w:numPr>
        <w:tabs>
          <w:tab w:val="clear" w:pos="1620"/>
        </w:tabs>
        <w:spacing w:line="240" w:lineRule="auto"/>
        <w:ind w:left="425" w:hanging="425"/>
        <w:jc w:val="both"/>
        <w:rPr>
          <w:rFonts w:asciiTheme="minorHAnsi" w:hAnsiTheme="minorHAnsi" w:cstheme="minorHAnsi"/>
        </w:rPr>
      </w:pPr>
      <w:r w:rsidRPr="00EF49EA">
        <w:rPr>
          <w:rFonts w:asciiTheme="minorHAnsi" w:hAnsiTheme="minorHAnsi" w:cstheme="minorHAnsi"/>
        </w:rPr>
        <w:t>Zastrzeżone powyżej kary umowne nie wyłączają możliwości dochodzenia odszkodowania na zasadach ogólnych, aż do pełnej wartości poniesionej szkody.</w:t>
      </w:r>
    </w:p>
    <w:p w:rsidR="00CF5F59" w:rsidRPr="00EF49EA" w:rsidRDefault="00CF5F59" w:rsidP="00A90CBA">
      <w:pPr>
        <w:numPr>
          <w:ilvl w:val="0"/>
          <w:numId w:val="46"/>
        </w:numPr>
        <w:tabs>
          <w:tab w:val="clear" w:pos="1620"/>
        </w:tabs>
        <w:spacing w:line="240" w:lineRule="auto"/>
        <w:ind w:left="425" w:hanging="425"/>
        <w:jc w:val="both"/>
        <w:rPr>
          <w:rFonts w:asciiTheme="minorHAnsi" w:hAnsiTheme="minorHAnsi" w:cstheme="minorHAnsi"/>
        </w:rPr>
      </w:pPr>
      <w:r w:rsidRPr="00EF49EA">
        <w:rPr>
          <w:rFonts w:asciiTheme="minorHAnsi" w:hAnsiTheme="minorHAnsi" w:cstheme="minorHAnsi"/>
        </w:rPr>
        <w:t>Wykonawca nie może zwolni</w:t>
      </w:r>
      <w:r w:rsidRPr="00EF49EA">
        <w:rPr>
          <w:rFonts w:asciiTheme="minorHAnsi" w:hAnsiTheme="minorHAnsi" w:cstheme="minorHAnsi"/>
          <w:bCs/>
        </w:rPr>
        <w:t>ć</w:t>
      </w:r>
      <w:r w:rsidRPr="00EF49EA">
        <w:rPr>
          <w:rFonts w:asciiTheme="minorHAnsi" w:hAnsiTheme="minorHAnsi" w:cstheme="minorHAnsi"/>
        </w:rPr>
        <w:t xml:space="preserve"> się od odpowiedzialności względem Zamawiającego z powodu nie wykonania umowy lub nienależytego wykonania umowy przez Wykonawcę, które było </w:t>
      </w:r>
      <w:r w:rsidRPr="00EF49EA">
        <w:rPr>
          <w:rFonts w:asciiTheme="minorHAnsi" w:hAnsiTheme="minorHAnsi" w:cstheme="minorHAnsi"/>
        </w:rPr>
        <w:lastRenderedPageBreak/>
        <w:t xml:space="preserve">następstwem nie wykonania zobowiązań wobec Wykonawcy przez jego </w:t>
      </w:r>
      <w:r w:rsidRPr="00EF49EA">
        <w:rPr>
          <w:rFonts w:asciiTheme="minorHAnsi" w:hAnsiTheme="minorHAnsi" w:cstheme="minorHAnsi"/>
          <w:bCs/>
        </w:rPr>
        <w:t>p</w:t>
      </w:r>
      <w:r w:rsidRPr="00EF49EA">
        <w:rPr>
          <w:rFonts w:asciiTheme="minorHAnsi" w:hAnsiTheme="minorHAnsi" w:cstheme="minorHAnsi"/>
        </w:rPr>
        <w:t xml:space="preserve">odwykonawców lub kooperantów. </w:t>
      </w:r>
    </w:p>
    <w:p w:rsidR="00CF5F59" w:rsidRPr="00EF49EA" w:rsidRDefault="00CF5F59" w:rsidP="00A90CBA">
      <w:pPr>
        <w:numPr>
          <w:ilvl w:val="0"/>
          <w:numId w:val="46"/>
        </w:numPr>
        <w:tabs>
          <w:tab w:val="clear" w:pos="1620"/>
        </w:tabs>
        <w:spacing w:line="240" w:lineRule="auto"/>
        <w:ind w:left="425" w:hanging="425"/>
        <w:jc w:val="both"/>
        <w:rPr>
          <w:rFonts w:asciiTheme="minorHAnsi" w:hAnsiTheme="minorHAnsi" w:cstheme="minorHAnsi"/>
        </w:rPr>
      </w:pPr>
      <w:r w:rsidRPr="00EF49EA">
        <w:rPr>
          <w:rFonts w:asciiTheme="minorHAnsi" w:hAnsiTheme="minorHAnsi" w:cstheme="minorHAnsi"/>
        </w:rPr>
        <w:t>Wykonawca wyraża zgodę na potrącenie kar umownych z należności Zamawiającego wobec Wykonawcy</w:t>
      </w:r>
      <w:r w:rsidRPr="00EF49EA">
        <w:rPr>
          <w:rFonts w:asciiTheme="minorHAnsi" w:hAnsiTheme="minorHAnsi" w:cstheme="minorHAnsi"/>
          <w:bCs/>
        </w:rPr>
        <w:t xml:space="preserve"> bez dodatkowego wezwania</w:t>
      </w:r>
      <w:r w:rsidRPr="00EF49EA">
        <w:rPr>
          <w:rFonts w:asciiTheme="minorHAnsi" w:hAnsiTheme="minorHAnsi" w:cstheme="minorHAnsi"/>
        </w:rPr>
        <w:t>.</w:t>
      </w:r>
    </w:p>
    <w:p w:rsidR="00CF5F59" w:rsidRPr="00EF49EA" w:rsidRDefault="00CF5F59" w:rsidP="00A90CBA">
      <w:pPr>
        <w:numPr>
          <w:ilvl w:val="0"/>
          <w:numId w:val="46"/>
        </w:numPr>
        <w:tabs>
          <w:tab w:val="clear" w:pos="1620"/>
        </w:tabs>
        <w:spacing w:line="240" w:lineRule="auto"/>
        <w:ind w:left="425" w:hanging="425"/>
        <w:jc w:val="both"/>
        <w:rPr>
          <w:rFonts w:asciiTheme="minorHAnsi" w:hAnsiTheme="minorHAnsi" w:cstheme="minorHAnsi"/>
        </w:rPr>
      </w:pPr>
      <w:r w:rsidRPr="00EF49EA">
        <w:rPr>
          <w:rFonts w:asciiTheme="minorHAnsi" w:hAnsiTheme="minorHAnsi" w:cstheme="minorHAnsi"/>
        </w:rPr>
        <w:t>Zapłata kary umownej nie zwalnia Wykonawcy od wykonania przedmiotu umowy</w:t>
      </w:r>
      <w:r w:rsidRPr="00EF49EA">
        <w:rPr>
          <w:rFonts w:asciiTheme="minorHAnsi" w:hAnsiTheme="minorHAnsi" w:cstheme="minorHAnsi"/>
          <w:bCs/>
        </w:rPr>
        <w:t>, za wyjątkiem kary za odstąpienie od umowy.</w:t>
      </w:r>
    </w:p>
    <w:p w:rsidR="00CF5F59" w:rsidRPr="00EF49EA" w:rsidRDefault="00CF5F59" w:rsidP="00A90CBA">
      <w:pPr>
        <w:numPr>
          <w:ilvl w:val="0"/>
          <w:numId w:val="46"/>
        </w:numPr>
        <w:tabs>
          <w:tab w:val="clear" w:pos="1620"/>
        </w:tabs>
        <w:spacing w:line="240" w:lineRule="auto"/>
        <w:ind w:left="425" w:hanging="425"/>
        <w:jc w:val="both"/>
        <w:rPr>
          <w:rFonts w:asciiTheme="minorHAnsi" w:hAnsiTheme="minorHAnsi" w:cstheme="minorHAnsi"/>
          <w:bCs/>
        </w:rPr>
      </w:pPr>
      <w:r w:rsidRPr="00EF49EA">
        <w:rPr>
          <w:rFonts w:asciiTheme="minorHAnsi" w:hAnsiTheme="minorHAnsi" w:cstheme="minorHAnsi"/>
          <w:bCs/>
          <w:kern w:val="22"/>
        </w:rPr>
        <w:t xml:space="preserve">W przypadku niedopełnienia obowiązków wynikających z gwarancji, w szczególności w zakresie napraw lub przeglądów, Zamawiającemu przysługuje prawo zlecenia tych usług innemu podmiotowi na koszt Wykonawcy. </w:t>
      </w:r>
    </w:p>
    <w:p w:rsidR="00CF5F59" w:rsidRPr="00EF49EA" w:rsidRDefault="00CF5F59" w:rsidP="00A90CBA">
      <w:pPr>
        <w:numPr>
          <w:ilvl w:val="0"/>
          <w:numId w:val="46"/>
        </w:numPr>
        <w:tabs>
          <w:tab w:val="clear" w:pos="1620"/>
        </w:tabs>
        <w:spacing w:line="240" w:lineRule="auto"/>
        <w:ind w:left="426" w:hanging="426"/>
        <w:jc w:val="both"/>
        <w:rPr>
          <w:rFonts w:asciiTheme="minorHAnsi" w:hAnsiTheme="minorHAnsi" w:cstheme="minorHAnsi"/>
          <w:bCs/>
        </w:rPr>
      </w:pPr>
      <w:r w:rsidRPr="00EF49EA">
        <w:rPr>
          <w:rFonts w:asciiTheme="minorHAnsi" w:hAnsiTheme="minorHAnsi" w:cstheme="minorHAnsi"/>
          <w:bCs/>
          <w:kern w:val="22"/>
        </w:rPr>
        <w:t xml:space="preserve">W przypadku niedotrzymania przez Wykonawcę terminu wynikającego z </w:t>
      </w:r>
      <w:r w:rsidRPr="00EF49EA">
        <w:rPr>
          <w:rFonts w:asciiTheme="minorHAnsi" w:hAnsiTheme="minorHAnsi" w:cstheme="minorHAnsi"/>
          <w:bCs/>
        </w:rPr>
        <w:t>§3 ust. 2 umowy, Zamawiającemu przysługuje prawo jednostronnego odstąpienia od umowy bez konieczności wyznaczania kolejnego terminu oraz prawo naliczenia kar umownych przewidzianych powyżej. Skorzystanie z prawa do odstąpienia od umowy wyklucza zastosowanie kary umownej z tytułu zwłoki wykonania umowy, natomiast nie zwalnia od naliczenia kary umownej z tytułu odstąpienia od umowy. Skorzystanie z prawa do odstąpienia od umowy może nastąpić w terminie 14 dni od daty określonej w §3 ust. 2 umowy.</w:t>
      </w:r>
    </w:p>
    <w:p w:rsidR="00CF5F59" w:rsidRPr="00EF49EA" w:rsidRDefault="00CF5F59" w:rsidP="00A90CBA">
      <w:pPr>
        <w:numPr>
          <w:ilvl w:val="0"/>
          <w:numId w:val="46"/>
        </w:numPr>
        <w:tabs>
          <w:tab w:val="clear" w:pos="1620"/>
        </w:tabs>
        <w:spacing w:line="240" w:lineRule="auto"/>
        <w:ind w:left="426" w:hanging="426"/>
        <w:jc w:val="both"/>
        <w:rPr>
          <w:rFonts w:asciiTheme="minorHAnsi" w:hAnsiTheme="minorHAnsi" w:cstheme="minorHAnsi"/>
          <w:bCs/>
        </w:rPr>
      </w:pPr>
      <w:r w:rsidRPr="00EF49EA">
        <w:rPr>
          <w:rFonts w:asciiTheme="minorHAnsi" w:hAnsiTheme="minorHAnsi" w:cstheme="minorHAnsi"/>
          <w:bCs/>
        </w:rPr>
        <w:t>Kary nie będą naliczane Wykonawcy, jeżeli za okoliczności mogące być podstawą do ich naliczenia odpowiedzialność ponosi Zamawiający.</w:t>
      </w:r>
    </w:p>
    <w:p w:rsidR="00CF5F59" w:rsidRPr="00EF49EA" w:rsidRDefault="00CF5F59" w:rsidP="00CF5F59">
      <w:pPr>
        <w:spacing w:line="240" w:lineRule="auto"/>
        <w:jc w:val="both"/>
        <w:rPr>
          <w:rFonts w:asciiTheme="minorHAnsi" w:hAnsiTheme="minorHAnsi" w:cstheme="minorHAnsi"/>
          <w:bCs/>
        </w:rPr>
      </w:pPr>
    </w:p>
    <w:p w:rsidR="00CF5F59" w:rsidRPr="00EF49EA" w:rsidRDefault="00CF5F59" w:rsidP="00CF5F59">
      <w:pPr>
        <w:pStyle w:val="Nagwek3"/>
        <w:spacing w:line="240" w:lineRule="auto"/>
        <w:jc w:val="center"/>
        <w:rPr>
          <w:rFonts w:asciiTheme="minorHAnsi" w:hAnsiTheme="minorHAnsi" w:cstheme="minorHAnsi"/>
          <w:b w:val="0"/>
          <w:szCs w:val="22"/>
          <w:lang w:val="pl-PL"/>
        </w:rPr>
      </w:pPr>
      <w:bookmarkStart w:id="22" w:name="_Toc74427751"/>
      <w:r w:rsidRPr="00EF49EA">
        <w:rPr>
          <w:rFonts w:asciiTheme="minorHAnsi" w:hAnsiTheme="minorHAnsi" w:cstheme="minorHAnsi"/>
          <w:b w:val="0"/>
          <w:szCs w:val="22"/>
          <w:lang w:val="pl-PL"/>
        </w:rPr>
        <w:t>ODSTĄPIENIE OD UMOWY</w:t>
      </w:r>
      <w:bookmarkEnd w:id="22"/>
    </w:p>
    <w:p w:rsidR="00CF5F59" w:rsidRPr="00EF49EA" w:rsidRDefault="00CF5F59" w:rsidP="00CF5F59">
      <w:pPr>
        <w:spacing w:line="240" w:lineRule="auto"/>
        <w:jc w:val="center"/>
        <w:rPr>
          <w:rFonts w:asciiTheme="minorHAnsi" w:hAnsiTheme="minorHAnsi" w:cstheme="minorHAnsi"/>
          <w:bCs/>
        </w:rPr>
      </w:pPr>
      <w:r w:rsidRPr="00EF49EA">
        <w:rPr>
          <w:rFonts w:asciiTheme="minorHAnsi" w:hAnsiTheme="minorHAnsi" w:cstheme="minorHAnsi"/>
          <w:bCs/>
        </w:rPr>
        <w:t>§28</w:t>
      </w:r>
    </w:p>
    <w:p w:rsidR="00CF5F59" w:rsidRPr="00EF49EA" w:rsidRDefault="00CF5F59" w:rsidP="00CF5F59">
      <w:pPr>
        <w:spacing w:line="240" w:lineRule="auto"/>
        <w:jc w:val="both"/>
        <w:rPr>
          <w:rFonts w:asciiTheme="minorHAnsi" w:hAnsiTheme="minorHAnsi" w:cstheme="minorHAnsi"/>
          <w:bCs/>
        </w:rPr>
      </w:pPr>
      <w:r w:rsidRPr="00EF49EA">
        <w:rPr>
          <w:rFonts w:asciiTheme="minorHAnsi" w:hAnsiTheme="minorHAnsi" w:cstheme="minorHAnsi"/>
          <w:bCs/>
        </w:rPr>
        <w:t xml:space="preserve">Odstąpienie od niniejszej umowy może nastąpić w przypadkach określonych w  </w:t>
      </w:r>
      <w:proofErr w:type="spellStart"/>
      <w:r w:rsidRPr="00EF49EA">
        <w:rPr>
          <w:rFonts w:asciiTheme="minorHAnsi" w:hAnsiTheme="minorHAnsi" w:cstheme="minorHAnsi"/>
          <w:bCs/>
        </w:rPr>
        <w:t>Pzp</w:t>
      </w:r>
      <w:proofErr w:type="spellEnd"/>
      <w:r w:rsidRPr="00EF49EA">
        <w:rPr>
          <w:rFonts w:asciiTheme="minorHAnsi" w:hAnsiTheme="minorHAnsi" w:cstheme="minorHAnsi"/>
          <w:bCs/>
        </w:rPr>
        <w:t xml:space="preserve"> oraz ustawy z dnia 23 kwietnia 1964 r. Kodeks Cywilny, w formie pisemnej pod rygorem nieważności, przy czym odstąpienie od umowy którejkolwiek ze stron wymaga uzasadnienia.</w:t>
      </w:r>
    </w:p>
    <w:p w:rsidR="00CF5F59" w:rsidRPr="00EF49EA" w:rsidRDefault="00CF5F59" w:rsidP="00CF5F59">
      <w:pPr>
        <w:spacing w:line="240" w:lineRule="auto"/>
        <w:jc w:val="center"/>
        <w:rPr>
          <w:rFonts w:asciiTheme="minorHAnsi" w:hAnsiTheme="minorHAnsi" w:cstheme="minorHAnsi"/>
          <w:bCs/>
        </w:rPr>
      </w:pPr>
    </w:p>
    <w:p w:rsidR="00CF5F59" w:rsidRPr="00EF49EA" w:rsidRDefault="00CF5F59" w:rsidP="00CF5F59">
      <w:pPr>
        <w:spacing w:line="240" w:lineRule="auto"/>
        <w:jc w:val="center"/>
        <w:rPr>
          <w:rFonts w:asciiTheme="minorHAnsi" w:hAnsiTheme="minorHAnsi" w:cstheme="minorHAnsi"/>
          <w:bCs/>
        </w:rPr>
      </w:pPr>
      <w:r w:rsidRPr="00EF49EA">
        <w:rPr>
          <w:rFonts w:asciiTheme="minorHAnsi" w:hAnsiTheme="minorHAnsi" w:cstheme="minorHAnsi"/>
          <w:bCs/>
        </w:rPr>
        <w:t>§29</w:t>
      </w:r>
    </w:p>
    <w:p w:rsidR="00CF5F59" w:rsidRPr="00EF49EA" w:rsidRDefault="00CF5F59" w:rsidP="00A90CBA">
      <w:pPr>
        <w:pStyle w:val="Tekstpodstawowywcity"/>
        <w:numPr>
          <w:ilvl w:val="0"/>
          <w:numId w:val="14"/>
        </w:numPr>
        <w:tabs>
          <w:tab w:val="clear" w:pos="360"/>
        </w:tabs>
        <w:suppressAutoHyphens/>
        <w:overflowPunct w:val="0"/>
        <w:autoSpaceDE w:val="0"/>
        <w:autoSpaceDN w:val="0"/>
        <w:adjustRightInd w:val="0"/>
        <w:ind w:left="357" w:hanging="357"/>
        <w:textAlignment w:val="baseline"/>
        <w:rPr>
          <w:rFonts w:asciiTheme="minorHAnsi" w:hAnsiTheme="minorHAnsi" w:cstheme="minorHAnsi"/>
          <w:szCs w:val="22"/>
          <w:lang w:val="pl-PL"/>
        </w:rPr>
      </w:pPr>
      <w:r w:rsidRPr="00EF49EA">
        <w:rPr>
          <w:rFonts w:asciiTheme="minorHAnsi" w:hAnsiTheme="minorHAnsi" w:cstheme="minorHAnsi"/>
          <w:bCs/>
          <w:szCs w:val="22"/>
          <w:lang w:val="pl-PL"/>
        </w:rPr>
        <w:t xml:space="preserve">Oprócz sytuacji określonych przepisami kodeksu cywilnego i </w:t>
      </w:r>
      <w:proofErr w:type="spellStart"/>
      <w:r w:rsidRPr="00EF49EA">
        <w:rPr>
          <w:rFonts w:asciiTheme="minorHAnsi" w:hAnsiTheme="minorHAnsi" w:cstheme="minorHAnsi"/>
          <w:bCs/>
          <w:szCs w:val="22"/>
          <w:lang w:val="pl-PL"/>
        </w:rPr>
        <w:t>Pzp</w:t>
      </w:r>
      <w:proofErr w:type="spellEnd"/>
      <w:r w:rsidRPr="00EF49EA">
        <w:rPr>
          <w:rFonts w:asciiTheme="minorHAnsi" w:hAnsiTheme="minorHAnsi" w:cstheme="minorHAnsi"/>
          <w:bCs/>
          <w:szCs w:val="22"/>
          <w:lang w:val="pl-PL"/>
        </w:rPr>
        <w:t xml:space="preserve"> stronom przysługuje prawo odstąpienia od umowy, także w części niewykonanej w następujących sytuacjach:</w:t>
      </w:r>
    </w:p>
    <w:p w:rsidR="00CF5F59" w:rsidRPr="00EF49EA" w:rsidRDefault="00CF5F59" w:rsidP="00A90CBA">
      <w:pPr>
        <w:pStyle w:val="Tekstpodstawowywcity"/>
        <w:numPr>
          <w:ilvl w:val="0"/>
          <w:numId w:val="15"/>
        </w:numPr>
        <w:tabs>
          <w:tab w:val="clear" w:pos="720"/>
        </w:tabs>
        <w:suppressAutoHyphens/>
        <w:overflowPunct w:val="0"/>
        <w:autoSpaceDE w:val="0"/>
        <w:autoSpaceDN w:val="0"/>
        <w:adjustRightInd w:val="0"/>
        <w:textAlignment w:val="baseline"/>
        <w:rPr>
          <w:rFonts w:asciiTheme="minorHAnsi" w:hAnsiTheme="minorHAnsi" w:cstheme="minorHAnsi"/>
          <w:szCs w:val="22"/>
          <w:lang w:val="pl-PL"/>
        </w:rPr>
      </w:pPr>
      <w:r w:rsidRPr="00EF49EA">
        <w:rPr>
          <w:rFonts w:asciiTheme="minorHAnsi" w:hAnsiTheme="minorHAnsi" w:cstheme="minorHAnsi"/>
          <w:bCs/>
          <w:szCs w:val="22"/>
          <w:lang w:val="pl-PL"/>
        </w:rPr>
        <w:t>Zamawiającemu przysługuje prawo do odstąpienia od umowy, jeżeli:</w:t>
      </w:r>
    </w:p>
    <w:p w:rsidR="00CF5F59" w:rsidRPr="00EF49EA" w:rsidRDefault="00CF5F59" w:rsidP="00A90CBA">
      <w:pPr>
        <w:pStyle w:val="Tekstpodstawowywcity"/>
        <w:numPr>
          <w:ilvl w:val="0"/>
          <w:numId w:val="16"/>
        </w:numPr>
        <w:tabs>
          <w:tab w:val="clear" w:pos="1070"/>
        </w:tabs>
        <w:suppressAutoHyphens/>
        <w:overflowPunct w:val="0"/>
        <w:autoSpaceDE w:val="0"/>
        <w:autoSpaceDN w:val="0"/>
        <w:adjustRightInd w:val="0"/>
        <w:textAlignment w:val="baseline"/>
        <w:rPr>
          <w:rFonts w:asciiTheme="minorHAnsi" w:hAnsiTheme="minorHAnsi" w:cstheme="minorHAnsi"/>
          <w:szCs w:val="22"/>
          <w:lang w:val="pl-PL"/>
        </w:rPr>
      </w:pPr>
      <w:r w:rsidRPr="00EF49EA">
        <w:rPr>
          <w:rFonts w:asciiTheme="minorHAnsi" w:hAnsiTheme="minorHAnsi" w:cstheme="minorHAnsi"/>
          <w:bCs/>
          <w:szCs w:val="22"/>
          <w:lang w:val="pl-PL"/>
        </w:rPr>
        <w:t>nastąpi rozwiązanie firmy Wykonawcy,</w:t>
      </w:r>
    </w:p>
    <w:p w:rsidR="00CF5F59" w:rsidRPr="00EF49EA" w:rsidRDefault="00CF5F59" w:rsidP="00A90CBA">
      <w:pPr>
        <w:pStyle w:val="Tekstpodstawowywcity"/>
        <w:numPr>
          <w:ilvl w:val="0"/>
          <w:numId w:val="16"/>
        </w:numPr>
        <w:tabs>
          <w:tab w:val="clear" w:pos="1070"/>
        </w:tabs>
        <w:suppressAutoHyphens/>
        <w:overflowPunct w:val="0"/>
        <w:autoSpaceDE w:val="0"/>
        <w:autoSpaceDN w:val="0"/>
        <w:adjustRightInd w:val="0"/>
        <w:textAlignment w:val="baseline"/>
        <w:rPr>
          <w:rFonts w:asciiTheme="minorHAnsi" w:hAnsiTheme="minorHAnsi" w:cstheme="minorHAnsi"/>
          <w:szCs w:val="22"/>
          <w:lang w:val="pl-PL"/>
        </w:rPr>
      </w:pPr>
      <w:r w:rsidRPr="00EF49EA">
        <w:rPr>
          <w:rFonts w:asciiTheme="minorHAnsi" w:hAnsiTheme="minorHAnsi" w:cstheme="minorHAnsi"/>
          <w:bCs/>
          <w:szCs w:val="22"/>
          <w:lang w:val="pl-PL"/>
        </w:rPr>
        <w:t>zostanie wydany nakaz zajęcia majątku Wykonawcy,</w:t>
      </w:r>
    </w:p>
    <w:p w:rsidR="00CF5F59" w:rsidRPr="00EF49EA" w:rsidRDefault="00CF5F59" w:rsidP="00A90CBA">
      <w:pPr>
        <w:pStyle w:val="Tekstpodstawowywcity"/>
        <w:numPr>
          <w:ilvl w:val="0"/>
          <w:numId w:val="16"/>
        </w:numPr>
        <w:tabs>
          <w:tab w:val="clear" w:pos="1070"/>
        </w:tabs>
        <w:suppressAutoHyphens/>
        <w:overflowPunct w:val="0"/>
        <w:autoSpaceDE w:val="0"/>
        <w:autoSpaceDN w:val="0"/>
        <w:adjustRightInd w:val="0"/>
        <w:textAlignment w:val="baseline"/>
        <w:rPr>
          <w:rFonts w:asciiTheme="minorHAnsi" w:hAnsiTheme="minorHAnsi" w:cstheme="minorHAnsi"/>
          <w:szCs w:val="22"/>
          <w:lang w:val="pl-PL"/>
        </w:rPr>
      </w:pPr>
      <w:r w:rsidRPr="00EF49EA">
        <w:rPr>
          <w:rFonts w:asciiTheme="minorHAnsi" w:hAnsiTheme="minorHAnsi" w:cstheme="minorHAnsi"/>
          <w:bCs/>
          <w:szCs w:val="22"/>
          <w:lang w:val="pl-PL"/>
        </w:rPr>
        <w:t>Wykonawca przerwał realizację robót i przerwa ta trwa dłużej niż 7 dni z winy Wykonawcy</w:t>
      </w:r>
    </w:p>
    <w:p w:rsidR="00CF5F59" w:rsidRPr="00EF49EA" w:rsidRDefault="00CF5F59" w:rsidP="00CF5F59">
      <w:pPr>
        <w:pStyle w:val="Tekstpodstawowywcity"/>
        <w:suppressAutoHyphens/>
        <w:overflowPunct w:val="0"/>
        <w:autoSpaceDE w:val="0"/>
        <w:autoSpaceDN w:val="0"/>
        <w:adjustRightInd w:val="0"/>
        <w:ind w:left="1070"/>
        <w:textAlignment w:val="baseline"/>
        <w:rPr>
          <w:rFonts w:asciiTheme="minorHAnsi" w:hAnsiTheme="minorHAnsi" w:cstheme="minorHAnsi"/>
          <w:szCs w:val="22"/>
          <w:lang w:val="pl-PL"/>
        </w:rPr>
      </w:pPr>
      <w:r w:rsidRPr="00EF49EA">
        <w:rPr>
          <w:rFonts w:asciiTheme="minorHAnsi" w:hAnsiTheme="minorHAnsi" w:cstheme="minorHAnsi"/>
          <w:bCs/>
          <w:szCs w:val="22"/>
          <w:lang w:val="pl-PL"/>
        </w:rPr>
        <w:t>w terminie wskazanym w § 3 ust 2 umowy .</w:t>
      </w:r>
    </w:p>
    <w:p w:rsidR="00CF5F59" w:rsidRPr="00EF49EA" w:rsidRDefault="00CF5F59" w:rsidP="00A90CBA">
      <w:pPr>
        <w:pStyle w:val="Tekstpodstawowywcity"/>
        <w:numPr>
          <w:ilvl w:val="0"/>
          <w:numId w:val="15"/>
        </w:numPr>
        <w:tabs>
          <w:tab w:val="clear" w:pos="720"/>
        </w:tabs>
        <w:suppressAutoHyphens/>
        <w:overflowPunct w:val="0"/>
        <w:autoSpaceDE w:val="0"/>
        <w:autoSpaceDN w:val="0"/>
        <w:adjustRightInd w:val="0"/>
        <w:textAlignment w:val="baseline"/>
        <w:rPr>
          <w:rFonts w:asciiTheme="minorHAnsi" w:hAnsiTheme="minorHAnsi" w:cstheme="minorHAnsi"/>
          <w:szCs w:val="22"/>
          <w:lang w:val="pl-PL"/>
        </w:rPr>
      </w:pPr>
      <w:r w:rsidRPr="00EF49EA">
        <w:rPr>
          <w:rFonts w:asciiTheme="minorHAnsi" w:hAnsiTheme="minorHAnsi" w:cstheme="minorHAnsi"/>
          <w:bCs/>
          <w:szCs w:val="22"/>
          <w:lang w:val="pl-PL"/>
        </w:rPr>
        <w:t>Wykonawcy przysługuje prawo odstąpienia od umowy, jeżeli Zamawiający odmawia bez uzasadnionej przyczyny odbioru robót lub odmawia podpisania protokołu odbioru.</w:t>
      </w:r>
    </w:p>
    <w:p w:rsidR="00CF5F59" w:rsidRPr="00EF49EA" w:rsidRDefault="00CF5F59" w:rsidP="00CF5F59">
      <w:pPr>
        <w:pStyle w:val="Tekstpodstawowywcity"/>
        <w:suppressAutoHyphens/>
        <w:overflowPunct w:val="0"/>
        <w:autoSpaceDE w:val="0"/>
        <w:autoSpaceDN w:val="0"/>
        <w:adjustRightInd w:val="0"/>
        <w:ind w:left="720"/>
        <w:textAlignment w:val="baseline"/>
        <w:rPr>
          <w:rFonts w:asciiTheme="minorHAnsi" w:hAnsiTheme="minorHAnsi" w:cstheme="minorHAnsi"/>
          <w:szCs w:val="22"/>
          <w:lang w:val="pl-PL"/>
        </w:rPr>
      </w:pPr>
      <w:r w:rsidRPr="00EF49EA">
        <w:rPr>
          <w:rFonts w:asciiTheme="minorHAnsi" w:hAnsiTheme="minorHAnsi" w:cstheme="minorHAnsi"/>
          <w:bCs/>
          <w:szCs w:val="22"/>
          <w:lang w:val="pl-PL"/>
        </w:rPr>
        <w:t>- w terminie 14 dni od dnia powzięcia wiadomości o wystąpieniu którejkolwiek z okoliczności wskazanych wyżej poprzez złożenie oświadczenia Wykonawcy o odstąpieniu.</w:t>
      </w:r>
    </w:p>
    <w:p w:rsidR="00CF5F59" w:rsidRPr="00EF49EA" w:rsidRDefault="00CF5F59" w:rsidP="00A90CBA">
      <w:pPr>
        <w:numPr>
          <w:ilvl w:val="0"/>
          <w:numId w:val="14"/>
        </w:numPr>
        <w:tabs>
          <w:tab w:val="clear" w:pos="360"/>
        </w:tabs>
        <w:suppressAutoHyphens/>
        <w:overflowPunct w:val="0"/>
        <w:autoSpaceDE w:val="0"/>
        <w:autoSpaceDN w:val="0"/>
        <w:adjustRightInd w:val="0"/>
        <w:spacing w:line="240" w:lineRule="auto"/>
        <w:ind w:left="357" w:hanging="357"/>
        <w:jc w:val="both"/>
        <w:textAlignment w:val="baseline"/>
        <w:rPr>
          <w:rFonts w:asciiTheme="minorHAnsi" w:hAnsiTheme="minorHAnsi" w:cstheme="minorHAnsi"/>
          <w:bCs/>
        </w:rPr>
      </w:pPr>
      <w:r w:rsidRPr="00EF49EA">
        <w:rPr>
          <w:rFonts w:asciiTheme="minorHAnsi" w:hAnsiTheme="minorHAnsi" w:cstheme="minorHAnsi"/>
          <w:bCs/>
        </w:rPr>
        <w:t>W wypadku odstąpienia od umowy, Wykonawcę oraz Zamawiającego obciążają następujące obowiązki szczegółowe:</w:t>
      </w:r>
    </w:p>
    <w:p w:rsidR="00CF5F59" w:rsidRPr="00EF49EA" w:rsidRDefault="00CF5F59" w:rsidP="00A90CBA">
      <w:pPr>
        <w:numPr>
          <w:ilvl w:val="0"/>
          <w:numId w:val="17"/>
        </w:numPr>
        <w:tabs>
          <w:tab w:val="clear" w:pos="720"/>
        </w:tabs>
        <w:suppressAutoHyphens/>
        <w:overflowPunct w:val="0"/>
        <w:autoSpaceDE w:val="0"/>
        <w:autoSpaceDN w:val="0"/>
        <w:adjustRightInd w:val="0"/>
        <w:spacing w:line="240" w:lineRule="auto"/>
        <w:jc w:val="both"/>
        <w:textAlignment w:val="baseline"/>
        <w:rPr>
          <w:rFonts w:asciiTheme="minorHAnsi" w:hAnsiTheme="minorHAnsi" w:cstheme="minorHAnsi"/>
          <w:bCs/>
        </w:rPr>
      </w:pPr>
      <w:r w:rsidRPr="00EF49EA">
        <w:rPr>
          <w:rFonts w:asciiTheme="minorHAnsi" w:hAnsiTheme="minorHAnsi" w:cstheme="minorHAnsi"/>
          <w:bCs/>
        </w:rPr>
        <w:t>W terminie do 7 dni od daty odstąpienia od umowy Wykonawca przy udziale Zamawiającego sporządzi szczegółowy protokół inwentaryzacji robót w toku wg stanu na dzień odstąpienia.</w:t>
      </w:r>
    </w:p>
    <w:p w:rsidR="00CF5F59" w:rsidRPr="00EF49EA" w:rsidRDefault="00CF5F59" w:rsidP="00A90CBA">
      <w:pPr>
        <w:numPr>
          <w:ilvl w:val="0"/>
          <w:numId w:val="17"/>
        </w:numPr>
        <w:tabs>
          <w:tab w:val="clear" w:pos="720"/>
        </w:tabs>
        <w:suppressAutoHyphens/>
        <w:overflowPunct w:val="0"/>
        <w:autoSpaceDE w:val="0"/>
        <w:autoSpaceDN w:val="0"/>
        <w:adjustRightInd w:val="0"/>
        <w:spacing w:line="240" w:lineRule="auto"/>
        <w:jc w:val="both"/>
        <w:textAlignment w:val="baseline"/>
        <w:rPr>
          <w:rFonts w:asciiTheme="minorHAnsi" w:hAnsiTheme="minorHAnsi" w:cstheme="minorHAnsi"/>
          <w:bCs/>
        </w:rPr>
      </w:pPr>
      <w:r w:rsidRPr="00EF49EA">
        <w:rPr>
          <w:rFonts w:asciiTheme="minorHAnsi" w:hAnsiTheme="minorHAnsi" w:cstheme="minorHAnsi"/>
          <w:bCs/>
        </w:rPr>
        <w:t xml:space="preserve">Wykonawca zabezpieczy przerwane roboty w zakresie obustronnie uzgodnionym na koszt tej strony, </w:t>
      </w:r>
      <w:r w:rsidRPr="00EF49EA">
        <w:rPr>
          <w:rFonts w:asciiTheme="minorHAnsi" w:hAnsiTheme="minorHAnsi" w:cstheme="minorHAnsi"/>
          <w:bCs/>
          <w:iCs/>
        </w:rPr>
        <w:t>po której leżą przyczyny odstąpienia od umowy</w:t>
      </w:r>
    </w:p>
    <w:p w:rsidR="00CF5F59" w:rsidRPr="00EF49EA" w:rsidRDefault="00CF5F59" w:rsidP="00A90CBA">
      <w:pPr>
        <w:numPr>
          <w:ilvl w:val="0"/>
          <w:numId w:val="17"/>
        </w:numPr>
        <w:tabs>
          <w:tab w:val="clear" w:pos="720"/>
        </w:tabs>
        <w:suppressAutoHyphens/>
        <w:overflowPunct w:val="0"/>
        <w:autoSpaceDE w:val="0"/>
        <w:autoSpaceDN w:val="0"/>
        <w:adjustRightInd w:val="0"/>
        <w:spacing w:line="240" w:lineRule="auto"/>
        <w:jc w:val="both"/>
        <w:textAlignment w:val="baseline"/>
        <w:rPr>
          <w:rFonts w:asciiTheme="minorHAnsi" w:hAnsiTheme="minorHAnsi" w:cstheme="minorHAnsi"/>
          <w:bCs/>
        </w:rPr>
      </w:pPr>
      <w:r w:rsidRPr="00EF49EA">
        <w:rPr>
          <w:rFonts w:asciiTheme="minorHAnsi" w:hAnsiTheme="minorHAnsi" w:cstheme="minorHAnsi"/>
          <w:bCs/>
        </w:rPr>
        <w:t>Wykonawca niezwłocznie, a najpóźniej w terminie do 5 dni roboczych, usunie z budowy oraz zaplecza materiały przez niego dostarczone lub wzniesione.</w:t>
      </w:r>
    </w:p>
    <w:p w:rsidR="00CF5F59" w:rsidRPr="00EF49EA" w:rsidRDefault="00CF5F59" w:rsidP="00A90CBA">
      <w:pPr>
        <w:numPr>
          <w:ilvl w:val="0"/>
          <w:numId w:val="14"/>
        </w:numPr>
        <w:tabs>
          <w:tab w:val="clear" w:pos="360"/>
        </w:tabs>
        <w:suppressAutoHyphens/>
        <w:overflowPunct w:val="0"/>
        <w:autoSpaceDE w:val="0"/>
        <w:autoSpaceDN w:val="0"/>
        <w:adjustRightInd w:val="0"/>
        <w:spacing w:line="240" w:lineRule="auto"/>
        <w:jc w:val="both"/>
        <w:textAlignment w:val="baseline"/>
        <w:rPr>
          <w:rFonts w:asciiTheme="minorHAnsi" w:hAnsiTheme="minorHAnsi" w:cstheme="minorHAnsi"/>
          <w:bCs/>
        </w:rPr>
      </w:pPr>
      <w:r w:rsidRPr="00EF49EA">
        <w:rPr>
          <w:rFonts w:asciiTheme="minorHAnsi" w:hAnsiTheme="minorHAnsi" w:cstheme="minorHAnsi"/>
          <w:bCs/>
        </w:rPr>
        <w:t>Zamawiający w razie odstąpienia od umowy z przyczyn, za które Wykonawca nie odpowiada obowiązany jest do:</w:t>
      </w:r>
    </w:p>
    <w:p w:rsidR="00CF5F59" w:rsidRPr="00EF49EA" w:rsidRDefault="00CF5F59" w:rsidP="00A90CBA">
      <w:pPr>
        <w:numPr>
          <w:ilvl w:val="0"/>
          <w:numId w:val="18"/>
        </w:numPr>
        <w:tabs>
          <w:tab w:val="clear" w:pos="720"/>
        </w:tabs>
        <w:suppressAutoHyphens/>
        <w:overflowPunct w:val="0"/>
        <w:autoSpaceDE w:val="0"/>
        <w:autoSpaceDN w:val="0"/>
        <w:adjustRightInd w:val="0"/>
        <w:spacing w:line="240" w:lineRule="auto"/>
        <w:jc w:val="both"/>
        <w:textAlignment w:val="baseline"/>
        <w:rPr>
          <w:rFonts w:asciiTheme="minorHAnsi" w:hAnsiTheme="minorHAnsi" w:cstheme="minorHAnsi"/>
          <w:bCs/>
        </w:rPr>
      </w:pPr>
      <w:r w:rsidRPr="00EF49EA">
        <w:rPr>
          <w:rFonts w:asciiTheme="minorHAnsi" w:hAnsiTheme="minorHAnsi" w:cstheme="minorHAnsi"/>
          <w:bCs/>
        </w:rPr>
        <w:t>dokonania odbioru robót przerwanych oraz do zapłaty wynagrodzenia za roboty które zostały wykonane do dnia odstąpienia,</w:t>
      </w:r>
    </w:p>
    <w:p w:rsidR="00CF5F59" w:rsidRPr="00EF49EA" w:rsidRDefault="00CF5F59" w:rsidP="00A90CBA">
      <w:pPr>
        <w:numPr>
          <w:ilvl w:val="0"/>
          <w:numId w:val="18"/>
        </w:numPr>
        <w:tabs>
          <w:tab w:val="clear" w:pos="720"/>
        </w:tabs>
        <w:suppressAutoHyphens/>
        <w:overflowPunct w:val="0"/>
        <w:autoSpaceDE w:val="0"/>
        <w:autoSpaceDN w:val="0"/>
        <w:adjustRightInd w:val="0"/>
        <w:spacing w:line="240" w:lineRule="auto"/>
        <w:jc w:val="both"/>
        <w:textAlignment w:val="baseline"/>
        <w:rPr>
          <w:rFonts w:asciiTheme="minorHAnsi" w:hAnsiTheme="minorHAnsi" w:cstheme="minorHAnsi"/>
          <w:bCs/>
        </w:rPr>
      </w:pPr>
      <w:r w:rsidRPr="00EF49EA">
        <w:rPr>
          <w:rFonts w:asciiTheme="minorHAnsi" w:hAnsiTheme="minorHAnsi" w:cstheme="minorHAnsi"/>
          <w:bCs/>
        </w:rPr>
        <w:t>przejęcia od Wykonawcy pod swój dozór terenu budowy.</w:t>
      </w:r>
    </w:p>
    <w:p w:rsidR="00CF5F59" w:rsidRPr="00EF49EA" w:rsidRDefault="00CF5F59" w:rsidP="00CF5F59">
      <w:pPr>
        <w:spacing w:line="240" w:lineRule="auto"/>
        <w:rPr>
          <w:rFonts w:asciiTheme="minorHAnsi" w:hAnsiTheme="minorHAnsi" w:cstheme="minorHAnsi"/>
          <w:bCs/>
        </w:rPr>
      </w:pPr>
    </w:p>
    <w:p w:rsidR="00CF5F59" w:rsidRPr="00EF49EA" w:rsidRDefault="00CF5F59" w:rsidP="00CF5F59">
      <w:pPr>
        <w:pStyle w:val="Nagwek3"/>
        <w:spacing w:line="240" w:lineRule="auto"/>
        <w:jc w:val="center"/>
        <w:rPr>
          <w:rFonts w:asciiTheme="minorHAnsi" w:hAnsiTheme="minorHAnsi" w:cstheme="minorHAnsi"/>
          <w:b w:val="0"/>
          <w:szCs w:val="22"/>
          <w:lang w:val="pl-PL"/>
        </w:rPr>
      </w:pPr>
      <w:bookmarkStart w:id="23" w:name="_Toc74427752"/>
      <w:r w:rsidRPr="00EF49EA">
        <w:rPr>
          <w:rFonts w:asciiTheme="minorHAnsi" w:hAnsiTheme="minorHAnsi" w:cstheme="minorHAnsi"/>
          <w:b w:val="0"/>
          <w:szCs w:val="22"/>
          <w:lang w:val="pl-PL"/>
        </w:rPr>
        <w:lastRenderedPageBreak/>
        <w:t>ZMIANY UMOWY</w:t>
      </w:r>
      <w:bookmarkEnd w:id="23"/>
    </w:p>
    <w:p w:rsidR="00CF5F59" w:rsidRPr="00EF49EA" w:rsidRDefault="00CF5F59" w:rsidP="00CF5F59">
      <w:pPr>
        <w:spacing w:line="240" w:lineRule="auto"/>
        <w:jc w:val="center"/>
        <w:rPr>
          <w:rFonts w:asciiTheme="minorHAnsi" w:hAnsiTheme="minorHAnsi" w:cstheme="minorHAnsi"/>
          <w:bCs/>
        </w:rPr>
      </w:pPr>
      <w:r w:rsidRPr="00EF49EA">
        <w:rPr>
          <w:rFonts w:asciiTheme="minorHAnsi" w:hAnsiTheme="minorHAnsi" w:cstheme="minorHAnsi"/>
          <w:bCs/>
        </w:rPr>
        <w:t>§30</w:t>
      </w:r>
    </w:p>
    <w:p w:rsidR="00CF5F59" w:rsidRPr="00EF49EA" w:rsidRDefault="00CF5F59" w:rsidP="00A90CBA">
      <w:pPr>
        <w:numPr>
          <w:ilvl w:val="0"/>
          <w:numId w:val="5"/>
        </w:numPr>
        <w:spacing w:line="240" w:lineRule="auto"/>
        <w:jc w:val="both"/>
        <w:rPr>
          <w:rFonts w:asciiTheme="minorHAnsi" w:hAnsiTheme="minorHAnsi" w:cstheme="minorHAnsi"/>
          <w:bCs/>
          <w:kern w:val="1"/>
        </w:rPr>
      </w:pPr>
      <w:bookmarkStart w:id="24" w:name="_Hlk79607505"/>
      <w:r w:rsidRPr="00EF49EA">
        <w:rPr>
          <w:rFonts w:asciiTheme="minorHAnsi" w:hAnsiTheme="minorHAnsi" w:cstheme="minorHAnsi"/>
          <w:bCs/>
          <w:kern w:val="1"/>
        </w:rPr>
        <w:t>Wszelkie zmiany i uzupełnienia umowy mogą być dokonane za zgodą  Stron   w formie pisemnej pod rygorem nieważności.</w:t>
      </w:r>
    </w:p>
    <w:p w:rsidR="00CF5F59" w:rsidRPr="00EF49EA" w:rsidRDefault="00CF5F59" w:rsidP="00A90CBA">
      <w:pPr>
        <w:numPr>
          <w:ilvl w:val="0"/>
          <w:numId w:val="5"/>
        </w:numPr>
        <w:spacing w:line="240" w:lineRule="auto"/>
        <w:jc w:val="both"/>
        <w:rPr>
          <w:rFonts w:asciiTheme="minorHAnsi" w:hAnsiTheme="minorHAnsi" w:cstheme="minorHAnsi"/>
          <w:bCs/>
        </w:rPr>
      </w:pPr>
      <w:r w:rsidRPr="00EF49EA">
        <w:rPr>
          <w:rFonts w:asciiTheme="minorHAnsi" w:hAnsiTheme="minorHAnsi" w:cstheme="minorHAnsi"/>
          <w:bCs/>
        </w:rPr>
        <w:t xml:space="preserve">Zakazuje się zmian postanowień zawartej umowy w stosunku do treści oferty, na podstawie której dokonano wyboru Wykonawcy, z zastrzeżeniem zmian przewidzianych w niniejszym paragrafie oraz zmian określonych w art. </w:t>
      </w:r>
      <w:r w:rsidRPr="00EF49EA">
        <w:rPr>
          <w:rFonts w:asciiTheme="minorHAnsi" w:hAnsiTheme="minorHAnsi" w:cstheme="minorHAnsi"/>
        </w:rPr>
        <w:t xml:space="preserve">455 </w:t>
      </w:r>
      <w:proofErr w:type="spellStart"/>
      <w:r w:rsidRPr="00EF49EA">
        <w:rPr>
          <w:rFonts w:asciiTheme="minorHAnsi" w:hAnsiTheme="minorHAnsi" w:cstheme="minorHAnsi"/>
        </w:rPr>
        <w:t>Pzp</w:t>
      </w:r>
      <w:proofErr w:type="spellEnd"/>
      <w:r w:rsidRPr="00EF49EA">
        <w:rPr>
          <w:rFonts w:asciiTheme="minorHAnsi" w:hAnsiTheme="minorHAnsi" w:cstheme="minorHAnsi"/>
        </w:rPr>
        <w:t xml:space="preserve">. Opisane zmiany przewidziane są w postaci jasnych, precyzyjnych i jednoznacznych postanowień umownych. </w:t>
      </w:r>
    </w:p>
    <w:p w:rsidR="00CF5F59" w:rsidRPr="00EF49EA" w:rsidRDefault="00CF5F59" w:rsidP="00A90CBA">
      <w:pPr>
        <w:numPr>
          <w:ilvl w:val="0"/>
          <w:numId w:val="5"/>
        </w:numPr>
        <w:spacing w:line="240" w:lineRule="auto"/>
        <w:jc w:val="both"/>
        <w:rPr>
          <w:rFonts w:asciiTheme="minorHAnsi" w:hAnsiTheme="minorHAnsi" w:cstheme="minorHAnsi"/>
        </w:rPr>
      </w:pPr>
      <w:r w:rsidRPr="00EF49EA">
        <w:rPr>
          <w:rFonts w:asciiTheme="minorHAnsi" w:hAnsiTheme="minorHAnsi" w:cstheme="minorHAnsi"/>
          <w:bCs/>
        </w:rPr>
        <w:t xml:space="preserve">Zamawiający przewiduje możliwość zmian umowy w </w:t>
      </w:r>
      <w:r w:rsidRPr="00EF49EA">
        <w:rPr>
          <w:rFonts w:asciiTheme="minorHAnsi" w:hAnsiTheme="minorHAnsi" w:cstheme="minorHAnsi"/>
        </w:rPr>
        <w:t>zakresie wynagrodzenia, terminu realizacji, sposobu realizacji zamówienia w sytuacjach:</w:t>
      </w:r>
    </w:p>
    <w:p w:rsidR="00CF5F59" w:rsidRPr="00EF49EA" w:rsidRDefault="00CF5F59" w:rsidP="00A90CBA">
      <w:pPr>
        <w:numPr>
          <w:ilvl w:val="1"/>
          <w:numId w:val="42"/>
        </w:numPr>
        <w:spacing w:line="240" w:lineRule="auto"/>
        <w:jc w:val="both"/>
        <w:rPr>
          <w:rFonts w:asciiTheme="minorHAnsi" w:hAnsiTheme="minorHAnsi" w:cstheme="minorHAnsi"/>
        </w:rPr>
      </w:pPr>
      <w:r w:rsidRPr="00EF49EA">
        <w:rPr>
          <w:rFonts w:asciiTheme="minorHAnsi" w:hAnsiTheme="minorHAnsi" w:cstheme="minorHAnsi"/>
        </w:rPr>
        <w:t>wystąpienie w trakcie realizacji zamówienia siły wyższej, niesprzyjających warunków atmosferycznych, geologicznych, czy hydrologicznych, zaistnieniem kolizji z sieciami infrastruktury, niepozwalających na wykonanie zamówienia na warunkach określonych w umowie;</w:t>
      </w:r>
    </w:p>
    <w:p w:rsidR="00CF5F59" w:rsidRPr="00EF49EA" w:rsidRDefault="00CF5F59" w:rsidP="00A90CBA">
      <w:pPr>
        <w:numPr>
          <w:ilvl w:val="1"/>
          <w:numId w:val="42"/>
        </w:numPr>
        <w:spacing w:line="240" w:lineRule="auto"/>
        <w:jc w:val="both"/>
        <w:rPr>
          <w:rFonts w:asciiTheme="minorHAnsi" w:hAnsiTheme="minorHAnsi" w:cstheme="minorHAnsi"/>
        </w:rPr>
      </w:pPr>
      <w:r w:rsidRPr="00EF49EA">
        <w:rPr>
          <w:rFonts w:asciiTheme="minorHAnsi" w:hAnsiTheme="minorHAnsi" w:cstheme="minorHAnsi"/>
        </w:rPr>
        <w:t>konieczności usunięcia błędów w dokumentacji projektowej lub zmian w dokumentacji projektowej, jeżeli konieczność ta wynika z okoliczności, których Zamawiający nie mógł przewidzieć w momencie zawarcia umowy;</w:t>
      </w:r>
    </w:p>
    <w:p w:rsidR="00CF5F59" w:rsidRPr="00EF49EA" w:rsidRDefault="00CF5F59" w:rsidP="00A90CBA">
      <w:pPr>
        <w:numPr>
          <w:ilvl w:val="1"/>
          <w:numId w:val="42"/>
        </w:numPr>
        <w:spacing w:line="240" w:lineRule="auto"/>
        <w:jc w:val="both"/>
        <w:rPr>
          <w:rFonts w:asciiTheme="minorHAnsi" w:hAnsiTheme="minorHAnsi" w:cstheme="minorHAnsi"/>
        </w:rPr>
      </w:pPr>
      <w:r w:rsidRPr="00EF49EA">
        <w:rPr>
          <w:rFonts w:asciiTheme="minorHAnsi" w:hAnsiTheme="minorHAnsi" w:cstheme="minorHAnsi"/>
        </w:rPr>
        <w:t>konieczności wykonania zamówień dodatkowych niezbędnych do prawidłowego wykonania zamówienia podstawowego lub zamówień powiązanych, których udzielenie i wykonanie stało się konieczne i które mają wpływ na realizację niniejszego zamówienia;</w:t>
      </w:r>
    </w:p>
    <w:p w:rsidR="00CF5F59" w:rsidRPr="00EF49EA" w:rsidRDefault="00CF5F59" w:rsidP="00A90CBA">
      <w:pPr>
        <w:numPr>
          <w:ilvl w:val="1"/>
          <w:numId w:val="42"/>
        </w:numPr>
        <w:spacing w:line="240" w:lineRule="auto"/>
        <w:jc w:val="both"/>
        <w:rPr>
          <w:rFonts w:asciiTheme="minorHAnsi" w:hAnsiTheme="minorHAnsi" w:cstheme="minorHAnsi"/>
        </w:rPr>
      </w:pPr>
      <w:r w:rsidRPr="00EF49EA">
        <w:rPr>
          <w:rFonts w:asciiTheme="minorHAnsi" w:hAnsiTheme="minorHAnsi" w:cstheme="minorHAnsi"/>
        </w:rPr>
        <w:t xml:space="preserve">udzielenia zamówień o których mowa w art. 455 </w:t>
      </w:r>
      <w:proofErr w:type="spellStart"/>
      <w:r w:rsidRPr="00EF49EA">
        <w:rPr>
          <w:rFonts w:asciiTheme="minorHAnsi" w:hAnsiTheme="minorHAnsi" w:cstheme="minorHAnsi"/>
        </w:rPr>
        <w:t>Pzp</w:t>
      </w:r>
      <w:proofErr w:type="spellEnd"/>
      <w:r w:rsidRPr="00EF49EA">
        <w:rPr>
          <w:rFonts w:asciiTheme="minorHAnsi" w:hAnsiTheme="minorHAnsi" w:cstheme="minorHAnsi"/>
        </w:rPr>
        <w:t>;</w:t>
      </w:r>
    </w:p>
    <w:p w:rsidR="00CF5F59" w:rsidRPr="00EF49EA" w:rsidRDefault="00CF5F59" w:rsidP="00A90CBA">
      <w:pPr>
        <w:numPr>
          <w:ilvl w:val="1"/>
          <w:numId w:val="42"/>
        </w:numPr>
        <w:spacing w:line="240" w:lineRule="auto"/>
        <w:jc w:val="both"/>
        <w:rPr>
          <w:rFonts w:asciiTheme="minorHAnsi" w:hAnsiTheme="minorHAnsi" w:cstheme="minorHAnsi"/>
        </w:rPr>
      </w:pPr>
      <w:r w:rsidRPr="00EF49EA">
        <w:rPr>
          <w:rFonts w:asciiTheme="minorHAnsi" w:hAnsiTheme="minorHAnsi" w:cstheme="minorHAnsi"/>
        </w:rPr>
        <w:t>wstrzymania robót przez Zamawiającego z przyczyn niezależnych od Wykonawcy,</w:t>
      </w:r>
    </w:p>
    <w:p w:rsidR="00CF5F59" w:rsidRPr="00EF49EA" w:rsidRDefault="00CF5F59" w:rsidP="00A90CBA">
      <w:pPr>
        <w:numPr>
          <w:ilvl w:val="1"/>
          <w:numId w:val="42"/>
        </w:numPr>
        <w:spacing w:line="240" w:lineRule="auto"/>
        <w:jc w:val="both"/>
        <w:rPr>
          <w:rFonts w:asciiTheme="minorHAnsi" w:hAnsiTheme="minorHAnsi" w:cstheme="minorHAnsi"/>
          <w:bCs/>
        </w:rPr>
      </w:pPr>
      <w:r w:rsidRPr="00EF49EA">
        <w:rPr>
          <w:rFonts w:asciiTheme="minorHAnsi" w:hAnsiTheme="minorHAnsi" w:cstheme="minorHAnsi"/>
          <w:bCs/>
        </w:rPr>
        <w:t>konieczności wprowadzenia</w:t>
      </w:r>
      <w:r w:rsidRPr="00EF49EA">
        <w:rPr>
          <w:rFonts w:asciiTheme="minorHAnsi" w:hAnsiTheme="minorHAnsi" w:cstheme="minorHAnsi"/>
        </w:rPr>
        <w:t xml:space="preserve"> zmian do umowy, wynikających ze zmian natury technicznej oraz przerw w realizacji powstałych z przyczyn nie leżących po stronie Wykonawcy,</w:t>
      </w:r>
    </w:p>
    <w:p w:rsidR="00CF5F59" w:rsidRPr="00EF49EA" w:rsidRDefault="00CF5F59" w:rsidP="00A90CBA">
      <w:pPr>
        <w:numPr>
          <w:ilvl w:val="1"/>
          <w:numId w:val="42"/>
        </w:numPr>
        <w:spacing w:line="240" w:lineRule="auto"/>
        <w:jc w:val="both"/>
        <w:rPr>
          <w:rFonts w:asciiTheme="minorHAnsi" w:hAnsiTheme="minorHAnsi" w:cstheme="minorHAnsi"/>
        </w:rPr>
      </w:pPr>
      <w:r w:rsidRPr="00EF49EA">
        <w:rPr>
          <w:rFonts w:asciiTheme="minorHAnsi" w:hAnsiTheme="minorHAnsi" w:cstheme="minorHAnsi"/>
        </w:rPr>
        <w:t>wystąpienia okoliczności, których strony umowy nie były w stanie przewidzieć pomimo zachowania należytej staranności,</w:t>
      </w:r>
    </w:p>
    <w:p w:rsidR="00CF5F59" w:rsidRPr="00EF49EA" w:rsidRDefault="00CF5F59" w:rsidP="00A90CBA">
      <w:pPr>
        <w:numPr>
          <w:ilvl w:val="1"/>
          <w:numId w:val="42"/>
        </w:numPr>
        <w:spacing w:line="240" w:lineRule="auto"/>
        <w:jc w:val="both"/>
        <w:rPr>
          <w:rFonts w:asciiTheme="minorHAnsi" w:hAnsiTheme="minorHAnsi" w:cstheme="minorHAnsi"/>
        </w:rPr>
      </w:pPr>
      <w:r w:rsidRPr="00EF49EA">
        <w:rPr>
          <w:rFonts w:asciiTheme="minorHAnsi" w:hAnsiTheme="minorHAnsi" w:cstheme="minorHAnsi"/>
        </w:rPr>
        <w:t>zaistnienia innych okoliczności niezależnych od Wykonawcy, a mających wpływ na realizację zamówienia;</w:t>
      </w:r>
    </w:p>
    <w:p w:rsidR="00CF5F59" w:rsidRPr="00EF49EA" w:rsidRDefault="00CF5F59" w:rsidP="00A90CBA">
      <w:pPr>
        <w:numPr>
          <w:ilvl w:val="1"/>
          <w:numId w:val="42"/>
        </w:numPr>
        <w:spacing w:line="240" w:lineRule="auto"/>
        <w:jc w:val="both"/>
        <w:rPr>
          <w:rFonts w:asciiTheme="minorHAnsi" w:hAnsiTheme="minorHAnsi" w:cstheme="minorHAnsi"/>
        </w:rPr>
      </w:pPr>
      <w:r w:rsidRPr="00EF49EA">
        <w:rPr>
          <w:rFonts w:asciiTheme="minorHAnsi" w:hAnsiTheme="minorHAnsi" w:cstheme="minorHAnsi"/>
        </w:rPr>
        <w:t>wystąpienia okoliczności, na które wykonawca nie miał wpływu i których nie dało się przewidzieć</w:t>
      </w:r>
      <w:r w:rsidRPr="00EF49EA">
        <w:rPr>
          <w:rFonts w:asciiTheme="minorHAnsi" w:hAnsiTheme="minorHAnsi" w:cstheme="minorHAnsi"/>
          <w:bCs/>
        </w:rPr>
        <w:t xml:space="preserve"> przedłużenia terminu realizacji robót budowlanych nie więcej niż o 30 dni. </w:t>
      </w:r>
    </w:p>
    <w:p w:rsidR="00CF5F59" w:rsidRPr="00EF49EA" w:rsidRDefault="00CF5F59" w:rsidP="00A90CBA">
      <w:pPr>
        <w:numPr>
          <w:ilvl w:val="0"/>
          <w:numId w:val="5"/>
        </w:numPr>
        <w:spacing w:line="240" w:lineRule="auto"/>
        <w:jc w:val="both"/>
        <w:rPr>
          <w:rFonts w:asciiTheme="minorHAnsi" w:hAnsiTheme="minorHAnsi" w:cstheme="minorHAnsi"/>
        </w:rPr>
      </w:pPr>
      <w:r w:rsidRPr="00EF49EA">
        <w:rPr>
          <w:rFonts w:asciiTheme="minorHAnsi" w:hAnsiTheme="minorHAnsi" w:cstheme="minorHAnsi"/>
        </w:rPr>
        <w:t>Zamawiający przewiduje możliwość zmian umowy w zakresie:</w:t>
      </w:r>
    </w:p>
    <w:p w:rsidR="00CF5F59" w:rsidRPr="00EF49EA" w:rsidRDefault="00CF5F59" w:rsidP="00A90CBA">
      <w:pPr>
        <w:numPr>
          <w:ilvl w:val="1"/>
          <w:numId w:val="41"/>
        </w:numPr>
        <w:spacing w:line="240" w:lineRule="auto"/>
        <w:jc w:val="both"/>
        <w:rPr>
          <w:rFonts w:asciiTheme="minorHAnsi" w:hAnsiTheme="minorHAnsi" w:cstheme="minorHAnsi"/>
        </w:rPr>
      </w:pPr>
      <w:r w:rsidRPr="00EF49EA">
        <w:rPr>
          <w:rFonts w:asciiTheme="minorHAnsi" w:hAnsiTheme="minorHAnsi" w:cstheme="minorHAnsi"/>
        </w:rPr>
        <w:t>zmiany trybu, zasad i terminów rozliczeń wynagrodzenia umownego w przypadku zaistnienia okoliczności uzasadniających taką zmianę, w szczególności wynikających z zapisów planu finansowego Zamawiającego,</w:t>
      </w:r>
    </w:p>
    <w:p w:rsidR="00CF5F59" w:rsidRPr="00EF49EA" w:rsidRDefault="00CF5F59" w:rsidP="00A90CBA">
      <w:pPr>
        <w:numPr>
          <w:ilvl w:val="1"/>
          <w:numId w:val="41"/>
        </w:numPr>
        <w:spacing w:line="240" w:lineRule="auto"/>
        <w:jc w:val="both"/>
        <w:rPr>
          <w:rFonts w:asciiTheme="minorHAnsi" w:hAnsiTheme="minorHAnsi" w:cstheme="minorHAnsi"/>
        </w:rPr>
      </w:pPr>
      <w:r w:rsidRPr="00EF49EA">
        <w:rPr>
          <w:rFonts w:asciiTheme="minorHAnsi" w:hAnsiTheme="minorHAnsi" w:cstheme="minorHAnsi"/>
        </w:rPr>
        <w:t>zmiany warunków realizacji i zakresu przedmiotowego umowy niezbędnych do prawidłowej realizacji zamówienia związanych z zaistnieniem innej niemożliwej do przewidzenia w momencie zawarcia umowy okoliczności prawnej, ekonomicznej lub technicznej, za którą żadna ze stron nie ponosi odpowiedzialności, skutkującej brakiem możliwości należytego wykonania umowy zgodnie z zawartą umową,</w:t>
      </w:r>
    </w:p>
    <w:p w:rsidR="00CF5F59" w:rsidRPr="00EF49EA" w:rsidRDefault="00CF5F59" w:rsidP="00A90CBA">
      <w:pPr>
        <w:numPr>
          <w:ilvl w:val="1"/>
          <w:numId w:val="41"/>
        </w:numPr>
        <w:spacing w:line="240" w:lineRule="auto"/>
        <w:jc w:val="both"/>
        <w:rPr>
          <w:rFonts w:asciiTheme="minorHAnsi" w:hAnsiTheme="minorHAnsi" w:cstheme="minorHAnsi"/>
          <w:bCs/>
        </w:rPr>
      </w:pPr>
      <w:r w:rsidRPr="00EF49EA">
        <w:rPr>
          <w:rFonts w:asciiTheme="minorHAnsi" w:hAnsiTheme="minorHAnsi" w:cstheme="minorHAnsi"/>
        </w:rPr>
        <w:t>zmiany postanowień umowy korzystnych z punktu widzenia realizowanego zamówienia, jego społeczno-gospodarczego przeznaczenia, czy interesu społecznego lub interesu Zamawiającego jako dysponenta środków publicznych, a polegające m.in. na możliwości ograniczenia zakresu przedmiotowego umowy na skutek okoliczności niemożliwych wcześniej do przewidzenia, obniżenia wynagrodzenia umownego w przypadku ograniczenia zakresu przedmiotowego umowy, modyfikacji zasad płatności wynagrodzenia umownego w związku z potrzebą wydatkowania środków budżetowych ujętych w planie finansowym Zamawiającego z uwagi na zamknięcie danego roku budżetowego, czy zaistnieniem innej okoliczności uzasadniającej wprowadzenie takiej modyfikacji.</w:t>
      </w:r>
    </w:p>
    <w:p w:rsidR="00CF5F59" w:rsidRPr="00EF49EA" w:rsidRDefault="00CF5F59" w:rsidP="00A90CBA">
      <w:pPr>
        <w:pStyle w:val="Akapitzlist"/>
        <w:widowControl w:val="0"/>
        <w:numPr>
          <w:ilvl w:val="0"/>
          <w:numId w:val="5"/>
        </w:numPr>
        <w:suppressAutoHyphens/>
        <w:autoSpaceDE w:val="0"/>
        <w:autoSpaceDN w:val="0"/>
        <w:adjustRightInd w:val="0"/>
        <w:spacing w:line="240" w:lineRule="auto"/>
        <w:jc w:val="both"/>
        <w:rPr>
          <w:rFonts w:asciiTheme="minorHAnsi" w:hAnsiTheme="minorHAnsi" w:cstheme="minorHAnsi"/>
          <w:bCs/>
        </w:rPr>
      </w:pPr>
      <w:r w:rsidRPr="00EF49EA">
        <w:rPr>
          <w:rFonts w:asciiTheme="minorHAnsi" w:hAnsiTheme="minorHAnsi" w:cstheme="minorHAnsi"/>
        </w:rPr>
        <w:t xml:space="preserve">Zamawiający zastrzega możliwość ograniczenia zakresu </w:t>
      </w:r>
      <w:r w:rsidRPr="00EF49EA">
        <w:rPr>
          <w:rFonts w:asciiTheme="minorHAnsi" w:hAnsiTheme="minorHAnsi" w:cstheme="minorHAnsi"/>
          <w:bCs/>
        </w:rPr>
        <w:t xml:space="preserve">rzeczowego robót. Ograniczenie zakresu może dotyczyć części elementu robót lub elementu robót. Ograniczenie zakresu nie wpływa na efekt końcowy zamówienia. Zmiana zakresu będzie wprowadzona aneksem do umowy. Z tego </w:t>
      </w:r>
      <w:r w:rsidRPr="00EF49EA">
        <w:rPr>
          <w:rFonts w:asciiTheme="minorHAnsi" w:hAnsiTheme="minorHAnsi" w:cstheme="minorHAnsi"/>
          <w:bCs/>
        </w:rPr>
        <w:lastRenderedPageBreak/>
        <w:t>tytułu Wykonawcy nie przysługują żadne roszczenia. Wraz ze zmianą zakresu rzeczowego robót zmniejszeniu ulegnie wynagrodzenie wykonawcy z tytułu umowy stosownie do zakresu realizowanych robót.</w:t>
      </w:r>
    </w:p>
    <w:p w:rsidR="00CF5F59" w:rsidRPr="00EF49EA" w:rsidRDefault="00CF5F59" w:rsidP="00A90CBA">
      <w:pPr>
        <w:numPr>
          <w:ilvl w:val="0"/>
          <w:numId w:val="5"/>
        </w:numPr>
        <w:spacing w:line="240" w:lineRule="auto"/>
        <w:jc w:val="both"/>
        <w:rPr>
          <w:rFonts w:asciiTheme="minorHAnsi" w:hAnsiTheme="minorHAnsi" w:cstheme="minorHAnsi"/>
          <w:bCs/>
        </w:rPr>
      </w:pPr>
      <w:r w:rsidRPr="00EF49EA">
        <w:rPr>
          <w:rFonts w:asciiTheme="minorHAnsi" w:hAnsiTheme="minorHAnsi" w:cstheme="minorHAnsi"/>
          <w:bCs/>
        </w:rPr>
        <w:t>Zmiany do umowy może inicjować zarówno Zamawiający, jak i Wykonawca, składając pisemny wniosek do drugiej strony, zawierający w szczególności opis zmiany i uzasadnienie. Zamawiający powyżej przewidział katalog zmian, na które może wyrazić zgodę, powyższe nie stanowi jednak zobowiązania do wyrażenia takiej zgody.</w:t>
      </w:r>
    </w:p>
    <w:p w:rsidR="00CF5F59" w:rsidRPr="00EF49EA" w:rsidRDefault="00CF5F59" w:rsidP="00A90CBA">
      <w:pPr>
        <w:numPr>
          <w:ilvl w:val="0"/>
          <w:numId w:val="5"/>
        </w:numPr>
        <w:spacing w:line="240" w:lineRule="auto"/>
        <w:jc w:val="both"/>
        <w:rPr>
          <w:rFonts w:asciiTheme="minorHAnsi" w:hAnsiTheme="minorHAnsi" w:cstheme="minorHAnsi"/>
          <w:bCs/>
        </w:rPr>
      </w:pPr>
      <w:r w:rsidRPr="00EF49EA">
        <w:rPr>
          <w:rFonts w:asciiTheme="minorHAnsi" w:hAnsiTheme="minorHAnsi" w:cstheme="minorHAnsi"/>
          <w:bCs/>
        </w:rPr>
        <w:t>Ewentualne zmiany mogą zostać wprowadzone w życie po odpowiednich negocjacjach Wykonawcy z Zamawiającym i akceptacji ustaleń przez obie strony umowy</w:t>
      </w:r>
      <w:r w:rsidRPr="00EF49EA">
        <w:rPr>
          <w:rFonts w:asciiTheme="minorHAnsi" w:hAnsiTheme="minorHAnsi" w:cstheme="minorHAnsi"/>
          <w:bCs/>
          <w:kern w:val="1"/>
          <w:lang w:eastAsia="zh-CN"/>
        </w:rPr>
        <w:t>.</w:t>
      </w:r>
    </w:p>
    <w:bookmarkEnd w:id="24"/>
    <w:p w:rsidR="00CF5F59" w:rsidRPr="00EF49EA" w:rsidRDefault="00CF5F59" w:rsidP="00CF5F59">
      <w:pPr>
        <w:spacing w:line="240" w:lineRule="auto"/>
        <w:jc w:val="both"/>
        <w:rPr>
          <w:rFonts w:asciiTheme="minorHAnsi" w:hAnsiTheme="minorHAnsi" w:cstheme="minorHAnsi"/>
          <w:bCs/>
        </w:rPr>
      </w:pPr>
    </w:p>
    <w:p w:rsidR="00CF5F59" w:rsidRPr="00EF49EA" w:rsidRDefault="00CF5F59" w:rsidP="00CF5F59">
      <w:pPr>
        <w:pStyle w:val="Nagwek3"/>
        <w:spacing w:line="240" w:lineRule="auto"/>
        <w:jc w:val="center"/>
        <w:rPr>
          <w:rFonts w:asciiTheme="minorHAnsi" w:hAnsiTheme="minorHAnsi" w:cstheme="minorHAnsi"/>
          <w:b w:val="0"/>
          <w:caps/>
          <w:szCs w:val="22"/>
          <w:lang w:val="pl-PL"/>
        </w:rPr>
      </w:pPr>
      <w:bookmarkStart w:id="25" w:name="_Toc74427753"/>
      <w:r w:rsidRPr="00EF49EA">
        <w:rPr>
          <w:rFonts w:asciiTheme="minorHAnsi" w:hAnsiTheme="minorHAnsi" w:cstheme="minorHAnsi"/>
          <w:b w:val="0"/>
          <w:szCs w:val="22"/>
          <w:lang w:val="pl-PL"/>
        </w:rPr>
        <w:t xml:space="preserve">POSTANOWIENIA OGÓLNE I </w:t>
      </w:r>
      <w:bookmarkEnd w:id="25"/>
      <w:r w:rsidRPr="00EF49EA">
        <w:rPr>
          <w:rFonts w:asciiTheme="minorHAnsi" w:hAnsiTheme="minorHAnsi" w:cstheme="minorHAnsi"/>
          <w:b w:val="0"/>
          <w:szCs w:val="22"/>
          <w:lang w:val="pl-PL"/>
        </w:rPr>
        <w:t>PORZ</w:t>
      </w:r>
      <w:r w:rsidRPr="00EF49EA">
        <w:rPr>
          <w:rFonts w:asciiTheme="minorHAnsi" w:hAnsiTheme="minorHAnsi" w:cstheme="minorHAnsi"/>
          <w:b w:val="0"/>
          <w:caps/>
          <w:szCs w:val="22"/>
          <w:lang w:val="pl-PL"/>
        </w:rPr>
        <w:t>ĄDKOWE</w:t>
      </w:r>
    </w:p>
    <w:p w:rsidR="00CF5F59" w:rsidRPr="00EF49EA" w:rsidRDefault="00CF5F59" w:rsidP="00CF5F59">
      <w:pPr>
        <w:spacing w:line="240" w:lineRule="auto"/>
        <w:jc w:val="center"/>
        <w:rPr>
          <w:rFonts w:asciiTheme="minorHAnsi" w:hAnsiTheme="minorHAnsi" w:cstheme="minorHAnsi"/>
          <w:bCs/>
        </w:rPr>
      </w:pPr>
      <w:r w:rsidRPr="00EF49EA">
        <w:rPr>
          <w:rFonts w:asciiTheme="minorHAnsi" w:hAnsiTheme="minorHAnsi" w:cstheme="minorHAnsi"/>
          <w:bCs/>
        </w:rPr>
        <w:t>§31</w:t>
      </w:r>
    </w:p>
    <w:p w:rsidR="00CF5F59" w:rsidRPr="00EF49EA" w:rsidRDefault="00CF5F59" w:rsidP="00A90CBA">
      <w:pPr>
        <w:pStyle w:val="NormalnyWeb"/>
        <w:numPr>
          <w:ilvl w:val="0"/>
          <w:numId w:val="27"/>
        </w:numPr>
        <w:spacing w:before="0" w:beforeAutospacing="0" w:after="0" w:afterAutospacing="0"/>
        <w:ind w:left="426" w:hanging="426"/>
        <w:jc w:val="both"/>
        <w:rPr>
          <w:rFonts w:asciiTheme="minorHAnsi" w:hAnsiTheme="minorHAnsi" w:cstheme="minorHAnsi"/>
          <w:bCs/>
          <w:sz w:val="22"/>
          <w:szCs w:val="22"/>
          <w:lang w:eastAsia="en-US"/>
        </w:rPr>
      </w:pPr>
      <w:r w:rsidRPr="00EF49EA">
        <w:rPr>
          <w:rFonts w:asciiTheme="minorHAnsi" w:hAnsiTheme="minorHAnsi" w:cstheme="minorHAnsi"/>
          <w:bCs/>
          <w:sz w:val="22"/>
          <w:szCs w:val="22"/>
          <w:lang w:eastAsia="en-US"/>
        </w:rPr>
        <w:t>Wykonawca oświadcza, że wypełnił obowiązki informacyjne przewidziane w art. 13 lub art. 14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wobec osób fizycznych, od których dane osobowe bezpośrednio lub pośrednio pozyskał w celu realizacji niniejszej umowy oraz które udostępnił Zamawiającemu.</w:t>
      </w:r>
    </w:p>
    <w:p w:rsidR="00CF5F59" w:rsidRPr="00EF49EA" w:rsidRDefault="00CF5F59" w:rsidP="00A90CBA">
      <w:pPr>
        <w:pStyle w:val="NormalnyWeb"/>
        <w:numPr>
          <w:ilvl w:val="0"/>
          <w:numId w:val="27"/>
        </w:numPr>
        <w:spacing w:before="0" w:beforeAutospacing="0" w:after="0" w:afterAutospacing="0"/>
        <w:ind w:left="426" w:hanging="426"/>
        <w:jc w:val="both"/>
        <w:rPr>
          <w:rFonts w:asciiTheme="minorHAnsi" w:hAnsiTheme="minorHAnsi" w:cstheme="minorHAnsi"/>
          <w:bCs/>
          <w:sz w:val="22"/>
          <w:szCs w:val="22"/>
          <w:lang w:eastAsia="en-US"/>
        </w:rPr>
      </w:pPr>
      <w:r w:rsidRPr="00EF49EA">
        <w:rPr>
          <w:rFonts w:asciiTheme="minorHAnsi" w:hAnsiTheme="minorHAnsi" w:cstheme="minorHAnsi"/>
          <w:bCs/>
          <w:sz w:val="22"/>
          <w:szCs w:val="22"/>
          <w:lang w:eastAsia="en-US"/>
        </w:rPr>
        <w:t>Zamawiający oświadcza, że wypełnił obowiązki informacyjne przewidziane w art. 13 lub art. 14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wobec osób fizycznych, od których dane osobowe bezpośrednio lub pośrednio pozyskał w celu realizacji niniejszej umowy oraz które udostępnił Wykonawcy.</w:t>
      </w:r>
    </w:p>
    <w:p w:rsidR="00CF5F59" w:rsidRPr="00EF49EA" w:rsidRDefault="00CF5F59" w:rsidP="00CF5F59">
      <w:pPr>
        <w:spacing w:line="240" w:lineRule="auto"/>
        <w:jc w:val="center"/>
        <w:rPr>
          <w:rFonts w:asciiTheme="minorHAnsi" w:hAnsiTheme="minorHAnsi" w:cstheme="minorHAnsi"/>
          <w:bCs/>
        </w:rPr>
      </w:pPr>
    </w:p>
    <w:p w:rsidR="00CF5F59" w:rsidRPr="00EF49EA" w:rsidRDefault="00CF5F59" w:rsidP="00CF5F59">
      <w:pPr>
        <w:spacing w:line="240" w:lineRule="auto"/>
        <w:jc w:val="center"/>
        <w:rPr>
          <w:rFonts w:asciiTheme="minorHAnsi" w:hAnsiTheme="minorHAnsi" w:cstheme="minorHAnsi"/>
          <w:bCs/>
        </w:rPr>
      </w:pPr>
      <w:r w:rsidRPr="00EF49EA">
        <w:rPr>
          <w:rFonts w:asciiTheme="minorHAnsi" w:hAnsiTheme="minorHAnsi" w:cstheme="minorHAnsi"/>
          <w:bCs/>
        </w:rPr>
        <w:t>§32</w:t>
      </w:r>
    </w:p>
    <w:p w:rsidR="00CF5F59" w:rsidRPr="00EF49EA" w:rsidRDefault="00CF5F59" w:rsidP="00A90CBA">
      <w:pPr>
        <w:numPr>
          <w:ilvl w:val="1"/>
          <w:numId w:val="18"/>
        </w:numPr>
        <w:tabs>
          <w:tab w:val="clear" w:pos="1440"/>
        </w:tabs>
        <w:spacing w:line="240" w:lineRule="auto"/>
        <w:ind w:left="426"/>
        <w:jc w:val="both"/>
        <w:rPr>
          <w:rFonts w:asciiTheme="minorHAnsi" w:hAnsiTheme="minorHAnsi" w:cstheme="minorHAnsi"/>
        </w:rPr>
      </w:pPr>
      <w:r w:rsidRPr="00EF49EA">
        <w:rPr>
          <w:rFonts w:asciiTheme="minorHAnsi" w:hAnsiTheme="minorHAnsi" w:cstheme="minorHAnsi"/>
          <w:bCs/>
        </w:rPr>
        <w:t>Spory wynikłe na tle wykonania</w:t>
      </w:r>
      <w:r w:rsidRPr="00EF49EA">
        <w:rPr>
          <w:rFonts w:asciiTheme="minorHAnsi" w:hAnsiTheme="minorHAnsi" w:cstheme="minorHAnsi"/>
        </w:rPr>
        <w:t xml:space="preserve"> niniejszej umowy </w:t>
      </w:r>
      <w:r w:rsidRPr="00EF49EA">
        <w:rPr>
          <w:rFonts w:asciiTheme="minorHAnsi" w:hAnsiTheme="minorHAnsi" w:cstheme="minorHAnsi"/>
          <w:bCs/>
        </w:rPr>
        <w:t>podlegają pod rozstrzygnięcie właściwego</w:t>
      </w:r>
      <w:r w:rsidRPr="00EF49EA">
        <w:rPr>
          <w:rFonts w:asciiTheme="minorHAnsi" w:hAnsiTheme="minorHAnsi" w:cstheme="minorHAnsi"/>
        </w:rPr>
        <w:t xml:space="preserve"> dla Zamawiającego</w:t>
      </w:r>
      <w:r w:rsidRPr="00EF49EA">
        <w:rPr>
          <w:rFonts w:asciiTheme="minorHAnsi" w:hAnsiTheme="minorHAnsi" w:cstheme="minorHAnsi"/>
          <w:bCs/>
        </w:rPr>
        <w:t xml:space="preserve"> sądu.</w:t>
      </w:r>
    </w:p>
    <w:p w:rsidR="00CF5F59" w:rsidRPr="00EF49EA" w:rsidRDefault="00CF5F59" w:rsidP="00A90CBA">
      <w:pPr>
        <w:numPr>
          <w:ilvl w:val="1"/>
          <w:numId w:val="18"/>
        </w:numPr>
        <w:tabs>
          <w:tab w:val="clear" w:pos="1440"/>
        </w:tabs>
        <w:spacing w:line="240" w:lineRule="auto"/>
        <w:ind w:left="426"/>
        <w:jc w:val="both"/>
        <w:rPr>
          <w:rFonts w:asciiTheme="minorHAnsi" w:hAnsiTheme="minorHAnsi" w:cstheme="minorHAnsi"/>
        </w:rPr>
      </w:pPr>
      <w:r w:rsidRPr="00EF49EA">
        <w:rPr>
          <w:rFonts w:asciiTheme="minorHAnsi" w:hAnsiTheme="minorHAnsi" w:cstheme="minorHAnsi"/>
        </w:rPr>
        <w:t xml:space="preserve">W sprawach nieregulowanych niniejszą umową </w:t>
      </w:r>
      <w:r w:rsidRPr="00EF49EA">
        <w:rPr>
          <w:rFonts w:asciiTheme="minorHAnsi" w:hAnsiTheme="minorHAnsi" w:cstheme="minorHAnsi"/>
          <w:bCs/>
        </w:rPr>
        <w:t>stosuje się</w:t>
      </w:r>
      <w:r w:rsidRPr="00EF49EA">
        <w:rPr>
          <w:rFonts w:asciiTheme="minorHAnsi" w:hAnsiTheme="minorHAnsi" w:cstheme="minorHAnsi"/>
        </w:rPr>
        <w:t xml:space="preserve"> przepisy Kodeksu Cywilnego, </w:t>
      </w:r>
      <w:r w:rsidRPr="00EF49EA">
        <w:rPr>
          <w:rFonts w:asciiTheme="minorHAnsi" w:hAnsiTheme="minorHAnsi" w:cstheme="minorHAnsi"/>
          <w:bCs/>
        </w:rPr>
        <w:t>ustawy Prawo Zamówień Publicznych i ustawy Prawo Budowlane</w:t>
      </w:r>
      <w:r w:rsidRPr="00EF49EA">
        <w:rPr>
          <w:rFonts w:asciiTheme="minorHAnsi" w:hAnsiTheme="minorHAnsi" w:cstheme="minorHAnsi"/>
        </w:rPr>
        <w:t>.</w:t>
      </w:r>
    </w:p>
    <w:p w:rsidR="00CF5F59" w:rsidRPr="00EF49EA" w:rsidRDefault="00CF5F59" w:rsidP="00CF5F59">
      <w:pPr>
        <w:spacing w:line="240" w:lineRule="auto"/>
        <w:jc w:val="center"/>
        <w:rPr>
          <w:rFonts w:asciiTheme="minorHAnsi" w:hAnsiTheme="minorHAnsi" w:cstheme="minorHAnsi"/>
          <w:bCs/>
        </w:rPr>
      </w:pPr>
    </w:p>
    <w:p w:rsidR="00CF5F59" w:rsidRPr="00EF49EA" w:rsidRDefault="00CF5F59" w:rsidP="00CF5F59">
      <w:pPr>
        <w:spacing w:line="240" w:lineRule="auto"/>
        <w:jc w:val="center"/>
        <w:rPr>
          <w:rFonts w:asciiTheme="minorHAnsi" w:hAnsiTheme="minorHAnsi" w:cstheme="minorHAnsi"/>
          <w:bCs/>
        </w:rPr>
      </w:pPr>
      <w:r w:rsidRPr="00EF49EA">
        <w:rPr>
          <w:rFonts w:asciiTheme="minorHAnsi" w:hAnsiTheme="minorHAnsi" w:cstheme="minorHAnsi"/>
          <w:bCs/>
        </w:rPr>
        <w:t>§33</w:t>
      </w:r>
    </w:p>
    <w:p w:rsidR="00CF5F59" w:rsidRPr="00EF49EA" w:rsidRDefault="00CF5F59" w:rsidP="00CF5F59">
      <w:pPr>
        <w:spacing w:line="240" w:lineRule="auto"/>
        <w:jc w:val="both"/>
        <w:rPr>
          <w:rFonts w:asciiTheme="minorHAnsi" w:hAnsiTheme="minorHAnsi" w:cstheme="minorHAnsi"/>
          <w:bCs/>
        </w:rPr>
      </w:pPr>
      <w:r w:rsidRPr="00EF49EA">
        <w:rPr>
          <w:rFonts w:asciiTheme="minorHAnsi" w:hAnsiTheme="minorHAnsi" w:cstheme="minorHAnsi"/>
          <w:bCs/>
        </w:rPr>
        <w:t>Załączniki do umowy stanowiące integralną część tej umowy:</w:t>
      </w:r>
    </w:p>
    <w:p w:rsidR="00CF5F59" w:rsidRPr="00EF49EA" w:rsidRDefault="00CF5F59" w:rsidP="00CF5F59">
      <w:pPr>
        <w:spacing w:line="240" w:lineRule="auto"/>
        <w:jc w:val="both"/>
        <w:rPr>
          <w:rFonts w:asciiTheme="minorHAnsi" w:hAnsiTheme="minorHAnsi" w:cstheme="minorHAnsi"/>
          <w:bCs/>
        </w:rPr>
      </w:pPr>
      <w:r w:rsidRPr="00EF49EA">
        <w:rPr>
          <w:rFonts w:asciiTheme="minorHAnsi" w:hAnsiTheme="minorHAnsi" w:cstheme="minorHAnsi"/>
          <w:bCs/>
        </w:rPr>
        <w:t>Nr 1 – dokumentacja projektowa,</w:t>
      </w:r>
    </w:p>
    <w:p w:rsidR="00CF5F59" w:rsidRPr="00EF49EA" w:rsidRDefault="00CF5F59" w:rsidP="00CF5F59">
      <w:pPr>
        <w:spacing w:line="240" w:lineRule="auto"/>
        <w:jc w:val="both"/>
        <w:rPr>
          <w:rFonts w:asciiTheme="minorHAnsi" w:hAnsiTheme="minorHAnsi" w:cstheme="minorHAnsi"/>
          <w:bCs/>
        </w:rPr>
      </w:pPr>
      <w:r w:rsidRPr="00EF49EA">
        <w:rPr>
          <w:rFonts w:asciiTheme="minorHAnsi" w:hAnsiTheme="minorHAnsi" w:cstheme="minorHAnsi"/>
          <w:bCs/>
        </w:rPr>
        <w:t>Nr 2 – specyfikacje techniczne wykonania i odbioru robót,</w:t>
      </w:r>
    </w:p>
    <w:p w:rsidR="00CF5F59" w:rsidRPr="00EF49EA" w:rsidRDefault="00CF5F59" w:rsidP="00CF5F59">
      <w:pPr>
        <w:spacing w:line="240" w:lineRule="auto"/>
        <w:jc w:val="both"/>
        <w:rPr>
          <w:rFonts w:asciiTheme="minorHAnsi" w:hAnsiTheme="minorHAnsi" w:cstheme="minorHAnsi"/>
          <w:bCs/>
        </w:rPr>
      </w:pPr>
      <w:r w:rsidRPr="00EF49EA">
        <w:rPr>
          <w:rFonts w:asciiTheme="minorHAnsi" w:hAnsiTheme="minorHAnsi" w:cstheme="minorHAnsi"/>
          <w:bCs/>
        </w:rPr>
        <w:t>Nr 3 – karta gwarancyjna.</w:t>
      </w:r>
    </w:p>
    <w:p w:rsidR="00CF5F59" w:rsidRPr="00EF49EA" w:rsidRDefault="00CF5F59" w:rsidP="00CF5F59">
      <w:pPr>
        <w:spacing w:line="240" w:lineRule="auto"/>
        <w:jc w:val="both"/>
        <w:rPr>
          <w:rFonts w:asciiTheme="minorHAnsi" w:hAnsiTheme="minorHAnsi" w:cstheme="minorHAnsi"/>
          <w:bCs/>
        </w:rPr>
      </w:pPr>
    </w:p>
    <w:p w:rsidR="00CF5F59" w:rsidRPr="00EF49EA" w:rsidRDefault="00CF5F59" w:rsidP="00CF5F59">
      <w:pPr>
        <w:spacing w:line="240" w:lineRule="auto"/>
        <w:jc w:val="center"/>
        <w:rPr>
          <w:rFonts w:asciiTheme="minorHAnsi" w:hAnsiTheme="minorHAnsi" w:cstheme="minorHAnsi"/>
          <w:bCs/>
        </w:rPr>
      </w:pPr>
      <w:r w:rsidRPr="00EF49EA">
        <w:rPr>
          <w:rFonts w:asciiTheme="minorHAnsi" w:hAnsiTheme="minorHAnsi" w:cstheme="minorHAnsi"/>
          <w:bCs/>
        </w:rPr>
        <w:t>§34</w:t>
      </w:r>
    </w:p>
    <w:p w:rsidR="00CF5F59" w:rsidRPr="00EF49EA" w:rsidRDefault="00CF5F59" w:rsidP="00CF5F59">
      <w:pPr>
        <w:spacing w:line="240" w:lineRule="auto"/>
        <w:jc w:val="both"/>
        <w:rPr>
          <w:rFonts w:asciiTheme="minorHAnsi" w:hAnsiTheme="minorHAnsi" w:cstheme="minorHAnsi"/>
          <w:bCs/>
        </w:rPr>
      </w:pPr>
      <w:r w:rsidRPr="00EF49EA">
        <w:rPr>
          <w:rFonts w:asciiTheme="minorHAnsi" w:hAnsiTheme="minorHAnsi" w:cstheme="minorHAnsi"/>
          <w:bCs/>
        </w:rPr>
        <w:t>Niniejszą umowę sporządza się w 2 jednobrzmiących egz., w tym 1 egz. dla Zamawiającego i 1 egz. dla Wykonawcy.</w:t>
      </w:r>
    </w:p>
    <w:p w:rsidR="00CF5F59" w:rsidRPr="00EF49EA" w:rsidRDefault="00CF5F59" w:rsidP="00CF5F59">
      <w:pPr>
        <w:spacing w:line="240" w:lineRule="auto"/>
        <w:jc w:val="both"/>
        <w:rPr>
          <w:rFonts w:asciiTheme="minorHAnsi" w:hAnsiTheme="minorHAnsi" w:cstheme="minorHAnsi"/>
          <w:bCs/>
        </w:rPr>
      </w:pPr>
    </w:p>
    <w:p w:rsidR="00CF5F59" w:rsidRPr="00EF49EA" w:rsidRDefault="00CF5F59" w:rsidP="00CF5F59">
      <w:pPr>
        <w:spacing w:line="240" w:lineRule="auto"/>
        <w:jc w:val="both"/>
        <w:rPr>
          <w:rFonts w:asciiTheme="minorHAnsi" w:hAnsiTheme="minorHAnsi" w:cstheme="minorHAnsi"/>
          <w:bCs/>
        </w:rPr>
      </w:pPr>
    </w:p>
    <w:p w:rsidR="00CF5F59" w:rsidRPr="00EF49EA" w:rsidRDefault="00CF5F59" w:rsidP="00CF5F59">
      <w:pPr>
        <w:spacing w:line="240" w:lineRule="auto"/>
        <w:jc w:val="center"/>
        <w:rPr>
          <w:rFonts w:asciiTheme="minorHAnsi" w:hAnsiTheme="minorHAnsi" w:cstheme="minorHAnsi"/>
          <w:bCs/>
        </w:rPr>
      </w:pPr>
      <w:r w:rsidRPr="00EF49EA">
        <w:rPr>
          <w:rFonts w:asciiTheme="minorHAnsi" w:hAnsiTheme="minorHAnsi" w:cstheme="minorHAnsi"/>
          <w:bCs/>
        </w:rPr>
        <w:t>ZAMAWIAJĄCY</w:t>
      </w:r>
      <w:r w:rsidRPr="00EF49EA">
        <w:rPr>
          <w:rFonts w:asciiTheme="minorHAnsi" w:hAnsiTheme="minorHAnsi" w:cstheme="minorHAnsi"/>
          <w:bCs/>
        </w:rPr>
        <w:tab/>
      </w:r>
      <w:r w:rsidRPr="00EF49EA">
        <w:rPr>
          <w:rFonts w:asciiTheme="minorHAnsi" w:hAnsiTheme="minorHAnsi" w:cstheme="minorHAnsi"/>
          <w:bCs/>
        </w:rPr>
        <w:tab/>
      </w:r>
      <w:r w:rsidRPr="00EF49EA">
        <w:rPr>
          <w:rFonts w:asciiTheme="minorHAnsi" w:hAnsiTheme="minorHAnsi" w:cstheme="minorHAnsi"/>
          <w:bCs/>
        </w:rPr>
        <w:tab/>
      </w:r>
      <w:r w:rsidRPr="00EF49EA">
        <w:rPr>
          <w:rFonts w:asciiTheme="minorHAnsi" w:hAnsiTheme="minorHAnsi" w:cstheme="minorHAnsi"/>
          <w:bCs/>
        </w:rPr>
        <w:tab/>
      </w:r>
      <w:r w:rsidRPr="00EF49EA">
        <w:rPr>
          <w:rFonts w:asciiTheme="minorHAnsi" w:hAnsiTheme="minorHAnsi" w:cstheme="minorHAnsi"/>
          <w:bCs/>
        </w:rPr>
        <w:tab/>
      </w:r>
      <w:r w:rsidRPr="00EF49EA">
        <w:rPr>
          <w:rFonts w:asciiTheme="minorHAnsi" w:hAnsiTheme="minorHAnsi" w:cstheme="minorHAnsi"/>
          <w:bCs/>
        </w:rPr>
        <w:tab/>
      </w:r>
      <w:r w:rsidRPr="00EF49EA">
        <w:rPr>
          <w:rFonts w:asciiTheme="minorHAnsi" w:hAnsiTheme="minorHAnsi" w:cstheme="minorHAnsi"/>
          <w:bCs/>
        </w:rPr>
        <w:tab/>
        <w:t>WYKONAWCA</w:t>
      </w:r>
    </w:p>
    <w:bookmarkEnd w:id="2"/>
    <w:p w:rsidR="00CF5F59" w:rsidRPr="00EF49EA" w:rsidRDefault="00CF5F59" w:rsidP="00CF5F59">
      <w:pPr>
        <w:spacing w:line="240" w:lineRule="auto"/>
        <w:rPr>
          <w:rFonts w:asciiTheme="minorHAnsi" w:hAnsiTheme="minorHAnsi" w:cstheme="minorHAnsi"/>
        </w:rPr>
      </w:pPr>
    </w:p>
    <w:p w:rsidR="00CF5F59" w:rsidRPr="00EF49EA" w:rsidRDefault="00CF5F59" w:rsidP="00CF5F59">
      <w:pPr>
        <w:spacing w:line="240" w:lineRule="auto"/>
        <w:rPr>
          <w:rFonts w:asciiTheme="minorHAnsi" w:hAnsiTheme="minorHAnsi" w:cstheme="minorHAnsi"/>
          <w:lang w:eastAsia="en-US"/>
        </w:rPr>
      </w:pPr>
    </w:p>
    <w:p w:rsidR="00CF5F59" w:rsidRPr="00EF49EA" w:rsidRDefault="00CF5F59" w:rsidP="00CF5F59">
      <w:pPr>
        <w:spacing w:line="240" w:lineRule="auto"/>
        <w:rPr>
          <w:rFonts w:asciiTheme="minorHAnsi" w:hAnsiTheme="minorHAnsi" w:cstheme="minorHAnsi"/>
          <w:lang w:eastAsia="en-US"/>
        </w:rPr>
      </w:pPr>
    </w:p>
    <w:p w:rsidR="00CF5F59" w:rsidRPr="00EF49EA" w:rsidRDefault="00CF5F59" w:rsidP="00CF5F59">
      <w:pPr>
        <w:spacing w:line="240" w:lineRule="auto"/>
        <w:rPr>
          <w:rFonts w:asciiTheme="minorHAnsi" w:hAnsiTheme="minorHAnsi" w:cstheme="minorHAnsi"/>
          <w:lang w:eastAsia="en-US"/>
        </w:rPr>
      </w:pPr>
    </w:p>
    <w:bookmarkEnd w:id="3"/>
    <w:p w:rsidR="00CF5F59" w:rsidRPr="00EF49EA" w:rsidRDefault="00CF5F59" w:rsidP="00CF5F59">
      <w:pPr>
        <w:pStyle w:val="Nagwek2"/>
        <w:spacing w:line="240" w:lineRule="auto"/>
        <w:jc w:val="right"/>
        <w:rPr>
          <w:rFonts w:asciiTheme="minorHAnsi" w:hAnsiTheme="minorHAnsi" w:cstheme="minorHAnsi"/>
          <w:b w:val="0"/>
          <w:color w:val="auto"/>
          <w:szCs w:val="22"/>
        </w:rPr>
      </w:pPr>
    </w:p>
    <w:p w:rsidR="00CF5F59" w:rsidRPr="00EF49EA" w:rsidRDefault="00CF5F59" w:rsidP="00CF5F59">
      <w:pPr>
        <w:pStyle w:val="Nagwek2"/>
        <w:spacing w:line="240" w:lineRule="auto"/>
        <w:jc w:val="right"/>
        <w:rPr>
          <w:rFonts w:asciiTheme="minorHAnsi" w:hAnsiTheme="minorHAnsi" w:cstheme="minorHAnsi"/>
          <w:b w:val="0"/>
          <w:color w:val="auto"/>
          <w:szCs w:val="22"/>
        </w:rPr>
      </w:pPr>
      <w:bookmarkStart w:id="26" w:name="_Toc74427754"/>
      <w:r w:rsidRPr="00EF49EA">
        <w:rPr>
          <w:rFonts w:asciiTheme="minorHAnsi" w:hAnsiTheme="minorHAnsi" w:cstheme="minorHAnsi"/>
          <w:b w:val="0"/>
          <w:color w:val="auto"/>
          <w:szCs w:val="22"/>
        </w:rPr>
        <w:br w:type="page"/>
      </w:r>
    </w:p>
    <w:p w:rsidR="00CF5F59" w:rsidRPr="00EF49EA" w:rsidRDefault="00CF5F59" w:rsidP="00CF5F59">
      <w:pPr>
        <w:pStyle w:val="Nagwek2"/>
        <w:spacing w:line="240" w:lineRule="auto"/>
        <w:jc w:val="right"/>
        <w:rPr>
          <w:rFonts w:asciiTheme="minorHAnsi" w:hAnsiTheme="minorHAnsi" w:cstheme="minorHAnsi"/>
          <w:b w:val="0"/>
          <w:color w:val="auto"/>
          <w:szCs w:val="22"/>
        </w:rPr>
      </w:pPr>
      <w:r w:rsidRPr="00EF49EA">
        <w:rPr>
          <w:rFonts w:asciiTheme="minorHAnsi" w:hAnsiTheme="minorHAnsi" w:cstheme="minorHAnsi"/>
          <w:b w:val="0"/>
          <w:color w:val="auto"/>
          <w:szCs w:val="22"/>
        </w:rPr>
        <w:lastRenderedPageBreak/>
        <w:t>Załącznik nr 4 do SWZ</w:t>
      </w:r>
      <w:bookmarkEnd w:id="26"/>
    </w:p>
    <w:p w:rsidR="00CF5F59" w:rsidRPr="00EF49EA" w:rsidRDefault="00CF5F59" w:rsidP="00CF5F59">
      <w:pPr>
        <w:spacing w:line="240" w:lineRule="auto"/>
        <w:rPr>
          <w:rStyle w:val="paragraphpunkt1"/>
          <w:rFonts w:asciiTheme="minorHAnsi" w:hAnsiTheme="minorHAnsi" w:cstheme="minorHAnsi"/>
          <w:b w:val="0"/>
          <w:kern w:val="22"/>
        </w:rPr>
      </w:pPr>
      <w:r w:rsidRPr="00EF49EA">
        <w:rPr>
          <w:rFonts w:asciiTheme="minorHAnsi" w:hAnsiTheme="minorHAnsi" w:cstheme="minorHAnsi"/>
          <w:bCs/>
        </w:rPr>
        <w:t>Nr sprawy: ZG.270.4.7.2022</w:t>
      </w:r>
    </w:p>
    <w:p w:rsidR="00CF5F59" w:rsidRPr="00EF49EA" w:rsidRDefault="00CF5F59" w:rsidP="00CF5F59">
      <w:pPr>
        <w:spacing w:line="240" w:lineRule="auto"/>
        <w:ind w:left="4860"/>
        <w:jc w:val="center"/>
        <w:rPr>
          <w:rFonts w:asciiTheme="minorHAnsi" w:hAnsiTheme="minorHAnsi" w:cstheme="minorHAnsi"/>
          <w:bCs/>
        </w:rPr>
      </w:pPr>
    </w:p>
    <w:p w:rsidR="00CF5F59" w:rsidRPr="00EF49EA" w:rsidRDefault="00CF5F59" w:rsidP="00CF5F59">
      <w:pPr>
        <w:spacing w:line="240" w:lineRule="auto"/>
        <w:jc w:val="center"/>
        <w:rPr>
          <w:rFonts w:asciiTheme="minorHAnsi" w:hAnsiTheme="minorHAnsi" w:cstheme="minorHAnsi"/>
          <w:bCs/>
        </w:rPr>
      </w:pPr>
      <w:r w:rsidRPr="00EF49EA">
        <w:rPr>
          <w:rFonts w:asciiTheme="minorHAnsi" w:hAnsiTheme="minorHAnsi" w:cstheme="minorHAnsi"/>
          <w:bCs/>
        </w:rPr>
        <w:t xml:space="preserve">OŚWIADCZENIE WYKONAWCY </w:t>
      </w:r>
    </w:p>
    <w:p w:rsidR="00CF5F59" w:rsidRPr="00EF49EA" w:rsidRDefault="00CF5F59" w:rsidP="00CF5F59">
      <w:pPr>
        <w:spacing w:line="240" w:lineRule="auto"/>
        <w:jc w:val="center"/>
        <w:rPr>
          <w:rFonts w:asciiTheme="minorHAnsi" w:hAnsiTheme="minorHAnsi" w:cstheme="minorHAnsi"/>
          <w:bCs/>
        </w:rPr>
      </w:pPr>
      <w:r w:rsidRPr="00EF49EA">
        <w:rPr>
          <w:rFonts w:asciiTheme="minorHAnsi" w:hAnsiTheme="minorHAnsi" w:cstheme="minorHAnsi"/>
          <w:bCs/>
        </w:rPr>
        <w:t xml:space="preserve">SKŁADANE NA PODSTAWIE ART. 125 UST. 1 USTAWY Z DNIA 11 września 2019 R. </w:t>
      </w:r>
    </w:p>
    <w:p w:rsidR="00CF5F59" w:rsidRPr="00EF49EA" w:rsidRDefault="00CF5F59" w:rsidP="00CF5F59">
      <w:pPr>
        <w:spacing w:line="240" w:lineRule="auto"/>
        <w:jc w:val="center"/>
        <w:rPr>
          <w:rFonts w:asciiTheme="minorHAnsi" w:hAnsiTheme="minorHAnsi" w:cstheme="minorHAnsi"/>
          <w:bCs/>
        </w:rPr>
      </w:pPr>
      <w:r w:rsidRPr="00EF49EA">
        <w:rPr>
          <w:rFonts w:asciiTheme="minorHAnsi" w:hAnsiTheme="minorHAnsi" w:cstheme="minorHAnsi"/>
          <w:bCs/>
        </w:rPr>
        <w:t xml:space="preserve"> PRAWO ZAMÓWIEŃ PUBLICZNYCH (DALEJ JAKO: PZP), </w:t>
      </w:r>
    </w:p>
    <w:p w:rsidR="00CF5F59" w:rsidRPr="00EF49EA" w:rsidRDefault="00CF5F59" w:rsidP="00CF5F59">
      <w:pPr>
        <w:spacing w:line="240" w:lineRule="auto"/>
        <w:jc w:val="center"/>
        <w:rPr>
          <w:rFonts w:asciiTheme="minorHAnsi" w:hAnsiTheme="minorHAnsi" w:cstheme="minorHAnsi"/>
          <w:bCs/>
        </w:rPr>
      </w:pPr>
      <w:r w:rsidRPr="00EF49EA">
        <w:rPr>
          <w:rFonts w:asciiTheme="minorHAnsi" w:hAnsiTheme="minorHAnsi" w:cstheme="minorHAnsi"/>
          <w:bCs/>
        </w:rPr>
        <w:t>DOTYCZĄCE PRZESŁANEK WYKLUCZENIA Z POSTĘPOWANIA ORAZ POTWIERDZENIA SPEŁNIANIA WARUNKÓW UDZIAŁU W POSTĘPOWANIU</w:t>
      </w:r>
    </w:p>
    <w:p w:rsidR="00CF5F59" w:rsidRPr="00EF49EA" w:rsidRDefault="00CF5F59" w:rsidP="00CF5F59">
      <w:pPr>
        <w:spacing w:line="240" w:lineRule="auto"/>
        <w:jc w:val="both"/>
        <w:rPr>
          <w:rFonts w:asciiTheme="minorHAnsi" w:hAnsiTheme="minorHAnsi" w:cstheme="minorHAnsi"/>
          <w:bCs/>
        </w:rPr>
      </w:pPr>
    </w:p>
    <w:p w:rsidR="00CF5F59" w:rsidRPr="00EF49EA" w:rsidRDefault="00CF5F59" w:rsidP="00CF5F59">
      <w:pPr>
        <w:spacing w:line="240" w:lineRule="auto"/>
        <w:jc w:val="both"/>
        <w:rPr>
          <w:rFonts w:asciiTheme="minorHAnsi" w:hAnsiTheme="minorHAnsi" w:cstheme="minorHAnsi"/>
          <w:bCs/>
        </w:rPr>
      </w:pPr>
    </w:p>
    <w:p w:rsidR="00CF5F59" w:rsidRPr="00EF49EA" w:rsidRDefault="00CF5F59" w:rsidP="00CF5F59">
      <w:pPr>
        <w:spacing w:line="240" w:lineRule="auto"/>
        <w:rPr>
          <w:rFonts w:asciiTheme="minorHAnsi" w:hAnsiTheme="minorHAnsi" w:cstheme="minorHAnsi"/>
          <w:bCs/>
        </w:rPr>
      </w:pPr>
      <w:r w:rsidRPr="00EF49EA">
        <w:rPr>
          <w:rFonts w:asciiTheme="minorHAnsi" w:hAnsiTheme="minorHAnsi" w:cstheme="minorHAnsi"/>
          <w:bCs/>
        </w:rPr>
        <w:t>Na potrzeby niniejszego postępowania oświadczam, co następuje:</w:t>
      </w:r>
    </w:p>
    <w:p w:rsidR="00CF5F59" w:rsidRPr="00EF49EA" w:rsidRDefault="00CF5F59" w:rsidP="00CF5F59">
      <w:pPr>
        <w:spacing w:line="240" w:lineRule="auto"/>
        <w:jc w:val="both"/>
        <w:rPr>
          <w:rFonts w:asciiTheme="minorHAnsi" w:hAnsiTheme="minorHAnsi" w:cstheme="minorHAnsi"/>
          <w:bCs/>
        </w:rPr>
      </w:pPr>
    </w:p>
    <w:p w:rsidR="00CF5F59" w:rsidRPr="00EF49EA" w:rsidRDefault="00CF5F59" w:rsidP="00CF5F59">
      <w:pPr>
        <w:spacing w:line="240" w:lineRule="auto"/>
        <w:jc w:val="both"/>
        <w:rPr>
          <w:rFonts w:asciiTheme="minorHAnsi" w:hAnsiTheme="minorHAnsi" w:cstheme="minorHAnsi"/>
          <w:bCs/>
        </w:rPr>
      </w:pPr>
      <w:r w:rsidRPr="00EF49EA">
        <w:rPr>
          <w:rFonts w:asciiTheme="minorHAnsi" w:hAnsiTheme="minorHAnsi" w:cstheme="minorHAnsi"/>
          <w:bCs/>
        </w:rPr>
        <w:t>OŚWIADCZENIA DOTYCZĄCE WYKONAWCY:</w:t>
      </w:r>
    </w:p>
    <w:p w:rsidR="00CF5F59" w:rsidRPr="00EF49EA" w:rsidRDefault="00CF5F59" w:rsidP="00A90CBA">
      <w:pPr>
        <w:pStyle w:val="Akapitzlist"/>
        <w:numPr>
          <w:ilvl w:val="0"/>
          <w:numId w:val="4"/>
        </w:numPr>
        <w:spacing w:line="240" w:lineRule="auto"/>
        <w:ind w:left="284" w:hanging="284"/>
        <w:jc w:val="both"/>
        <w:rPr>
          <w:rFonts w:asciiTheme="minorHAnsi" w:hAnsiTheme="minorHAnsi" w:cstheme="minorHAnsi"/>
          <w:bCs/>
        </w:rPr>
      </w:pPr>
      <w:r w:rsidRPr="00EF49EA">
        <w:rPr>
          <w:rFonts w:asciiTheme="minorHAnsi" w:hAnsiTheme="minorHAnsi" w:cstheme="minorHAnsi"/>
          <w:bCs/>
        </w:rPr>
        <w:t xml:space="preserve">Oświadczam, że nie podlegam wykluczeniu z postępowania na podstawie art. 108 ust 1 </w:t>
      </w:r>
      <w:proofErr w:type="spellStart"/>
      <w:r w:rsidRPr="00EF49EA">
        <w:rPr>
          <w:rFonts w:asciiTheme="minorHAnsi" w:hAnsiTheme="minorHAnsi" w:cstheme="minorHAnsi"/>
          <w:bCs/>
        </w:rPr>
        <w:t>Pzp</w:t>
      </w:r>
      <w:proofErr w:type="spellEnd"/>
    </w:p>
    <w:p w:rsidR="00CF5F59" w:rsidRPr="00EF49EA" w:rsidRDefault="00CF5F59" w:rsidP="00A90CBA">
      <w:pPr>
        <w:pStyle w:val="Akapitzlist"/>
        <w:numPr>
          <w:ilvl w:val="0"/>
          <w:numId w:val="4"/>
        </w:numPr>
        <w:spacing w:line="240" w:lineRule="auto"/>
        <w:ind w:left="284" w:hanging="284"/>
        <w:jc w:val="both"/>
        <w:rPr>
          <w:rFonts w:asciiTheme="minorHAnsi" w:hAnsiTheme="minorHAnsi" w:cstheme="minorHAnsi"/>
          <w:bCs/>
        </w:rPr>
      </w:pPr>
      <w:r w:rsidRPr="00EF49EA">
        <w:rPr>
          <w:rFonts w:asciiTheme="minorHAnsi" w:hAnsiTheme="minorHAnsi" w:cstheme="minorHAnsi"/>
          <w:bCs/>
        </w:rPr>
        <w:t xml:space="preserve">Oświadczam, że nie podlegam wykluczeniu z postępowania na podstawie art. 109 </w:t>
      </w:r>
      <w:proofErr w:type="spellStart"/>
      <w:r w:rsidRPr="00EF49EA">
        <w:rPr>
          <w:rFonts w:asciiTheme="minorHAnsi" w:hAnsiTheme="minorHAnsi" w:cstheme="minorHAnsi"/>
          <w:bCs/>
        </w:rPr>
        <w:t>Pzp</w:t>
      </w:r>
      <w:proofErr w:type="spellEnd"/>
    </w:p>
    <w:p w:rsidR="00CF5F59" w:rsidRPr="00EF49EA" w:rsidRDefault="00CF5F59" w:rsidP="00A90CBA">
      <w:pPr>
        <w:pStyle w:val="Akapitzlist"/>
        <w:numPr>
          <w:ilvl w:val="0"/>
          <w:numId w:val="4"/>
        </w:numPr>
        <w:spacing w:line="240" w:lineRule="auto"/>
        <w:ind w:left="284" w:hanging="284"/>
        <w:jc w:val="both"/>
        <w:rPr>
          <w:rFonts w:asciiTheme="minorHAnsi" w:hAnsiTheme="minorHAnsi" w:cstheme="minorHAnsi"/>
          <w:bCs/>
        </w:rPr>
      </w:pPr>
      <w:r w:rsidRPr="00EF49EA">
        <w:rPr>
          <w:rFonts w:asciiTheme="minorHAnsi" w:hAnsiTheme="minorHAnsi" w:cstheme="minorHAnsi"/>
          <w:bCs/>
        </w:rPr>
        <w:t>Oświadczam, że spełniam warunki udziału w postępowaniu określone przez Zamawiającego w Specyfikacji Warunków Zamówienia</w:t>
      </w:r>
    </w:p>
    <w:p w:rsidR="00CF5F59" w:rsidRPr="00EF49EA" w:rsidRDefault="00CF5F59" w:rsidP="00CF5F59">
      <w:pPr>
        <w:spacing w:line="240" w:lineRule="auto"/>
        <w:jc w:val="both"/>
        <w:rPr>
          <w:rFonts w:asciiTheme="minorHAnsi" w:hAnsiTheme="minorHAnsi" w:cstheme="minorHAnsi"/>
          <w:bCs/>
        </w:rPr>
      </w:pPr>
    </w:p>
    <w:p w:rsidR="00CF5F59" w:rsidRPr="00EF49EA" w:rsidRDefault="00CF5F59" w:rsidP="00CF5F59">
      <w:pPr>
        <w:spacing w:line="240" w:lineRule="auto"/>
        <w:jc w:val="both"/>
        <w:rPr>
          <w:rFonts w:asciiTheme="minorHAnsi" w:hAnsiTheme="minorHAnsi" w:cstheme="minorHAnsi"/>
          <w:bCs/>
        </w:rPr>
      </w:pPr>
      <w:r w:rsidRPr="00EF49EA">
        <w:rPr>
          <w:rFonts w:asciiTheme="minorHAnsi" w:hAnsiTheme="minorHAnsi" w:cstheme="minorHAnsi"/>
          <w:bCs/>
        </w:rPr>
        <w:t xml:space="preserve">…………….……. (miejscowość), dnia ………….……. r. </w:t>
      </w:r>
    </w:p>
    <w:p w:rsidR="00CF5F59" w:rsidRPr="00EF49EA" w:rsidRDefault="00CF5F59" w:rsidP="00CF5F59">
      <w:pPr>
        <w:spacing w:line="240" w:lineRule="auto"/>
        <w:ind w:left="4860"/>
        <w:jc w:val="right"/>
        <w:rPr>
          <w:rFonts w:asciiTheme="minorHAnsi" w:hAnsiTheme="minorHAnsi" w:cstheme="minorHAnsi"/>
          <w:bCs/>
          <w:kern w:val="22"/>
        </w:rPr>
      </w:pPr>
      <w:r w:rsidRPr="00EF49EA">
        <w:rPr>
          <w:rFonts w:asciiTheme="minorHAnsi" w:hAnsiTheme="minorHAnsi" w:cstheme="minorHAnsi"/>
          <w:bCs/>
          <w:kern w:val="22"/>
        </w:rPr>
        <w:t>……………..…………………………………………….............</w:t>
      </w:r>
    </w:p>
    <w:p w:rsidR="00CF5F59" w:rsidRPr="00EF49EA" w:rsidRDefault="00CF5F59" w:rsidP="00CF5F59">
      <w:pPr>
        <w:spacing w:line="240" w:lineRule="auto"/>
        <w:ind w:left="4860"/>
        <w:jc w:val="center"/>
        <w:rPr>
          <w:rFonts w:asciiTheme="minorHAnsi" w:hAnsiTheme="minorHAnsi" w:cstheme="minorHAnsi"/>
          <w:bCs/>
        </w:rPr>
      </w:pPr>
      <w:r w:rsidRPr="00EF49EA">
        <w:rPr>
          <w:rFonts w:asciiTheme="minorHAnsi" w:hAnsiTheme="minorHAnsi" w:cstheme="minorHAnsi"/>
          <w:bCs/>
          <w:kern w:val="22"/>
        </w:rPr>
        <w:t>(Kwalifikowany podpis elektroniczny/podpis zaufany lub podpis osobisty osoby upoważnionej)</w:t>
      </w:r>
    </w:p>
    <w:p w:rsidR="00CF5F59" w:rsidRPr="00EF49EA" w:rsidRDefault="00CF5F59" w:rsidP="00CF5F59">
      <w:pPr>
        <w:spacing w:line="240" w:lineRule="auto"/>
        <w:ind w:left="5664" w:firstLine="708"/>
        <w:jc w:val="both"/>
        <w:rPr>
          <w:rFonts w:asciiTheme="minorHAnsi" w:hAnsiTheme="minorHAnsi" w:cstheme="minorHAnsi"/>
          <w:bCs/>
        </w:rPr>
      </w:pPr>
    </w:p>
    <w:p w:rsidR="00CF5F59" w:rsidRPr="00EF49EA" w:rsidRDefault="00CF5F59" w:rsidP="00CF5F59">
      <w:pPr>
        <w:spacing w:line="240" w:lineRule="auto"/>
        <w:ind w:left="5664" w:firstLine="708"/>
        <w:jc w:val="both"/>
        <w:rPr>
          <w:rFonts w:asciiTheme="minorHAnsi" w:hAnsiTheme="minorHAnsi" w:cstheme="minorHAnsi"/>
          <w:bCs/>
        </w:rPr>
      </w:pPr>
    </w:p>
    <w:p w:rsidR="00CF5F59" w:rsidRPr="00EF49EA" w:rsidRDefault="00CF5F59" w:rsidP="00CF5F59">
      <w:pPr>
        <w:spacing w:line="240" w:lineRule="auto"/>
        <w:jc w:val="both"/>
        <w:rPr>
          <w:rFonts w:asciiTheme="minorHAnsi" w:hAnsiTheme="minorHAnsi" w:cstheme="minorHAnsi"/>
          <w:bCs/>
        </w:rPr>
      </w:pPr>
      <w:r w:rsidRPr="00EF49EA">
        <w:rPr>
          <w:rFonts w:asciiTheme="minorHAnsi" w:hAnsiTheme="minorHAnsi" w:cstheme="minorHAnsi"/>
          <w:bCs/>
        </w:rPr>
        <w:t xml:space="preserve">Oświadczam, że zachodzą w stosunku do mnie podstawy wykluczenia z postępowania na podstawie art. …………. </w:t>
      </w:r>
      <w:proofErr w:type="spellStart"/>
      <w:r w:rsidRPr="00EF49EA">
        <w:rPr>
          <w:rFonts w:asciiTheme="minorHAnsi" w:hAnsiTheme="minorHAnsi" w:cstheme="minorHAnsi"/>
          <w:bCs/>
        </w:rPr>
        <w:t>Pzp</w:t>
      </w:r>
      <w:proofErr w:type="spellEnd"/>
      <w:r w:rsidRPr="00EF49EA">
        <w:rPr>
          <w:rFonts w:asciiTheme="minorHAnsi" w:hAnsiTheme="minorHAnsi" w:cstheme="minorHAnsi"/>
          <w:bCs/>
        </w:rPr>
        <w:t xml:space="preserve">(podać mającą zastosowanie podstawę wykluczenia spośród wymienionych w art. 108 ust 1, lub art. 109 </w:t>
      </w:r>
      <w:proofErr w:type="spellStart"/>
      <w:r w:rsidRPr="00EF49EA">
        <w:rPr>
          <w:rFonts w:asciiTheme="minorHAnsi" w:hAnsiTheme="minorHAnsi" w:cstheme="minorHAnsi"/>
          <w:bCs/>
        </w:rPr>
        <w:t>Pzp</w:t>
      </w:r>
      <w:proofErr w:type="spellEnd"/>
      <w:r w:rsidRPr="00EF49EA">
        <w:rPr>
          <w:rFonts w:asciiTheme="minorHAnsi" w:hAnsiTheme="minorHAnsi" w:cstheme="minorHAnsi"/>
          <w:bCs/>
        </w:rPr>
        <w:t xml:space="preserve">). Jednocześnie oświadczam, że w związku z ww. okolicznością, na podstawie art. 110 ust. 2 </w:t>
      </w:r>
      <w:proofErr w:type="spellStart"/>
      <w:r w:rsidRPr="00EF49EA">
        <w:rPr>
          <w:rFonts w:asciiTheme="minorHAnsi" w:hAnsiTheme="minorHAnsi" w:cstheme="minorHAnsi"/>
          <w:bCs/>
        </w:rPr>
        <w:t>Pzp</w:t>
      </w:r>
      <w:proofErr w:type="spellEnd"/>
      <w:r w:rsidRPr="00EF49EA">
        <w:rPr>
          <w:rFonts w:asciiTheme="minorHAnsi" w:hAnsiTheme="minorHAnsi" w:cstheme="minorHAnsi"/>
          <w:bCs/>
        </w:rPr>
        <w:t xml:space="preserve"> podjąłem następujące środki naprawcze: ……………………………………………………………………………………………………………………………………………………………………………………………………………………………………………………………………………………………………………………….</w:t>
      </w:r>
    </w:p>
    <w:p w:rsidR="00CF5F59" w:rsidRPr="00EF49EA" w:rsidRDefault="00CF5F59" w:rsidP="00CF5F59">
      <w:pPr>
        <w:spacing w:line="240" w:lineRule="auto"/>
        <w:jc w:val="both"/>
        <w:rPr>
          <w:rFonts w:asciiTheme="minorHAnsi" w:hAnsiTheme="minorHAnsi" w:cstheme="minorHAnsi"/>
          <w:bCs/>
        </w:rPr>
      </w:pPr>
    </w:p>
    <w:p w:rsidR="00CF5F59" w:rsidRPr="00EF49EA" w:rsidRDefault="00CF5F59" w:rsidP="00CF5F59">
      <w:pPr>
        <w:spacing w:line="240" w:lineRule="auto"/>
        <w:jc w:val="both"/>
        <w:rPr>
          <w:rFonts w:asciiTheme="minorHAnsi" w:hAnsiTheme="minorHAnsi" w:cstheme="minorHAnsi"/>
          <w:bCs/>
        </w:rPr>
      </w:pPr>
      <w:r w:rsidRPr="00EF49EA">
        <w:rPr>
          <w:rFonts w:asciiTheme="minorHAnsi" w:hAnsiTheme="minorHAnsi" w:cstheme="minorHAnsi"/>
          <w:bCs/>
        </w:rPr>
        <w:t xml:space="preserve">…………….……. (miejscowość), dnia …………………. r. </w:t>
      </w:r>
    </w:p>
    <w:p w:rsidR="00CF5F59" w:rsidRPr="00EF49EA" w:rsidRDefault="00CF5F59" w:rsidP="00CF5F59">
      <w:pPr>
        <w:spacing w:line="240" w:lineRule="auto"/>
        <w:jc w:val="both"/>
        <w:rPr>
          <w:rFonts w:asciiTheme="minorHAnsi" w:hAnsiTheme="minorHAnsi" w:cstheme="minorHAnsi"/>
          <w:bCs/>
        </w:rPr>
      </w:pPr>
    </w:p>
    <w:p w:rsidR="00CF5F59" w:rsidRPr="00EF49EA" w:rsidRDefault="00CF5F59" w:rsidP="00CF5F59">
      <w:pPr>
        <w:spacing w:line="240" w:lineRule="auto"/>
        <w:ind w:left="4860"/>
        <w:jc w:val="right"/>
        <w:rPr>
          <w:rFonts w:asciiTheme="minorHAnsi" w:hAnsiTheme="minorHAnsi" w:cstheme="minorHAnsi"/>
          <w:bCs/>
          <w:kern w:val="22"/>
        </w:rPr>
      </w:pPr>
      <w:r w:rsidRPr="00EF49EA">
        <w:rPr>
          <w:rFonts w:asciiTheme="minorHAnsi" w:hAnsiTheme="minorHAnsi" w:cstheme="minorHAnsi"/>
          <w:bCs/>
        </w:rPr>
        <w:tab/>
      </w:r>
      <w:r w:rsidRPr="00EF49EA">
        <w:rPr>
          <w:rFonts w:asciiTheme="minorHAnsi" w:hAnsiTheme="minorHAnsi" w:cstheme="minorHAnsi"/>
          <w:bCs/>
        </w:rPr>
        <w:tab/>
      </w:r>
      <w:r w:rsidRPr="00EF49EA">
        <w:rPr>
          <w:rFonts w:asciiTheme="minorHAnsi" w:hAnsiTheme="minorHAnsi" w:cstheme="minorHAnsi"/>
          <w:bCs/>
        </w:rPr>
        <w:tab/>
      </w:r>
      <w:r w:rsidRPr="00EF49EA">
        <w:rPr>
          <w:rFonts w:asciiTheme="minorHAnsi" w:hAnsiTheme="minorHAnsi" w:cstheme="minorHAnsi"/>
          <w:bCs/>
        </w:rPr>
        <w:tab/>
      </w:r>
      <w:r w:rsidRPr="00EF49EA">
        <w:rPr>
          <w:rFonts w:asciiTheme="minorHAnsi" w:hAnsiTheme="minorHAnsi" w:cstheme="minorHAnsi"/>
          <w:bCs/>
        </w:rPr>
        <w:tab/>
      </w:r>
      <w:r w:rsidRPr="00EF49EA">
        <w:rPr>
          <w:rFonts w:asciiTheme="minorHAnsi" w:hAnsiTheme="minorHAnsi" w:cstheme="minorHAnsi"/>
          <w:bCs/>
        </w:rPr>
        <w:tab/>
      </w:r>
      <w:r w:rsidRPr="00EF49EA">
        <w:rPr>
          <w:rFonts w:asciiTheme="minorHAnsi" w:hAnsiTheme="minorHAnsi" w:cstheme="minorHAnsi"/>
          <w:bCs/>
        </w:rPr>
        <w:tab/>
      </w:r>
      <w:r w:rsidRPr="00EF49EA">
        <w:rPr>
          <w:rFonts w:asciiTheme="minorHAnsi" w:hAnsiTheme="minorHAnsi" w:cstheme="minorHAnsi"/>
          <w:bCs/>
          <w:kern w:val="22"/>
        </w:rPr>
        <w:t>……………..……………………………………………...........</w:t>
      </w:r>
    </w:p>
    <w:p w:rsidR="00CF5F59" w:rsidRPr="00EF49EA" w:rsidRDefault="00CF5F59" w:rsidP="00CF5F59">
      <w:pPr>
        <w:spacing w:line="240" w:lineRule="auto"/>
        <w:ind w:left="4860"/>
        <w:jc w:val="center"/>
        <w:rPr>
          <w:rFonts w:asciiTheme="minorHAnsi" w:hAnsiTheme="minorHAnsi" w:cstheme="minorHAnsi"/>
          <w:bCs/>
        </w:rPr>
      </w:pPr>
      <w:r w:rsidRPr="00EF49EA">
        <w:rPr>
          <w:rFonts w:asciiTheme="minorHAnsi" w:hAnsiTheme="minorHAnsi" w:cstheme="minorHAnsi"/>
          <w:bCs/>
          <w:kern w:val="22"/>
        </w:rPr>
        <w:t>(Kwalifikowany podpis elektroniczny/podpis zaufany lub podpis osobisty osoby upoważnionej)</w:t>
      </w:r>
    </w:p>
    <w:p w:rsidR="00CF5F59" w:rsidRPr="00EF49EA" w:rsidRDefault="00CF5F59" w:rsidP="00CF5F59">
      <w:pPr>
        <w:spacing w:line="240" w:lineRule="auto"/>
        <w:ind w:left="4956"/>
        <w:jc w:val="both"/>
        <w:rPr>
          <w:rFonts w:asciiTheme="minorHAnsi" w:hAnsiTheme="minorHAnsi" w:cstheme="minorHAnsi"/>
          <w:bCs/>
        </w:rPr>
      </w:pPr>
    </w:p>
    <w:p w:rsidR="00CF5F59" w:rsidRPr="00EF49EA" w:rsidRDefault="00CF5F59" w:rsidP="00CF5F59">
      <w:pPr>
        <w:spacing w:line="240" w:lineRule="auto"/>
        <w:ind w:left="4956"/>
        <w:jc w:val="both"/>
        <w:rPr>
          <w:rFonts w:asciiTheme="minorHAnsi" w:hAnsiTheme="minorHAnsi" w:cstheme="minorHAnsi"/>
          <w:bCs/>
        </w:rPr>
      </w:pPr>
    </w:p>
    <w:p w:rsidR="00CF5F59" w:rsidRPr="00EF49EA" w:rsidRDefault="00CF5F59" w:rsidP="00CF5F59">
      <w:pPr>
        <w:spacing w:line="240" w:lineRule="auto"/>
        <w:ind w:left="4956"/>
        <w:jc w:val="both"/>
        <w:rPr>
          <w:rFonts w:asciiTheme="minorHAnsi" w:hAnsiTheme="minorHAnsi" w:cstheme="minorHAnsi"/>
          <w:bCs/>
        </w:rPr>
      </w:pPr>
    </w:p>
    <w:p w:rsidR="00CF5F59" w:rsidRPr="00EF49EA" w:rsidRDefault="00CF5F59" w:rsidP="00CF5F59">
      <w:pPr>
        <w:spacing w:line="240" w:lineRule="auto"/>
        <w:ind w:left="4956"/>
        <w:jc w:val="both"/>
        <w:rPr>
          <w:rFonts w:asciiTheme="minorHAnsi" w:hAnsiTheme="minorHAnsi" w:cstheme="minorHAnsi"/>
          <w:bCs/>
        </w:rPr>
      </w:pPr>
    </w:p>
    <w:p w:rsidR="00CF5F59" w:rsidRPr="00EF49EA" w:rsidRDefault="00CF5F59" w:rsidP="00CF5F59">
      <w:pPr>
        <w:spacing w:line="240" w:lineRule="auto"/>
        <w:ind w:left="4956"/>
        <w:jc w:val="both"/>
        <w:rPr>
          <w:rFonts w:asciiTheme="minorHAnsi" w:hAnsiTheme="minorHAnsi" w:cstheme="minorHAnsi"/>
          <w:bCs/>
        </w:rPr>
      </w:pPr>
    </w:p>
    <w:p w:rsidR="00CF5F59" w:rsidRPr="00EF49EA" w:rsidRDefault="00CF5F59" w:rsidP="00CF5F59">
      <w:pPr>
        <w:spacing w:line="240" w:lineRule="auto"/>
        <w:ind w:left="4956"/>
        <w:jc w:val="both"/>
        <w:rPr>
          <w:rFonts w:asciiTheme="minorHAnsi" w:hAnsiTheme="minorHAnsi" w:cstheme="minorHAnsi"/>
          <w:bCs/>
        </w:rPr>
      </w:pPr>
    </w:p>
    <w:p w:rsidR="00CF5F59" w:rsidRPr="00EF49EA" w:rsidRDefault="00CF5F59" w:rsidP="00CF5F59">
      <w:pPr>
        <w:spacing w:line="240" w:lineRule="auto"/>
        <w:ind w:left="4956"/>
        <w:jc w:val="both"/>
        <w:rPr>
          <w:rFonts w:asciiTheme="minorHAnsi" w:hAnsiTheme="minorHAnsi" w:cstheme="minorHAnsi"/>
          <w:bCs/>
        </w:rPr>
      </w:pPr>
    </w:p>
    <w:p w:rsidR="00CF5F59" w:rsidRPr="00EF49EA" w:rsidRDefault="00CF5F59" w:rsidP="00CF5F59">
      <w:pPr>
        <w:spacing w:line="240" w:lineRule="auto"/>
        <w:ind w:left="4956"/>
        <w:jc w:val="both"/>
        <w:rPr>
          <w:rFonts w:asciiTheme="minorHAnsi" w:hAnsiTheme="minorHAnsi" w:cstheme="minorHAnsi"/>
          <w:bCs/>
        </w:rPr>
      </w:pPr>
    </w:p>
    <w:p w:rsidR="00CF5F59" w:rsidRPr="00EF49EA" w:rsidRDefault="00CF5F59" w:rsidP="00CF5F59">
      <w:pPr>
        <w:spacing w:line="240" w:lineRule="auto"/>
        <w:ind w:left="4956"/>
        <w:jc w:val="both"/>
        <w:rPr>
          <w:rFonts w:asciiTheme="minorHAnsi" w:hAnsiTheme="minorHAnsi" w:cstheme="minorHAnsi"/>
          <w:bCs/>
        </w:rPr>
      </w:pPr>
    </w:p>
    <w:p w:rsidR="00CF5F59" w:rsidRPr="00EF49EA" w:rsidRDefault="00CF5F59" w:rsidP="00CF5F59">
      <w:pPr>
        <w:spacing w:line="240" w:lineRule="auto"/>
        <w:ind w:left="4956"/>
        <w:jc w:val="both"/>
        <w:rPr>
          <w:rFonts w:asciiTheme="minorHAnsi" w:hAnsiTheme="minorHAnsi" w:cstheme="minorHAnsi"/>
          <w:bCs/>
        </w:rPr>
      </w:pPr>
    </w:p>
    <w:p w:rsidR="00CF5F59" w:rsidRPr="00EF49EA" w:rsidRDefault="00CF5F59" w:rsidP="00CF5F59">
      <w:pPr>
        <w:spacing w:line="240" w:lineRule="auto"/>
        <w:ind w:left="4956"/>
        <w:jc w:val="both"/>
        <w:rPr>
          <w:rFonts w:asciiTheme="minorHAnsi" w:hAnsiTheme="minorHAnsi" w:cstheme="minorHAnsi"/>
          <w:bCs/>
        </w:rPr>
      </w:pPr>
    </w:p>
    <w:p w:rsidR="00CF5F59" w:rsidRPr="00EF49EA" w:rsidRDefault="00CF5F59" w:rsidP="00CF5F59">
      <w:pPr>
        <w:spacing w:line="240" w:lineRule="auto"/>
        <w:ind w:left="4956"/>
        <w:jc w:val="both"/>
        <w:rPr>
          <w:rFonts w:asciiTheme="minorHAnsi" w:hAnsiTheme="minorHAnsi" w:cstheme="minorHAnsi"/>
          <w:bCs/>
        </w:rPr>
      </w:pPr>
    </w:p>
    <w:p w:rsidR="00CF5F59" w:rsidRPr="00EF49EA" w:rsidRDefault="00CF5F59" w:rsidP="00CF5F59">
      <w:pPr>
        <w:spacing w:line="240" w:lineRule="auto"/>
        <w:ind w:left="4956"/>
        <w:jc w:val="both"/>
        <w:rPr>
          <w:rFonts w:asciiTheme="minorHAnsi" w:hAnsiTheme="minorHAnsi" w:cstheme="minorHAnsi"/>
          <w:bCs/>
        </w:rPr>
      </w:pPr>
    </w:p>
    <w:p w:rsidR="00CF5F59" w:rsidRPr="00EF49EA" w:rsidRDefault="00CF5F59" w:rsidP="00CF5F59">
      <w:pPr>
        <w:spacing w:line="240" w:lineRule="auto"/>
        <w:jc w:val="both"/>
        <w:rPr>
          <w:rFonts w:asciiTheme="minorHAnsi" w:hAnsiTheme="minorHAnsi" w:cstheme="minorHAnsi"/>
          <w:bCs/>
        </w:rPr>
      </w:pPr>
      <w:r w:rsidRPr="00EF49EA">
        <w:rPr>
          <w:rFonts w:asciiTheme="minorHAnsi" w:hAnsiTheme="minorHAnsi" w:cstheme="minorHAnsi"/>
          <w:bCs/>
        </w:rPr>
        <w:lastRenderedPageBreak/>
        <w:t>INFORMACJA W ZWIĄZKU Z POLEGANIEM NA ZASOBACH INNYCH PODMIOTÓW</w:t>
      </w:r>
    </w:p>
    <w:p w:rsidR="00CF5F59" w:rsidRPr="00EF49EA" w:rsidRDefault="00CF5F59" w:rsidP="00CF5F59">
      <w:pPr>
        <w:spacing w:line="240" w:lineRule="auto"/>
        <w:jc w:val="both"/>
        <w:rPr>
          <w:rFonts w:asciiTheme="minorHAnsi" w:hAnsiTheme="minorHAnsi" w:cstheme="minorHAnsi"/>
          <w:bCs/>
        </w:rPr>
      </w:pPr>
      <w:r w:rsidRPr="00EF49EA">
        <w:rPr>
          <w:rFonts w:asciiTheme="minorHAnsi" w:hAnsiTheme="minorHAnsi" w:cstheme="minorHAnsi"/>
          <w:bCs/>
        </w:rPr>
        <w:t>Oświadczam, że w celu wykazania spełniania warunków udziału w postępowaniu, określonych przez Zamawiającego Specyfikacji Warunków Zamówienia, polegam na zasobach następującego/</w:t>
      </w:r>
      <w:proofErr w:type="spellStart"/>
      <w:r w:rsidRPr="00EF49EA">
        <w:rPr>
          <w:rFonts w:asciiTheme="minorHAnsi" w:hAnsiTheme="minorHAnsi" w:cstheme="minorHAnsi"/>
          <w:bCs/>
        </w:rPr>
        <w:t>ych</w:t>
      </w:r>
      <w:proofErr w:type="spellEnd"/>
      <w:r w:rsidRPr="00EF49EA">
        <w:rPr>
          <w:rFonts w:asciiTheme="minorHAnsi" w:hAnsiTheme="minorHAnsi" w:cstheme="minorHAnsi"/>
          <w:bCs/>
        </w:rPr>
        <w:t xml:space="preserve"> podmiotu/ów: ………………………………………………………………………………………………………………………………….….</w:t>
      </w:r>
    </w:p>
    <w:p w:rsidR="00CF5F59" w:rsidRPr="00EF49EA" w:rsidRDefault="00CF5F59" w:rsidP="00CF5F59">
      <w:pPr>
        <w:spacing w:line="240" w:lineRule="auto"/>
        <w:jc w:val="both"/>
        <w:rPr>
          <w:rFonts w:asciiTheme="minorHAnsi" w:hAnsiTheme="minorHAnsi" w:cstheme="minorHAnsi"/>
          <w:bCs/>
        </w:rPr>
      </w:pPr>
      <w:r w:rsidRPr="00EF49EA">
        <w:rPr>
          <w:rFonts w:asciiTheme="minorHAnsi" w:hAnsiTheme="minorHAnsi" w:cstheme="minorHAnsi"/>
          <w:bCs/>
        </w:rPr>
        <w:t xml:space="preserve">..……………………………………………………………………………………………………………….…………………………………….….., </w:t>
      </w:r>
      <w:r w:rsidRPr="00EF49EA">
        <w:rPr>
          <w:rFonts w:asciiTheme="minorHAnsi" w:hAnsiTheme="minorHAnsi" w:cstheme="minorHAnsi"/>
          <w:bCs/>
        </w:rPr>
        <w:br/>
        <w:t>w następującym zakresie: ………………………………………………………………………….…………………………………………</w:t>
      </w:r>
    </w:p>
    <w:p w:rsidR="00CF5F59" w:rsidRPr="00EF49EA" w:rsidRDefault="00CF5F59" w:rsidP="00CF5F59">
      <w:pPr>
        <w:spacing w:line="240" w:lineRule="auto"/>
        <w:jc w:val="center"/>
        <w:rPr>
          <w:rFonts w:asciiTheme="minorHAnsi" w:hAnsiTheme="minorHAnsi" w:cstheme="minorHAnsi"/>
          <w:bCs/>
        </w:rPr>
      </w:pPr>
      <w:r w:rsidRPr="00EF49EA">
        <w:rPr>
          <w:rFonts w:asciiTheme="minorHAnsi" w:hAnsiTheme="minorHAnsi" w:cstheme="minorHAnsi"/>
          <w:bCs/>
        </w:rPr>
        <w:t>………………………………………………………………………………………………….………………………………………………………… (wskazać podmiot i określić odpowiedni zakres dla wskazanego podmiotu).</w:t>
      </w:r>
    </w:p>
    <w:p w:rsidR="00CF5F59" w:rsidRPr="00EF49EA" w:rsidRDefault="00CF5F59" w:rsidP="00CF5F59">
      <w:pPr>
        <w:spacing w:line="240" w:lineRule="auto"/>
        <w:jc w:val="both"/>
        <w:rPr>
          <w:rFonts w:asciiTheme="minorHAnsi" w:hAnsiTheme="minorHAnsi" w:cstheme="minorHAnsi"/>
          <w:bCs/>
        </w:rPr>
      </w:pPr>
    </w:p>
    <w:p w:rsidR="00CF5F59" w:rsidRPr="00EF49EA" w:rsidRDefault="00CF5F59" w:rsidP="00CF5F59">
      <w:pPr>
        <w:spacing w:line="240" w:lineRule="auto"/>
        <w:jc w:val="both"/>
        <w:rPr>
          <w:rFonts w:asciiTheme="minorHAnsi" w:hAnsiTheme="minorHAnsi" w:cstheme="minorHAnsi"/>
          <w:bCs/>
        </w:rPr>
      </w:pPr>
    </w:p>
    <w:p w:rsidR="00CF5F59" w:rsidRPr="00EF49EA" w:rsidRDefault="00CF5F59" w:rsidP="00CF5F59">
      <w:pPr>
        <w:spacing w:line="240" w:lineRule="auto"/>
        <w:jc w:val="both"/>
        <w:rPr>
          <w:rFonts w:asciiTheme="minorHAnsi" w:hAnsiTheme="minorHAnsi" w:cstheme="minorHAnsi"/>
          <w:bCs/>
        </w:rPr>
      </w:pPr>
      <w:r w:rsidRPr="00EF49EA">
        <w:rPr>
          <w:rFonts w:asciiTheme="minorHAnsi" w:hAnsiTheme="minorHAnsi" w:cstheme="minorHAnsi"/>
          <w:bCs/>
        </w:rPr>
        <w:t xml:space="preserve">…………….……. (miejscowość), dnia ………….……. r. </w:t>
      </w:r>
    </w:p>
    <w:p w:rsidR="00CF5F59" w:rsidRPr="00EF49EA" w:rsidRDefault="00CF5F59" w:rsidP="00CF5F59">
      <w:pPr>
        <w:spacing w:line="240" w:lineRule="auto"/>
        <w:ind w:left="4248" w:firstLine="708"/>
        <w:jc w:val="center"/>
        <w:rPr>
          <w:rFonts w:asciiTheme="minorHAnsi" w:hAnsiTheme="minorHAnsi" w:cstheme="minorHAnsi"/>
          <w:bCs/>
        </w:rPr>
      </w:pPr>
    </w:p>
    <w:p w:rsidR="00CF5F59" w:rsidRPr="00EF49EA" w:rsidRDefault="00CF5F59" w:rsidP="00CF5F59">
      <w:pPr>
        <w:spacing w:line="240" w:lineRule="auto"/>
        <w:ind w:left="4860"/>
        <w:jc w:val="right"/>
        <w:rPr>
          <w:rFonts w:asciiTheme="minorHAnsi" w:hAnsiTheme="minorHAnsi" w:cstheme="minorHAnsi"/>
          <w:bCs/>
          <w:kern w:val="22"/>
        </w:rPr>
      </w:pPr>
      <w:r w:rsidRPr="00EF49EA">
        <w:rPr>
          <w:rFonts w:asciiTheme="minorHAnsi" w:hAnsiTheme="minorHAnsi" w:cstheme="minorHAnsi"/>
          <w:bCs/>
          <w:kern w:val="22"/>
        </w:rPr>
        <w:t>……………..…………………………………………….............</w:t>
      </w:r>
    </w:p>
    <w:p w:rsidR="00CF5F59" w:rsidRPr="00EF49EA" w:rsidRDefault="00CF5F59" w:rsidP="00CF5F59">
      <w:pPr>
        <w:spacing w:line="240" w:lineRule="auto"/>
        <w:ind w:left="4860"/>
        <w:jc w:val="center"/>
        <w:rPr>
          <w:rFonts w:asciiTheme="minorHAnsi" w:hAnsiTheme="minorHAnsi" w:cstheme="minorHAnsi"/>
          <w:bCs/>
        </w:rPr>
      </w:pPr>
      <w:r w:rsidRPr="00EF49EA">
        <w:rPr>
          <w:rFonts w:asciiTheme="minorHAnsi" w:hAnsiTheme="minorHAnsi" w:cstheme="minorHAnsi"/>
          <w:bCs/>
          <w:kern w:val="22"/>
        </w:rPr>
        <w:t>(Kwalifikowany podpis elektroniczny/podpis zaufany lub podpis osobisty osoby upoważnionej)</w:t>
      </w:r>
    </w:p>
    <w:p w:rsidR="00CF5F59" w:rsidRPr="00EF49EA" w:rsidRDefault="00CF5F59" w:rsidP="00CF5F59">
      <w:pPr>
        <w:spacing w:line="240" w:lineRule="auto"/>
        <w:jc w:val="both"/>
        <w:rPr>
          <w:rFonts w:asciiTheme="minorHAnsi" w:hAnsiTheme="minorHAnsi" w:cstheme="minorHAnsi"/>
          <w:bCs/>
        </w:rPr>
      </w:pPr>
    </w:p>
    <w:p w:rsidR="00CF5F59" w:rsidRPr="00EF49EA" w:rsidRDefault="00CF5F59" w:rsidP="00CF5F59">
      <w:pPr>
        <w:spacing w:line="240" w:lineRule="auto"/>
        <w:ind w:left="4956"/>
        <w:jc w:val="both"/>
        <w:rPr>
          <w:rFonts w:asciiTheme="minorHAnsi" w:hAnsiTheme="minorHAnsi" w:cstheme="minorHAnsi"/>
          <w:bCs/>
        </w:rPr>
      </w:pPr>
    </w:p>
    <w:p w:rsidR="00CF5F59" w:rsidRPr="00EF49EA" w:rsidRDefault="00CF5F59" w:rsidP="00CF5F59">
      <w:pPr>
        <w:spacing w:line="240" w:lineRule="auto"/>
        <w:jc w:val="both"/>
        <w:rPr>
          <w:rFonts w:asciiTheme="minorHAnsi" w:hAnsiTheme="minorHAnsi" w:cstheme="minorHAnsi"/>
          <w:bCs/>
        </w:rPr>
      </w:pPr>
    </w:p>
    <w:p w:rsidR="00CF5F59" w:rsidRPr="00EF49EA" w:rsidRDefault="00CF5F59" w:rsidP="00CF5F59">
      <w:pPr>
        <w:spacing w:line="240" w:lineRule="auto"/>
        <w:jc w:val="both"/>
        <w:rPr>
          <w:rFonts w:asciiTheme="minorHAnsi" w:hAnsiTheme="minorHAnsi" w:cstheme="minorHAnsi"/>
          <w:bCs/>
        </w:rPr>
      </w:pPr>
    </w:p>
    <w:p w:rsidR="00CF5F59" w:rsidRPr="00EF49EA" w:rsidRDefault="00CF5F59" w:rsidP="00CF5F59">
      <w:pPr>
        <w:spacing w:line="240" w:lineRule="auto"/>
        <w:jc w:val="both"/>
        <w:rPr>
          <w:rFonts w:asciiTheme="minorHAnsi" w:hAnsiTheme="minorHAnsi" w:cstheme="minorHAnsi"/>
          <w:bCs/>
        </w:rPr>
      </w:pPr>
      <w:r w:rsidRPr="00EF49EA">
        <w:rPr>
          <w:rFonts w:asciiTheme="minorHAnsi" w:hAnsiTheme="minorHAnsi" w:cstheme="minorHAnsi"/>
          <w:bCs/>
        </w:rPr>
        <w:t>OŚWIADCZENIE DOTYCZĄCE PODANYCH INFORMACJI:</w:t>
      </w:r>
    </w:p>
    <w:p w:rsidR="00CF5F59" w:rsidRPr="00EF49EA" w:rsidRDefault="00CF5F59" w:rsidP="00CF5F59">
      <w:pPr>
        <w:spacing w:line="240" w:lineRule="auto"/>
        <w:jc w:val="both"/>
        <w:rPr>
          <w:rFonts w:asciiTheme="minorHAnsi" w:hAnsiTheme="minorHAnsi" w:cstheme="minorHAnsi"/>
          <w:bCs/>
        </w:rPr>
      </w:pPr>
      <w:r w:rsidRPr="00EF49EA">
        <w:rPr>
          <w:rFonts w:asciiTheme="minorHAnsi" w:hAnsiTheme="minorHAnsi" w:cstheme="minorHAnsi"/>
          <w:bCs/>
        </w:rPr>
        <w:t xml:space="preserve">Oświadczam, że wszystkie informacje podane w powyższych oświadczeniach są aktualne </w:t>
      </w:r>
      <w:r w:rsidRPr="00EF49EA">
        <w:rPr>
          <w:rFonts w:asciiTheme="minorHAnsi" w:hAnsiTheme="minorHAnsi" w:cstheme="minorHAnsi"/>
          <w:bCs/>
        </w:rPr>
        <w:br/>
        <w:t>i zgodne z prawdą oraz zostały przedstawione z pełną świadomością konsekwencji wprowadzenia Zamawiającego w błąd przy przedstawianiu informacji.</w:t>
      </w:r>
    </w:p>
    <w:p w:rsidR="00CF5F59" w:rsidRPr="00EF49EA" w:rsidRDefault="00CF5F59" w:rsidP="00CF5F59">
      <w:pPr>
        <w:spacing w:line="240" w:lineRule="auto"/>
        <w:jc w:val="both"/>
        <w:rPr>
          <w:rFonts w:asciiTheme="minorHAnsi" w:hAnsiTheme="minorHAnsi" w:cstheme="minorHAnsi"/>
          <w:bCs/>
        </w:rPr>
      </w:pPr>
    </w:p>
    <w:p w:rsidR="00CF5F59" w:rsidRPr="00EF49EA" w:rsidRDefault="00CF5F59" w:rsidP="00CF5F59">
      <w:pPr>
        <w:spacing w:line="240" w:lineRule="auto"/>
        <w:jc w:val="both"/>
        <w:rPr>
          <w:rFonts w:asciiTheme="minorHAnsi" w:hAnsiTheme="minorHAnsi" w:cstheme="minorHAnsi"/>
          <w:bCs/>
        </w:rPr>
      </w:pPr>
      <w:r w:rsidRPr="00EF49EA">
        <w:rPr>
          <w:rFonts w:asciiTheme="minorHAnsi" w:hAnsiTheme="minorHAnsi" w:cstheme="minorHAnsi"/>
          <w:bCs/>
        </w:rPr>
        <w:t xml:space="preserve">…………….……. (miejscowość), dnia …………………. r. </w:t>
      </w:r>
    </w:p>
    <w:p w:rsidR="00CF5F59" w:rsidRPr="00EF49EA" w:rsidRDefault="00CF5F59" w:rsidP="00CF5F59">
      <w:pPr>
        <w:spacing w:line="240" w:lineRule="auto"/>
        <w:jc w:val="both"/>
        <w:rPr>
          <w:rFonts w:asciiTheme="minorHAnsi" w:hAnsiTheme="minorHAnsi" w:cstheme="minorHAnsi"/>
          <w:bCs/>
        </w:rPr>
      </w:pPr>
    </w:p>
    <w:p w:rsidR="00CF5F59" w:rsidRPr="00EF49EA" w:rsidRDefault="00CF5F59" w:rsidP="00CF5F59">
      <w:pPr>
        <w:spacing w:line="240" w:lineRule="auto"/>
        <w:ind w:left="4860"/>
        <w:jc w:val="right"/>
        <w:rPr>
          <w:rFonts w:asciiTheme="minorHAnsi" w:hAnsiTheme="minorHAnsi" w:cstheme="minorHAnsi"/>
          <w:bCs/>
          <w:kern w:val="22"/>
        </w:rPr>
      </w:pPr>
      <w:r w:rsidRPr="00EF49EA">
        <w:rPr>
          <w:rFonts w:asciiTheme="minorHAnsi" w:hAnsiTheme="minorHAnsi" w:cstheme="minorHAnsi"/>
          <w:bCs/>
        </w:rPr>
        <w:tab/>
      </w:r>
      <w:r w:rsidRPr="00EF49EA">
        <w:rPr>
          <w:rFonts w:asciiTheme="minorHAnsi" w:hAnsiTheme="minorHAnsi" w:cstheme="minorHAnsi"/>
          <w:bCs/>
        </w:rPr>
        <w:tab/>
      </w:r>
      <w:r w:rsidRPr="00EF49EA">
        <w:rPr>
          <w:rFonts w:asciiTheme="minorHAnsi" w:hAnsiTheme="minorHAnsi" w:cstheme="minorHAnsi"/>
          <w:bCs/>
        </w:rPr>
        <w:tab/>
      </w:r>
      <w:r w:rsidRPr="00EF49EA">
        <w:rPr>
          <w:rFonts w:asciiTheme="minorHAnsi" w:hAnsiTheme="minorHAnsi" w:cstheme="minorHAnsi"/>
          <w:bCs/>
        </w:rPr>
        <w:tab/>
      </w:r>
      <w:r w:rsidRPr="00EF49EA">
        <w:rPr>
          <w:rFonts w:asciiTheme="minorHAnsi" w:hAnsiTheme="minorHAnsi" w:cstheme="minorHAnsi"/>
          <w:bCs/>
        </w:rPr>
        <w:tab/>
      </w:r>
      <w:r w:rsidRPr="00EF49EA">
        <w:rPr>
          <w:rFonts w:asciiTheme="minorHAnsi" w:hAnsiTheme="minorHAnsi" w:cstheme="minorHAnsi"/>
          <w:bCs/>
        </w:rPr>
        <w:tab/>
      </w:r>
      <w:r w:rsidRPr="00EF49EA">
        <w:rPr>
          <w:rFonts w:asciiTheme="minorHAnsi" w:hAnsiTheme="minorHAnsi" w:cstheme="minorHAnsi"/>
          <w:bCs/>
        </w:rPr>
        <w:tab/>
      </w:r>
      <w:r w:rsidRPr="00EF49EA">
        <w:rPr>
          <w:rFonts w:asciiTheme="minorHAnsi" w:hAnsiTheme="minorHAnsi" w:cstheme="minorHAnsi"/>
          <w:bCs/>
          <w:kern w:val="22"/>
        </w:rPr>
        <w:t>……………..……………………………………………...........</w:t>
      </w:r>
    </w:p>
    <w:p w:rsidR="00CF5F59" w:rsidRPr="00EF49EA" w:rsidRDefault="00CF5F59" w:rsidP="00CF5F59">
      <w:pPr>
        <w:spacing w:line="240" w:lineRule="auto"/>
        <w:ind w:left="4860"/>
        <w:jc w:val="center"/>
        <w:rPr>
          <w:rFonts w:asciiTheme="minorHAnsi" w:hAnsiTheme="minorHAnsi" w:cstheme="minorHAnsi"/>
          <w:bCs/>
        </w:rPr>
      </w:pPr>
      <w:r w:rsidRPr="00EF49EA">
        <w:rPr>
          <w:rFonts w:asciiTheme="minorHAnsi" w:hAnsiTheme="minorHAnsi" w:cstheme="minorHAnsi"/>
          <w:bCs/>
          <w:kern w:val="22"/>
        </w:rPr>
        <w:t>(Kwalifikowany podpis elektroniczny/podpis zaufany lub podpis osobisty osoby upoważnionej)</w:t>
      </w:r>
    </w:p>
    <w:p w:rsidR="00CF5F59" w:rsidRPr="00EF49EA" w:rsidRDefault="00CF5F59" w:rsidP="00CF5F59">
      <w:pPr>
        <w:spacing w:line="240" w:lineRule="auto"/>
        <w:rPr>
          <w:rFonts w:asciiTheme="minorHAnsi" w:hAnsiTheme="minorHAnsi" w:cstheme="minorHAnsi"/>
          <w:bCs/>
        </w:rPr>
      </w:pPr>
    </w:p>
    <w:p w:rsidR="00CF5F59" w:rsidRPr="00EF49EA" w:rsidRDefault="00CF5F59" w:rsidP="00CF5F59">
      <w:pPr>
        <w:spacing w:line="240" w:lineRule="auto"/>
        <w:rPr>
          <w:rFonts w:asciiTheme="minorHAnsi" w:hAnsiTheme="minorHAnsi" w:cstheme="minorHAnsi"/>
          <w:bCs/>
        </w:rPr>
      </w:pPr>
    </w:p>
    <w:p w:rsidR="00CF5F59" w:rsidRPr="00EF49EA" w:rsidRDefault="00CF5F59" w:rsidP="00CF5F59">
      <w:pPr>
        <w:spacing w:line="240" w:lineRule="auto"/>
        <w:rPr>
          <w:rFonts w:asciiTheme="minorHAnsi" w:hAnsiTheme="minorHAnsi" w:cstheme="minorHAnsi"/>
          <w:bCs/>
        </w:rPr>
      </w:pPr>
    </w:p>
    <w:p w:rsidR="00CF5F59" w:rsidRPr="00EF49EA" w:rsidRDefault="00CF5F59" w:rsidP="00CF5F59">
      <w:pPr>
        <w:spacing w:line="240" w:lineRule="auto"/>
        <w:rPr>
          <w:rFonts w:asciiTheme="minorHAnsi" w:hAnsiTheme="minorHAnsi" w:cstheme="minorHAnsi"/>
          <w:bCs/>
        </w:rPr>
      </w:pPr>
    </w:p>
    <w:p w:rsidR="00CF5F59" w:rsidRPr="00EF49EA" w:rsidRDefault="00CF5F59" w:rsidP="00CF5F59">
      <w:pPr>
        <w:spacing w:line="240" w:lineRule="auto"/>
        <w:rPr>
          <w:rFonts w:asciiTheme="minorHAnsi" w:hAnsiTheme="minorHAnsi" w:cstheme="minorHAnsi"/>
          <w:bCs/>
        </w:rPr>
      </w:pPr>
    </w:p>
    <w:p w:rsidR="00CF5F59" w:rsidRPr="00EF49EA" w:rsidRDefault="00CF5F59" w:rsidP="00CF5F59">
      <w:pPr>
        <w:spacing w:line="240" w:lineRule="auto"/>
        <w:rPr>
          <w:rFonts w:asciiTheme="minorHAnsi" w:hAnsiTheme="minorHAnsi" w:cstheme="minorHAnsi"/>
          <w:bCs/>
        </w:rPr>
      </w:pPr>
    </w:p>
    <w:p w:rsidR="00CF5F59" w:rsidRPr="00EF49EA" w:rsidRDefault="00CF5F59" w:rsidP="00CF5F59">
      <w:pPr>
        <w:spacing w:line="240" w:lineRule="auto"/>
        <w:rPr>
          <w:rFonts w:asciiTheme="minorHAnsi" w:hAnsiTheme="minorHAnsi" w:cstheme="minorHAnsi"/>
          <w:bCs/>
        </w:rPr>
      </w:pPr>
    </w:p>
    <w:p w:rsidR="00CF5F59" w:rsidRPr="00EF49EA" w:rsidRDefault="00CF5F59" w:rsidP="00CF5F59">
      <w:pPr>
        <w:spacing w:line="240" w:lineRule="auto"/>
        <w:rPr>
          <w:rFonts w:asciiTheme="minorHAnsi" w:hAnsiTheme="minorHAnsi" w:cstheme="minorHAnsi"/>
          <w:bCs/>
        </w:rPr>
      </w:pPr>
    </w:p>
    <w:p w:rsidR="00CF5F59" w:rsidRPr="00EF49EA" w:rsidRDefault="00CF5F59" w:rsidP="00CF5F59">
      <w:pPr>
        <w:spacing w:line="240" w:lineRule="auto"/>
        <w:rPr>
          <w:rFonts w:asciiTheme="minorHAnsi" w:hAnsiTheme="minorHAnsi" w:cstheme="minorHAnsi"/>
          <w:bCs/>
        </w:rPr>
      </w:pPr>
    </w:p>
    <w:p w:rsidR="00CF5F59" w:rsidRPr="00EF49EA" w:rsidRDefault="00CF5F59" w:rsidP="00CF5F59">
      <w:pPr>
        <w:spacing w:line="240" w:lineRule="auto"/>
        <w:rPr>
          <w:rFonts w:asciiTheme="minorHAnsi" w:hAnsiTheme="minorHAnsi" w:cstheme="minorHAnsi"/>
          <w:bCs/>
        </w:rPr>
      </w:pPr>
    </w:p>
    <w:p w:rsidR="00CF5F59" w:rsidRPr="00EF49EA" w:rsidRDefault="00CF5F59" w:rsidP="00CF5F59">
      <w:pPr>
        <w:spacing w:line="240" w:lineRule="auto"/>
        <w:rPr>
          <w:rFonts w:asciiTheme="minorHAnsi" w:hAnsiTheme="minorHAnsi" w:cstheme="minorHAnsi"/>
          <w:bCs/>
        </w:rPr>
      </w:pPr>
    </w:p>
    <w:p w:rsidR="00CF5F59" w:rsidRPr="00EF49EA" w:rsidRDefault="00CF5F59" w:rsidP="00CF5F59">
      <w:pPr>
        <w:spacing w:line="240" w:lineRule="auto"/>
        <w:rPr>
          <w:rFonts w:asciiTheme="minorHAnsi" w:hAnsiTheme="minorHAnsi" w:cstheme="minorHAnsi"/>
          <w:bCs/>
        </w:rPr>
      </w:pPr>
    </w:p>
    <w:p w:rsidR="00CF5F59" w:rsidRPr="00EF49EA" w:rsidRDefault="00CF5F59" w:rsidP="00CF5F59">
      <w:pPr>
        <w:spacing w:line="240" w:lineRule="auto"/>
        <w:rPr>
          <w:rFonts w:asciiTheme="minorHAnsi" w:hAnsiTheme="minorHAnsi" w:cstheme="minorHAnsi"/>
          <w:bCs/>
        </w:rPr>
      </w:pPr>
    </w:p>
    <w:p w:rsidR="00CF5F59" w:rsidRPr="00EF49EA" w:rsidRDefault="00CF5F59" w:rsidP="00CF5F59">
      <w:pPr>
        <w:spacing w:line="240" w:lineRule="auto"/>
        <w:rPr>
          <w:rFonts w:asciiTheme="minorHAnsi" w:hAnsiTheme="minorHAnsi" w:cstheme="minorHAnsi"/>
          <w:bCs/>
        </w:rPr>
      </w:pPr>
      <w:r w:rsidRPr="00EF49EA">
        <w:rPr>
          <w:rFonts w:asciiTheme="minorHAnsi" w:hAnsiTheme="minorHAnsi" w:cstheme="minorHAnsi"/>
          <w:bCs/>
        </w:rPr>
        <w:br w:type="page"/>
      </w:r>
    </w:p>
    <w:p w:rsidR="00CF5F59" w:rsidRPr="00EF49EA" w:rsidRDefault="00CF5F59" w:rsidP="00CF5F59">
      <w:pPr>
        <w:pStyle w:val="Nagwek2"/>
        <w:spacing w:line="240" w:lineRule="auto"/>
        <w:jc w:val="right"/>
        <w:rPr>
          <w:rFonts w:asciiTheme="minorHAnsi" w:hAnsiTheme="minorHAnsi" w:cstheme="minorHAnsi"/>
          <w:b w:val="0"/>
          <w:color w:val="auto"/>
          <w:szCs w:val="22"/>
        </w:rPr>
      </w:pPr>
      <w:bookmarkStart w:id="27" w:name="_Toc74427755"/>
      <w:r w:rsidRPr="00EF49EA">
        <w:rPr>
          <w:rFonts w:asciiTheme="minorHAnsi" w:hAnsiTheme="minorHAnsi" w:cstheme="minorHAnsi"/>
          <w:b w:val="0"/>
          <w:color w:val="auto"/>
          <w:szCs w:val="22"/>
        </w:rPr>
        <w:lastRenderedPageBreak/>
        <w:t>Załącznik nr 4a do SWZ</w:t>
      </w:r>
      <w:bookmarkEnd w:id="27"/>
    </w:p>
    <w:p w:rsidR="00CF5F59" w:rsidRPr="00EF49EA" w:rsidRDefault="00CF5F59" w:rsidP="00CF5F59">
      <w:pPr>
        <w:spacing w:line="240" w:lineRule="auto"/>
        <w:rPr>
          <w:rStyle w:val="paragraphpunkt1"/>
          <w:rFonts w:asciiTheme="minorHAnsi" w:hAnsiTheme="minorHAnsi" w:cstheme="minorHAnsi"/>
          <w:b w:val="0"/>
          <w:kern w:val="22"/>
        </w:rPr>
      </w:pPr>
      <w:r w:rsidRPr="00EF49EA">
        <w:rPr>
          <w:rFonts w:asciiTheme="minorHAnsi" w:hAnsiTheme="minorHAnsi" w:cstheme="minorHAnsi"/>
          <w:bCs/>
        </w:rPr>
        <w:t>Nr sprawy: ZG.270.4.7.2022</w:t>
      </w:r>
    </w:p>
    <w:p w:rsidR="00CF5F59" w:rsidRPr="00EF49EA" w:rsidRDefault="00CF5F59" w:rsidP="00CF5F59">
      <w:pPr>
        <w:spacing w:line="240" w:lineRule="auto"/>
        <w:ind w:left="4860"/>
        <w:jc w:val="center"/>
        <w:rPr>
          <w:rFonts w:asciiTheme="minorHAnsi" w:hAnsiTheme="minorHAnsi" w:cstheme="minorHAnsi"/>
          <w:bCs/>
        </w:rPr>
      </w:pPr>
    </w:p>
    <w:p w:rsidR="00CF5F59" w:rsidRPr="00EF49EA" w:rsidRDefault="00CF5F59" w:rsidP="00CF5F59">
      <w:pPr>
        <w:spacing w:line="240" w:lineRule="auto"/>
        <w:jc w:val="center"/>
        <w:rPr>
          <w:rFonts w:asciiTheme="minorHAnsi" w:hAnsiTheme="minorHAnsi" w:cstheme="minorHAnsi"/>
          <w:bCs/>
        </w:rPr>
      </w:pPr>
    </w:p>
    <w:p w:rsidR="00CF5F59" w:rsidRPr="00EF49EA" w:rsidRDefault="00CF5F59" w:rsidP="00CF5F59">
      <w:pPr>
        <w:spacing w:line="240" w:lineRule="auto"/>
        <w:jc w:val="center"/>
        <w:rPr>
          <w:rFonts w:asciiTheme="minorHAnsi" w:hAnsiTheme="minorHAnsi" w:cstheme="minorHAnsi"/>
          <w:bCs/>
        </w:rPr>
      </w:pPr>
      <w:r w:rsidRPr="00EF49EA">
        <w:rPr>
          <w:rFonts w:asciiTheme="minorHAnsi" w:hAnsiTheme="minorHAnsi" w:cstheme="minorHAnsi"/>
          <w:bCs/>
        </w:rPr>
        <w:t>OŚWIADCZENIE PODMIOTU UDOSTĘPNIAJĄCEGO ZASOBY</w:t>
      </w:r>
    </w:p>
    <w:p w:rsidR="00CF5F59" w:rsidRPr="00EF49EA" w:rsidRDefault="00CF5F59" w:rsidP="00CF5F59">
      <w:pPr>
        <w:spacing w:line="240" w:lineRule="auto"/>
        <w:jc w:val="center"/>
        <w:rPr>
          <w:rFonts w:asciiTheme="minorHAnsi" w:hAnsiTheme="minorHAnsi" w:cstheme="minorHAnsi"/>
          <w:bCs/>
        </w:rPr>
      </w:pPr>
      <w:r w:rsidRPr="00EF49EA">
        <w:rPr>
          <w:rFonts w:asciiTheme="minorHAnsi" w:hAnsiTheme="minorHAnsi" w:cstheme="minorHAnsi"/>
          <w:bCs/>
        </w:rPr>
        <w:t xml:space="preserve">SKŁADANE NA PODSTAWIE ART. 125 UST. 1 USTAWY Z DNIA 11 września 2019 R. </w:t>
      </w:r>
    </w:p>
    <w:p w:rsidR="00CF5F59" w:rsidRPr="00EF49EA" w:rsidRDefault="00CF5F59" w:rsidP="00CF5F59">
      <w:pPr>
        <w:spacing w:line="240" w:lineRule="auto"/>
        <w:jc w:val="center"/>
        <w:rPr>
          <w:rFonts w:asciiTheme="minorHAnsi" w:hAnsiTheme="minorHAnsi" w:cstheme="minorHAnsi"/>
          <w:bCs/>
        </w:rPr>
      </w:pPr>
      <w:r w:rsidRPr="00EF49EA">
        <w:rPr>
          <w:rFonts w:asciiTheme="minorHAnsi" w:hAnsiTheme="minorHAnsi" w:cstheme="minorHAnsi"/>
          <w:bCs/>
        </w:rPr>
        <w:t xml:space="preserve"> PRAWO ZAMÓWIEŃ PUBLICZNYCH (DALEJ JAKO: PZP), </w:t>
      </w:r>
    </w:p>
    <w:p w:rsidR="00CF5F59" w:rsidRPr="00EF49EA" w:rsidRDefault="00CF5F59" w:rsidP="00CF5F59">
      <w:pPr>
        <w:spacing w:line="240" w:lineRule="auto"/>
        <w:jc w:val="center"/>
        <w:rPr>
          <w:rFonts w:asciiTheme="minorHAnsi" w:hAnsiTheme="minorHAnsi" w:cstheme="minorHAnsi"/>
          <w:bCs/>
        </w:rPr>
      </w:pPr>
      <w:r w:rsidRPr="00EF49EA">
        <w:rPr>
          <w:rFonts w:asciiTheme="minorHAnsi" w:hAnsiTheme="minorHAnsi" w:cstheme="minorHAnsi"/>
          <w:bCs/>
        </w:rPr>
        <w:t>DOTYCZĄCE PRZESŁANEK WYKLUCZENIA Z POSTĘPOWANIA ORAZ POTWIERDZENIA SPEŁNIANIA WARUNKÓW UDZIAŁU W POSTĘPOWANIU</w:t>
      </w:r>
    </w:p>
    <w:p w:rsidR="00CF5F59" w:rsidRPr="00EF49EA" w:rsidRDefault="00CF5F59" w:rsidP="00CF5F59">
      <w:pPr>
        <w:spacing w:line="240" w:lineRule="auto"/>
        <w:jc w:val="both"/>
        <w:rPr>
          <w:rFonts w:asciiTheme="minorHAnsi" w:hAnsiTheme="minorHAnsi" w:cstheme="minorHAnsi"/>
          <w:bCs/>
        </w:rPr>
      </w:pPr>
    </w:p>
    <w:p w:rsidR="00CF5F59" w:rsidRPr="00EF49EA" w:rsidRDefault="00CF5F59" w:rsidP="00CF5F59">
      <w:pPr>
        <w:spacing w:line="240" w:lineRule="auto"/>
        <w:jc w:val="both"/>
        <w:rPr>
          <w:rFonts w:asciiTheme="minorHAnsi" w:hAnsiTheme="minorHAnsi" w:cstheme="minorHAnsi"/>
          <w:bCs/>
        </w:rPr>
      </w:pPr>
    </w:p>
    <w:p w:rsidR="00CF5F59" w:rsidRPr="00EF49EA" w:rsidRDefault="00CF5F59" w:rsidP="00CF5F59">
      <w:pPr>
        <w:spacing w:line="240" w:lineRule="auto"/>
        <w:rPr>
          <w:rFonts w:asciiTheme="minorHAnsi" w:hAnsiTheme="minorHAnsi" w:cstheme="minorHAnsi"/>
          <w:bCs/>
        </w:rPr>
      </w:pPr>
      <w:r w:rsidRPr="00EF49EA">
        <w:rPr>
          <w:rFonts w:asciiTheme="minorHAnsi" w:hAnsiTheme="minorHAnsi" w:cstheme="minorHAnsi"/>
          <w:bCs/>
        </w:rPr>
        <w:t>Na potrzeby niniejszego postępowania oświadczam, co następuje:</w:t>
      </w:r>
    </w:p>
    <w:p w:rsidR="00CF5F59" w:rsidRPr="00EF49EA" w:rsidRDefault="00CF5F59" w:rsidP="00CF5F59">
      <w:pPr>
        <w:spacing w:line="240" w:lineRule="auto"/>
        <w:jc w:val="both"/>
        <w:rPr>
          <w:rFonts w:asciiTheme="minorHAnsi" w:hAnsiTheme="minorHAnsi" w:cstheme="minorHAnsi"/>
          <w:bCs/>
        </w:rPr>
      </w:pPr>
    </w:p>
    <w:p w:rsidR="00CF5F59" w:rsidRPr="00EF49EA" w:rsidRDefault="00CF5F59" w:rsidP="00CF5F59">
      <w:pPr>
        <w:spacing w:line="240" w:lineRule="auto"/>
        <w:jc w:val="both"/>
        <w:rPr>
          <w:rFonts w:asciiTheme="minorHAnsi" w:hAnsiTheme="minorHAnsi" w:cstheme="minorHAnsi"/>
          <w:bCs/>
        </w:rPr>
      </w:pPr>
      <w:r w:rsidRPr="00EF49EA">
        <w:rPr>
          <w:rFonts w:asciiTheme="minorHAnsi" w:hAnsiTheme="minorHAnsi" w:cstheme="minorHAnsi"/>
          <w:bCs/>
        </w:rPr>
        <w:t>OŚWIADCZENIA DOTYCZĄCE WYKONAWCY:</w:t>
      </w:r>
    </w:p>
    <w:p w:rsidR="00CF5F59" w:rsidRPr="00EF49EA" w:rsidRDefault="00CF5F59" w:rsidP="00A90CBA">
      <w:pPr>
        <w:pStyle w:val="Akapitzlist"/>
        <w:numPr>
          <w:ilvl w:val="0"/>
          <w:numId w:val="34"/>
        </w:numPr>
        <w:spacing w:line="240" w:lineRule="auto"/>
        <w:ind w:left="567" w:hanging="578"/>
        <w:jc w:val="both"/>
        <w:rPr>
          <w:rFonts w:asciiTheme="minorHAnsi" w:hAnsiTheme="minorHAnsi" w:cstheme="minorHAnsi"/>
          <w:bCs/>
        </w:rPr>
      </w:pPr>
      <w:r w:rsidRPr="00EF49EA">
        <w:rPr>
          <w:rFonts w:asciiTheme="minorHAnsi" w:hAnsiTheme="minorHAnsi" w:cstheme="minorHAnsi"/>
          <w:bCs/>
        </w:rPr>
        <w:t xml:space="preserve">Oświadczam, że nie podlegam wykluczeniu z postępowania na podstawie art. 108 ust 1 </w:t>
      </w:r>
      <w:proofErr w:type="spellStart"/>
      <w:r w:rsidRPr="00EF49EA">
        <w:rPr>
          <w:rFonts w:asciiTheme="minorHAnsi" w:hAnsiTheme="minorHAnsi" w:cstheme="minorHAnsi"/>
          <w:bCs/>
        </w:rPr>
        <w:t>Pzp</w:t>
      </w:r>
      <w:proofErr w:type="spellEnd"/>
    </w:p>
    <w:p w:rsidR="00CF5F59" w:rsidRPr="00EF49EA" w:rsidRDefault="00CF5F59" w:rsidP="00A90CBA">
      <w:pPr>
        <w:pStyle w:val="Akapitzlist"/>
        <w:numPr>
          <w:ilvl w:val="0"/>
          <w:numId w:val="34"/>
        </w:numPr>
        <w:spacing w:line="240" w:lineRule="auto"/>
        <w:ind w:left="567" w:hanging="578"/>
        <w:jc w:val="both"/>
        <w:rPr>
          <w:rFonts w:asciiTheme="minorHAnsi" w:hAnsiTheme="minorHAnsi" w:cstheme="minorHAnsi"/>
          <w:bCs/>
        </w:rPr>
      </w:pPr>
      <w:r w:rsidRPr="00EF49EA">
        <w:rPr>
          <w:rFonts w:asciiTheme="minorHAnsi" w:hAnsiTheme="minorHAnsi" w:cstheme="minorHAnsi"/>
          <w:bCs/>
        </w:rPr>
        <w:t xml:space="preserve">Oświadczam, że nie podlegam wykluczeniu z postępowania na podstawie art. 109 </w:t>
      </w:r>
      <w:proofErr w:type="spellStart"/>
      <w:r w:rsidRPr="00EF49EA">
        <w:rPr>
          <w:rFonts w:asciiTheme="minorHAnsi" w:hAnsiTheme="minorHAnsi" w:cstheme="minorHAnsi"/>
          <w:bCs/>
        </w:rPr>
        <w:t>Pzp</w:t>
      </w:r>
      <w:proofErr w:type="spellEnd"/>
    </w:p>
    <w:p w:rsidR="00CF5F59" w:rsidRPr="00EF49EA" w:rsidRDefault="00CF5F59" w:rsidP="00A90CBA">
      <w:pPr>
        <w:pStyle w:val="Akapitzlist"/>
        <w:numPr>
          <w:ilvl w:val="0"/>
          <w:numId w:val="34"/>
        </w:numPr>
        <w:spacing w:line="240" w:lineRule="auto"/>
        <w:ind w:left="567" w:hanging="578"/>
        <w:jc w:val="both"/>
        <w:rPr>
          <w:rFonts w:asciiTheme="minorHAnsi" w:hAnsiTheme="minorHAnsi" w:cstheme="minorHAnsi"/>
          <w:bCs/>
        </w:rPr>
      </w:pPr>
      <w:r w:rsidRPr="00EF49EA">
        <w:rPr>
          <w:rFonts w:asciiTheme="minorHAnsi" w:hAnsiTheme="minorHAnsi" w:cstheme="minorHAnsi"/>
          <w:bCs/>
        </w:rPr>
        <w:t>Oświadczam, że spełniam warunki udziału w postępowaniu określone przez Zamawiającego w Specyfikacji Warunków Zamówienia</w:t>
      </w:r>
    </w:p>
    <w:p w:rsidR="00CF5F59" w:rsidRPr="00EF49EA" w:rsidRDefault="00CF5F59" w:rsidP="00CF5F59">
      <w:pPr>
        <w:spacing w:line="240" w:lineRule="auto"/>
        <w:jc w:val="both"/>
        <w:rPr>
          <w:rFonts w:asciiTheme="minorHAnsi" w:hAnsiTheme="minorHAnsi" w:cstheme="minorHAnsi"/>
          <w:bCs/>
        </w:rPr>
      </w:pPr>
    </w:p>
    <w:p w:rsidR="00CF5F59" w:rsidRPr="00EF49EA" w:rsidRDefault="00CF5F59" w:rsidP="00CF5F59">
      <w:pPr>
        <w:spacing w:line="240" w:lineRule="auto"/>
        <w:jc w:val="both"/>
        <w:rPr>
          <w:rFonts w:asciiTheme="minorHAnsi" w:hAnsiTheme="minorHAnsi" w:cstheme="minorHAnsi"/>
          <w:bCs/>
        </w:rPr>
      </w:pPr>
      <w:r w:rsidRPr="00EF49EA">
        <w:rPr>
          <w:rFonts w:asciiTheme="minorHAnsi" w:hAnsiTheme="minorHAnsi" w:cstheme="minorHAnsi"/>
          <w:bCs/>
        </w:rPr>
        <w:t xml:space="preserve">…………….……. (miejscowość), dnia ………….……. r. </w:t>
      </w:r>
    </w:p>
    <w:p w:rsidR="00CF5F59" w:rsidRPr="00EF49EA" w:rsidRDefault="00CF5F59" w:rsidP="00CF5F59">
      <w:pPr>
        <w:spacing w:line="240" w:lineRule="auto"/>
        <w:ind w:left="4860"/>
        <w:jc w:val="right"/>
        <w:rPr>
          <w:rFonts w:asciiTheme="minorHAnsi" w:hAnsiTheme="minorHAnsi" w:cstheme="minorHAnsi"/>
          <w:bCs/>
          <w:kern w:val="22"/>
        </w:rPr>
      </w:pPr>
    </w:p>
    <w:p w:rsidR="00CF5F59" w:rsidRPr="00EF49EA" w:rsidRDefault="00CF5F59" w:rsidP="00CF5F59">
      <w:pPr>
        <w:spacing w:line="240" w:lineRule="auto"/>
        <w:ind w:left="4860"/>
        <w:jc w:val="right"/>
        <w:rPr>
          <w:rFonts w:asciiTheme="minorHAnsi" w:hAnsiTheme="minorHAnsi" w:cstheme="minorHAnsi"/>
          <w:bCs/>
          <w:kern w:val="22"/>
        </w:rPr>
      </w:pPr>
    </w:p>
    <w:p w:rsidR="00CF5F59" w:rsidRPr="00EF49EA" w:rsidRDefault="00CF5F59" w:rsidP="00CF5F59">
      <w:pPr>
        <w:spacing w:line="240" w:lineRule="auto"/>
        <w:ind w:left="4860"/>
        <w:jc w:val="right"/>
        <w:rPr>
          <w:rFonts w:asciiTheme="minorHAnsi" w:hAnsiTheme="minorHAnsi" w:cstheme="minorHAnsi"/>
          <w:bCs/>
          <w:kern w:val="22"/>
        </w:rPr>
      </w:pPr>
      <w:r w:rsidRPr="00EF49EA">
        <w:rPr>
          <w:rFonts w:asciiTheme="minorHAnsi" w:hAnsiTheme="minorHAnsi" w:cstheme="minorHAnsi"/>
          <w:bCs/>
          <w:kern w:val="22"/>
        </w:rPr>
        <w:t>……………..…………………………………………….............</w:t>
      </w:r>
    </w:p>
    <w:p w:rsidR="00CF5F59" w:rsidRPr="00EF49EA" w:rsidRDefault="00CF5F59" w:rsidP="00CF5F59">
      <w:pPr>
        <w:spacing w:line="240" w:lineRule="auto"/>
        <w:ind w:left="4860"/>
        <w:jc w:val="center"/>
        <w:rPr>
          <w:rFonts w:asciiTheme="minorHAnsi" w:hAnsiTheme="minorHAnsi" w:cstheme="minorHAnsi"/>
          <w:bCs/>
        </w:rPr>
      </w:pPr>
      <w:r w:rsidRPr="00EF49EA">
        <w:rPr>
          <w:rFonts w:asciiTheme="minorHAnsi" w:hAnsiTheme="minorHAnsi" w:cstheme="minorHAnsi"/>
          <w:bCs/>
          <w:kern w:val="22"/>
        </w:rPr>
        <w:t>(Kwalifikowany podpis elektroniczny/podpis zaufany lub podpis osobisty osoby upoważnionej reprezentującej podmiot udostępniającej zasoby)</w:t>
      </w:r>
    </w:p>
    <w:p w:rsidR="00CF5F59" w:rsidRPr="00EF49EA" w:rsidRDefault="00CF5F59" w:rsidP="00CF5F59">
      <w:pPr>
        <w:spacing w:line="240" w:lineRule="auto"/>
        <w:ind w:left="5664" w:firstLine="708"/>
        <w:jc w:val="both"/>
        <w:rPr>
          <w:rFonts w:asciiTheme="minorHAnsi" w:hAnsiTheme="minorHAnsi" w:cstheme="minorHAnsi"/>
          <w:bCs/>
        </w:rPr>
      </w:pPr>
    </w:p>
    <w:p w:rsidR="00CF5F59" w:rsidRPr="00EF49EA" w:rsidRDefault="00CF5F59" w:rsidP="00CF5F59">
      <w:pPr>
        <w:spacing w:line="240" w:lineRule="auto"/>
        <w:jc w:val="both"/>
        <w:rPr>
          <w:rFonts w:asciiTheme="minorHAnsi" w:hAnsiTheme="minorHAnsi" w:cstheme="minorHAnsi"/>
          <w:bCs/>
        </w:rPr>
      </w:pPr>
      <w:r w:rsidRPr="00EF49EA">
        <w:rPr>
          <w:rFonts w:asciiTheme="minorHAnsi" w:hAnsiTheme="minorHAnsi" w:cstheme="minorHAnsi"/>
          <w:bCs/>
        </w:rPr>
        <w:t xml:space="preserve">Oświadczam, że zachodzą w stosunku do mnie podstawy wykluczenia z postępowania na podstawie art. …………. </w:t>
      </w:r>
      <w:proofErr w:type="spellStart"/>
      <w:r w:rsidRPr="00EF49EA">
        <w:rPr>
          <w:rFonts w:asciiTheme="minorHAnsi" w:hAnsiTheme="minorHAnsi" w:cstheme="minorHAnsi"/>
          <w:bCs/>
        </w:rPr>
        <w:t>Pzp</w:t>
      </w:r>
      <w:proofErr w:type="spellEnd"/>
      <w:r w:rsidRPr="00EF49EA">
        <w:rPr>
          <w:rFonts w:asciiTheme="minorHAnsi" w:hAnsiTheme="minorHAnsi" w:cstheme="minorHAnsi"/>
          <w:bCs/>
        </w:rPr>
        <w:t xml:space="preserve">(podać mającą zastosowanie podstawę wykluczenia spośród wymienionych w art. 108 ust 1, lub art. 109 </w:t>
      </w:r>
      <w:proofErr w:type="spellStart"/>
      <w:r w:rsidRPr="00EF49EA">
        <w:rPr>
          <w:rFonts w:asciiTheme="minorHAnsi" w:hAnsiTheme="minorHAnsi" w:cstheme="minorHAnsi"/>
          <w:bCs/>
        </w:rPr>
        <w:t>Pzp</w:t>
      </w:r>
      <w:proofErr w:type="spellEnd"/>
      <w:r w:rsidRPr="00EF49EA">
        <w:rPr>
          <w:rFonts w:asciiTheme="minorHAnsi" w:hAnsiTheme="minorHAnsi" w:cstheme="minorHAnsi"/>
          <w:bCs/>
        </w:rPr>
        <w:t xml:space="preserve">). Jednocześnie oświadczam, że w związku z ww. okolicznością, na podstawie art. 110 ust. 2 </w:t>
      </w:r>
      <w:proofErr w:type="spellStart"/>
      <w:r w:rsidRPr="00EF49EA">
        <w:rPr>
          <w:rFonts w:asciiTheme="minorHAnsi" w:hAnsiTheme="minorHAnsi" w:cstheme="minorHAnsi"/>
          <w:bCs/>
        </w:rPr>
        <w:t>Pzp</w:t>
      </w:r>
      <w:proofErr w:type="spellEnd"/>
      <w:r w:rsidRPr="00EF49EA">
        <w:rPr>
          <w:rFonts w:asciiTheme="minorHAnsi" w:hAnsiTheme="minorHAnsi" w:cstheme="minorHAnsi"/>
          <w:bCs/>
        </w:rPr>
        <w:t xml:space="preserve"> podjąłem następujące środki naprawcze: </w:t>
      </w:r>
    </w:p>
    <w:p w:rsidR="00CF5F59" w:rsidRPr="00EF49EA" w:rsidRDefault="00CF5F59" w:rsidP="00CF5F59">
      <w:pPr>
        <w:spacing w:line="240" w:lineRule="auto"/>
        <w:jc w:val="both"/>
        <w:rPr>
          <w:rFonts w:asciiTheme="minorHAnsi" w:hAnsiTheme="minorHAnsi" w:cstheme="minorHAnsi"/>
          <w:bCs/>
        </w:rPr>
      </w:pPr>
      <w:r w:rsidRPr="00EF49EA">
        <w:rPr>
          <w:rFonts w:asciiTheme="minorHAnsi" w:hAnsiTheme="minorHAnsi" w:cstheme="minorHAnsi"/>
          <w:bCs/>
        </w:rPr>
        <w:t>………………………………………………………………………………………………………………………………………………………………………………………………………………………………………………………………………………………………………………….……</w:t>
      </w:r>
    </w:p>
    <w:p w:rsidR="00CF5F59" w:rsidRPr="00EF49EA" w:rsidRDefault="00CF5F59" w:rsidP="00CF5F59">
      <w:pPr>
        <w:spacing w:line="240" w:lineRule="auto"/>
        <w:jc w:val="both"/>
        <w:rPr>
          <w:rFonts w:asciiTheme="minorHAnsi" w:hAnsiTheme="minorHAnsi" w:cstheme="minorHAnsi"/>
          <w:bCs/>
        </w:rPr>
      </w:pPr>
    </w:p>
    <w:p w:rsidR="00CF5F59" w:rsidRPr="00EF49EA" w:rsidRDefault="00CF5F59" w:rsidP="00CF5F59">
      <w:pPr>
        <w:spacing w:line="240" w:lineRule="auto"/>
        <w:jc w:val="both"/>
        <w:rPr>
          <w:rFonts w:asciiTheme="minorHAnsi" w:hAnsiTheme="minorHAnsi" w:cstheme="minorHAnsi"/>
          <w:bCs/>
        </w:rPr>
      </w:pPr>
      <w:r w:rsidRPr="00EF49EA">
        <w:rPr>
          <w:rFonts w:asciiTheme="minorHAnsi" w:hAnsiTheme="minorHAnsi" w:cstheme="minorHAnsi"/>
          <w:bCs/>
        </w:rPr>
        <w:t xml:space="preserve">…………….……. (miejscowość), dnia …………………. r. </w:t>
      </w:r>
    </w:p>
    <w:p w:rsidR="00CF5F59" w:rsidRPr="00EF49EA" w:rsidRDefault="00CF5F59" w:rsidP="00CF5F59">
      <w:pPr>
        <w:spacing w:line="240" w:lineRule="auto"/>
        <w:jc w:val="both"/>
        <w:rPr>
          <w:rFonts w:asciiTheme="minorHAnsi" w:hAnsiTheme="minorHAnsi" w:cstheme="minorHAnsi"/>
          <w:bCs/>
        </w:rPr>
      </w:pPr>
    </w:p>
    <w:p w:rsidR="00CF5F59" w:rsidRPr="00EF49EA" w:rsidRDefault="00CF5F59" w:rsidP="00CF5F59">
      <w:pPr>
        <w:spacing w:line="240" w:lineRule="auto"/>
        <w:ind w:left="4860"/>
        <w:jc w:val="right"/>
        <w:rPr>
          <w:rFonts w:asciiTheme="minorHAnsi" w:hAnsiTheme="minorHAnsi" w:cstheme="minorHAnsi"/>
          <w:bCs/>
          <w:kern w:val="22"/>
        </w:rPr>
      </w:pPr>
      <w:r w:rsidRPr="00EF49EA">
        <w:rPr>
          <w:rFonts w:asciiTheme="minorHAnsi" w:hAnsiTheme="minorHAnsi" w:cstheme="minorHAnsi"/>
          <w:bCs/>
        </w:rPr>
        <w:tab/>
      </w:r>
      <w:r w:rsidRPr="00EF49EA">
        <w:rPr>
          <w:rFonts w:asciiTheme="minorHAnsi" w:hAnsiTheme="minorHAnsi" w:cstheme="minorHAnsi"/>
          <w:bCs/>
        </w:rPr>
        <w:tab/>
      </w:r>
      <w:r w:rsidRPr="00EF49EA">
        <w:rPr>
          <w:rFonts w:asciiTheme="minorHAnsi" w:hAnsiTheme="minorHAnsi" w:cstheme="minorHAnsi"/>
          <w:bCs/>
        </w:rPr>
        <w:tab/>
      </w:r>
      <w:r w:rsidRPr="00EF49EA">
        <w:rPr>
          <w:rFonts w:asciiTheme="minorHAnsi" w:hAnsiTheme="minorHAnsi" w:cstheme="minorHAnsi"/>
          <w:bCs/>
        </w:rPr>
        <w:tab/>
      </w:r>
      <w:r w:rsidRPr="00EF49EA">
        <w:rPr>
          <w:rFonts w:asciiTheme="minorHAnsi" w:hAnsiTheme="minorHAnsi" w:cstheme="minorHAnsi"/>
          <w:bCs/>
        </w:rPr>
        <w:tab/>
      </w:r>
      <w:r w:rsidRPr="00EF49EA">
        <w:rPr>
          <w:rFonts w:asciiTheme="minorHAnsi" w:hAnsiTheme="minorHAnsi" w:cstheme="minorHAnsi"/>
          <w:bCs/>
        </w:rPr>
        <w:tab/>
      </w:r>
      <w:r w:rsidRPr="00EF49EA">
        <w:rPr>
          <w:rFonts w:asciiTheme="minorHAnsi" w:hAnsiTheme="minorHAnsi" w:cstheme="minorHAnsi"/>
          <w:bCs/>
          <w:kern w:val="22"/>
        </w:rPr>
        <w:t>……………..……………………………………………...........</w:t>
      </w:r>
    </w:p>
    <w:p w:rsidR="00CF5F59" w:rsidRPr="00EF49EA" w:rsidRDefault="00CF5F59" w:rsidP="00CF5F59">
      <w:pPr>
        <w:spacing w:line="240" w:lineRule="auto"/>
        <w:ind w:left="4860"/>
        <w:jc w:val="center"/>
        <w:rPr>
          <w:rFonts w:asciiTheme="minorHAnsi" w:hAnsiTheme="minorHAnsi" w:cstheme="minorHAnsi"/>
          <w:bCs/>
        </w:rPr>
      </w:pPr>
      <w:r w:rsidRPr="00EF49EA">
        <w:rPr>
          <w:rFonts w:asciiTheme="minorHAnsi" w:hAnsiTheme="minorHAnsi" w:cstheme="minorHAnsi"/>
          <w:bCs/>
          <w:kern w:val="22"/>
        </w:rPr>
        <w:t>(Kwalifikowany podpis elektroniczny/podpis zaufany lub podpis osobisty osoby upoważnionej reprezentującej podmiot udostępniającej zasoby)</w:t>
      </w:r>
    </w:p>
    <w:p w:rsidR="00CF5F59" w:rsidRPr="00EF49EA" w:rsidRDefault="00CF5F59" w:rsidP="00CF5F59">
      <w:pPr>
        <w:spacing w:line="240" w:lineRule="auto"/>
        <w:ind w:left="4860"/>
        <w:jc w:val="right"/>
        <w:rPr>
          <w:rFonts w:asciiTheme="minorHAnsi" w:hAnsiTheme="minorHAnsi" w:cstheme="minorHAnsi"/>
          <w:bCs/>
        </w:rPr>
      </w:pPr>
    </w:p>
    <w:p w:rsidR="00CF5F59" w:rsidRPr="00EF49EA" w:rsidRDefault="00CF5F59" w:rsidP="00CF5F59">
      <w:pPr>
        <w:spacing w:line="240" w:lineRule="auto"/>
        <w:jc w:val="both"/>
        <w:rPr>
          <w:rFonts w:asciiTheme="minorHAnsi" w:hAnsiTheme="minorHAnsi" w:cstheme="minorHAnsi"/>
          <w:bCs/>
        </w:rPr>
      </w:pPr>
    </w:p>
    <w:p w:rsidR="00CF5F59" w:rsidRPr="00EF49EA" w:rsidRDefault="00CF5F59" w:rsidP="00CF5F59">
      <w:pPr>
        <w:spacing w:line="240" w:lineRule="auto"/>
        <w:jc w:val="both"/>
        <w:rPr>
          <w:rFonts w:asciiTheme="minorHAnsi" w:hAnsiTheme="minorHAnsi" w:cstheme="minorHAnsi"/>
          <w:bCs/>
        </w:rPr>
      </w:pPr>
    </w:p>
    <w:p w:rsidR="00CF5F59" w:rsidRPr="00EF49EA" w:rsidRDefault="00CF5F59" w:rsidP="00CF5F59">
      <w:pPr>
        <w:spacing w:line="240" w:lineRule="auto"/>
        <w:jc w:val="both"/>
        <w:rPr>
          <w:rFonts w:asciiTheme="minorHAnsi" w:hAnsiTheme="minorHAnsi" w:cstheme="minorHAnsi"/>
          <w:bCs/>
        </w:rPr>
      </w:pPr>
    </w:p>
    <w:p w:rsidR="00CF5F59" w:rsidRPr="00EF49EA" w:rsidRDefault="00CF5F59" w:rsidP="00CF5F59">
      <w:pPr>
        <w:spacing w:line="240" w:lineRule="auto"/>
        <w:jc w:val="both"/>
        <w:rPr>
          <w:rFonts w:asciiTheme="minorHAnsi" w:hAnsiTheme="minorHAnsi" w:cstheme="minorHAnsi"/>
          <w:bCs/>
        </w:rPr>
      </w:pPr>
    </w:p>
    <w:p w:rsidR="00CF5F59" w:rsidRPr="00EF49EA" w:rsidRDefault="00CF5F59" w:rsidP="00CF5F59">
      <w:pPr>
        <w:spacing w:line="240" w:lineRule="auto"/>
        <w:jc w:val="both"/>
        <w:rPr>
          <w:rFonts w:asciiTheme="minorHAnsi" w:hAnsiTheme="minorHAnsi" w:cstheme="minorHAnsi"/>
          <w:bCs/>
        </w:rPr>
      </w:pPr>
    </w:p>
    <w:p w:rsidR="00CF5F59" w:rsidRPr="00EF49EA" w:rsidRDefault="00CF5F59" w:rsidP="00CF5F59">
      <w:pPr>
        <w:spacing w:line="240" w:lineRule="auto"/>
        <w:jc w:val="both"/>
        <w:rPr>
          <w:rFonts w:asciiTheme="minorHAnsi" w:hAnsiTheme="minorHAnsi" w:cstheme="minorHAnsi"/>
          <w:bCs/>
        </w:rPr>
      </w:pPr>
    </w:p>
    <w:p w:rsidR="00CF5F59" w:rsidRPr="00EF49EA" w:rsidRDefault="00CF5F59" w:rsidP="00CF5F59">
      <w:pPr>
        <w:spacing w:line="240" w:lineRule="auto"/>
        <w:jc w:val="both"/>
        <w:rPr>
          <w:rFonts w:asciiTheme="minorHAnsi" w:hAnsiTheme="minorHAnsi" w:cstheme="minorHAnsi"/>
          <w:bCs/>
        </w:rPr>
      </w:pPr>
    </w:p>
    <w:p w:rsidR="00CF5F59" w:rsidRPr="00EF49EA" w:rsidRDefault="00CF5F59" w:rsidP="00CF5F59">
      <w:pPr>
        <w:spacing w:line="240" w:lineRule="auto"/>
        <w:jc w:val="both"/>
        <w:rPr>
          <w:rFonts w:asciiTheme="minorHAnsi" w:hAnsiTheme="minorHAnsi" w:cstheme="minorHAnsi"/>
          <w:bCs/>
        </w:rPr>
      </w:pPr>
    </w:p>
    <w:p w:rsidR="00CF5F59" w:rsidRPr="00EF49EA" w:rsidRDefault="00CF5F59" w:rsidP="00CF5F59">
      <w:pPr>
        <w:spacing w:line="240" w:lineRule="auto"/>
        <w:jc w:val="both"/>
        <w:rPr>
          <w:rFonts w:asciiTheme="minorHAnsi" w:hAnsiTheme="minorHAnsi" w:cstheme="minorHAnsi"/>
          <w:bCs/>
        </w:rPr>
      </w:pPr>
    </w:p>
    <w:p w:rsidR="00CF5F59" w:rsidRPr="00EF49EA" w:rsidRDefault="00CF5F59" w:rsidP="00CF5F59">
      <w:pPr>
        <w:spacing w:line="240" w:lineRule="auto"/>
        <w:jc w:val="both"/>
        <w:rPr>
          <w:rFonts w:asciiTheme="minorHAnsi" w:hAnsiTheme="minorHAnsi" w:cstheme="minorHAnsi"/>
          <w:bCs/>
        </w:rPr>
      </w:pPr>
      <w:r w:rsidRPr="00EF49EA">
        <w:rPr>
          <w:rFonts w:asciiTheme="minorHAnsi" w:hAnsiTheme="minorHAnsi" w:cstheme="minorHAnsi"/>
          <w:bCs/>
        </w:rPr>
        <w:t>OŚWIADCZENIE DOTYCZĄCE PODANYCH INFORMACJI:</w:t>
      </w:r>
    </w:p>
    <w:p w:rsidR="00CF5F59" w:rsidRPr="00EF49EA" w:rsidRDefault="00CF5F59" w:rsidP="00CF5F59">
      <w:pPr>
        <w:spacing w:line="240" w:lineRule="auto"/>
        <w:jc w:val="both"/>
        <w:rPr>
          <w:rFonts w:asciiTheme="minorHAnsi" w:hAnsiTheme="minorHAnsi" w:cstheme="minorHAnsi"/>
          <w:bCs/>
        </w:rPr>
      </w:pPr>
      <w:r w:rsidRPr="00EF49EA">
        <w:rPr>
          <w:rFonts w:asciiTheme="minorHAnsi" w:hAnsiTheme="minorHAnsi" w:cstheme="minorHAnsi"/>
          <w:bCs/>
        </w:rPr>
        <w:t xml:space="preserve">Oświadczam, że wszystkie informacje podane w powyższych oświadczeniach są aktualne </w:t>
      </w:r>
      <w:r w:rsidRPr="00EF49EA">
        <w:rPr>
          <w:rFonts w:asciiTheme="minorHAnsi" w:hAnsiTheme="minorHAnsi" w:cstheme="minorHAnsi"/>
          <w:bCs/>
        </w:rPr>
        <w:br/>
        <w:t>i zgodne z prawdą oraz zostały przedstawione z pełną świadomością konsekwencji wprowadzenia Zamawiającego w błąd przy przedstawianiu informacji.</w:t>
      </w:r>
    </w:p>
    <w:p w:rsidR="00CF5F59" w:rsidRPr="00EF49EA" w:rsidRDefault="00CF5F59" w:rsidP="00CF5F59">
      <w:pPr>
        <w:spacing w:line="240" w:lineRule="auto"/>
        <w:jc w:val="both"/>
        <w:rPr>
          <w:rFonts w:asciiTheme="minorHAnsi" w:hAnsiTheme="minorHAnsi" w:cstheme="minorHAnsi"/>
          <w:bCs/>
        </w:rPr>
      </w:pPr>
    </w:p>
    <w:p w:rsidR="00CF5F59" w:rsidRPr="00EF49EA" w:rsidRDefault="00CF5F59" w:rsidP="00CF5F59">
      <w:pPr>
        <w:spacing w:line="240" w:lineRule="auto"/>
        <w:jc w:val="both"/>
        <w:rPr>
          <w:rFonts w:asciiTheme="minorHAnsi" w:hAnsiTheme="minorHAnsi" w:cstheme="minorHAnsi"/>
          <w:bCs/>
        </w:rPr>
      </w:pPr>
      <w:r w:rsidRPr="00EF49EA">
        <w:rPr>
          <w:rFonts w:asciiTheme="minorHAnsi" w:hAnsiTheme="minorHAnsi" w:cstheme="minorHAnsi"/>
          <w:bCs/>
        </w:rPr>
        <w:t xml:space="preserve">…………….……. (miejscowość), dnia …………………. r. </w:t>
      </w:r>
    </w:p>
    <w:p w:rsidR="00CF5F59" w:rsidRPr="00EF49EA" w:rsidRDefault="00CF5F59" w:rsidP="00CF5F59">
      <w:pPr>
        <w:spacing w:line="240" w:lineRule="auto"/>
        <w:jc w:val="both"/>
        <w:rPr>
          <w:rFonts w:asciiTheme="minorHAnsi" w:hAnsiTheme="minorHAnsi" w:cstheme="minorHAnsi"/>
          <w:bCs/>
        </w:rPr>
      </w:pPr>
    </w:p>
    <w:p w:rsidR="00CF5F59" w:rsidRPr="00EF49EA" w:rsidRDefault="00CF5F59" w:rsidP="00CF5F59">
      <w:pPr>
        <w:spacing w:line="240" w:lineRule="auto"/>
        <w:ind w:left="4860"/>
        <w:jc w:val="right"/>
        <w:rPr>
          <w:rFonts w:asciiTheme="minorHAnsi" w:hAnsiTheme="minorHAnsi" w:cstheme="minorHAnsi"/>
          <w:bCs/>
          <w:kern w:val="22"/>
        </w:rPr>
      </w:pPr>
      <w:r w:rsidRPr="00EF49EA">
        <w:rPr>
          <w:rFonts w:asciiTheme="minorHAnsi" w:hAnsiTheme="minorHAnsi" w:cstheme="minorHAnsi"/>
          <w:bCs/>
        </w:rPr>
        <w:tab/>
      </w:r>
      <w:r w:rsidRPr="00EF49EA">
        <w:rPr>
          <w:rFonts w:asciiTheme="minorHAnsi" w:hAnsiTheme="minorHAnsi" w:cstheme="minorHAnsi"/>
          <w:bCs/>
        </w:rPr>
        <w:tab/>
      </w:r>
      <w:r w:rsidRPr="00EF49EA">
        <w:rPr>
          <w:rFonts w:asciiTheme="minorHAnsi" w:hAnsiTheme="minorHAnsi" w:cstheme="minorHAnsi"/>
          <w:bCs/>
        </w:rPr>
        <w:tab/>
      </w:r>
      <w:r w:rsidRPr="00EF49EA">
        <w:rPr>
          <w:rFonts w:asciiTheme="minorHAnsi" w:hAnsiTheme="minorHAnsi" w:cstheme="minorHAnsi"/>
          <w:bCs/>
        </w:rPr>
        <w:tab/>
      </w:r>
      <w:r w:rsidRPr="00EF49EA">
        <w:rPr>
          <w:rFonts w:asciiTheme="minorHAnsi" w:hAnsiTheme="minorHAnsi" w:cstheme="minorHAnsi"/>
          <w:bCs/>
        </w:rPr>
        <w:tab/>
      </w:r>
      <w:r w:rsidRPr="00EF49EA">
        <w:rPr>
          <w:rFonts w:asciiTheme="minorHAnsi" w:hAnsiTheme="minorHAnsi" w:cstheme="minorHAnsi"/>
          <w:bCs/>
        </w:rPr>
        <w:tab/>
      </w:r>
      <w:r w:rsidRPr="00EF49EA">
        <w:rPr>
          <w:rFonts w:asciiTheme="minorHAnsi" w:hAnsiTheme="minorHAnsi" w:cstheme="minorHAnsi"/>
          <w:bCs/>
          <w:kern w:val="22"/>
        </w:rPr>
        <w:t>……………..……………………………………………...........</w:t>
      </w:r>
    </w:p>
    <w:p w:rsidR="00CF5F59" w:rsidRPr="00EF49EA" w:rsidRDefault="00CF5F59" w:rsidP="00CF5F59">
      <w:pPr>
        <w:spacing w:line="240" w:lineRule="auto"/>
        <w:ind w:left="4860"/>
        <w:jc w:val="center"/>
        <w:rPr>
          <w:rFonts w:asciiTheme="minorHAnsi" w:hAnsiTheme="minorHAnsi" w:cstheme="minorHAnsi"/>
          <w:bCs/>
        </w:rPr>
      </w:pPr>
      <w:r w:rsidRPr="00EF49EA">
        <w:rPr>
          <w:rFonts w:asciiTheme="minorHAnsi" w:hAnsiTheme="minorHAnsi" w:cstheme="minorHAnsi"/>
          <w:bCs/>
          <w:kern w:val="22"/>
        </w:rPr>
        <w:t>(Kwalifikowany podpis elektroniczny/podpis zaufany lub podpis osobisty osoby upoważnionej reprezentującej podmiot udostępniającej zasoby)</w:t>
      </w:r>
    </w:p>
    <w:p w:rsidR="00CF5F59" w:rsidRPr="00EF49EA" w:rsidRDefault="00CF5F59" w:rsidP="00CF5F59">
      <w:pPr>
        <w:spacing w:line="240" w:lineRule="auto"/>
        <w:ind w:left="4860"/>
        <w:jc w:val="right"/>
        <w:rPr>
          <w:rFonts w:asciiTheme="minorHAnsi" w:hAnsiTheme="minorHAnsi" w:cstheme="minorHAnsi"/>
          <w:bCs/>
        </w:rPr>
      </w:pPr>
    </w:p>
    <w:p w:rsidR="00CF5F59" w:rsidRPr="00EF49EA" w:rsidRDefault="00CF5F59" w:rsidP="00CF5F59">
      <w:pPr>
        <w:spacing w:line="240" w:lineRule="auto"/>
        <w:rPr>
          <w:rFonts w:asciiTheme="minorHAnsi" w:hAnsiTheme="minorHAnsi" w:cstheme="minorHAnsi"/>
          <w:bCs/>
        </w:rPr>
        <w:sectPr w:rsidR="00CF5F59" w:rsidRPr="00EF49EA" w:rsidSect="00D414E6">
          <w:headerReference w:type="default" r:id="rId10"/>
          <w:footnotePr>
            <w:numRestart w:val="eachSect"/>
          </w:footnotePr>
          <w:pgSz w:w="11905" w:h="16837"/>
          <w:pgMar w:top="1418" w:right="1418" w:bottom="1418" w:left="1418" w:header="708" w:footer="708" w:gutter="0"/>
          <w:cols w:space="708"/>
          <w:docGrid w:linePitch="360"/>
        </w:sectPr>
      </w:pPr>
    </w:p>
    <w:p w:rsidR="00CF5F59" w:rsidRPr="00EF49EA" w:rsidRDefault="00CF5F59" w:rsidP="00CF5F59">
      <w:pPr>
        <w:pStyle w:val="Nagwek2"/>
        <w:spacing w:line="240" w:lineRule="auto"/>
        <w:jc w:val="right"/>
        <w:rPr>
          <w:rFonts w:asciiTheme="minorHAnsi" w:hAnsiTheme="minorHAnsi" w:cstheme="minorHAnsi"/>
          <w:b w:val="0"/>
          <w:color w:val="auto"/>
          <w:szCs w:val="22"/>
        </w:rPr>
      </w:pPr>
      <w:bookmarkStart w:id="28" w:name="_Toc74427756"/>
      <w:r w:rsidRPr="00EF49EA">
        <w:rPr>
          <w:rFonts w:asciiTheme="minorHAnsi" w:hAnsiTheme="minorHAnsi" w:cstheme="minorHAnsi"/>
          <w:b w:val="0"/>
          <w:color w:val="auto"/>
          <w:szCs w:val="22"/>
        </w:rPr>
        <w:lastRenderedPageBreak/>
        <w:t>Załącznik nr 5 do SWZ</w:t>
      </w:r>
      <w:bookmarkEnd w:id="28"/>
    </w:p>
    <w:p w:rsidR="00CF5F59" w:rsidRPr="00EF49EA" w:rsidRDefault="00CF5F59" w:rsidP="00CF5F59">
      <w:pPr>
        <w:spacing w:line="240" w:lineRule="auto"/>
        <w:rPr>
          <w:rStyle w:val="paragraphpunkt1"/>
          <w:rFonts w:asciiTheme="minorHAnsi" w:hAnsiTheme="minorHAnsi" w:cstheme="minorHAnsi"/>
          <w:b w:val="0"/>
          <w:kern w:val="22"/>
        </w:rPr>
      </w:pPr>
      <w:r w:rsidRPr="00EF49EA">
        <w:rPr>
          <w:rFonts w:asciiTheme="minorHAnsi" w:hAnsiTheme="minorHAnsi" w:cstheme="minorHAnsi"/>
          <w:bCs/>
        </w:rPr>
        <w:t>Nr sprawy: ZG.270.4.7.2022</w:t>
      </w:r>
    </w:p>
    <w:p w:rsidR="00CF5F59" w:rsidRPr="00EF49EA" w:rsidRDefault="00CF5F59" w:rsidP="00CF5F59">
      <w:pPr>
        <w:spacing w:line="240" w:lineRule="auto"/>
        <w:rPr>
          <w:rFonts w:asciiTheme="minorHAnsi" w:hAnsiTheme="minorHAnsi" w:cstheme="minorHAnsi"/>
          <w:bCs/>
        </w:rPr>
      </w:pPr>
    </w:p>
    <w:p w:rsidR="00CF5F59" w:rsidRPr="00EF49EA" w:rsidRDefault="00CF5F59" w:rsidP="00CF5F59">
      <w:pPr>
        <w:spacing w:line="240" w:lineRule="auto"/>
        <w:jc w:val="center"/>
        <w:rPr>
          <w:rFonts w:asciiTheme="minorHAnsi" w:hAnsiTheme="minorHAnsi" w:cstheme="minorHAnsi"/>
          <w:bCs/>
        </w:rPr>
      </w:pPr>
      <w:r w:rsidRPr="00EF49EA">
        <w:rPr>
          <w:rFonts w:asciiTheme="minorHAnsi" w:hAnsiTheme="minorHAnsi" w:cstheme="minorHAnsi"/>
          <w:bCs/>
        </w:rPr>
        <w:t xml:space="preserve">OŚWIADCZENIE WYKONAWCY </w:t>
      </w:r>
    </w:p>
    <w:p w:rsidR="00CF5F59" w:rsidRPr="00EF49EA" w:rsidRDefault="00CF5F59" w:rsidP="00CF5F59">
      <w:pPr>
        <w:spacing w:line="240" w:lineRule="auto"/>
        <w:jc w:val="center"/>
        <w:rPr>
          <w:rFonts w:asciiTheme="minorHAnsi" w:hAnsiTheme="minorHAnsi" w:cstheme="minorHAnsi"/>
          <w:bCs/>
        </w:rPr>
      </w:pPr>
      <w:r w:rsidRPr="00EF49EA">
        <w:rPr>
          <w:rFonts w:asciiTheme="minorHAnsi" w:hAnsiTheme="minorHAnsi" w:cstheme="minorHAnsi"/>
          <w:bCs/>
        </w:rPr>
        <w:t xml:space="preserve">SKŁADANE NA WEZWANIE </w:t>
      </w:r>
    </w:p>
    <w:p w:rsidR="00CF5F59" w:rsidRPr="00EF49EA" w:rsidRDefault="00CF5F59" w:rsidP="00CF5F59">
      <w:pPr>
        <w:spacing w:line="240" w:lineRule="auto"/>
        <w:jc w:val="center"/>
        <w:rPr>
          <w:rFonts w:asciiTheme="minorHAnsi" w:hAnsiTheme="minorHAnsi" w:cstheme="minorHAnsi"/>
          <w:bCs/>
        </w:rPr>
      </w:pPr>
      <w:r w:rsidRPr="00EF49EA">
        <w:rPr>
          <w:rFonts w:asciiTheme="minorHAnsi" w:hAnsiTheme="minorHAnsi" w:cstheme="minorHAnsi"/>
          <w:bCs/>
        </w:rPr>
        <w:t xml:space="preserve">DOTYCZĄCE AKTUALNOŚCI INFORMACJI ZAWARTYCH W OŚWIADCZENIU, O KTÓRYM MOWA W ART. 125 UST. 1 USTAWY Z DNIA 11 września 2019 R. PRAWO ZAMÓWIEŃ PUBLICZNYCH (DALEJ JAKO: PZP), </w:t>
      </w:r>
    </w:p>
    <w:p w:rsidR="00CF5F59" w:rsidRPr="00EF49EA" w:rsidRDefault="00CF5F59" w:rsidP="00CF5F59">
      <w:pPr>
        <w:spacing w:line="240" w:lineRule="auto"/>
        <w:jc w:val="both"/>
        <w:rPr>
          <w:rFonts w:asciiTheme="minorHAnsi" w:hAnsiTheme="minorHAnsi" w:cstheme="minorHAnsi"/>
          <w:bCs/>
        </w:rPr>
      </w:pPr>
    </w:p>
    <w:p w:rsidR="00CF5F59" w:rsidRPr="00EF49EA" w:rsidRDefault="00CF5F59" w:rsidP="00CF5F59">
      <w:pPr>
        <w:spacing w:line="240" w:lineRule="auto"/>
        <w:jc w:val="both"/>
        <w:rPr>
          <w:rFonts w:asciiTheme="minorHAnsi" w:hAnsiTheme="minorHAnsi" w:cstheme="minorHAnsi"/>
          <w:bCs/>
        </w:rPr>
      </w:pPr>
    </w:p>
    <w:p w:rsidR="00CF5F59" w:rsidRPr="00EF49EA" w:rsidRDefault="00CF5F59" w:rsidP="00CF5F59">
      <w:pPr>
        <w:spacing w:line="240" w:lineRule="auto"/>
        <w:rPr>
          <w:rFonts w:asciiTheme="minorHAnsi" w:hAnsiTheme="minorHAnsi" w:cstheme="minorHAnsi"/>
          <w:bCs/>
        </w:rPr>
      </w:pPr>
      <w:r w:rsidRPr="00EF49EA">
        <w:rPr>
          <w:rFonts w:asciiTheme="minorHAnsi" w:hAnsiTheme="minorHAnsi" w:cstheme="minorHAnsi"/>
          <w:bCs/>
        </w:rPr>
        <w:t>Na potrzeby niniejszego postępowania oświadczam, co następuje:</w:t>
      </w:r>
    </w:p>
    <w:p w:rsidR="00CF5F59" w:rsidRPr="00EF49EA" w:rsidRDefault="00CF5F59" w:rsidP="00CF5F59">
      <w:pPr>
        <w:spacing w:line="240" w:lineRule="auto"/>
        <w:rPr>
          <w:rFonts w:asciiTheme="minorHAnsi" w:hAnsiTheme="minorHAnsi" w:cstheme="minorHAnsi"/>
          <w:bCs/>
        </w:rPr>
      </w:pPr>
    </w:p>
    <w:p w:rsidR="00CF5F59" w:rsidRPr="00EF49EA" w:rsidRDefault="00CF5F59" w:rsidP="00CF5F59">
      <w:pPr>
        <w:spacing w:line="240" w:lineRule="auto"/>
        <w:jc w:val="both"/>
        <w:rPr>
          <w:rFonts w:asciiTheme="minorHAnsi" w:hAnsiTheme="minorHAnsi" w:cstheme="minorHAnsi"/>
          <w:bCs/>
        </w:rPr>
      </w:pPr>
      <w:r w:rsidRPr="00EF49EA">
        <w:rPr>
          <w:rFonts w:asciiTheme="minorHAnsi" w:hAnsiTheme="minorHAnsi" w:cstheme="minorHAnsi"/>
          <w:bCs/>
        </w:rPr>
        <w:t xml:space="preserve">Potwierdzam aktualność informacji zawartych w oświadczeniu, o którym mowa w art. 125 ust. 1 ustawy w zakresie o którym mowa w art. 108 ust.1 pkt 1-4 i 6 oraz art. 109. </w:t>
      </w:r>
      <w:proofErr w:type="spellStart"/>
      <w:r w:rsidRPr="00EF49EA">
        <w:rPr>
          <w:rFonts w:asciiTheme="minorHAnsi" w:hAnsiTheme="minorHAnsi" w:cstheme="minorHAnsi"/>
          <w:bCs/>
        </w:rPr>
        <w:t>Pzp</w:t>
      </w:r>
      <w:proofErr w:type="spellEnd"/>
    </w:p>
    <w:p w:rsidR="00CF5F59" w:rsidRPr="00EF49EA" w:rsidRDefault="00CF5F59" w:rsidP="00CF5F59">
      <w:pPr>
        <w:spacing w:line="240" w:lineRule="auto"/>
        <w:jc w:val="both"/>
        <w:rPr>
          <w:rFonts w:asciiTheme="minorHAnsi" w:hAnsiTheme="minorHAnsi" w:cstheme="minorHAnsi"/>
          <w:bCs/>
        </w:rPr>
      </w:pPr>
    </w:p>
    <w:p w:rsidR="00CF5F59" w:rsidRPr="00EF49EA" w:rsidRDefault="00CF5F59" w:rsidP="00CF5F59">
      <w:pPr>
        <w:spacing w:line="240" w:lineRule="auto"/>
        <w:jc w:val="both"/>
        <w:rPr>
          <w:rFonts w:asciiTheme="minorHAnsi" w:hAnsiTheme="minorHAnsi" w:cstheme="minorHAnsi"/>
          <w:bCs/>
        </w:rPr>
      </w:pPr>
    </w:p>
    <w:p w:rsidR="00CF5F59" w:rsidRPr="00EF49EA" w:rsidRDefault="00CF5F59" w:rsidP="00CF5F59">
      <w:pPr>
        <w:spacing w:line="240" w:lineRule="auto"/>
        <w:jc w:val="both"/>
        <w:rPr>
          <w:rFonts w:asciiTheme="minorHAnsi" w:hAnsiTheme="minorHAnsi" w:cstheme="minorHAnsi"/>
          <w:bCs/>
        </w:rPr>
      </w:pPr>
      <w:r w:rsidRPr="00EF49EA">
        <w:rPr>
          <w:rFonts w:asciiTheme="minorHAnsi" w:hAnsiTheme="minorHAnsi" w:cstheme="minorHAnsi"/>
          <w:bCs/>
        </w:rPr>
        <w:t xml:space="preserve">…………….……. (miejscowość), dnia ………….……. r. </w:t>
      </w:r>
    </w:p>
    <w:p w:rsidR="00CF5F59" w:rsidRPr="00EF49EA" w:rsidRDefault="00CF5F59" w:rsidP="00CF5F59">
      <w:pPr>
        <w:spacing w:line="240" w:lineRule="auto"/>
        <w:ind w:left="4248" w:firstLine="708"/>
        <w:jc w:val="center"/>
        <w:rPr>
          <w:rFonts w:asciiTheme="minorHAnsi" w:hAnsiTheme="minorHAnsi" w:cstheme="minorHAnsi"/>
          <w:bCs/>
        </w:rPr>
      </w:pPr>
    </w:p>
    <w:p w:rsidR="00CF5F59" w:rsidRPr="00EF49EA" w:rsidRDefault="00CF5F59" w:rsidP="00CF5F59">
      <w:pPr>
        <w:spacing w:line="240" w:lineRule="auto"/>
        <w:ind w:left="4860"/>
        <w:jc w:val="right"/>
        <w:rPr>
          <w:rFonts w:asciiTheme="minorHAnsi" w:hAnsiTheme="minorHAnsi" w:cstheme="minorHAnsi"/>
          <w:bCs/>
          <w:kern w:val="22"/>
        </w:rPr>
      </w:pPr>
      <w:r w:rsidRPr="00EF49EA">
        <w:rPr>
          <w:rFonts w:asciiTheme="minorHAnsi" w:hAnsiTheme="minorHAnsi" w:cstheme="minorHAnsi"/>
          <w:bCs/>
          <w:kern w:val="22"/>
        </w:rPr>
        <w:t>……………..…………………………………………….............</w:t>
      </w:r>
    </w:p>
    <w:p w:rsidR="00CF5F59" w:rsidRPr="00EF49EA" w:rsidRDefault="00CF5F59" w:rsidP="00CF5F59">
      <w:pPr>
        <w:spacing w:line="240" w:lineRule="auto"/>
        <w:ind w:left="4860"/>
        <w:jc w:val="center"/>
        <w:rPr>
          <w:rFonts w:asciiTheme="minorHAnsi" w:hAnsiTheme="minorHAnsi" w:cstheme="minorHAnsi"/>
          <w:bCs/>
        </w:rPr>
      </w:pPr>
      <w:r w:rsidRPr="00EF49EA">
        <w:rPr>
          <w:rFonts w:asciiTheme="minorHAnsi" w:hAnsiTheme="minorHAnsi" w:cstheme="minorHAnsi"/>
          <w:bCs/>
          <w:kern w:val="22"/>
        </w:rPr>
        <w:t>(Kwalifikowany podpis elektroniczny/podpis zaufany lub podpis osobisty osoby upoważnionej)</w:t>
      </w:r>
      <w:r w:rsidRPr="00EF49EA">
        <w:rPr>
          <w:rFonts w:asciiTheme="minorHAnsi" w:hAnsiTheme="minorHAnsi" w:cstheme="minorHAnsi"/>
          <w:bCs/>
        </w:rPr>
        <w:t xml:space="preserve"> </w:t>
      </w:r>
    </w:p>
    <w:p w:rsidR="00CF5F59" w:rsidRPr="00EF49EA" w:rsidRDefault="00CF5F59" w:rsidP="00CF5F59">
      <w:pPr>
        <w:spacing w:line="240" w:lineRule="auto"/>
        <w:ind w:left="4860"/>
        <w:jc w:val="center"/>
        <w:rPr>
          <w:rFonts w:asciiTheme="minorHAnsi" w:hAnsiTheme="minorHAnsi" w:cstheme="minorHAnsi"/>
          <w:bCs/>
        </w:rPr>
        <w:sectPr w:rsidR="00CF5F59" w:rsidRPr="00EF49EA" w:rsidSect="00ED5703">
          <w:headerReference w:type="default" r:id="rId11"/>
          <w:headerReference w:type="first" r:id="rId12"/>
          <w:pgSz w:w="11906" w:h="16838"/>
          <w:pgMar w:top="1417" w:right="1417" w:bottom="1417" w:left="1417" w:header="708" w:footer="459" w:gutter="0"/>
          <w:cols w:space="708"/>
          <w:titlePg/>
          <w:docGrid w:linePitch="360"/>
        </w:sectPr>
      </w:pPr>
    </w:p>
    <w:p w:rsidR="00CF5F59" w:rsidRPr="00EF49EA" w:rsidRDefault="00CF5F59" w:rsidP="00CF5F59">
      <w:pPr>
        <w:pStyle w:val="Nagwek2"/>
        <w:spacing w:line="240" w:lineRule="auto"/>
        <w:jc w:val="right"/>
        <w:rPr>
          <w:rFonts w:asciiTheme="minorHAnsi" w:hAnsiTheme="minorHAnsi" w:cstheme="minorHAnsi"/>
          <w:b w:val="0"/>
          <w:color w:val="auto"/>
          <w:szCs w:val="22"/>
        </w:rPr>
      </w:pPr>
      <w:bookmarkStart w:id="29" w:name="_Toc74427757"/>
      <w:r w:rsidRPr="00EF49EA">
        <w:rPr>
          <w:rFonts w:asciiTheme="minorHAnsi" w:hAnsiTheme="minorHAnsi" w:cstheme="minorHAnsi"/>
          <w:b w:val="0"/>
          <w:color w:val="auto"/>
          <w:szCs w:val="22"/>
        </w:rPr>
        <w:lastRenderedPageBreak/>
        <w:t>Załącznik nr 6 do SWZ</w:t>
      </w:r>
      <w:bookmarkEnd w:id="29"/>
    </w:p>
    <w:p w:rsidR="00CF5F59" w:rsidRPr="00EF49EA" w:rsidRDefault="00CF5F59" w:rsidP="00CF5F59">
      <w:pPr>
        <w:spacing w:line="240" w:lineRule="auto"/>
        <w:rPr>
          <w:rFonts w:asciiTheme="minorHAnsi" w:hAnsiTheme="minorHAnsi" w:cstheme="minorHAnsi"/>
          <w:bCs/>
        </w:rPr>
      </w:pPr>
    </w:p>
    <w:p w:rsidR="00CF5F59" w:rsidRPr="00EF49EA" w:rsidRDefault="00CF5F59" w:rsidP="00CF5F59">
      <w:pPr>
        <w:pStyle w:val="Nagwek"/>
        <w:tabs>
          <w:tab w:val="clear" w:pos="4536"/>
          <w:tab w:val="clear" w:pos="9072"/>
        </w:tabs>
        <w:rPr>
          <w:rFonts w:asciiTheme="minorHAnsi" w:hAnsiTheme="minorHAnsi" w:cstheme="minorHAnsi"/>
          <w:bCs/>
        </w:rPr>
      </w:pPr>
      <w:r w:rsidRPr="00EF49EA">
        <w:rPr>
          <w:rFonts w:asciiTheme="minorHAnsi" w:hAnsiTheme="minorHAnsi" w:cstheme="minorHAnsi"/>
          <w:bCs/>
        </w:rPr>
        <w:t>Nr sprawy: ZG.270.4.7.2022</w:t>
      </w:r>
    </w:p>
    <w:p w:rsidR="00CF5F59" w:rsidRPr="00EF49EA" w:rsidRDefault="00CF5F59" w:rsidP="00CF5F59">
      <w:pPr>
        <w:pStyle w:val="Nagwek"/>
        <w:tabs>
          <w:tab w:val="clear" w:pos="4536"/>
          <w:tab w:val="clear" w:pos="9072"/>
        </w:tabs>
        <w:rPr>
          <w:rFonts w:asciiTheme="minorHAnsi" w:hAnsiTheme="minorHAnsi" w:cstheme="minorHAnsi"/>
          <w:bCs/>
        </w:rPr>
      </w:pPr>
    </w:p>
    <w:p w:rsidR="00CF5F59" w:rsidRPr="00EF49EA" w:rsidRDefault="00CF5F59" w:rsidP="00CF5F59">
      <w:pPr>
        <w:pStyle w:val="Nagwek"/>
        <w:tabs>
          <w:tab w:val="clear" w:pos="4536"/>
          <w:tab w:val="clear" w:pos="9072"/>
        </w:tabs>
        <w:rPr>
          <w:rFonts w:asciiTheme="minorHAnsi" w:hAnsiTheme="minorHAnsi" w:cstheme="minorHAnsi"/>
          <w:bCs/>
        </w:rPr>
      </w:pPr>
    </w:p>
    <w:p w:rsidR="00CF5F59" w:rsidRPr="00EF49EA" w:rsidRDefault="00CF5F59" w:rsidP="00CF5F59">
      <w:pPr>
        <w:spacing w:line="240" w:lineRule="auto"/>
        <w:jc w:val="center"/>
        <w:rPr>
          <w:rFonts w:asciiTheme="minorHAnsi" w:hAnsiTheme="minorHAnsi" w:cstheme="minorHAnsi"/>
          <w:bCs/>
        </w:rPr>
      </w:pPr>
      <w:r w:rsidRPr="00EF49EA">
        <w:rPr>
          <w:rFonts w:asciiTheme="minorHAnsi" w:hAnsiTheme="minorHAnsi" w:cstheme="minorHAnsi"/>
          <w:bCs/>
        </w:rPr>
        <w:t>WYKAZ WYKONANYCH ROBÓT – DOŚWIADCZENIE WYKONAWCY</w:t>
      </w:r>
    </w:p>
    <w:p w:rsidR="00CF5F59" w:rsidRPr="00EF49EA" w:rsidRDefault="00CF5F59" w:rsidP="00CF5F59">
      <w:pPr>
        <w:spacing w:line="240" w:lineRule="auto"/>
        <w:jc w:val="both"/>
        <w:rPr>
          <w:rFonts w:asciiTheme="minorHAnsi" w:hAnsiTheme="minorHAnsi" w:cstheme="minorHAnsi"/>
          <w:bCs/>
        </w:rPr>
      </w:pPr>
    </w:p>
    <w:p w:rsidR="00CF5F59" w:rsidRPr="00EF49EA" w:rsidRDefault="00CF5F59" w:rsidP="00CF5F59">
      <w:pPr>
        <w:spacing w:line="240" w:lineRule="auto"/>
        <w:jc w:val="both"/>
        <w:rPr>
          <w:rFonts w:asciiTheme="minorHAnsi" w:hAnsiTheme="minorHAnsi" w:cstheme="minorHAnsi"/>
          <w:bCs/>
        </w:rPr>
      </w:pPr>
      <w:r w:rsidRPr="00EF49EA">
        <w:rPr>
          <w:rFonts w:asciiTheme="minorHAnsi" w:hAnsiTheme="minorHAnsi" w:cstheme="minorHAnsi"/>
          <w:bCs/>
        </w:rPr>
        <w:t>Wykaz robót budowlanych wykonanych (załącznik nr 6 do SWZ), w okresie ostatnich 5 lat, a jeżeli okres prowadzenia działalności jest krótszy - w tym okresie, wraz z podaniem ich rodzaju, wartości, daty i miejsca wykonania oraz podmiotów, na rzecz których roboty te zostały wykonane, oraz załączeniem dowodów określających czy te roboty budowlane zostały wykonane należycie. Dowodami, o których mowa, są referencje bądź inne dokumenty sporządzone przez podmiot, na rzecz którego roboty budowlane zostały wykonane. Jeżeli Wykonawca z przyczyn niezależnych od niego nie jest w stanie uzyskać tych dokumentów – inne odpowiednie dokumenty</w:t>
      </w:r>
    </w:p>
    <w:p w:rsidR="00CF5F59" w:rsidRPr="00EF49EA" w:rsidRDefault="00CF5F59" w:rsidP="00CF5F59">
      <w:pPr>
        <w:pStyle w:val="Tekstpodstawowywcity"/>
        <w:ind w:left="0"/>
        <w:rPr>
          <w:rFonts w:asciiTheme="minorHAnsi" w:hAnsiTheme="minorHAnsi" w:cstheme="minorHAnsi"/>
          <w:bCs/>
          <w:szCs w:val="22"/>
          <w:lang w:val="pl-PL"/>
        </w:rPr>
      </w:pPr>
    </w:p>
    <w:p w:rsidR="00CF5F59" w:rsidRPr="00EF49EA" w:rsidRDefault="00CF5F59" w:rsidP="00CF5F59">
      <w:pPr>
        <w:pStyle w:val="Tekstpodstawowywcity"/>
        <w:ind w:left="0"/>
        <w:rPr>
          <w:rFonts w:asciiTheme="minorHAnsi" w:hAnsiTheme="minorHAnsi" w:cstheme="minorHAnsi"/>
          <w:bCs/>
          <w:szCs w:val="22"/>
          <w:lang w:val="pl-PL"/>
        </w:rPr>
      </w:pPr>
      <w:r w:rsidRPr="00EF49EA">
        <w:rPr>
          <w:rFonts w:asciiTheme="minorHAnsi" w:hAnsiTheme="minorHAnsi" w:cstheme="minorHAnsi"/>
          <w:bCs/>
          <w:szCs w:val="22"/>
          <w:lang w:val="pl-PL"/>
        </w:rPr>
        <w:t xml:space="preserve">Wykonawca spełni warunek jeżeli wykaże, że w okresie ostatnich 5 lat przed upływem terminu składania ofert, a jeżeli okres prowadzenia działalności jest krótszy – wykonał należycie, zgodnie </w:t>
      </w:r>
      <w:r w:rsidRPr="002630D5">
        <w:rPr>
          <w:rFonts w:asciiTheme="minorHAnsi" w:hAnsiTheme="minorHAnsi" w:cstheme="minorHAnsi"/>
          <w:bCs/>
          <w:szCs w:val="22"/>
          <w:lang w:val="pl-PL"/>
        </w:rPr>
        <w:t xml:space="preserve">przepisami prawa budowlanego i prawidłowo ukończył co najmniej dwa zamówienia o wartości nie niższej niż </w:t>
      </w:r>
      <w:r w:rsidRPr="002630D5">
        <w:rPr>
          <w:rFonts w:asciiTheme="minorHAnsi" w:hAnsiTheme="minorHAnsi" w:cstheme="minorHAnsi"/>
          <w:b/>
          <w:bCs/>
          <w:szCs w:val="22"/>
        </w:rPr>
        <w:t>na kwotę 150 000,00 zł brutto (sto pięćdziesiąt tysięcy złotych) każde, polegające na budowie/naprawie/konserwacji dróg</w:t>
      </w:r>
      <w:r w:rsidRPr="002630D5">
        <w:rPr>
          <w:rFonts w:asciiTheme="minorHAnsi" w:hAnsiTheme="minorHAnsi" w:cstheme="minorHAnsi"/>
          <w:b/>
          <w:bCs/>
          <w:szCs w:val="22"/>
          <w:lang w:val="pl-PL"/>
        </w:rPr>
        <w:t xml:space="preserve"> </w:t>
      </w:r>
      <w:r w:rsidRPr="002630D5">
        <w:rPr>
          <w:rFonts w:asciiTheme="minorHAnsi" w:hAnsiTheme="minorHAnsi" w:cstheme="minorHAnsi"/>
          <w:bCs/>
          <w:szCs w:val="22"/>
          <w:lang w:val="pl-PL"/>
        </w:rPr>
        <w:t>wraz z podaniem ich rodzaju, wartości, daty, miejsca wykonania i podmiotów, na rzecz których te roboty zostały wykonane, z załączeniem dowodów określających czy te roboty budowlane zostały wykonane należycie, w szczególności informacji o tym czy roboty zostały wykonane zgodnie z przepisami prawa</w:t>
      </w:r>
      <w:r w:rsidRPr="00EF49EA">
        <w:rPr>
          <w:rFonts w:asciiTheme="minorHAnsi" w:hAnsiTheme="minorHAnsi" w:cstheme="minorHAnsi"/>
          <w:bCs/>
          <w:szCs w:val="22"/>
          <w:lang w:val="pl-PL"/>
        </w:rPr>
        <w:t xml:space="preserve"> budowlanego i prawidłowo ukończone, przy czym dowodami są referencje bądź inne dokumenty wystawione przez podmiot, na rzecz którego roboty budowlane były wykonywane, a jeżeli z uzasadnionej przyczyny o obiektywnym charakterze Wykonawca nie jest w stanie uzyskać tych dokumentów – inne dokumenty.</w:t>
      </w:r>
    </w:p>
    <w:p w:rsidR="00CF5F59" w:rsidRPr="00EF49EA" w:rsidRDefault="00CF5F59" w:rsidP="00CF5F59">
      <w:pPr>
        <w:spacing w:line="240" w:lineRule="auto"/>
        <w:jc w:val="both"/>
        <w:rPr>
          <w:rFonts w:asciiTheme="minorHAnsi" w:hAnsiTheme="minorHAnsi" w:cstheme="minorHAnsi"/>
          <w:bCs/>
        </w:rPr>
      </w:pPr>
      <w:r w:rsidRPr="00EF49EA">
        <w:rPr>
          <w:rFonts w:asciiTheme="minorHAnsi" w:hAnsiTheme="minorHAnsi" w:cstheme="minorHAnsi"/>
          <w:bCs/>
        </w:rPr>
        <w:t>W imieniu Wykonawcy oświadczam, iż spełniam warunki zdolności technicznej lub zawodowej opisane przez Zamawiającego:</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6"/>
        <w:gridCol w:w="2076"/>
        <w:gridCol w:w="1266"/>
        <w:gridCol w:w="1301"/>
        <w:gridCol w:w="1289"/>
        <w:gridCol w:w="1292"/>
        <w:gridCol w:w="1292"/>
      </w:tblGrid>
      <w:tr w:rsidR="00CF5F59" w:rsidRPr="00EF49EA" w:rsidTr="00094925">
        <w:trPr>
          <w:trHeight w:val="487"/>
        </w:trPr>
        <w:tc>
          <w:tcPr>
            <w:tcW w:w="196" w:type="pct"/>
            <w:vMerge w:val="restart"/>
            <w:tcBorders>
              <w:top w:val="single" w:sz="4" w:space="0" w:color="auto"/>
              <w:left w:val="single" w:sz="4" w:space="0" w:color="auto"/>
              <w:bottom w:val="single" w:sz="4" w:space="0" w:color="auto"/>
              <w:right w:val="single" w:sz="4" w:space="0" w:color="auto"/>
            </w:tcBorders>
            <w:vAlign w:val="center"/>
          </w:tcPr>
          <w:p w:rsidR="00CF5F59" w:rsidRPr="00EF49EA" w:rsidRDefault="00CF5F59" w:rsidP="00094925">
            <w:pPr>
              <w:spacing w:line="240" w:lineRule="auto"/>
              <w:jc w:val="center"/>
              <w:rPr>
                <w:rFonts w:asciiTheme="minorHAnsi" w:hAnsiTheme="minorHAnsi" w:cstheme="minorHAnsi"/>
                <w:bCs/>
              </w:rPr>
            </w:pPr>
            <w:r w:rsidRPr="00EF49EA">
              <w:rPr>
                <w:rFonts w:asciiTheme="minorHAnsi" w:hAnsiTheme="minorHAnsi" w:cstheme="minorHAnsi"/>
                <w:bCs/>
              </w:rPr>
              <w:t>Lp.</w:t>
            </w:r>
          </w:p>
        </w:tc>
        <w:tc>
          <w:tcPr>
            <w:tcW w:w="1202" w:type="pct"/>
            <w:vMerge w:val="restart"/>
            <w:tcBorders>
              <w:top w:val="single" w:sz="4" w:space="0" w:color="auto"/>
              <w:left w:val="single" w:sz="4" w:space="0" w:color="auto"/>
              <w:right w:val="single" w:sz="4" w:space="0" w:color="auto"/>
            </w:tcBorders>
            <w:vAlign w:val="center"/>
          </w:tcPr>
          <w:p w:rsidR="00CF5F59" w:rsidRPr="00EF49EA" w:rsidRDefault="00CF5F59" w:rsidP="00094925">
            <w:pPr>
              <w:spacing w:line="240" w:lineRule="auto"/>
              <w:jc w:val="center"/>
              <w:rPr>
                <w:rFonts w:asciiTheme="minorHAnsi" w:hAnsiTheme="minorHAnsi" w:cstheme="minorHAnsi"/>
                <w:bCs/>
              </w:rPr>
            </w:pPr>
            <w:r w:rsidRPr="00EF49EA">
              <w:rPr>
                <w:rFonts w:asciiTheme="minorHAnsi" w:hAnsiTheme="minorHAnsi" w:cstheme="minorHAnsi"/>
                <w:bCs/>
              </w:rPr>
              <w:t>Rodzaj wykonanych robót</w:t>
            </w:r>
          </w:p>
        </w:tc>
        <w:tc>
          <w:tcPr>
            <w:tcW w:w="1296" w:type="pct"/>
            <w:gridSpan w:val="2"/>
            <w:tcBorders>
              <w:top w:val="single" w:sz="4" w:space="0" w:color="auto"/>
              <w:left w:val="single" w:sz="4" w:space="0" w:color="auto"/>
              <w:bottom w:val="single" w:sz="4" w:space="0" w:color="auto"/>
              <w:right w:val="single" w:sz="4" w:space="0" w:color="auto"/>
            </w:tcBorders>
            <w:vAlign w:val="center"/>
          </w:tcPr>
          <w:p w:rsidR="00CF5F59" w:rsidRPr="00EF49EA" w:rsidRDefault="00CF5F59" w:rsidP="00094925">
            <w:pPr>
              <w:spacing w:line="240" w:lineRule="auto"/>
              <w:jc w:val="center"/>
              <w:rPr>
                <w:rFonts w:asciiTheme="minorHAnsi" w:hAnsiTheme="minorHAnsi" w:cstheme="minorHAnsi"/>
                <w:bCs/>
              </w:rPr>
            </w:pPr>
            <w:r w:rsidRPr="00EF49EA">
              <w:rPr>
                <w:rFonts w:asciiTheme="minorHAnsi" w:hAnsiTheme="minorHAnsi" w:cstheme="minorHAnsi"/>
                <w:bCs/>
              </w:rPr>
              <w:t>Termin realizacji zamówienia</w:t>
            </w:r>
          </w:p>
        </w:tc>
        <w:tc>
          <w:tcPr>
            <w:tcW w:w="768" w:type="pct"/>
            <w:vMerge w:val="restart"/>
            <w:tcBorders>
              <w:top w:val="single" w:sz="4" w:space="0" w:color="auto"/>
              <w:left w:val="single" w:sz="4" w:space="0" w:color="auto"/>
              <w:right w:val="single" w:sz="4" w:space="0" w:color="auto"/>
            </w:tcBorders>
            <w:vAlign w:val="center"/>
          </w:tcPr>
          <w:p w:rsidR="00CF5F59" w:rsidRPr="00EF49EA" w:rsidRDefault="00CF5F59" w:rsidP="00094925">
            <w:pPr>
              <w:spacing w:line="240" w:lineRule="auto"/>
              <w:jc w:val="center"/>
              <w:rPr>
                <w:rFonts w:asciiTheme="minorHAnsi" w:hAnsiTheme="minorHAnsi" w:cstheme="minorHAnsi"/>
                <w:bCs/>
              </w:rPr>
            </w:pPr>
            <w:r w:rsidRPr="00EF49EA">
              <w:rPr>
                <w:rFonts w:asciiTheme="minorHAnsi" w:hAnsiTheme="minorHAnsi" w:cstheme="minorHAnsi"/>
                <w:bCs/>
              </w:rPr>
              <w:t>Miejsce wykonania</w:t>
            </w:r>
          </w:p>
        </w:tc>
        <w:tc>
          <w:tcPr>
            <w:tcW w:w="769" w:type="pct"/>
            <w:vMerge w:val="restart"/>
            <w:tcBorders>
              <w:top w:val="single" w:sz="4" w:space="0" w:color="auto"/>
              <w:left w:val="single" w:sz="4" w:space="0" w:color="auto"/>
              <w:right w:val="single" w:sz="4" w:space="0" w:color="auto"/>
            </w:tcBorders>
            <w:vAlign w:val="center"/>
          </w:tcPr>
          <w:p w:rsidR="00CF5F59" w:rsidRPr="00EF49EA" w:rsidRDefault="00CF5F59" w:rsidP="00094925">
            <w:pPr>
              <w:spacing w:line="240" w:lineRule="auto"/>
              <w:jc w:val="center"/>
              <w:rPr>
                <w:rFonts w:asciiTheme="minorHAnsi" w:hAnsiTheme="minorHAnsi" w:cstheme="minorHAnsi"/>
                <w:bCs/>
              </w:rPr>
            </w:pPr>
            <w:r w:rsidRPr="00EF49EA">
              <w:rPr>
                <w:rFonts w:asciiTheme="minorHAnsi" w:hAnsiTheme="minorHAnsi" w:cstheme="minorHAnsi"/>
                <w:bCs/>
              </w:rPr>
              <w:t>Wartość robót</w:t>
            </w:r>
          </w:p>
        </w:tc>
        <w:tc>
          <w:tcPr>
            <w:tcW w:w="769" w:type="pct"/>
            <w:vMerge w:val="restart"/>
            <w:tcBorders>
              <w:top w:val="single" w:sz="4" w:space="0" w:color="auto"/>
              <w:left w:val="single" w:sz="4" w:space="0" w:color="auto"/>
              <w:right w:val="single" w:sz="4" w:space="0" w:color="auto"/>
            </w:tcBorders>
            <w:vAlign w:val="center"/>
          </w:tcPr>
          <w:p w:rsidR="00CF5F59" w:rsidRPr="00EF49EA" w:rsidRDefault="00CF5F59" w:rsidP="00094925">
            <w:pPr>
              <w:spacing w:line="240" w:lineRule="auto"/>
              <w:jc w:val="center"/>
              <w:rPr>
                <w:rFonts w:asciiTheme="minorHAnsi" w:hAnsiTheme="minorHAnsi" w:cstheme="minorHAnsi"/>
                <w:bCs/>
              </w:rPr>
            </w:pPr>
            <w:r w:rsidRPr="00EF49EA">
              <w:rPr>
                <w:rFonts w:asciiTheme="minorHAnsi" w:hAnsiTheme="minorHAnsi" w:cstheme="minorHAnsi"/>
                <w:bCs/>
              </w:rPr>
              <w:t>Podmiot, na rzecz którego roboty zostały wykonane</w:t>
            </w:r>
          </w:p>
        </w:tc>
      </w:tr>
      <w:tr w:rsidR="00CF5F59" w:rsidRPr="00EF49EA" w:rsidTr="00094925">
        <w:trPr>
          <w:trHeight w:val="411"/>
        </w:trPr>
        <w:tc>
          <w:tcPr>
            <w:tcW w:w="196" w:type="pct"/>
            <w:vMerge/>
            <w:tcBorders>
              <w:top w:val="single" w:sz="4" w:space="0" w:color="auto"/>
              <w:left w:val="single" w:sz="4" w:space="0" w:color="auto"/>
              <w:bottom w:val="single" w:sz="4" w:space="0" w:color="auto"/>
              <w:right w:val="single" w:sz="4" w:space="0" w:color="auto"/>
            </w:tcBorders>
            <w:vAlign w:val="center"/>
          </w:tcPr>
          <w:p w:rsidR="00CF5F59" w:rsidRPr="00EF49EA" w:rsidRDefault="00CF5F59" w:rsidP="00094925">
            <w:pPr>
              <w:spacing w:line="240" w:lineRule="auto"/>
              <w:jc w:val="center"/>
              <w:rPr>
                <w:rFonts w:asciiTheme="minorHAnsi" w:hAnsiTheme="minorHAnsi" w:cstheme="minorHAnsi"/>
                <w:bCs/>
              </w:rPr>
            </w:pPr>
          </w:p>
        </w:tc>
        <w:tc>
          <w:tcPr>
            <w:tcW w:w="1202" w:type="pct"/>
            <w:vMerge/>
            <w:tcBorders>
              <w:left w:val="single" w:sz="4" w:space="0" w:color="auto"/>
              <w:right w:val="single" w:sz="4" w:space="0" w:color="auto"/>
            </w:tcBorders>
            <w:vAlign w:val="center"/>
          </w:tcPr>
          <w:p w:rsidR="00CF5F59" w:rsidRPr="00EF49EA" w:rsidRDefault="00CF5F59" w:rsidP="00094925">
            <w:pPr>
              <w:spacing w:line="240" w:lineRule="auto"/>
              <w:jc w:val="center"/>
              <w:rPr>
                <w:rFonts w:asciiTheme="minorHAnsi" w:hAnsiTheme="minorHAnsi" w:cstheme="minorHAnsi"/>
                <w:bCs/>
              </w:rPr>
            </w:pPr>
          </w:p>
        </w:tc>
        <w:tc>
          <w:tcPr>
            <w:tcW w:w="598" w:type="pct"/>
            <w:tcBorders>
              <w:top w:val="single" w:sz="4" w:space="0" w:color="auto"/>
              <w:left w:val="single" w:sz="4" w:space="0" w:color="auto"/>
              <w:bottom w:val="single" w:sz="4" w:space="0" w:color="auto"/>
              <w:right w:val="single" w:sz="4" w:space="0" w:color="auto"/>
            </w:tcBorders>
            <w:vAlign w:val="center"/>
          </w:tcPr>
          <w:p w:rsidR="00CF5F59" w:rsidRPr="00EF49EA" w:rsidRDefault="00CF5F59" w:rsidP="00094925">
            <w:pPr>
              <w:spacing w:line="240" w:lineRule="auto"/>
              <w:jc w:val="center"/>
              <w:rPr>
                <w:rFonts w:asciiTheme="minorHAnsi" w:hAnsiTheme="minorHAnsi" w:cstheme="minorHAnsi"/>
                <w:bCs/>
              </w:rPr>
            </w:pPr>
            <w:r w:rsidRPr="00EF49EA">
              <w:rPr>
                <w:rFonts w:asciiTheme="minorHAnsi" w:hAnsiTheme="minorHAnsi" w:cstheme="minorHAnsi"/>
                <w:bCs/>
              </w:rPr>
              <w:t>Data rozpoczęcia</w:t>
            </w:r>
          </w:p>
          <w:p w:rsidR="00CF5F59" w:rsidRPr="00EF49EA" w:rsidRDefault="00CF5F59" w:rsidP="00094925">
            <w:pPr>
              <w:spacing w:line="240" w:lineRule="auto"/>
              <w:jc w:val="center"/>
              <w:rPr>
                <w:rFonts w:asciiTheme="minorHAnsi" w:hAnsiTheme="minorHAnsi" w:cstheme="minorHAnsi"/>
                <w:bCs/>
              </w:rPr>
            </w:pPr>
            <w:r w:rsidRPr="00EF49EA">
              <w:rPr>
                <w:rFonts w:asciiTheme="minorHAnsi" w:hAnsiTheme="minorHAnsi" w:cstheme="minorHAnsi"/>
                <w:bCs/>
              </w:rPr>
              <w:t>(miesiąc i rok)</w:t>
            </w:r>
          </w:p>
        </w:tc>
        <w:tc>
          <w:tcPr>
            <w:tcW w:w="698" w:type="pct"/>
            <w:tcBorders>
              <w:top w:val="single" w:sz="4" w:space="0" w:color="auto"/>
              <w:left w:val="single" w:sz="4" w:space="0" w:color="auto"/>
              <w:bottom w:val="single" w:sz="4" w:space="0" w:color="auto"/>
              <w:right w:val="single" w:sz="4" w:space="0" w:color="auto"/>
            </w:tcBorders>
            <w:vAlign w:val="center"/>
          </w:tcPr>
          <w:p w:rsidR="00CF5F59" w:rsidRPr="00EF49EA" w:rsidRDefault="00CF5F59" w:rsidP="00094925">
            <w:pPr>
              <w:spacing w:line="240" w:lineRule="auto"/>
              <w:jc w:val="center"/>
              <w:rPr>
                <w:rFonts w:asciiTheme="minorHAnsi" w:hAnsiTheme="minorHAnsi" w:cstheme="minorHAnsi"/>
                <w:bCs/>
              </w:rPr>
            </w:pPr>
            <w:r w:rsidRPr="00EF49EA">
              <w:rPr>
                <w:rFonts w:asciiTheme="minorHAnsi" w:hAnsiTheme="minorHAnsi" w:cstheme="minorHAnsi"/>
                <w:bCs/>
              </w:rPr>
              <w:t xml:space="preserve">Data zakończenia </w:t>
            </w:r>
            <w:r w:rsidRPr="00EF49EA">
              <w:rPr>
                <w:rFonts w:asciiTheme="minorHAnsi" w:hAnsiTheme="minorHAnsi" w:cstheme="minorHAnsi"/>
                <w:bCs/>
              </w:rPr>
              <w:br/>
              <w:t>(miesiąc i rok)</w:t>
            </w:r>
          </w:p>
        </w:tc>
        <w:tc>
          <w:tcPr>
            <w:tcW w:w="768" w:type="pct"/>
            <w:vMerge/>
            <w:tcBorders>
              <w:left w:val="single" w:sz="4" w:space="0" w:color="auto"/>
              <w:right w:val="single" w:sz="4" w:space="0" w:color="auto"/>
            </w:tcBorders>
            <w:vAlign w:val="center"/>
          </w:tcPr>
          <w:p w:rsidR="00CF5F59" w:rsidRPr="00EF49EA" w:rsidRDefault="00CF5F59" w:rsidP="00094925">
            <w:pPr>
              <w:spacing w:line="240" w:lineRule="auto"/>
              <w:jc w:val="center"/>
              <w:rPr>
                <w:rFonts w:asciiTheme="minorHAnsi" w:hAnsiTheme="minorHAnsi" w:cstheme="minorHAnsi"/>
                <w:bCs/>
              </w:rPr>
            </w:pPr>
          </w:p>
        </w:tc>
        <w:tc>
          <w:tcPr>
            <w:tcW w:w="769" w:type="pct"/>
            <w:vMerge/>
            <w:tcBorders>
              <w:left w:val="single" w:sz="4" w:space="0" w:color="auto"/>
              <w:right w:val="single" w:sz="4" w:space="0" w:color="auto"/>
            </w:tcBorders>
            <w:vAlign w:val="center"/>
          </w:tcPr>
          <w:p w:rsidR="00CF5F59" w:rsidRPr="00EF49EA" w:rsidRDefault="00CF5F59" w:rsidP="00094925">
            <w:pPr>
              <w:spacing w:line="240" w:lineRule="auto"/>
              <w:jc w:val="center"/>
              <w:rPr>
                <w:rFonts w:asciiTheme="minorHAnsi" w:hAnsiTheme="minorHAnsi" w:cstheme="minorHAnsi"/>
                <w:bCs/>
              </w:rPr>
            </w:pPr>
          </w:p>
        </w:tc>
        <w:tc>
          <w:tcPr>
            <w:tcW w:w="769" w:type="pct"/>
            <w:vMerge/>
            <w:tcBorders>
              <w:left w:val="single" w:sz="4" w:space="0" w:color="auto"/>
              <w:right w:val="single" w:sz="4" w:space="0" w:color="auto"/>
            </w:tcBorders>
          </w:tcPr>
          <w:p w:rsidR="00CF5F59" w:rsidRPr="00EF49EA" w:rsidRDefault="00CF5F59" w:rsidP="00094925">
            <w:pPr>
              <w:spacing w:line="240" w:lineRule="auto"/>
              <w:jc w:val="center"/>
              <w:rPr>
                <w:rFonts w:asciiTheme="minorHAnsi" w:hAnsiTheme="minorHAnsi" w:cstheme="minorHAnsi"/>
                <w:bCs/>
              </w:rPr>
            </w:pPr>
          </w:p>
        </w:tc>
      </w:tr>
      <w:tr w:rsidR="00CF5F59" w:rsidRPr="00EF49EA" w:rsidTr="00094925">
        <w:trPr>
          <w:trHeight w:val="451"/>
        </w:trPr>
        <w:tc>
          <w:tcPr>
            <w:tcW w:w="196" w:type="pct"/>
            <w:tcBorders>
              <w:top w:val="single" w:sz="4" w:space="0" w:color="auto"/>
              <w:left w:val="single" w:sz="4" w:space="0" w:color="auto"/>
              <w:bottom w:val="single" w:sz="4" w:space="0" w:color="auto"/>
              <w:right w:val="single" w:sz="4" w:space="0" w:color="auto"/>
            </w:tcBorders>
            <w:vAlign w:val="center"/>
          </w:tcPr>
          <w:p w:rsidR="00CF5F59" w:rsidRPr="00EF49EA" w:rsidRDefault="00CF5F59" w:rsidP="00094925">
            <w:pPr>
              <w:spacing w:line="240" w:lineRule="auto"/>
              <w:jc w:val="center"/>
              <w:rPr>
                <w:rFonts w:asciiTheme="minorHAnsi" w:hAnsiTheme="minorHAnsi" w:cstheme="minorHAnsi"/>
                <w:bCs/>
              </w:rPr>
            </w:pPr>
            <w:r w:rsidRPr="00EF49EA">
              <w:rPr>
                <w:rFonts w:asciiTheme="minorHAnsi" w:hAnsiTheme="minorHAnsi" w:cstheme="minorHAnsi"/>
                <w:bCs/>
              </w:rPr>
              <w:t>1</w:t>
            </w:r>
          </w:p>
        </w:tc>
        <w:tc>
          <w:tcPr>
            <w:tcW w:w="1202" w:type="pct"/>
            <w:tcBorders>
              <w:left w:val="single" w:sz="4" w:space="0" w:color="auto"/>
              <w:right w:val="single" w:sz="4" w:space="0" w:color="auto"/>
            </w:tcBorders>
          </w:tcPr>
          <w:p w:rsidR="00CF5F59" w:rsidRPr="00EF49EA" w:rsidRDefault="00CF5F59" w:rsidP="00094925">
            <w:pPr>
              <w:spacing w:line="240" w:lineRule="auto"/>
              <w:rPr>
                <w:rFonts w:asciiTheme="minorHAnsi" w:hAnsiTheme="minorHAnsi" w:cstheme="minorHAnsi"/>
                <w:bCs/>
              </w:rPr>
            </w:pPr>
          </w:p>
        </w:tc>
        <w:tc>
          <w:tcPr>
            <w:tcW w:w="598" w:type="pct"/>
            <w:tcBorders>
              <w:top w:val="single" w:sz="4" w:space="0" w:color="auto"/>
              <w:left w:val="single" w:sz="4" w:space="0" w:color="auto"/>
              <w:bottom w:val="single" w:sz="4" w:space="0" w:color="auto"/>
              <w:right w:val="single" w:sz="4" w:space="0" w:color="auto"/>
            </w:tcBorders>
          </w:tcPr>
          <w:p w:rsidR="00CF5F59" w:rsidRPr="00EF49EA" w:rsidRDefault="00CF5F59" w:rsidP="00094925">
            <w:pPr>
              <w:spacing w:line="240" w:lineRule="auto"/>
              <w:rPr>
                <w:rFonts w:asciiTheme="minorHAnsi" w:hAnsiTheme="minorHAnsi" w:cstheme="minorHAnsi"/>
                <w:bCs/>
              </w:rPr>
            </w:pPr>
          </w:p>
        </w:tc>
        <w:tc>
          <w:tcPr>
            <w:tcW w:w="698" w:type="pct"/>
            <w:tcBorders>
              <w:top w:val="single" w:sz="4" w:space="0" w:color="auto"/>
              <w:left w:val="single" w:sz="4" w:space="0" w:color="auto"/>
              <w:bottom w:val="single" w:sz="4" w:space="0" w:color="auto"/>
              <w:right w:val="single" w:sz="4" w:space="0" w:color="auto"/>
            </w:tcBorders>
          </w:tcPr>
          <w:p w:rsidR="00CF5F59" w:rsidRPr="00EF49EA" w:rsidRDefault="00CF5F59" w:rsidP="00094925">
            <w:pPr>
              <w:spacing w:line="240" w:lineRule="auto"/>
              <w:rPr>
                <w:rFonts w:asciiTheme="minorHAnsi" w:hAnsiTheme="minorHAnsi" w:cstheme="minorHAnsi"/>
                <w:bCs/>
              </w:rPr>
            </w:pPr>
          </w:p>
        </w:tc>
        <w:tc>
          <w:tcPr>
            <w:tcW w:w="768" w:type="pct"/>
            <w:tcBorders>
              <w:left w:val="single" w:sz="4" w:space="0" w:color="auto"/>
              <w:right w:val="single" w:sz="4" w:space="0" w:color="auto"/>
            </w:tcBorders>
          </w:tcPr>
          <w:p w:rsidR="00CF5F59" w:rsidRPr="00EF49EA" w:rsidRDefault="00CF5F59" w:rsidP="00094925">
            <w:pPr>
              <w:spacing w:line="240" w:lineRule="auto"/>
              <w:rPr>
                <w:rFonts w:asciiTheme="minorHAnsi" w:hAnsiTheme="minorHAnsi" w:cstheme="minorHAnsi"/>
                <w:bCs/>
              </w:rPr>
            </w:pPr>
          </w:p>
        </w:tc>
        <w:tc>
          <w:tcPr>
            <w:tcW w:w="769" w:type="pct"/>
            <w:tcBorders>
              <w:left w:val="single" w:sz="4" w:space="0" w:color="auto"/>
              <w:right w:val="single" w:sz="4" w:space="0" w:color="auto"/>
            </w:tcBorders>
          </w:tcPr>
          <w:p w:rsidR="00CF5F59" w:rsidRPr="00EF49EA" w:rsidRDefault="00CF5F59" w:rsidP="00094925">
            <w:pPr>
              <w:spacing w:line="240" w:lineRule="auto"/>
              <w:rPr>
                <w:rFonts w:asciiTheme="minorHAnsi" w:hAnsiTheme="minorHAnsi" w:cstheme="minorHAnsi"/>
                <w:bCs/>
              </w:rPr>
            </w:pPr>
          </w:p>
        </w:tc>
        <w:tc>
          <w:tcPr>
            <w:tcW w:w="769" w:type="pct"/>
            <w:tcBorders>
              <w:left w:val="single" w:sz="4" w:space="0" w:color="auto"/>
              <w:right w:val="single" w:sz="4" w:space="0" w:color="auto"/>
            </w:tcBorders>
          </w:tcPr>
          <w:p w:rsidR="00CF5F59" w:rsidRPr="00EF49EA" w:rsidRDefault="00CF5F59" w:rsidP="00094925">
            <w:pPr>
              <w:spacing w:line="240" w:lineRule="auto"/>
              <w:rPr>
                <w:rFonts w:asciiTheme="minorHAnsi" w:hAnsiTheme="minorHAnsi" w:cstheme="minorHAnsi"/>
                <w:bCs/>
              </w:rPr>
            </w:pPr>
          </w:p>
        </w:tc>
      </w:tr>
      <w:tr w:rsidR="00CF5F59" w:rsidRPr="00EF49EA" w:rsidTr="00094925">
        <w:trPr>
          <w:trHeight w:val="517"/>
        </w:trPr>
        <w:tc>
          <w:tcPr>
            <w:tcW w:w="196" w:type="pct"/>
            <w:tcBorders>
              <w:top w:val="single" w:sz="4" w:space="0" w:color="auto"/>
              <w:left w:val="single" w:sz="4" w:space="0" w:color="auto"/>
              <w:bottom w:val="single" w:sz="4" w:space="0" w:color="auto"/>
              <w:right w:val="single" w:sz="4" w:space="0" w:color="auto"/>
            </w:tcBorders>
            <w:vAlign w:val="center"/>
          </w:tcPr>
          <w:p w:rsidR="00CF5F59" w:rsidRPr="00EF49EA" w:rsidRDefault="00CF5F59" w:rsidP="00094925">
            <w:pPr>
              <w:spacing w:line="240" w:lineRule="auto"/>
              <w:jc w:val="center"/>
              <w:rPr>
                <w:rFonts w:asciiTheme="minorHAnsi" w:hAnsiTheme="minorHAnsi" w:cstheme="minorHAnsi"/>
                <w:bCs/>
              </w:rPr>
            </w:pPr>
            <w:r w:rsidRPr="00EF49EA">
              <w:rPr>
                <w:rFonts w:asciiTheme="minorHAnsi" w:hAnsiTheme="minorHAnsi" w:cstheme="minorHAnsi"/>
                <w:bCs/>
              </w:rPr>
              <w:t>2</w:t>
            </w:r>
          </w:p>
        </w:tc>
        <w:tc>
          <w:tcPr>
            <w:tcW w:w="1202" w:type="pct"/>
            <w:tcBorders>
              <w:left w:val="single" w:sz="4" w:space="0" w:color="auto"/>
              <w:right w:val="single" w:sz="4" w:space="0" w:color="auto"/>
            </w:tcBorders>
          </w:tcPr>
          <w:p w:rsidR="00CF5F59" w:rsidRPr="00EF49EA" w:rsidRDefault="00CF5F59" w:rsidP="00094925">
            <w:pPr>
              <w:spacing w:line="240" w:lineRule="auto"/>
              <w:rPr>
                <w:rFonts w:asciiTheme="minorHAnsi" w:hAnsiTheme="minorHAnsi" w:cstheme="minorHAnsi"/>
                <w:bCs/>
              </w:rPr>
            </w:pPr>
          </w:p>
        </w:tc>
        <w:tc>
          <w:tcPr>
            <w:tcW w:w="598" w:type="pct"/>
            <w:tcBorders>
              <w:top w:val="single" w:sz="4" w:space="0" w:color="auto"/>
              <w:left w:val="single" w:sz="4" w:space="0" w:color="auto"/>
              <w:bottom w:val="single" w:sz="4" w:space="0" w:color="auto"/>
              <w:right w:val="single" w:sz="4" w:space="0" w:color="auto"/>
            </w:tcBorders>
          </w:tcPr>
          <w:p w:rsidR="00CF5F59" w:rsidRPr="00EF49EA" w:rsidRDefault="00CF5F59" w:rsidP="00094925">
            <w:pPr>
              <w:spacing w:line="240" w:lineRule="auto"/>
              <w:rPr>
                <w:rFonts w:asciiTheme="minorHAnsi" w:hAnsiTheme="minorHAnsi" w:cstheme="minorHAnsi"/>
                <w:bCs/>
              </w:rPr>
            </w:pPr>
          </w:p>
        </w:tc>
        <w:tc>
          <w:tcPr>
            <w:tcW w:w="698" w:type="pct"/>
            <w:tcBorders>
              <w:top w:val="single" w:sz="4" w:space="0" w:color="auto"/>
              <w:left w:val="single" w:sz="4" w:space="0" w:color="auto"/>
              <w:bottom w:val="single" w:sz="4" w:space="0" w:color="auto"/>
              <w:right w:val="single" w:sz="4" w:space="0" w:color="auto"/>
            </w:tcBorders>
          </w:tcPr>
          <w:p w:rsidR="00CF5F59" w:rsidRPr="00EF49EA" w:rsidRDefault="00CF5F59" w:rsidP="00094925">
            <w:pPr>
              <w:spacing w:line="240" w:lineRule="auto"/>
              <w:rPr>
                <w:rFonts w:asciiTheme="minorHAnsi" w:hAnsiTheme="minorHAnsi" w:cstheme="minorHAnsi"/>
                <w:bCs/>
              </w:rPr>
            </w:pPr>
          </w:p>
        </w:tc>
        <w:tc>
          <w:tcPr>
            <w:tcW w:w="768" w:type="pct"/>
            <w:tcBorders>
              <w:left w:val="single" w:sz="4" w:space="0" w:color="auto"/>
              <w:right w:val="single" w:sz="4" w:space="0" w:color="auto"/>
            </w:tcBorders>
          </w:tcPr>
          <w:p w:rsidR="00CF5F59" w:rsidRPr="00EF49EA" w:rsidRDefault="00CF5F59" w:rsidP="00094925">
            <w:pPr>
              <w:spacing w:line="240" w:lineRule="auto"/>
              <w:rPr>
                <w:rFonts w:asciiTheme="minorHAnsi" w:hAnsiTheme="minorHAnsi" w:cstheme="minorHAnsi"/>
                <w:bCs/>
              </w:rPr>
            </w:pPr>
          </w:p>
        </w:tc>
        <w:tc>
          <w:tcPr>
            <w:tcW w:w="769" w:type="pct"/>
            <w:tcBorders>
              <w:left w:val="single" w:sz="4" w:space="0" w:color="auto"/>
              <w:right w:val="single" w:sz="4" w:space="0" w:color="auto"/>
            </w:tcBorders>
          </w:tcPr>
          <w:p w:rsidR="00CF5F59" w:rsidRPr="00EF49EA" w:rsidRDefault="00CF5F59" w:rsidP="00094925">
            <w:pPr>
              <w:spacing w:line="240" w:lineRule="auto"/>
              <w:rPr>
                <w:rFonts w:asciiTheme="minorHAnsi" w:hAnsiTheme="minorHAnsi" w:cstheme="minorHAnsi"/>
                <w:bCs/>
              </w:rPr>
            </w:pPr>
          </w:p>
        </w:tc>
        <w:tc>
          <w:tcPr>
            <w:tcW w:w="769" w:type="pct"/>
            <w:tcBorders>
              <w:left w:val="single" w:sz="4" w:space="0" w:color="auto"/>
              <w:right w:val="single" w:sz="4" w:space="0" w:color="auto"/>
            </w:tcBorders>
          </w:tcPr>
          <w:p w:rsidR="00CF5F59" w:rsidRPr="00EF49EA" w:rsidRDefault="00CF5F59" w:rsidP="00094925">
            <w:pPr>
              <w:spacing w:line="240" w:lineRule="auto"/>
              <w:rPr>
                <w:rFonts w:asciiTheme="minorHAnsi" w:hAnsiTheme="minorHAnsi" w:cstheme="minorHAnsi"/>
                <w:bCs/>
              </w:rPr>
            </w:pPr>
          </w:p>
        </w:tc>
      </w:tr>
      <w:tr w:rsidR="00CF5F59" w:rsidRPr="00EF49EA" w:rsidTr="00094925">
        <w:trPr>
          <w:trHeight w:val="517"/>
        </w:trPr>
        <w:tc>
          <w:tcPr>
            <w:tcW w:w="196" w:type="pct"/>
            <w:tcBorders>
              <w:top w:val="single" w:sz="4" w:space="0" w:color="auto"/>
              <w:left w:val="single" w:sz="4" w:space="0" w:color="auto"/>
              <w:bottom w:val="single" w:sz="4" w:space="0" w:color="auto"/>
              <w:right w:val="single" w:sz="4" w:space="0" w:color="auto"/>
            </w:tcBorders>
            <w:vAlign w:val="center"/>
          </w:tcPr>
          <w:p w:rsidR="00CF5F59" w:rsidRPr="00EF49EA" w:rsidRDefault="00CF5F59" w:rsidP="00094925">
            <w:pPr>
              <w:spacing w:line="240" w:lineRule="auto"/>
              <w:jc w:val="center"/>
              <w:rPr>
                <w:rFonts w:asciiTheme="minorHAnsi" w:hAnsiTheme="minorHAnsi" w:cstheme="minorHAnsi"/>
                <w:bCs/>
              </w:rPr>
            </w:pPr>
            <w:r w:rsidRPr="00EF49EA">
              <w:rPr>
                <w:rFonts w:asciiTheme="minorHAnsi" w:hAnsiTheme="minorHAnsi" w:cstheme="minorHAnsi"/>
                <w:bCs/>
              </w:rPr>
              <w:t>Etc.</w:t>
            </w:r>
          </w:p>
        </w:tc>
        <w:tc>
          <w:tcPr>
            <w:tcW w:w="1202" w:type="pct"/>
            <w:tcBorders>
              <w:left w:val="single" w:sz="4" w:space="0" w:color="auto"/>
              <w:bottom w:val="single" w:sz="4" w:space="0" w:color="auto"/>
              <w:right w:val="single" w:sz="4" w:space="0" w:color="auto"/>
            </w:tcBorders>
          </w:tcPr>
          <w:p w:rsidR="00CF5F59" w:rsidRPr="00EF49EA" w:rsidRDefault="00CF5F59" w:rsidP="00094925">
            <w:pPr>
              <w:spacing w:line="240" w:lineRule="auto"/>
              <w:rPr>
                <w:rFonts w:asciiTheme="minorHAnsi" w:hAnsiTheme="minorHAnsi" w:cstheme="minorHAnsi"/>
                <w:bCs/>
              </w:rPr>
            </w:pPr>
          </w:p>
        </w:tc>
        <w:tc>
          <w:tcPr>
            <w:tcW w:w="598" w:type="pct"/>
            <w:tcBorders>
              <w:top w:val="single" w:sz="4" w:space="0" w:color="auto"/>
              <w:left w:val="single" w:sz="4" w:space="0" w:color="auto"/>
              <w:bottom w:val="single" w:sz="4" w:space="0" w:color="auto"/>
              <w:right w:val="single" w:sz="4" w:space="0" w:color="auto"/>
            </w:tcBorders>
          </w:tcPr>
          <w:p w:rsidR="00CF5F59" w:rsidRPr="00EF49EA" w:rsidRDefault="00CF5F59" w:rsidP="00094925">
            <w:pPr>
              <w:spacing w:line="240" w:lineRule="auto"/>
              <w:rPr>
                <w:rFonts w:asciiTheme="minorHAnsi" w:hAnsiTheme="minorHAnsi" w:cstheme="minorHAnsi"/>
                <w:bCs/>
              </w:rPr>
            </w:pPr>
          </w:p>
        </w:tc>
        <w:tc>
          <w:tcPr>
            <w:tcW w:w="698" w:type="pct"/>
            <w:tcBorders>
              <w:top w:val="single" w:sz="4" w:space="0" w:color="auto"/>
              <w:left w:val="single" w:sz="4" w:space="0" w:color="auto"/>
              <w:bottom w:val="single" w:sz="4" w:space="0" w:color="auto"/>
              <w:right w:val="single" w:sz="4" w:space="0" w:color="auto"/>
            </w:tcBorders>
          </w:tcPr>
          <w:p w:rsidR="00CF5F59" w:rsidRPr="00EF49EA" w:rsidRDefault="00CF5F59" w:rsidP="00094925">
            <w:pPr>
              <w:spacing w:line="240" w:lineRule="auto"/>
              <w:rPr>
                <w:rFonts w:asciiTheme="minorHAnsi" w:hAnsiTheme="minorHAnsi" w:cstheme="minorHAnsi"/>
                <w:bCs/>
              </w:rPr>
            </w:pPr>
          </w:p>
        </w:tc>
        <w:tc>
          <w:tcPr>
            <w:tcW w:w="768" w:type="pct"/>
            <w:tcBorders>
              <w:left w:val="single" w:sz="4" w:space="0" w:color="auto"/>
              <w:bottom w:val="single" w:sz="4" w:space="0" w:color="auto"/>
              <w:right w:val="single" w:sz="4" w:space="0" w:color="auto"/>
            </w:tcBorders>
          </w:tcPr>
          <w:p w:rsidR="00CF5F59" w:rsidRPr="00EF49EA" w:rsidRDefault="00CF5F59" w:rsidP="00094925">
            <w:pPr>
              <w:spacing w:line="240" w:lineRule="auto"/>
              <w:rPr>
                <w:rFonts w:asciiTheme="minorHAnsi" w:hAnsiTheme="minorHAnsi" w:cstheme="minorHAnsi"/>
                <w:bCs/>
              </w:rPr>
            </w:pPr>
          </w:p>
        </w:tc>
        <w:tc>
          <w:tcPr>
            <w:tcW w:w="769" w:type="pct"/>
            <w:tcBorders>
              <w:left w:val="single" w:sz="4" w:space="0" w:color="auto"/>
              <w:bottom w:val="single" w:sz="4" w:space="0" w:color="auto"/>
              <w:right w:val="single" w:sz="4" w:space="0" w:color="auto"/>
            </w:tcBorders>
          </w:tcPr>
          <w:p w:rsidR="00CF5F59" w:rsidRPr="00EF49EA" w:rsidRDefault="00CF5F59" w:rsidP="00094925">
            <w:pPr>
              <w:spacing w:line="240" w:lineRule="auto"/>
              <w:rPr>
                <w:rFonts w:asciiTheme="minorHAnsi" w:hAnsiTheme="minorHAnsi" w:cstheme="minorHAnsi"/>
                <w:bCs/>
              </w:rPr>
            </w:pPr>
          </w:p>
        </w:tc>
        <w:tc>
          <w:tcPr>
            <w:tcW w:w="769" w:type="pct"/>
            <w:tcBorders>
              <w:left w:val="single" w:sz="4" w:space="0" w:color="auto"/>
              <w:bottom w:val="single" w:sz="4" w:space="0" w:color="auto"/>
              <w:right w:val="single" w:sz="4" w:space="0" w:color="auto"/>
            </w:tcBorders>
          </w:tcPr>
          <w:p w:rsidR="00CF5F59" w:rsidRPr="00EF49EA" w:rsidRDefault="00CF5F59" w:rsidP="00094925">
            <w:pPr>
              <w:spacing w:line="240" w:lineRule="auto"/>
              <w:rPr>
                <w:rFonts w:asciiTheme="minorHAnsi" w:hAnsiTheme="minorHAnsi" w:cstheme="minorHAnsi"/>
                <w:bCs/>
              </w:rPr>
            </w:pPr>
          </w:p>
        </w:tc>
      </w:tr>
    </w:tbl>
    <w:p w:rsidR="00CF5F59" w:rsidRPr="00EF49EA" w:rsidRDefault="00CF5F59" w:rsidP="00CF5F59">
      <w:pPr>
        <w:spacing w:line="240" w:lineRule="auto"/>
        <w:jc w:val="both"/>
        <w:rPr>
          <w:rFonts w:asciiTheme="minorHAnsi" w:hAnsiTheme="minorHAnsi" w:cstheme="minorHAnsi"/>
          <w:bCs/>
        </w:rPr>
      </w:pPr>
      <w:r w:rsidRPr="00EF49EA">
        <w:rPr>
          <w:rFonts w:asciiTheme="minorHAnsi" w:hAnsiTheme="minorHAnsi" w:cstheme="minorHAnsi"/>
          <w:bCs/>
        </w:rPr>
        <w:t>UWAGA: Do oferty należy dołączyć dowody określające, czy roboty te zostały wykonane należycie.</w:t>
      </w:r>
    </w:p>
    <w:p w:rsidR="00CF5F59" w:rsidRPr="00EF49EA" w:rsidRDefault="00CF5F59" w:rsidP="00CF5F59">
      <w:pPr>
        <w:spacing w:line="240" w:lineRule="auto"/>
        <w:rPr>
          <w:rFonts w:asciiTheme="minorHAnsi" w:hAnsiTheme="minorHAnsi" w:cstheme="minorHAnsi"/>
          <w:bCs/>
        </w:rPr>
      </w:pPr>
    </w:p>
    <w:p w:rsidR="00CF5F59" w:rsidRPr="00EF49EA" w:rsidRDefault="00CF5F59" w:rsidP="00CF5F59">
      <w:pPr>
        <w:spacing w:line="240" w:lineRule="auto"/>
        <w:rPr>
          <w:rFonts w:asciiTheme="minorHAnsi" w:hAnsiTheme="minorHAnsi" w:cstheme="minorHAnsi"/>
          <w:bCs/>
        </w:rPr>
      </w:pPr>
      <w:r w:rsidRPr="00EF49EA">
        <w:rPr>
          <w:rFonts w:asciiTheme="minorHAnsi" w:hAnsiTheme="minorHAnsi" w:cstheme="minorHAnsi"/>
          <w:bCs/>
        </w:rPr>
        <w:t>……………….......…………………</w:t>
      </w:r>
    </w:p>
    <w:p w:rsidR="00CF5F59" w:rsidRPr="00EF49EA" w:rsidRDefault="00CF5F59" w:rsidP="00CF5F59">
      <w:pPr>
        <w:spacing w:line="240" w:lineRule="auto"/>
        <w:ind w:firstLine="708"/>
        <w:rPr>
          <w:rFonts w:asciiTheme="minorHAnsi" w:hAnsiTheme="minorHAnsi" w:cstheme="minorHAnsi"/>
          <w:bCs/>
          <w:iCs/>
        </w:rPr>
      </w:pPr>
      <w:r w:rsidRPr="00EF49EA">
        <w:rPr>
          <w:rFonts w:asciiTheme="minorHAnsi" w:hAnsiTheme="minorHAnsi" w:cstheme="minorHAnsi"/>
          <w:bCs/>
          <w:iCs/>
        </w:rPr>
        <w:t>(miejscowość, data)</w:t>
      </w:r>
    </w:p>
    <w:p w:rsidR="00CF5F59" w:rsidRPr="00EF49EA" w:rsidRDefault="00CF5F59" w:rsidP="00CF5F59">
      <w:pPr>
        <w:spacing w:line="240" w:lineRule="auto"/>
        <w:ind w:left="4860"/>
        <w:jc w:val="right"/>
        <w:rPr>
          <w:rFonts w:asciiTheme="minorHAnsi" w:hAnsiTheme="minorHAnsi" w:cstheme="minorHAnsi"/>
          <w:bCs/>
          <w:kern w:val="22"/>
        </w:rPr>
      </w:pPr>
      <w:r w:rsidRPr="00EF49EA">
        <w:rPr>
          <w:rFonts w:asciiTheme="minorHAnsi" w:hAnsiTheme="minorHAnsi" w:cstheme="minorHAnsi"/>
          <w:bCs/>
          <w:kern w:val="22"/>
        </w:rPr>
        <w:t>……………..…………………………………………….............</w:t>
      </w:r>
    </w:p>
    <w:p w:rsidR="00CF5F59" w:rsidRPr="00EF49EA" w:rsidRDefault="00CF5F59" w:rsidP="00CF5F59">
      <w:pPr>
        <w:spacing w:line="240" w:lineRule="auto"/>
        <w:ind w:left="4860"/>
        <w:jc w:val="center"/>
        <w:rPr>
          <w:rFonts w:asciiTheme="minorHAnsi" w:hAnsiTheme="minorHAnsi" w:cstheme="minorHAnsi"/>
          <w:bCs/>
        </w:rPr>
      </w:pPr>
      <w:r w:rsidRPr="00EF49EA">
        <w:rPr>
          <w:rFonts w:asciiTheme="minorHAnsi" w:hAnsiTheme="minorHAnsi" w:cstheme="minorHAnsi"/>
          <w:bCs/>
          <w:kern w:val="22"/>
        </w:rPr>
        <w:t>(Kwalifikowany podpis elektroniczny/podpis zaufany lub podpis osobisty osoby upoważnionej)</w:t>
      </w:r>
      <w:r w:rsidRPr="00EF49EA">
        <w:rPr>
          <w:rFonts w:asciiTheme="minorHAnsi" w:hAnsiTheme="minorHAnsi" w:cstheme="minorHAnsi"/>
          <w:bCs/>
        </w:rPr>
        <w:t xml:space="preserve"> </w:t>
      </w:r>
    </w:p>
    <w:p w:rsidR="00CF5F59" w:rsidRPr="00EF49EA" w:rsidRDefault="00CF5F59" w:rsidP="00CF5F59">
      <w:pPr>
        <w:spacing w:line="240" w:lineRule="auto"/>
        <w:rPr>
          <w:rFonts w:asciiTheme="minorHAnsi" w:hAnsiTheme="minorHAnsi" w:cstheme="minorHAnsi"/>
          <w:bCs/>
        </w:rPr>
      </w:pPr>
    </w:p>
    <w:p w:rsidR="00CF5F59" w:rsidRPr="00EF49EA" w:rsidRDefault="00CF5F59" w:rsidP="00CF5F59">
      <w:pPr>
        <w:spacing w:line="240" w:lineRule="auto"/>
        <w:rPr>
          <w:rFonts w:asciiTheme="minorHAnsi" w:hAnsiTheme="minorHAnsi" w:cstheme="minorHAnsi"/>
          <w:bCs/>
        </w:rPr>
        <w:sectPr w:rsidR="00CF5F59" w:rsidRPr="00EF49EA" w:rsidSect="00567A77">
          <w:headerReference w:type="default" r:id="rId13"/>
          <w:headerReference w:type="first" r:id="rId14"/>
          <w:pgSz w:w="11906" w:h="16838"/>
          <w:pgMar w:top="1417" w:right="1417" w:bottom="1417" w:left="1417" w:header="708" w:footer="459" w:gutter="0"/>
          <w:cols w:space="708"/>
          <w:titlePg/>
          <w:docGrid w:linePitch="360"/>
        </w:sectPr>
      </w:pPr>
    </w:p>
    <w:p w:rsidR="00CF5F59" w:rsidRPr="00EF49EA" w:rsidRDefault="00CF5F59" w:rsidP="00CF5F59">
      <w:pPr>
        <w:pStyle w:val="Nagwek2"/>
        <w:spacing w:line="240" w:lineRule="auto"/>
        <w:jc w:val="right"/>
        <w:rPr>
          <w:rFonts w:asciiTheme="minorHAnsi" w:hAnsiTheme="minorHAnsi" w:cstheme="minorHAnsi"/>
          <w:b w:val="0"/>
          <w:color w:val="auto"/>
          <w:szCs w:val="22"/>
        </w:rPr>
      </w:pPr>
      <w:bookmarkStart w:id="30" w:name="_Toc74427758"/>
      <w:r w:rsidRPr="00EF49EA">
        <w:rPr>
          <w:rFonts w:asciiTheme="minorHAnsi" w:hAnsiTheme="minorHAnsi" w:cstheme="minorHAnsi"/>
          <w:b w:val="0"/>
          <w:color w:val="auto"/>
          <w:szCs w:val="22"/>
        </w:rPr>
        <w:lastRenderedPageBreak/>
        <w:t>Załącznik nr 7 do SWZ</w:t>
      </w:r>
      <w:bookmarkEnd w:id="30"/>
    </w:p>
    <w:p w:rsidR="00CF5F59" w:rsidRPr="00EF49EA" w:rsidRDefault="00CF5F59" w:rsidP="00CF5F59">
      <w:pPr>
        <w:pStyle w:val="Nagwek"/>
        <w:tabs>
          <w:tab w:val="clear" w:pos="4536"/>
          <w:tab w:val="clear" w:pos="9072"/>
        </w:tabs>
        <w:rPr>
          <w:rFonts w:asciiTheme="minorHAnsi" w:hAnsiTheme="minorHAnsi" w:cstheme="minorHAnsi"/>
          <w:bCs/>
        </w:rPr>
      </w:pPr>
      <w:r w:rsidRPr="00EF49EA">
        <w:rPr>
          <w:rFonts w:asciiTheme="minorHAnsi" w:hAnsiTheme="minorHAnsi" w:cstheme="minorHAnsi"/>
          <w:bCs/>
        </w:rPr>
        <w:t>Nr sprawy: ZG.270.4.7.2022</w:t>
      </w:r>
    </w:p>
    <w:p w:rsidR="00CF5F59" w:rsidRPr="00EF49EA" w:rsidRDefault="00CF5F59" w:rsidP="00CF5F59">
      <w:pPr>
        <w:spacing w:line="240" w:lineRule="auto"/>
        <w:rPr>
          <w:rFonts w:asciiTheme="minorHAnsi" w:hAnsiTheme="minorHAnsi" w:cstheme="minorHAnsi"/>
          <w:bCs/>
        </w:rPr>
      </w:pPr>
    </w:p>
    <w:p w:rsidR="00CF5F59" w:rsidRPr="00EF49EA" w:rsidRDefault="00CF5F59" w:rsidP="00CF5F59">
      <w:pPr>
        <w:spacing w:line="240" w:lineRule="auto"/>
        <w:jc w:val="both"/>
        <w:rPr>
          <w:rFonts w:asciiTheme="minorHAnsi" w:hAnsiTheme="minorHAnsi" w:cstheme="minorHAnsi"/>
          <w:bCs/>
        </w:rPr>
      </w:pPr>
    </w:p>
    <w:p w:rsidR="00CF5F59" w:rsidRPr="00EF49EA" w:rsidRDefault="00CF5F59" w:rsidP="00CF5F59">
      <w:pPr>
        <w:spacing w:line="240" w:lineRule="auto"/>
        <w:jc w:val="center"/>
        <w:rPr>
          <w:rFonts w:asciiTheme="minorHAnsi" w:hAnsiTheme="minorHAnsi" w:cstheme="minorHAnsi"/>
          <w:bCs/>
        </w:rPr>
      </w:pPr>
      <w:r w:rsidRPr="00EF49EA">
        <w:rPr>
          <w:rFonts w:asciiTheme="minorHAnsi" w:hAnsiTheme="minorHAnsi" w:cstheme="minorHAnsi"/>
          <w:bCs/>
        </w:rPr>
        <w:t>WYKAZ OSÓB, ODPOWIEDZIALNYCH ZA KIEROWANIE ROBOTAMI BUDOWLANYMI</w:t>
      </w:r>
    </w:p>
    <w:p w:rsidR="00CF5F59" w:rsidRPr="00EF49EA" w:rsidRDefault="00CF5F59" w:rsidP="00CF5F59">
      <w:pPr>
        <w:spacing w:line="240" w:lineRule="auto"/>
        <w:jc w:val="both"/>
        <w:rPr>
          <w:rFonts w:asciiTheme="minorHAnsi" w:hAnsiTheme="minorHAnsi" w:cstheme="minorHAnsi"/>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6"/>
        <w:gridCol w:w="1061"/>
        <w:gridCol w:w="1591"/>
        <w:gridCol w:w="1273"/>
        <w:gridCol w:w="1360"/>
        <w:gridCol w:w="1496"/>
        <w:gridCol w:w="1515"/>
      </w:tblGrid>
      <w:tr w:rsidR="00CF5F59" w:rsidRPr="00EF49EA" w:rsidTr="00094925">
        <w:trPr>
          <w:jc w:val="center"/>
        </w:trPr>
        <w:tc>
          <w:tcPr>
            <w:tcW w:w="527" w:type="dxa"/>
            <w:tcBorders>
              <w:top w:val="single" w:sz="4" w:space="0" w:color="auto"/>
              <w:left w:val="single" w:sz="4" w:space="0" w:color="auto"/>
              <w:bottom w:val="single" w:sz="4" w:space="0" w:color="auto"/>
              <w:right w:val="single" w:sz="4" w:space="0" w:color="auto"/>
            </w:tcBorders>
            <w:vAlign w:val="center"/>
          </w:tcPr>
          <w:p w:rsidR="00CF5F59" w:rsidRPr="00EF49EA" w:rsidRDefault="00CF5F59" w:rsidP="00094925">
            <w:pPr>
              <w:spacing w:line="240" w:lineRule="auto"/>
              <w:jc w:val="center"/>
              <w:rPr>
                <w:rFonts w:asciiTheme="minorHAnsi" w:hAnsiTheme="minorHAnsi" w:cstheme="minorHAnsi"/>
                <w:bCs/>
              </w:rPr>
            </w:pPr>
            <w:r w:rsidRPr="00EF49EA">
              <w:rPr>
                <w:rFonts w:asciiTheme="minorHAnsi" w:hAnsiTheme="minorHAnsi" w:cstheme="minorHAnsi"/>
                <w:bCs/>
              </w:rPr>
              <w:t>Lp.</w:t>
            </w:r>
          </w:p>
        </w:tc>
        <w:tc>
          <w:tcPr>
            <w:tcW w:w="966" w:type="dxa"/>
            <w:tcBorders>
              <w:top w:val="single" w:sz="4" w:space="0" w:color="auto"/>
              <w:left w:val="single" w:sz="4" w:space="0" w:color="auto"/>
              <w:bottom w:val="single" w:sz="4" w:space="0" w:color="auto"/>
              <w:right w:val="single" w:sz="4" w:space="0" w:color="auto"/>
            </w:tcBorders>
            <w:vAlign w:val="center"/>
          </w:tcPr>
          <w:p w:rsidR="00CF5F59" w:rsidRPr="00EF49EA" w:rsidRDefault="00CF5F59" w:rsidP="00094925">
            <w:pPr>
              <w:spacing w:line="240" w:lineRule="auto"/>
              <w:jc w:val="center"/>
              <w:rPr>
                <w:rFonts w:asciiTheme="minorHAnsi" w:hAnsiTheme="minorHAnsi" w:cstheme="minorHAnsi"/>
                <w:bCs/>
              </w:rPr>
            </w:pPr>
            <w:r w:rsidRPr="00EF49EA">
              <w:rPr>
                <w:rFonts w:asciiTheme="minorHAnsi" w:hAnsiTheme="minorHAnsi" w:cstheme="minorHAnsi"/>
                <w:bCs/>
              </w:rPr>
              <w:t xml:space="preserve">Nazwisko </w:t>
            </w:r>
            <w:r w:rsidRPr="00EF49EA">
              <w:rPr>
                <w:rFonts w:asciiTheme="minorHAnsi" w:hAnsiTheme="minorHAnsi" w:cstheme="minorHAnsi"/>
                <w:bCs/>
              </w:rPr>
              <w:br/>
              <w:t>i imię</w:t>
            </w:r>
          </w:p>
        </w:tc>
        <w:tc>
          <w:tcPr>
            <w:tcW w:w="1397" w:type="dxa"/>
            <w:tcBorders>
              <w:top w:val="single" w:sz="4" w:space="0" w:color="auto"/>
              <w:left w:val="single" w:sz="4" w:space="0" w:color="auto"/>
              <w:bottom w:val="single" w:sz="4" w:space="0" w:color="auto"/>
              <w:right w:val="single" w:sz="4" w:space="0" w:color="auto"/>
            </w:tcBorders>
            <w:vAlign w:val="center"/>
          </w:tcPr>
          <w:p w:rsidR="00CF5F59" w:rsidRPr="00EF49EA" w:rsidRDefault="00CF5F59" w:rsidP="00094925">
            <w:pPr>
              <w:spacing w:line="240" w:lineRule="auto"/>
              <w:jc w:val="center"/>
              <w:rPr>
                <w:rFonts w:asciiTheme="minorHAnsi" w:hAnsiTheme="minorHAnsi" w:cstheme="minorHAnsi"/>
                <w:bCs/>
              </w:rPr>
            </w:pPr>
            <w:r w:rsidRPr="00EF49EA">
              <w:rPr>
                <w:rFonts w:asciiTheme="minorHAnsi" w:hAnsiTheme="minorHAnsi" w:cstheme="minorHAnsi"/>
                <w:bCs/>
              </w:rPr>
              <w:t>Zakres wykonywanych czynności</w:t>
            </w:r>
          </w:p>
        </w:tc>
        <w:tc>
          <w:tcPr>
            <w:tcW w:w="1133" w:type="dxa"/>
            <w:tcBorders>
              <w:top w:val="single" w:sz="4" w:space="0" w:color="auto"/>
              <w:left w:val="single" w:sz="4" w:space="0" w:color="auto"/>
              <w:right w:val="single" w:sz="4" w:space="0" w:color="auto"/>
            </w:tcBorders>
            <w:vAlign w:val="center"/>
          </w:tcPr>
          <w:p w:rsidR="00CF5F59" w:rsidRPr="00EF49EA" w:rsidRDefault="00CF5F59" w:rsidP="00094925">
            <w:pPr>
              <w:spacing w:line="240" w:lineRule="auto"/>
              <w:jc w:val="center"/>
              <w:rPr>
                <w:rFonts w:asciiTheme="minorHAnsi" w:hAnsiTheme="minorHAnsi" w:cstheme="minorHAnsi"/>
                <w:bCs/>
              </w:rPr>
            </w:pPr>
            <w:r w:rsidRPr="00EF49EA">
              <w:rPr>
                <w:rFonts w:asciiTheme="minorHAnsi" w:hAnsiTheme="minorHAnsi" w:cstheme="minorHAnsi"/>
                <w:bCs/>
              </w:rPr>
              <w:t>Kwalifikacje zawodowe</w:t>
            </w:r>
          </w:p>
        </w:tc>
        <w:tc>
          <w:tcPr>
            <w:tcW w:w="1192" w:type="dxa"/>
            <w:tcBorders>
              <w:top w:val="single" w:sz="4" w:space="0" w:color="auto"/>
              <w:left w:val="single" w:sz="4" w:space="0" w:color="auto"/>
              <w:right w:val="single" w:sz="4" w:space="0" w:color="auto"/>
            </w:tcBorders>
            <w:vAlign w:val="center"/>
          </w:tcPr>
          <w:p w:rsidR="00CF5F59" w:rsidRPr="00EF49EA" w:rsidRDefault="00CF5F59" w:rsidP="00094925">
            <w:pPr>
              <w:spacing w:line="240" w:lineRule="auto"/>
              <w:jc w:val="center"/>
              <w:rPr>
                <w:rFonts w:asciiTheme="minorHAnsi" w:hAnsiTheme="minorHAnsi" w:cstheme="minorHAnsi"/>
                <w:bCs/>
              </w:rPr>
            </w:pPr>
            <w:r w:rsidRPr="00EF49EA">
              <w:rPr>
                <w:rFonts w:asciiTheme="minorHAnsi" w:hAnsiTheme="minorHAnsi" w:cstheme="minorHAnsi"/>
                <w:bCs/>
              </w:rPr>
              <w:t>Uprawnienia (numer)</w:t>
            </w:r>
          </w:p>
        </w:tc>
        <w:tc>
          <w:tcPr>
            <w:tcW w:w="1338" w:type="dxa"/>
            <w:tcBorders>
              <w:top w:val="single" w:sz="4" w:space="0" w:color="auto"/>
              <w:left w:val="single" w:sz="4" w:space="0" w:color="auto"/>
              <w:right w:val="single" w:sz="4" w:space="0" w:color="auto"/>
            </w:tcBorders>
            <w:vAlign w:val="center"/>
          </w:tcPr>
          <w:p w:rsidR="00CF5F59" w:rsidRPr="00EF49EA" w:rsidRDefault="00CF5F59" w:rsidP="00094925">
            <w:pPr>
              <w:spacing w:line="240" w:lineRule="auto"/>
              <w:jc w:val="center"/>
              <w:rPr>
                <w:rFonts w:asciiTheme="minorHAnsi" w:hAnsiTheme="minorHAnsi" w:cstheme="minorHAnsi"/>
                <w:bCs/>
              </w:rPr>
            </w:pPr>
            <w:r w:rsidRPr="00EF49EA">
              <w:rPr>
                <w:rFonts w:asciiTheme="minorHAnsi" w:hAnsiTheme="minorHAnsi" w:cstheme="minorHAnsi"/>
                <w:bCs/>
              </w:rPr>
              <w:t>Wykształcenie</w:t>
            </w:r>
          </w:p>
        </w:tc>
        <w:tc>
          <w:tcPr>
            <w:tcW w:w="1338" w:type="dxa"/>
            <w:tcBorders>
              <w:top w:val="single" w:sz="4" w:space="0" w:color="auto"/>
              <w:left w:val="single" w:sz="4" w:space="0" w:color="auto"/>
              <w:right w:val="single" w:sz="4" w:space="0" w:color="auto"/>
            </w:tcBorders>
            <w:vAlign w:val="center"/>
          </w:tcPr>
          <w:p w:rsidR="00CF5F59" w:rsidRPr="00EF49EA" w:rsidRDefault="00CF5F59" w:rsidP="00094925">
            <w:pPr>
              <w:spacing w:line="240" w:lineRule="auto"/>
              <w:jc w:val="center"/>
              <w:rPr>
                <w:rFonts w:asciiTheme="minorHAnsi" w:hAnsiTheme="minorHAnsi" w:cstheme="minorHAnsi"/>
                <w:bCs/>
              </w:rPr>
            </w:pPr>
            <w:r w:rsidRPr="00EF49EA">
              <w:rPr>
                <w:rFonts w:asciiTheme="minorHAnsi" w:hAnsiTheme="minorHAnsi" w:cstheme="minorHAnsi"/>
                <w:bCs/>
              </w:rPr>
              <w:t>Podstawa do dysponowania</w:t>
            </w:r>
          </w:p>
        </w:tc>
      </w:tr>
      <w:tr w:rsidR="00CF5F59" w:rsidRPr="00EF49EA" w:rsidTr="00094925">
        <w:trPr>
          <w:trHeight w:val="1070"/>
          <w:jc w:val="center"/>
        </w:trPr>
        <w:tc>
          <w:tcPr>
            <w:tcW w:w="527" w:type="dxa"/>
            <w:tcBorders>
              <w:top w:val="single" w:sz="4" w:space="0" w:color="auto"/>
              <w:left w:val="single" w:sz="4" w:space="0" w:color="auto"/>
              <w:bottom w:val="single" w:sz="4" w:space="0" w:color="auto"/>
              <w:right w:val="single" w:sz="4" w:space="0" w:color="auto"/>
            </w:tcBorders>
            <w:vAlign w:val="center"/>
          </w:tcPr>
          <w:p w:rsidR="00CF5F59" w:rsidRPr="00EF49EA" w:rsidRDefault="00CF5F59" w:rsidP="00094925">
            <w:pPr>
              <w:spacing w:line="240" w:lineRule="auto"/>
              <w:jc w:val="both"/>
              <w:rPr>
                <w:rFonts w:asciiTheme="minorHAnsi" w:hAnsiTheme="minorHAnsi" w:cstheme="minorHAnsi"/>
                <w:bCs/>
              </w:rPr>
            </w:pPr>
            <w:r w:rsidRPr="00EF49EA">
              <w:rPr>
                <w:rFonts w:asciiTheme="minorHAnsi" w:hAnsiTheme="minorHAnsi" w:cstheme="minorHAnsi"/>
                <w:bCs/>
              </w:rPr>
              <w:t>1</w:t>
            </w:r>
          </w:p>
        </w:tc>
        <w:tc>
          <w:tcPr>
            <w:tcW w:w="966" w:type="dxa"/>
            <w:tcBorders>
              <w:top w:val="single" w:sz="4" w:space="0" w:color="auto"/>
              <w:left w:val="single" w:sz="4" w:space="0" w:color="auto"/>
              <w:bottom w:val="single" w:sz="4" w:space="0" w:color="auto"/>
              <w:right w:val="single" w:sz="4" w:space="0" w:color="auto"/>
            </w:tcBorders>
            <w:vAlign w:val="center"/>
          </w:tcPr>
          <w:p w:rsidR="00CF5F59" w:rsidRPr="00EF49EA" w:rsidRDefault="00CF5F59" w:rsidP="00094925">
            <w:pPr>
              <w:spacing w:line="240" w:lineRule="auto"/>
              <w:jc w:val="both"/>
              <w:rPr>
                <w:rFonts w:asciiTheme="minorHAnsi" w:hAnsiTheme="minorHAnsi" w:cstheme="minorHAnsi"/>
                <w:bCs/>
              </w:rPr>
            </w:pPr>
          </w:p>
          <w:p w:rsidR="00CF5F59" w:rsidRPr="00EF49EA" w:rsidRDefault="00CF5F59" w:rsidP="00094925">
            <w:pPr>
              <w:spacing w:line="240" w:lineRule="auto"/>
              <w:jc w:val="both"/>
              <w:rPr>
                <w:rFonts w:asciiTheme="minorHAnsi" w:hAnsiTheme="minorHAnsi" w:cstheme="minorHAnsi"/>
                <w:bCs/>
              </w:rPr>
            </w:pPr>
          </w:p>
          <w:p w:rsidR="00CF5F59" w:rsidRPr="00EF49EA" w:rsidRDefault="00CF5F59" w:rsidP="00094925">
            <w:pPr>
              <w:spacing w:line="240" w:lineRule="auto"/>
              <w:jc w:val="both"/>
              <w:rPr>
                <w:rFonts w:asciiTheme="minorHAnsi" w:hAnsiTheme="minorHAnsi" w:cstheme="minorHAnsi"/>
                <w:bCs/>
              </w:rPr>
            </w:pPr>
          </w:p>
        </w:tc>
        <w:tc>
          <w:tcPr>
            <w:tcW w:w="1397" w:type="dxa"/>
            <w:tcBorders>
              <w:top w:val="single" w:sz="4" w:space="0" w:color="auto"/>
              <w:left w:val="single" w:sz="4" w:space="0" w:color="auto"/>
              <w:bottom w:val="single" w:sz="4" w:space="0" w:color="auto"/>
              <w:right w:val="single" w:sz="4" w:space="0" w:color="auto"/>
            </w:tcBorders>
            <w:vAlign w:val="center"/>
          </w:tcPr>
          <w:p w:rsidR="00CF5F59" w:rsidRPr="00EF49EA" w:rsidRDefault="00CF5F59" w:rsidP="00094925">
            <w:pPr>
              <w:spacing w:line="240" w:lineRule="auto"/>
              <w:jc w:val="both"/>
              <w:rPr>
                <w:rFonts w:asciiTheme="minorHAnsi" w:hAnsiTheme="minorHAnsi" w:cstheme="minorHAnsi"/>
                <w:bCs/>
              </w:rPr>
            </w:pPr>
          </w:p>
        </w:tc>
        <w:tc>
          <w:tcPr>
            <w:tcW w:w="1133" w:type="dxa"/>
            <w:tcBorders>
              <w:left w:val="single" w:sz="4" w:space="0" w:color="auto"/>
              <w:right w:val="single" w:sz="4" w:space="0" w:color="auto"/>
            </w:tcBorders>
            <w:vAlign w:val="center"/>
          </w:tcPr>
          <w:p w:rsidR="00CF5F59" w:rsidRPr="00EF49EA" w:rsidRDefault="00CF5F59" w:rsidP="00094925">
            <w:pPr>
              <w:spacing w:line="240" w:lineRule="auto"/>
              <w:jc w:val="both"/>
              <w:rPr>
                <w:rFonts w:asciiTheme="minorHAnsi" w:hAnsiTheme="minorHAnsi" w:cstheme="minorHAnsi"/>
                <w:bCs/>
              </w:rPr>
            </w:pPr>
          </w:p>
        </w:tc>
        <w:tc>
          <w:tcPr>
            <w:tcW w:w="1192" w:type="dxa"/>
            <w:tcBorders>
              <w:left w:val="single" w:sz="4" w:space="0" w:color="auto"/>
              <w:right w:val="single" w:sz="4" w:space="0" w:color="auto"/>
            </w:tcBorders>
            <w:vAlign w:val="center"/>
          </w:tcPr>
          <w:p w:rsidR="00CF5F59" w:rsidRPr="00EF49EA" w:rsidRDefault="00CF5F59" w:rsidP="00094925">
            <w:pPr>
              <w:spacing w:line="240" w:lineRule="auto"/>
              <w:jc w:val="both"/>
              <w:rPr>
                <w:rFonts w:asciiTheme="minorHAnsi" w:hAnsiTheme="minorHAnsi" w:cstheme="minorHAnsi"/>
                <w:bCs/>
              </w:rPr>
            </w:pPr>
          </w:p>
        </w:tc>
        <w:tc>
          <w:tcPr>
            <w:tcW w:w="1338" w:type="dxa"/>
            <w:tcBorders>
              <w:left w:val="single" w:sz="4" w:space="0" w:color="auto"/>
              <w:right w:val="single" w:sz="4" w:space="0" w:color="auto"/>
            </w:tcBorders>
            <w:vAlign w:val="center"/>
          </w:tcPr>
          <w:p w:rsidR="00CF5F59" w:rsidRPr="00EF49EA" w:rsidRDefault="00CF5F59" w:rsidP="00094925">
            <w:pPr>
              <w:spacing w:line="240" w:lineRule="auto"/>
              <w:jc w:val="both"/>
              <w:rPr>
                <w:rFonts w:asciiTheme="minorHAnsi" w:hAnsiTheme="minorHAnsi" w:cstheme="minorHAnsi"/>
                <w:bCs/>
              </w:rPr>
            </w:pPr>
          </w:p>
        </w:tc>
        <w:tc>
          <w:tcPr>
            <w:tcW w:w="1338" w:type="dxa"/>
            <w:tcBorders>
              <w:left w:val="single" w:sz="4" w:space="0" w:color="auto"/>
              <w:right w:val="single" w:sz="4" w:space="0" w:color="auto"/>
            </w:tcBorders>
            <w:vAlign w:val="center"/>
          </w:tcPr>
          <w:p w:rsidR="00CF5F59" w:rsidRPr="00EF49EA" w:rsidRDefault="00CF5F59" w:rsidP="00094925">
            <w:pPr>
              <w:spacing w:line="240" w:lineRule="auto"/>
              <w:jc w:val="both"/>
              <w:rPr>
                <w:rFonts w:asciiTheme="minorHAnsi" w:hAnsiTheme="minorHAnsi" w:cstheme="minorHAnsi"/>
                <w:bCs/>
              </w:rPr>
            </w:pPr>
          </w:p>
        </w:tc>
      </w:tr>
      <w:tr w:rsidR="00CF5F59" w:rsidRPr="00EF49EA" w:rsidTr="00094925">
        <w:trPr>
          <w:trHeight w:val="1070"/>
          <w:jc w:val="center"/>
        </w:trPr>
        <w:tc>
          <w:tcPr>
            <w:tcW w:w="527" w:type="dxa"/>
            <w:tcBorders>
              <w:top w:val="single" w:sz="4" w:space="0" w:color="auto"/>
              <w:left w:val="single" w:sz="4" w:space="0" w:color="auto"/>
              <w:bottom w:val="single" w:sz="4" w:space="0" w:color="auto"/>
              <w:right w:val="single" w:sz="4" w:space="0" w:color="auto"/>
            </w:tcBorders>
            <w:vAlign w:val="center"/>
          </w:tcPr>
          <w:p w:rsidR="00CF5F59" w:rsidRPr="00EF49EA" w:rsidRDefault="00CF5F59" w:rsidP="00094925">
            <w:pPr>
              <w:spacing w:line="240" w:lineRule="auto"/>
              <w:jc w:val="both"/>
              <w:rPr>
                <w:rFonts w:asciiTheme="minorHAnsi" w:hAnsiTheme="minorHAnsi" w:cstheme="minorHAnsi"/>
                <w:bCs/>
              </w:rPr>
            </w:pPr>
            <w:r w:rsidRPr="00EF49EA">
              <w:rPr>
                <w:rFonts w:asciiTheme="minorHAnsi" w:hAnsiTheme="minorHAnsi" w:cstheme="minorHAnsi"/>
                <w:bCs/>
              </w:rPr>
              <w:t>2</w:t>
            </w:r>
          </w:p>
        </w:tc>
        <w:tc>
          <w:tcPr>
            <w:tcW w:w="966" w:type="dxa"/>
            <w:tcBorders>
              <w:top w:val="single" w:sz="4" w:space="0" w:color="auto"/>
              <w:left w:val="single" w:sz="4" w:space="0" w:color="auto"/>
              <w:bottom w:val="single" w:sz="4" w:space="0" w:color="auto"/>
              <w:right w:val="single" w:sz="4" w:space="0" w:color="auto"/>
            </w:tcBorders>
            <w:vAlign w:val="center"/>
          </w:tcPr>
          <w:p w:rsidR="00CF5F59" w:rsidRPr="00EF49EA" w:rsidRDefault="00CF5F59" w:rsidP="00094925">
            <w:pPr>
              <w:spacing w:line="240" w:lineRule="auto"/>
              <w:jc w:val="both"/>
              <w:rPr>
                <w:rFonts w:asciiTheme="minorHAnsi" w:hAnsiTheme="minorHAnsi" w:cstheme="minorHAnsi"/>
                <w:bCs/>
              </w:rPr>
            </w:pPr>
          </w:p>
        </w:tc>
        <w:tc>
          <w:tcPr>
            <w:tcW w:w="1397" w:type="dxa"/>
            <w:tcBorders>
              <w:top w:val="single" w:sz="4" w:space="0" w:color="auto"/>
              <w:left w:val="single" w:sz="4" w:space="0" w:color="auto"/>
              <w:bottom w:val="single" w:sz="4" w:space="0" w:color="auto"/>
              <w:right w:val="single" w:sz="4" w:space="0" w:color="auto"/>
            </w:tcBorders>
            <w:vAlign w:val="center"/>
          </w:tcPr>
          <w:p w:rsidR="00CF5F59" w:rsidRPr="00EF49EA" w:rsidRDefault="00CF5F59" w:rsidP="00094925">
            <w:pPr>
              <w:spacing w:line="240" w:lineRule="auto"/>
              <w:jc w:val="both"/>
              <w:rPr>
                <w:rFonts w:asciiTheme="minorHAnsi" w:hAnsiTheme="minorHAnsi" w:cstheme="minorHAnsi"/>
                <w:bCs/>
              </w:rPr>
            </w:pPr>
          </w:p>
        </w:tc>
        <w:tc>
          <w:tcPr>
            <w:tcW w:w="1133" w:type="dxa"/>
            <w:tcBorders>
              <w:left w:val="single" w:sz="4" w:space="0" w:color="auto"/>
              <w:right w:val="single" w:sz="4" w:space="0" w:color="auto"/>
            </w:tcBorders>
            <w:vAlign w:val="center"/>
          </w:tcPr>
          <w:p w:rsidR="00CF5F59" w:rsidRPr="00EF49EA" w:rsidRDefault="00CF5F59" w:rsidP="00094925">
            <w:pPr>
              <w:spacing w:line="240" w:lineRule="auto"/>
              <w:jc w:val="both"/>
              <w:rPr>
                <w:rFonts w:asciiTheme="minorHAnsi" w:hAnsiTheme="minorHAnsi" w:cstheme="minorHAnsi"/>
                <w:bCs/>
              </w:rPr>
            </w:pPr>
          </w:p>
        </w:tc>
        <w:tc>
          <w:tcPr>
            <w:tcW w:w="1192" w:type="dxa"/>
            <w:tcBorders>
              <w:left w:val="single" w:sz="4" w:space="0" w:color="auto"/>
              <w:right w:val="single" w:sz="4" w:space="0" w:color="auto"/>
            </w:tcBorders>
            <w:vAlign w:val="center"/>
          </w:tcPr>
          <w:p w:rsidR="00CF5F59" w:rsidRPr="00EF49EA" w:rsidRDefault="00CF5F59" w:rsidP="00094925">
            <w:pPr>
              <w:spacing w:line="240" w:lineRule="auto"/>
              <w:jc w:val="both"/>
              <w:rPr>
                <w:rFonts w:asciiTheme="minorHAnsi" w:hAnsiTheme="minorHAnsi" w:cstheme="minorHAnsi"/>
                <w:bCs/>
              </w:rPr>
            </w:pPr>
          </w:p>
        </w:tc>
        <w:tc>
          <w:tcPr>
            <w:tcW w:w="1338" w:type="dxa"/>
            <w:tcBorders>
              <w:left w:val="single" w:sz="4" w:space="0" w:color="auto"/>
              <w:right w:val="single" w:sz="4" w:space="0" w:color="auto"/>
            </w:tcBorders>
            <w:vAlign w:val="center"/>
          </w:tcPr>
          <w:p w:rsidR="00CF5F59" w:rsidRPr="00EF49EA" w:rsidRDefault="00CF5F59" w:rsidP="00094925">
            <w:pPr>
              <w:spacing w:line="240" w:lineRule="auto"/>
              <w:jc w:val="both"/>
              <w:rPr>
                <w:rFonts w:asciiTheme="minorHAnsi" w:hAnsiTheme="minorHAnsi" w:cstheme="minorHAnsi"/>
                <w:bCs/>
              </w:rPr>
            </w:pPr>
          </w:p>
        </w:tc>
        <w:tc>
          <w:tcPr>
            <w:tcW w:w="1338" w:type="dxa"/>
            <w:tcBorders>
              <w:left w:val="single" w:sz="4" w:space="0" w:color="auto"/>
              <w:right w:val="single" w:sz="4" w:space="0" w:color="auto"/>
            </w:tcBorders>
            <w:vAlign w:val="center"/>
          </w:tcPr>
          <w:p w:rsidR="00CF5F59" w:rsidRPr="00EF49EA" w:rsidRDefault="00CF5F59" w:rsidP="00094925">
            <w:pPr>
              <w:spacing w:line="240" w:lineRule="auto"/>
              <w:jc w:val="both"/>
              <w:rPr>
                <w:rFonts w:asciiTheme="minorHAnsi" w:hAnsiTheme="minorHAnsi" w:cstheme="minorHAnsi"/>
                <w:bCs/>
              </w:rPr>
            </w:pPr>
          </w:p>
        </w:tc>
      </w:tr>
      <w:tr w:rsidR="00CF5F59" w:rsidRPr="00EF49EA" w:rsidTr="00094925">
        <w:trPr>
          <w:trHeight w:val="1070"/>
          <w:jc w:val="center"/>
        </w:trPr>
        <w:tc>
          <w:tcPr>
            <w:tcW w:w="527" w:type="dxa"/>
            <w:tcBorders>
              <w:top w:val="single" w:sz="4" w:space="0" w:color="auto"/>
              <w:left w:val="single" w:sz="4" w:space="0" w:color="auto"/>
              <w:bottom w:val="single" w:sz="4" w:space="0" w:color="auto"/>
              <w:right w:val="single" w:sz="4" w:space="0" w:color="auto"/>
            </w:tcBorders>
            <w:vAlign w:val="center"/>
          </w:tcPr>
          <w:p w:rsidR="00CF5F59" w:rsidRPr="00EF49EA" w:rsidRDefault="00CF5F59" w:rsidP="00094925">
            <w:pPr>
              <w:spacing w:line="240" w:lineRule="auto"/>
              <w:jc w:val="both"/>
              <w:rPr>
                <w:rFonts w:asciiTheme="minorHAnsi" w:hAnsiTheme="minorHAnsi" w:cstheme="minorHAnsi"/>
                <w:bCs/>
              </w:rPr>
            </w:pPr>
            <w:r w:rsidRPr="00EF49EA">
              <w:rPr>
                <w:rFonts w:asciiTheme="minorHAnsi" w:hAnsiTheme="minorHAnsi" w:cstheme="minorHAnsi"/>
                <w:bCs/>
              </w:rPr>
              <w:t>3</w:t>
            </w:r>
          </w:p>
        </w:tc>
        <w:tc>
          <w:tcPr>
            <w:tcW w:w="966" w:type="dxa"/>
            <w:tcBorders>
              <w:top w:val="single" w:sz="4" w:space="0" w:color="auto"/>
              <w:left w:val="single" w:sz="4" w:space="0" w:color="auto"/>
              <w:bottom w:val="single" w:sz="4" w:space="0" w:color="auto"/>
              <w:right w:val="single" w:sz="4" w:space="0" w:color="auto"/>
            </w:tcBorders>
            <w:vAlign w:val="center"/>
          </w:tcPr>
          <w:p w:rsidR="00CF5F59" w:rsidRPr="00EF49EA" w:rsidRDefault="00CF5F59" w:rsidP="00094925">
            <w:pPr>
              <w:spacing w:line="240" w:lineRule="auto"/>
              <w:jc w:val="both"/>
              <w:rPr>
                <w:rFonts w:asciiTheme="minorHAnsi" w:hAnsiTheme="minorHAnsi" w:cstheme="minorHAnsi"/>
                <w:bCs/>
              </w:rPr>
            </w:pPr>
          </w:p>
        </w:tc>
        <w:tc>
          <w:tcPr>
            <w:tcW w:w="1397" w:type="dxa"/>
            <w:tcBorders>
              <w:top w:val="single" w:sz="4" w:space="0" w:color="auto"/>
              <w:left w:val="single" w:sz="4" w:space="0" w:color="auto"/>
              <w:bottom w:val="single" w:sz="4" w:space="0" w:color="auto"/>
              <w:right w:val="single" w:sz="4" w:space="0" w:color="auto"/>
            </w:tcBorders>
            <w:vAlign w:val="center"/>
          </w:tcPr>
          <w:p w:rsidR="00CF5F59" w:rsidRPr="00EF49EA" w:rsidRDefault="00CF5F59" w:rsidP="00094925">
            <w:pPr>
              <w:spacing w:line="240" w:lineRule="auto"/>
              <w:jc w:val="both"/>
              <w:rPr>
                <w:rFonts w:asciiTheme="minorHAnsi" w:hAnsiTheme="minorHAnsi" w:cstheme="minorHAnsi"/>
                <w:bCs/>
              </w:rPr>
            </w:pPr>
          </w:p>
        </w:tc>
        <w:tc>
          <w:tcPr>
            <w:tcW w:w="1133" w:type="dxa"/>
            <w:tcBorders>
              <w:left w:val="single" w:sz="4" w:space="0" w:color="auto"/>
              <w:right w:val="single" w:sz="4" w:space="0" w:color="auto"/>
            </w:tcBorders>
            <w:vAlign w:val="center"/>
          </w:tcPr>
          <w:p w:rsidR="00CF5F59" w:rsidRPr="00EF49EA" w:rsidRDefault="00CF5F59" w:rsidP="00094925">
            <w:pPr>
              <w:spacing w:line="240" w:lineRule="auto"/>
              <w:jc w:val="both"/>
              <w:rPr>
                <w:rFonts w:asciiTheme="minorHAnsi" w:hAnsiTheme="minorHAnsi" w:cstheme="minorHAnsi"/>
                <w:bCs/>
              </w:rPr>
            </w:pPr>
          </w:p>
        </w:tc>
        <w:tc>
          <w:tcPr>
            <w:tcW w:w="1192" w:type="dxa"/>
            <w:tcBorders>
              <w:left w:val="single" w:sz="4" w:space="0" w:color="auto"/>
              <w:right w:val="single" w:sz="4" w:space="0" w:color="auto"/>
            </w:tcBorders>
            <w:vAlign w:val="center"/>
          </w:tcPr>
          <w:p w:rsidR="00CF5F59" w:rsidRPr="00EF49EA" w:rsidRDefault="00CF5F59" w:rsidP="00094925">
            <w:pPr>
              <w:spacing w:line="240" w:lineRule="auto"/>
              <w:jc w:val="both"/>
              <w:rPr>
                <w:rFonts w:asciiTheme="minorHAnsi" w:hAnsiTheme="minorHAnsi" w:cstheme="minorHAnsi"/>
                <w:bCs/>
              </w:rPr>
            </w:pPr>
          </w:p>
        </w:tc>
        <w:tc>
          <w:tcPr>
            <w:tcW w:w="1338" w:type="dxa"/>
            <w:tcBorders>
              <w:left w:val="single" w:sz="4" w:space="0" w:color="auto"/>
              <w:right w:val="single" w:sz="4" w:space="0" w:color="auto"/>
            </w:tcBorders>
            <w:vAlign w:val="center"/>
          </w:tcPr>
          <w:p w:rsidR="00CF5F59" w:rsidRPr="00EF49EA" w:rsidRDefault="00CF5F59" w:rsidP="00094925">
            <w:pPr>
              <w:spacing w:line="240" w:lineRule="auto"/>
              <w:jc w:val="both"/>
              <w:rPr>
                <w:rFonts w:asciiTheme="minorHAnsi" w:hAnsiTheme="minorHAnsi" w:cstheme="minorHAnsi"/>
                <w:bCs/>
              </w:rPr>
            </w:pPr>
          </w:p>
        </w:tc>
        <w:tc>
          <w:tcPr>
            <w:tcW w:w="1338" w:type="dxa"/>
            <w:tcBorders>
              <w:left w:val="single" w:sz="4" w:space="0" w:color="auto"/>
              <w:right w:val="single" w:sz="4" w:space="0" w:color="auto"/>
            </w:tcBorders>
            <w:vAlign w:val="center"/>
          </w:tcPr>
          <w:p w:rsidR="00CF5F59" w:rsidRPr="00EF49EA" w:rsidRDefault="00CF5F59" w:rsidP="00094925">
            <w:pPr>
              <w:spacing w:line="240" w:lineRule="auto"/>
              <w:jc w:val="both"/>
              <w:rPr>
                <w:rFonts w:asciiTheme="minorHAnsi" w:hAnsiTheme="minorHAnsi" w:cstheme="minorHAnsi"/>
                <w:bCs/>
              </w:rPr>
            </w:pPr>
          </w:p>
        </w:tc>
      </w:tr>
      <w:tr w:rsidR="00CF5F59" w:rsidRPr="00EF49EA" w:rsidTr="00094925">
        <w:trPr>
          <w:trHeight w:val="1070"/>
          <w:jc w:val="center"/>
        </w:trPr>
        <w:tc>
          <w:tcPr>
            <w:tcW w:w="527" w:type="dxa"/>
            <w:tcBorders>
              <w:top w:val="single" w:sz="4" w:space="0" w:color="auto"/>
              <w:left w:val="single" w:sz="4" w:space="0" w:color="auto"/>
              <w:bottom w:val="single" w:sz="4" w:space="0" w:color="auto"/>
              <w:right w:val="single" w:sz="4" w:space="0" w:color="auto"/>
            </w:tcBorders>
            <w:vAlign w:val="center"/>
          </w:tcPr>
          <w:p w:rsidR="00CF5F59" w:rsidRPr="00EF49EA" w:rsidRDefault="00CF5F59" w:rsidP="00094925">
            <w:pPr>
              <w:spacing w:line="240" w:lineRule="auto"/>
              <w:jc w:val="both"/>
              <w:rPr>
                <w:rFonts w:asciiTheme="minorHAnsi" w:hAnsiTheme="minorHAnsi" w:cstheme="minorHAnsi"/>
                <w:bCs/>
              </w:rPr>
            </w:pPr>
            <w:r w:rsidRPr="00EF49EA">
              <w:rPr>
                <w:rFonts w:asciiTheme="minorHAnsi" w:hAnsiTheme="minorHAnsi" w:cstheme="minorHAnsi"/>
                <w:bCs/>
              </w:rPr>
              <w:t>4</w:t>
            </w:r>
          </w:p>
        </w:tc>
        <w:tc>
          <w:tcPr>
            <w:tcW w:w="966" w:type="dxa"/>
            <w:tcBorders>
              <w:top w:val="single" w:sz="4" w:space="0" w:color="auto"/>
              <w:left w:val="single" w:sz="4" w:space="0" w:color="auto"/>
              <w:bottom w:val="single" w:sz="4" w:space="0" w:color="auto"/>
              <w:right w:val="single" w:sz="4" w:space="0" w:color="auto"/>
            </w:tcBorders>
            <w:vAlign w:val="center"/>
          </w:tcPr>
          <w:p w:rsidR="00CF5F59" w:rsidRPr="00EF49EA" w:rsidRDefault="00CF5F59" w:rsidP="00094925">
            <w:pPr>
              <w:spacing w:line="240" w:lineRule="auto"/>
              <w:jc w:val="both"/>
              <w:rPr>
                <w:rFonts w:asciiTheme="minorHAnsi" w:hAnsiTheme="minorHAnsi" w:cstheme="minorHAnsi"/>
                <w:bCs/>
              </w:rPr>
            </w:pPr>
          </w:p>
        </w:tc>
        <w:tc>
          <w:tcPr>
            <w:tcW w:w="1397" w:type="dxa"/>
            <w:tcBorders>
              <w:top w:val="single" w:sz="4" w:space="0" w:color="auto"/>
              <w:left w:val="single" w:sz="4" w:space="0" w:color="auto"/>
              <w:bottom w:val="single" w:sz="4" w:space="0" w:color="auto"/>
              <w:right w:val="single" w:sz="4" w:space="0" w:color="auto"/>
            </w:tcBorders>
            <w:vAlign w:val="center"/>
          </w:tcPr>
          <w:p w:rsidR="00CF5F59" w:rsidRPr="00EF49EA" w:rsidRDefault="00CF5F59" w:rsidP="00094925">
            <w:pPr>
              <w:spacing w:line="240" w:lineRule="auto"/>
              <w:jc w:val="both"/>
              <w:rPr>
                <w:rFonts w:asciiTheme="minorHAnsi" w:hAnsiTheme="minorHAnsi" w:cstheme="minorHAnsi"/>
                <w:bCs/>
              </w:rPr>
            </w:pPr>
          </w:p>
        </w:tc>
        <w:tc>
          <w:tcPr>
            <w:tcW w:w="1133" w:type="dxa"/>
            <w:tcBorders>
              <w:left w:val="single" w:sz="4" w:space="0" w:color="auto"/>
              <w:right w:val="single" w:sz="4" w:space="0" w:color="auto"/>
            </w:tcBorders>
            <w:vAlign w:val="center"/>
          </w:tcPr>
          <w:p w:rsidR="00CF5F59" w:rsidRPr="00EF49EA" w:rsidRDefault="00CF5F59" w:rsidP="00094925">
            <w:pPr>
              <w:spacing w:line="240" w:lineRule="auto"/>
              <w:jc w:val="both"/>
              <w:rPr>
                <w:rFonts w:asciiTheme="minorHAnsi" w:hAnsiTheme="minorHAnsi" w:cstheme="minorHAnsi"/>
                <w:bCs/>
              </w:rPr>
            </w:pPr>
          </w:p>
        </w:tc>
        <w:tc>
          <w:tcPr>
            <w:tcW w:w="1192" w:type="dxa"/>
            <w:tcBorders>
              <w:left w:val="single" w:sz="4" w:space="0" w:color="auto"/>
              <w:right w:val="single" w:sz="4" w:space="0" w:color="auto"/>
            </w:tcBorders>
            <w:vAlign w:val="center"/>
          </w:tcPr>
          <w:p w:rsidR="00CF5F59" w:rsidRPr="00EF49EA" w:rsidRDefault="00CF5F59" w:rsidP="00094925">
            <w:pPr>
              <w:spacing w:line="240" w:lineRule="auto"/>
              <w:jc w:val="both"/>
              <w:rPr>
                <w:rFonts w:asciiTheme="minorHAnsi" w:hAnsiTheme="minorHAnsi" w:cstheme="minorHAnsi"/>
                <w:bCs/>
              </w:rPr>
            </w:pPr>
          </w:p>
        </w:tc>
        <w:tc>
          <w:tcPr>
            <w:tcW w:w="1338" w:type="dxa"/>
            <w:tcBorders>
              <w:left w:val="single" w:sz="4" w:space="0" w:color="auto"/>
              <w:right w:val="single" w:sz="4" w:space="0" w:color="auto"/>
            </w:tcBorders>
            <w:vAlign w:val="center"/>
          </w:tcPr>
          <w:p w:rsidR="00CF5F59" w:rsidRPr="00EF49EA" w:rsidRDefault="00CF5F59" w:rsidP="00094925">
            <w:pPr>
              <w:spacing w:line="240" w:lineRule="auto"/>
              <w:jc w:val="both"/>
              <w:rPr>
                <w:rFonts w:asciiTheme="minorHAnsi" w:hAnsiTheme="minorHAnsi" w:cstheme="minorHAnsi"/>
                <w:bCs/>
              </w:rPr>
            </w:pPr>
          </w:p>
        </w:tc>
        <w:tc>
          <w:tcPr>
            <w:tcW w:w="1338" w:type="dxa"/>
            <w:tcBorders>
              <w:left w:val="single" w:sz="4" w:space="0" w:color="auto"/>
              <w:right w:val="single" w:sz="4" w:space="0" w:color="auto"/>
            </w:tcBorders>
            <w:vAlign w:val="center"/>
          </w:tcPr>
          <w:p w:rsidR="00CF5F59" w:rsidRPr="00EF49EA" w:rsidRDefault="00CF5F59" w:rsidP="00094925">
            <w:pPr>
              <w:spacing w:line="240" w:lineRule="auto"/>
              <w:jc w:val="both"/>
              <w:rPr>
                <w:rFonts w:asciiTheme="minorHAnsi" w:hAnsiTheme="minorHAnsi" w:cstheme="minorHAnsi"/>
                <w:bCs/>
              </w:rPr>
            </w:pPr>
          </w:p>
        </w:tc>
      </w:tr>
      <w:tr w:rsidR="00CF5F59" w:rsidRPr="00EF49EA" w:rsidTr="00094925">
        <w:trPr>
          <w:trHeight w:val="1070"/>
          <w:jc w:val="center"/>
        </w:trPr>
        <w:tc>
          <w:tcPr>
            <w:tcW w:w="527" w:type="dxa"/>
            <w:tcBorders>
              <w:top w:val="single" w:sz="4" w:space="0" w:color="auto"/>
              <w:left w:val="single" w:sz="4" w:space="0" w:color="auto"/>
              <w:bottom w:val="single" w:sz="4" w:space="0" w:color="auto"/>
              <w:right w:val="single" w:sz="4" w:space="0" w:color="auto"/>
            </w:tcBorders>
            <w:vAlign w:val="center"/>
          </w:tcPr>
          <w:p w:rsidR="00CF5F59" w:rsidRPr="00EF49EA" w:rsidRDefault="00CF5F59" w:rsidP="00094925">
            <w:pPr>
              <w:spacing w:line="240" w:lineRule="auto"/>
              <w:jc w:val="both"/>
              <w:rPr>
                <w:rFonts w:asciiTheme="minorHAnsi" w:hAnsiTheme="minorHAnsi" w:cstheme="minorHAnsi"/>
                <w:bCs/>
              </w:rPr>
            </w:pPr>
            <w:r w:rsidRPr="00EF49EA">
              <w:rPr>
                <w:rFonts w:asciiTheme="minorHAnsi" w:hAnsiTheme="minorHAnsi" w:cstheme="minorHAnsi"/>
                <w:bCs/>
              </w:rPr>
              <w:t>Etc.</w:t>
            </w:r>
          </w:p>
        </w:tc>
        <w:tc>
          <w:tcPr>
            <w:tcW w:w="966" w:type="dxa"/>
            <w:tcBorders>
              <w:top w:val="single" w:sz="4" w:space="0" w:color="auto"/>
              <w:left w:val="single" w:sz="4" w:space="0" w:color="auto"/>
              <w:bottom w:val="single" w:sz="4" w:space="0" w:color="auto"/>
              <w:right w:val="single" w:sz="4" w:space="0" w:color="auto"/>
            </w:tcBorders>
            <w:vAlign w:val="center"/>
          </w:tcPr>
          <w:p w:rsidR="00CF5F59" w:rsidRPr="00EF49EA" w:rsidRDefault="00CF5F59" w:rsidP="00094925">
            <w:pPr>
              <w:spacing w:line="240" w:lineRule="auto"/>
              <w:jc w:val="both"/>
              <w:rPr>
                <w:rFonts w:asciiTheme="minorHAnsi" w:hAnsiTheme="minorHAnsi" w:cstheme="minorHAnsi"/>
                <w:bCs/>
              </w:rPr>
            </w:pPr>
          </w:p>
        </w:tc>
        <w:tc>
          <w:tcPr>
            <w:tcW w:w="1397" w:type="dxa"/>
            <w:tcBorders>
              <w:top w:val="single" w:sz="4" w:space="0" w:color="auto"/>
              <w:left w:val="single" w:sz="4" w:space="0" w:color="auto"/>
              <w:bottom w:val="single" w:sz="4" w:space="0" w:color="auto"/>
              <w:right w:val="single" w:sz="4" w:space="0" w:color="auto"/>
            </w:tcBorders>
            <w:vAlign w:val="center"/>
          </w:tcPr>
          <w:p w:rsidR="00CF5F59" w:rsidRPr="00EF49EA" w:rsidRDefault="00CF5F59" w:rsidP="00094925">
            <w:pPr>
              <w:spacing w:line="240" w:lineRule="auto"/>
              <w:jc w:val="both"/>
              <w:rPr>
                <w:rFonts w:asciiTheme="minorHAnsi" w:hAnsiTheme="minorHAnsi" w:cstheme="minorHAnsi"/>
                <w:bCs/>
              </w:rPr>
            </w:pPr>
          </w:p>
        </w:tc>
        <w:tc>
          <w:tcPr>
            <w:tcW w:w="1133" w:type="dxa"/>
            <w:tcBorders>
              <w:left w:val="single" w:sz="4" w:space="0" w:color="auto"/>
              <w:bottom w:val="single" w:sz="4" w:space="0" w:color="auto"/>
              <w:right w:val="single" w:sz="4" w:space="0" w:color="auto"/>
            </w:tcBorders>
            <w:vAlign w:val="center"/>
          </w:tcPr>
          <w:p w:rsidR="00CF5F59" w:rsidRPr="00EF49EA" w:rsidRDefault="00CF5F59" w:rsidP="00094925">
            <w:pPr>
              <w:spacing w:line="240" w:lineRule="auto"/>
              <w:jc w:val="both"/>
              <w:rPr>
                <w:rFonts w:asciiTheme="minorHAnsi" w:hAnsiTheme="minorHAnsi" w:cstheme="minorHAnsi"/>
                <w:bCs/>
              </w:rPr>
            </w:pPr>
          </w:p>
        </w:tc>
        <w:tc>
          <w:tcPr>
            <w:tcW w:w="1192" w:type="dxa"/>
            <w:tcBorders>
              <w:left w:val="single" w:sz="4" w:space="0" w:color="auto"/>
              <w:bottom w:val="single" w:sz="4" w:space="0" w:color="auto"/>
              <w:right w:val="single" w:sz="4" w:space="0" w:color="auto"/>
            </w:tcBorders>
            <w:vAlign w:val="center"/>
          </w:tcPr>
          <w:p w:rsidR="00CF5F59" w:rsidRPr="00EF49EA" w:rsidRDefault="00CF5F59" w:rsidP="00094925">
            <w:pPr>
              <w:spacing w:line="240" w:lineRule="auto"/>
              <w:jc w:val="both"/>
              <w:rPr>
                <w:rFonts w:asciiTheme="minorHAnsi" w:hAnsiTheme="minorHAnsi" w:cstheme="minorHAnsi"/>
                <w:bCs/>
              </w:rPr>
            </w:pPr>
          </w:p>
        </w:tc>
        <w:tc>
          <w:tcPr>
            <w:tcW w:w="1338" w:type="dxa"/>
            <w:tcBorders>
              <w:left w:val="single" w:sz="4" w:space="0" w:color="auto"/>
              <w:bottom w:val="single" w:sz="4" w:space="0" w:color="auto"/>
              <w:right w:val="single" w:sz="4" w:space="0" w:color="auto"/>
            </w:tcBorders>
            <w:vAlign w:val="center"/>
          </w:tcPr>
          <w:p w:rsidR="00CF5F59" w:rsidRPr="00EF49EA" w:rsidRDefault="00CF5F59" w:rsidP="00094925">
            <w:pPr>
              <w:spacing w:line="240" w:lineRule="auto"/>
              <w:jc w:val="both"/>
              <w:rPr>
                <w:rFonts w:asciiTheme="minorHAnsi" w:hAnsiTheme="minorHAnsi" w:cstheme="minorHAnsi"/>
                <w:bCs/>
              </w:rPr>
            </w:pPr>
          </w:p>
        </w:tc>
        <w:tc>
          <w:tcPr>
            <w:tcW w:w="1338" w:type="dxa"/>
            <w:tcBorders>
              <w:left w:val="single" w:sz="4" w:space="0" w:color="auto"/>
              <w:bottom w:val="single" w:sz="4" w:space="0" w:color="auto"/>
              <w:right w:val="single" w:sz="4" w:space="0" w:color="auto"/>
            </w:tcBorders>
            <w:vAlign w:val="center"/>
          </w:tcPr>
          <w:p w:rsidR="00CF5F59" w:rsidRPr="00EF49EA" w:rsidRDefault="00CF5F59" w:rsidP="00094925">
            <w:pPr>
              <w:spacing w:line="240" w:lineRule="auto"/>
              <w:jc w:val="both"/>
              <w:rPr>
                <w:rFonts w:asciiTheme="minorHAnsi" w:hAnsiTheme="minorHAnsi" w:cstheme="minorHAnsi"/>
                <w:bCs/>
              </w:rPr>
            </w:pPr>
          </w:p>
        </w:tc>
      </w:tr>
    </w:tbl>
    <w:p w:rsidR="00CF5F59" w:rsidRPr="00EF49EA" w:rsidRDefault="00CF5F59" w:rsidP="00CF5F59">
      <w:pPr>
        <w:spacing w:line="240" w:lineRule="auto"/>
        <w:jc w:val="both"/>
        <w:rPr>
          <w:rFonts w:asciiTheme="minorHAnsi" w:hAnsiTheme="minorHAnsi" w:cstheme="minorHAnsi"/>
          <w:bCs/>
        </w:rPr>
      </w:pPr>
    </w:p>
    <w:p w:rsidR="00CF5F59" w:rsidRPr="00EF49EA" w:rsidRDefault="00CF5F59" w:rsidP="00CF5F59">
      <w:pPr>
        <w:spacing w:line="240" w:lineRule="auto"/>
        <w:jc w:val="both"/>
        <w:rPr>
          <w:rFonts w:asciiTheme="minorHAnsi" w:hAnsiTheme="minorHAnsi" w:cstheme="minorHAnsi"/>
          <w:bCs/>
        </w:rPr>
      </w:pPr>
    </w:p>
    <w:p w:rsidR="00CF5F59" w:rsidRPr="00EF49EA" w:rsidRDefault="00CF5F59" w:rsidP="00CF5F59">
      <w:pPr>
        <w:spacing w:line="240" w:lineRule="auto"/>
        <w:jc w:val="both"/>
        <w:rPr>
          <w:rFonts w:asciiTheme="minorHAnsi" w:hAnsiTheme="minorHAnsi" w:cstheme="minorHAnsi"/>
          <w:bCs/>
        </w:rPr>
      </w:pPr>
      <w:r w:rsidRPr="00EF49EA">
        <w:rPr>
          <w:rFonts w:asciiTheme="minorHAnsi" w:hAnsiTheme="minorHAnsi" w:cstheme="minorHAnsi"/>
          <w:bCs/>
        </w:rPr>
        <w:t>Oświadczamy, iż ww. osoby posiadają uprawnienia budowlane w wymienionych specjalnościach i należą do okręgowej izby samorządu zawodowego.</w:t>
      </w:r>
    </w:p>
    <w:p w:rsidR="00CF5F59" w:rsidRPr="00EF49EA" w:rsidRDefault="00CF5F59" w:rsidP="00CF5F59">
      <w:pPr>
        <w:pStyle w:val="Standardowy0"/>
        <w:jc w:val="both"/>
        <w:rPr>
          <w:rFonts w:asciiTheme="minorHAnsi" w:hAnsiTheme="minorHAnsi" w:cstheme="minorHAnsi"/>
          <w:bCs/>
          <w:sz w:val="22"/>
          <w:szCs w:val="22"/>
        </w:rPr>
      </w:pPr>
    </w:p>
    <w:p w:rsidR="00CF5F59" w:rsidRPr="00EF49EA" w:rsidRDefault="00CF5F59" w:rsidP="00CF5F59">
      <w:pPr>
        <w:pStyle w:val="Standardowy0"/>
        <w:jc w:val="both"/>
        <w:rPr>
          <w:rFonts w:asciiTheme="minorHAnsi" w:hAnsiTheme="minorHAnsi" w:cstheme="minorHAnsi"/>
          <w:bCs/>
          <w:kern w:val="22"/>
          <w:sz w:val="22"/>
          <w:szCs w:val="22"/>
        </w:rPr>
      </w:pPr>
      <w:r w:rsidRPr="00EF49EA">
        <w:rPr>
          <w:rFonts w:asciiTheme="minorHAnsi" w:hAnsiTheme="minorHAnsi" w:cstheme="minorHAnsi"/>
          <w:bCs/>
          <w:kern w:val="22"/>
          <w:sz w:val="22"/>
          <w:szCs w:val="22"/>
        </w:rPr>
        <w:t>……………………, dn. ………………</w:t>
      </w:r>
    </w:p>
    <w:p w:rsidR="00CF5F59" w:rsidRPr="00EF49EA" w:rsidRDefault="00CF5F59" w:rsidP="00CF5F59">
      <w:pPr>
        <w:pStyle w:val="Standardowy0"/>
        <w:ind w:left="3969"/>
        <w:jc w:val="both"/>
        <w:rPr>
          <w:rFonts w:asciiTheme="minorHAnsi" w:hAnsiTheme="minorHAnsi" w:cstheme="minorHAnsi"/>
          <w:bCs/>
          <w:kern w:val="22"/>
          <w:sz w:val="22"/>
          <w:szCs w:val="22"/>
        </w:rPr>
      </w:pPr>
    </w:p>
    <w:p w:rsidR="00CF5F59" w:rsidRPr="00EF49EA" w:rsidRDefault="00CF5F59" w:rsidP="00CF5F59">
      <w:pPr>
        <w:spacing w:line="240" w:lineRule="auto"/>
        <w:ind w:left="4860"/>
        <w:jc w:val="right"/>
        <w:rPr>
          <w:rFonts w:asciiTheme="minorHAnsi" w:hAnsiTheme="minorHAnsi" w:cstheme="minorHAnsi"/>
          <w:bCs/>
          <w:kern w:val="22"/>
        </w:rPr>
      </w:pPr>
      <w:r w:rsidRPr="00EF49EA">
        <w:rPr>
          <w:rFonts w:asciiTheme="minorHAnsi" w:hAnsiTheme="minorHAnsi" w:cstheme="minorHAnsi"/>
          <w:bCs/>
          <w:kern w:val="22"/>
        </w:rPr>
        <w:t>……………..…………………………………………….............</w:t>
      </w:r>
    </w:p>
    <w:p w:rsidR="00CF5F59" w:rsidRPr="00EF49EA" w:rsidRDefault="00CF5F59" w:rsidP="00CF5F59">
      <w:pPr>
        <w:spacing w:line="240" w:lineRule="auto"/>
        <w:ind w:left="4860"/>
        <w:jc w:val="center"/>
        <w:rPr>
          <w:rFonts w:asciiTheme="minorHAnsi" w:hAnsiTheme="minorHAnsi" w:cstheme="minorHAnsi"/>
          <w:bCs/>
        </w:rPr>
      </w:pPr>
      <w:r w:rsidRPr="00EF49EA">
        <w:rPr>
          <w:rFonts w:asciiTheme="minorHAnsi" w:hAnsiTheme="minorHAnsi" w:cstheme="minorHAnsi"/>
          <w:bCs/>
          <w:kern w:val="22"/>
        </w:rPr>
        <w:t>(Kwalifikowany podpis elektroniczny/podpis zaufany lub podpis osobisty osoby upoważnionej)</w:t>
      </w:r>
      <w:r w:rsidRPr="00EF49EA">
        <w:rPr>
          <w:rFonts w:asciiTheme="minorHAnsi" w:hAnsiTheme="minorHAnsi" w:cstheme="minorHAnsi"/>
          <w:bCs/>
        </w:rPr>
        <w:t xml:space="preserve"> </w:t>
      </w:r>
    </w:p>
    <w:p w:rsidR="00CF5F59" w:rsidRPr="00EF49EA" w:rsidRDefault="00CF5F59" w:rsidP="00CF5F59">
      <w:pPr>
        <w:spacing w:line="240" w:lineRule="auto"/>
        <w:jc w:val="both"/>
        <w:rPr>
          <w:rFonts w:asciiTheme="minorHAnsi" w:hAnsiTheme="minorHAnsi" w:cstheme="minorHAnsi"/>
          <w:bCs/>
        </w:rPr>
      </w:pPr>
    </w:p>
    <w:p w:rsidR="00CF5F59" w:rsidRPr="00EF49EA" w:rsidRDefault="00CF5F59" w:rsidP="00CF5F59">
      <w:pPr>
        <w:spacing w:line="240" w:lineRule="auto"/>
        <w:rPr>
          <w:rFonts w:asciiTheme="minorHAnsi" w:hAnsiTheme="minorHAnsi" w:cstheme="minorHAnsi"/>
          <w:bCs/>
        </w:rPr>
        <w:sectPr w:rsidR="00CF5F59" w:rsidRPr="00EF49EA" w:rsidSect="00ED5703">
          <w:headerReference w:type="first" r:id="rId15"/>
          <w:pgSz w:w="11906" w:h="16838"/>
          <w:pgMar w:top="1417" w:right="1417" w:bottom="1417" w:left="1417" w:header="708" w:footer="459" w:gutter="0"/>
          <w:cols w:space="708"/>
          <w:titlePg/>
          <w:docGrid w:linePitch="360"/>
        </w:sectPr>
      </w:pPr>
    </w:p>
    <w:p w:rsidR="00CF5F59" w:rsidRPr="00EF49EA" w:rsidRDefault="00CF5F59" w:rsidP="00CF5F59">
      <w:pPr>
        <w:pStyle w:val="Nagwek2"/>
        <w:spacing w:line="240" w:lineRule="auto"/>
        <w:jc w:val="right"/>
        <w:rPr>
          <w:rFonts w:asciiTheme="minorHAnsi" w:hAnsiTheme="minorHAnsi" w:cstheme="minorHAnsi"/>
          <w:b w:val="0"/>
          <w:color w:val="auto"/>
          <w:szCs w:val="22"/>
        </w:rPr>
      </w:pPr>
      <w:bookmarkStart w:id="31" w:name="_Toc74427759"/>
      <w:r w:rsidRPr="00EF49EA">
        <w:rPr>
          <w:rFonts w:asciiTheme="minorHAnsi" w:hAnsiTheme="minorHAnsi" w:cstheme="minorHAnsi"/>
          <w:b w:val="0"/>
          <w:color w:val="auto"/>
          <w:szCs w:val="22"/>
        </w:rPr>
        <w:lastRenderedPageBreak/>
        <w:t>Załącznik nr 8 do SWZ</w:t>
      </w:r>
      <w:bookmarkEnd w:id="31"/>
    </w:p>
    <w:p w:rsidR="00CF5F59" w:rsidRPr="00EF49EA" w:rsidRDefault="00CF5F59" w:rsidP="00CF5F59">
      <w:pPr>
        <w:pStyle w:val="Nagwek"/>
        <w:tabs>
          <w:tab w:val="clear" w:pos="4536"/>
          <w:tab w:val="clear" w:pos="9072"/>
        </w:tabs>
        <w:rPr>
          <w:rFonts w:asciiTheme="minorHAnsi" w:hAnsiTheme="minorHAnsi" w:cstheme="minorHAnsi"/>
          <w:bCs/>
        </w:rPr>
      </w:pPr>
      <w:r w:rsidRPr="00EF49EA">
        <w:rPr>
          <w:rFonts w:asciiTheme="minorHAnsi" w:hAnsiTheme="minorHAnsi" w:cstheme="minorHAnsi"/>
          <w:bCs/>
        </w:rPr>
        <w:t>Nr sprawy: ZG.270.4.7.2022</w:t>
      </w:r>
    </w:p>
    <w:p w:rsidR="00CF5F59" w:rsidRPr="00EF49EA" w:rsidRDefault="00CF5F59" w:rsidP="00CF5F59">
      <w:pPr>
        <w:spacing w:line="240" w:lineRule="auto"/>
        <w:rPr>
          <w:rFonts w:asciiTheme="minorHAnsi" w:hAnsiTheme="minorHAnsi" w:cstheme="minorHAnsi"/>
          <w:bCs/>
        </w:rPr>
      </w:pPr>
    </w:p>
    <w:p w:rsidR="00CF5F59" w:rsidRPr="00EF49EA" w:rsidRDefault="00CF5F59" w:rsidP="00CF5F59">
      <w:pPr>
        <w:spacing w:line="240" w:lineRule="auto"/>
        <w:jc w:val="both"/>
        <w:rPr>
          <w:rFonts w:asciiTheme="minorHAnsi" w:hAnsiTheme="minorHAnsi" w:cstheme="minorHAnsi"/>
          <w:bCs/>
        </w:rPr>
      </w:pPr>
    </w:p>
    <w:p w:rsidR="00CF5F59" w:rsidRPr="00EF49EA" w:rsidRDefault="00CF5F59" w:rsidP="00CF5F59">
      <w:pPr>
        <w:spacing w:line="240" w:lineRule="auto"/>
        <w:jc w:val="both"/>
        <w:rPr>
          <w:rFonts w:asciiTheme="minorHAnsi" w:hAnsiTheme="minorHAnsi" w:cstheme="minorHAnsi"/>
          <w:bCs/>
        </w:rPr>
      </w:pPr>
    </w:p>
    <w:p w:rsidR="00CF5F59" w:rsidRPr="00EF49EA" w:rsidRDefault="00CF5F59" w:rsidP="00CF5F59">
      <w:pPr>
        <w:spacing w:line="240" w:lineRule="auto"/>
        <w:jc w:val="both"/>
        <w:rPr>
          <w:rFonts w:asciiTheme="minorHAnsi" w:hAnsiTheme="minorHAnsi" w:cstheme="minorHAnsi"/>
          <w:bCs/>
        </w:rPr>
      </w:pPr>
      <w:r w:rsidRPr="00EF49EA">
        <w:rPr>
          <w:rFonts w:asciiTheme="minorHAnsi" w:hAnsiTheme="minorHAnsi" w:cstheme="minorHAnsi"/>
          <w:bCs/>
        </w:rPr>
        <w:tab/>
      </w:r>
    </w:p>
    <w:p w:rsidR="00CF5F59" w:rsidRPr="00EF49EA" w:rsidRDefault="00CF5F59" w:rsidP="00CF5F59">
      <w:pPr>
        <w:spacing w:line="240" w:lineRule="auto"/>
        <w:jc w:val="center"/>
        <w:rPr>
          <w:rFonts w:asciiTheme="minorHAnsi" w:hAnsiTheme="minorHAnsi" w:cstheme="minorHAnsi"/>
          <w:bCs/>
        </w:rPr>
      </w:pPr>
      <w:r w:rsidRPr="00EF49EA">
        <w:rPr>
          <w:rFonts w:asciiTheme="minorHAnsi" w:hAnsiTheme="minorHAnsi" w:cstheme="minorHAnsi"/>
          <w:bCs/>
        </w:rPr>
        <w:t>OŚWIADCZENIE</w:t>
      </w:r>
    </w:p>
    <w:p w:rsidR="00CF5F59" w:rsidRPr="00EF49EA" w:rsidRDefault="00CF5F59" w:rsidP="00CF5F59">
      <w:pPr>
        <w:spacing w:line="240" w:lineRule="auto"/>
        <w:jc w:val="center"/>
        <w:rPr>
          <w:rFonts w:asciiTheme="minorHAnsi" w:hAnsiTheme="minorHAnsi" w:cstheme="minorHAnsi"/>
          <w:bCs/>
        </w:rPr>
      </w:pPr>
      <w:r w:rsidRPr="00EF49EA">
        <w:rPr>
          <w:rFonts w:asciiTheme="minorHAnsi" w:hAnsiTheme="minorHAnsi" w:cstheme="minorHAnsi"/>
          <w:bCs/>
        </w:rPr>
        <w:t xml:space="preserve">dotyczące przynależności lub braku przynależności do tej samej grupy kapitałowej, o której mowa w art.108 ust. 1 pkt. 5 </w:t>
      </w:r>
      <w:proofErr w:type="spellStart"/>
      <w:r w:rsidRPr="00EF49EA">
        <w:rPr>
          <w:rFonts w:asciiTheme="minorHAnsi" w:hAnsiTheme="minorHAnsi" w:cstheme="minorHAnsi"/>
          <w:bCs/>
        </w:rPr>
        <w:t>Pzp</w:t>
      </w:r>
      <w:proofErr w:type="spellEnd"/>
    </w:p>
    <w:p w:rsidR="00CF5F59" w:rsidRPr="00EF49EA" w:rsidRDefault="00CF5F59" w:rsidP="00CF5F59">
      <w:pPr>
        <w:spacing w:line="240" w:lineRule="auto"/>
        <w:jc w:val="both"/>
        <w:rPr>
          <w:rFonts w:asciiTheme="minorHAnsi" w:hAnsiTheme="minorHAnsi" w:cstheme="minorHAnsi"/>
          <w:bCs/>
        </w:rPr>
      </w:pPr>
      <w:r w:rsidRPr="00EF49EA">
        <w:rPr>
          <w:rFonts w:asciiTheme="minorHAnsi" w:hAnsiTheme="minorHAnsi" w:cstheme="minorHAnsi"/>
          <w:bCs/>
        </w:rPr>
        <w:t xml:space="preserve">My niżej podpisani, działając w imieniu i na rzecz: </w:t>
      </w:r>
    </w:p>
    <w:p w:rsidR="00CF5F59" w:rsidRPr="00EF49EA" w:rsidRDefault="00CF5F59" w:rsidP="00CF5F59">
      <w:pPr>
        <w:spacing w:line="240" w:lineRule="auto"/>
        <w:jc w:val="both"/>
        <w:rPr>
          <w:rFonts w:asciiTheme="minorHAnsi" w:hAnsiTheme="minorHAnsi" w:cstheme="minorHAnsi"/>
          <w:bCs/>
        </w:rPr>
      </w:pPr>
      <w:r w:rsidRPr="00EF49EA">
        <w:rPr>
          <w:rFonts w:asciiTheme="minorHAnsi" w:hAnsiTheme="minorHAnsi" w:cstheme="minorHAnsi"/>
          <w:bCs/>
        </w:rPr>
        <w:t>...................................................................................................................................................................</w:t>
      </w:r>
    </w:p>
    <w:p w:rsidR="00CF5F59" w:rsidRPr="00EF49EA" w:rsidRDefault="00CF5F59" w:rsidP="00CF5F59">
      <w:pPr>
        <w:spacing w:line="240" w:lineRule="auto"/>
        <w:jc w:val="both"/>
        <w:rPr>
          <w:rFonts w:asciiTheme="minorHAnsi" w:hAnsiTheme="minorHAnsi" w:cstheme="minorHAnsi"/>
          <w:bCs/>
        </w:rPr>
      </w:pPr>
      <w:r w:rsidRPr="00EF49EA">
        <w:rPr>
          <w:rFonts w:asciiTheme="minorHAnsi" w:hAnsiTheme="minorHAnsi" w:cstheme="minorHAnsi"/>
          <w:bCs/>
        </w:rPr>
        <w:t>...................................................................................................................................................................</w:t>
      </w:r>
    </w:p>
    <w:p w:rsidR="00CF5F59" w:rsidRPr="00EF49EA" w:rsidRDefault="00CF5F59" w:rsidP="00CF5F59">
      <w:pPr>
        <w:spacing w:line="240" w:lineRule="auto"/>
        <w:jc w:val="center"/>
        <w:rPr>
          <w:rFonts w:asciiTheme="minorHAnsi" w:hAnsiTheme="minorHAnsi" w:cstheme="minorHAnsi"/>
          <w:bCs/>
          <w:iCs/>
        </w:rPr>
      </w:pPr>
      <w:r w:rsidRPr="00EF49EA">
        <w:rPr>
          <w:rFonts w:asciiTheme="minorHAnsi" w:hAnsiTheme="minorHAnsi" w:cstheme="minorHAnsi"/>
          <w:bCs/>
          <w:iCs/>
        </w:rPr>
        <w:t>(pełna nazwa (firma) dokładny adres Wykonawcy)</w:t>
      </w:r>
      <w:r w:rsidRPr="00EF49EA">
        <w:rPr>
          <w:rFonts w:asciiTheme="minorHAnsi" w:hAnsiTheme="minorHAnsi" w:cstheme="minorHAnsi"/>
          <w:bCs/>
          <w:iCs/>
        </w:rPr>
        <w:br/>
        <w:t>W przypadku składania oferty przez Wykonawców wyst</w:t>
      </w:r>
      <w:r w:rsidRPr="00EF49EA">
        <w:rPr>
          <w:rFonts w:asciiTheme="minorHAnsi" w:hAnsiTheme="minorHAnsi" w:cstheme="minorHAnsi"/>
          <w:bCs/>
        </w:rPr>
        <w:t>ę</w:t>
      </w:r>
      <w:r w:rsidRPr="00EF49EA">
        <w:rPr>
          <w:rFonts w:asciiTheme="minorHAnsi" w:hAnsiTheme="minorHAnsi" w:cstheme="minorHAnsi"/>
          <w:bCs/>
          <w:iCs/>
        </w:rPr>
        <w:t>puj</w:t>
      </w:r>
      <w:r w:rsidRPr="00EF49EA">
        <w:rPr>
          <w:rFonts w:asciiTheme="minorHAnsi" w:hAnsiTheme="minorHAnsi" w:cstheme="minorHAnsi"/>
          <w:bCs/>
        </w:rPr>
        <w:t>ą</w:t>
      </w:r>
      <w:r w:rsidRPr="00EF49EA">
        <w:rPr>
          <w:rFonts w:asciiTheme="minorHAnsi" w:hAnsiTheme="minorHAnsi" w:cstheme="minorHAnsi"/>
          <w:bCs/>
          <w:iCs/>
        </w:rPr>
        <w:t>cych wspólnie oświadczenie składa każdy z wykonawców.</w:t>
      </w:r>
    </w:p>
    <w:p w:rsidR="00CF5F59" w:rsidRPr="00EF49EA" w:rsidRDefault="00CF5F59" w:rsidP="00CF5F59">
      <w:pPr>
        <w:spacing w:line="240" w:lineRule="auto"/>
        <w:jc w:val="both"/>
        <w:rPr>
          <w:rFonts w:asciiTheme="minorHAnsi" w:hAnsiTheme="minorHAnsi" w:cstheme="minorHAnsi"/>
          <w:bCs/>
        </w:rPr>
      </w:pPr>
    </w:p>
    <w:p w:rsidR="00CF5F59" w:rsidRPr="00EF49EA" w:rsidRDefault="00CF5F59" w:rsidP="00CF5F59">
      <w:pPr>
        <w:spacing w:line="240" w:lineRule="auto"/>
        <w:jc w:val="both"/>
        <w:rPr>
          <w:rStyle w:val="paragraphpunkt1"/>
          <w:rFonts w:asciiTheme="minorHAnsi" w:hAnsiTheme="minorHAnsi" w:cstheme="minorHAnsi"/>
          <w:b w:val="0"/>
          <w:kern w:val="22"/>
        </w:rPr>
      </w:pPr>
      <w:r w:rsidRPr="00EF49EA">
        <w:rPr>
          <w:rFonts w:asciiTheme="minorHAnsi" w:hAnsiTheme="minorHAnsi" w:cstheme="minorHAnsi"/>
          <w:bCs/>
        </w:rPr>
        <w:t>składając ofertę w postępowaniu o udzielenie zamówienia publicznego pn. KONSERWACJA I UTRZYMANIE DRÓG LEŚNYCH NA TERENIE NADLEŚNICTWA GIDLE”</w:t>
      </w:r>
      <w:r w:rsidRPr="00EF49EA">
        <w:rPr>
          <w:rFonts w:asciiTheme="minorHAnsi" w:hAnsiTheme="minorHAnsi" w:cstheme="minorHAnsi"/>
          <w:bCs/>
          <w:kern w:val="22"/>
        </w:rPr>
        <w:t xml:space="preserve">, </w:t>
      </w:r>
      <w:r w:rsidRPr="00EF49EA">
        <w:rPr>
          <w:rStyle w:val="paragraphpunkt1"/>
          <w:rFonts w:asciiTheme="minorHAnsi" w:hAnsiTheme="minorHAnsi" w:cstheme="minorHAnsi"/>
          <w:b w:val="0"/>
          <w:kern w:val="22"/>
        </w:rPr>
        <w:t>Nr sprawy: ZG.270.4.7.2022.</w:t>
      </w:r>
    </w:p>
    <w:p w:rsidR="00CF5F59" w:rsidRPr="00EF49EA" w:rsidRDefault="00CF5F59" w:rsidP="00CF5F59">
      <w:pPr>
        <w:spacing w:line="240" w:lineRule="auto"/>
        <w:jc w:val="both"/>
        <w:rPr>
          <w:rFonts w:asciiTheme="minorHAnsi" w:hAnsiTheme="minorHAnsi" w:cstheme="minorHAnsi"/>
          <w:bCs/>
        </w:rPr>
      </w:pPr>
    </w:p>
    <w:p w:rsidR="00CF5F59" w:rsidRPr="00EF49EA" w:rsidRDefault="00CF5F59" w:rsidP="00CF5F59">
      <w:pPr>
        <w:spacing w:line="240" w:lineRule="auto"/>
        <w:jc w:val="both"/>
        <w:rPr>
          <w:rFonts w:asciiTheme="minorHAnsi" w:hAnsiTheme="minorHAnsi" w:cstheme="minorHAnsi"/>
          <w:bCs/>
        </w:rPr>
      </w:pPr>
      <w:r w:rsidRPr="00EF49EA">
        <w:rPr>
          <w:rFonts w:asciiTheme="minorHAnsi" w:hAnsiTheme="minorHAnsi" w:cstheme="minorHAnsi"/>
          <w:bCs/>
        </w:rPr>
        <w:t>oświadczam, że reprezentowany przeze mnie podmiot</w:t>
      </w:r>
    </w:p>
    <w:p w:rsidR="00CF5F59" w:rsidRPr="00EF49EA" w:rsidRDefault="00CF5F59" w:rsidP="00CF5F59">
      <w:pPr>
        <w:spacing w:line="240" w:lineRule="auto"/>
        <w:jc w:val="both"/>
        <w:rPr>
          <w:rFonts w:asciiTheme="minorHAnsi" w:hAnsiTheme="minorHAnsi" w:cstheme="minorHAnsi"/>
          <w:bCs/>
        </w:rPr>
      </w:pPr>
    </w:p>
    <w:p w:rsidR="00CF5F59" w:rsidRPr="00EF49EA" w:rsidRDefault="00CF5F59" w:rsidP="00A90CBA">
      <w:pPr>
        <w:numPr>
          <w:ilvl w:val="0"/>
          <w:numId w:val="6"/>
        </w:numPr>
        <w:spacing w:line="240" w:lineRule="auto"/>
        <w:jc w:val="both"/>
        <w:rPr>
          <w:rFonts w:asciiTheme="minorHAnsi" w:hAnsiTheme="minorHAnsi" w:cstheme="minorHAnsi"/>
          <w:bCs/>
        </w:rPr>
      </w:pPr>
      <w:r w:rsidRPr="00EF49EA">
        <w:rPr>
          <w:rFonts w:asciiTheme="minorHAnsi" w:hAnsiTheme="minorHAnsi" w:cstheme="minorHAnsi"/>
          <w:bCs/>
        </w:rPr>
        <w:t>nie należy do grupy kapitałowej</w:t>
      </w:r>
      <w:r w:rsidRPr="00EF49EA">
        <w:rPr>
          <w:rStyle w:val="Odwoanieprzypisudolnego"/>
          <w:rFonts w:asciiTheme="minorHAnsi" w:hAnsiTheme="minorHAnsi" w:cstheme="minorHAnsi"/>
          <w:bCs/>
        </w:rPr>
        <w:footnoteReference w:id="1"/>
      </w:r>
    </w:p>
    <w:p w:rsidR="00CF5F59" w:rsidRPr="00EF49EA" w:rsidRDefault="00CF5F59" w:rsidP="00CF5F59">
      <w:pPr>
        <w:spacing w:line="240" w:lineRule="auto"/>
        <w:ind w:left="709"/>
        <w:jc w:val="both"/>
        <w:rPr>
          <w:rFonts w:asciiTheme="minorHAnsi" w:hAnsiTheme="minorHAnsi" w:cstheme="minorHAnsi"/>
          <w:bCs/>
        </w:rPr>
      </w:pPr>
      <w:r w:rsidRPr="00EF49EA">
        <w:rPr>
          <w:rFonts w:asciiTheme="minorHAnsi" w:hAnsiTheme="minorHAnsi" w:cstheme="minorHAnsi"/>
          <w:bCs/>
        </w:rPr>
        <w:t>w rozumieniu ustawy z dnia 16 lutego 2007 r. o ochronie konkurencji i konsumentów, z żadnym z Wykonawców, którzy złożyli ofertę w przedmiotowym postępowaniu.</w:t>
      </w:r>
    </w:p>
    <w:p w:rsidR="00CF5F59" w:rsidRPr="00EF49EA" w:rsidRDefault="00CF5F59" w:rsidP="00CF5F59">
      <w:pPr>
        <w:spacing w:line="240" w:lineRule="auto"/>
        <w:jc w:val="both"/>
        <w:rPr>
          <w:rFonts w:asciiTheme="minorHAnsi" w:hAnsiTheme="minorHAnsi" w:cstheme="minorHAnsi"/>
          <w:bCs/>
        </w:rPr>
      </w:pPr>
    </w:p>
    <w:p w:rsidR="00CF5F59" w:rsidRPr="00EF49EA" w:rsidRDefault="00CF5F59" w:rsidP="00A90CBA">
      <w:pPr>
        <w:numPr>
          <w:ilvl w:val="0"/>
          <w:numId w:val="6"/>
        </w:numPr>
        <w:spacing w:line="240" w:lineRule="auto"/>
        <w:jc w:val="both"/>
        <w:rPr>
          <w:rFonts w:asciiTheme="minorHAnsi" w:hAnsiTheme="minorHAnsi" w:cstheme="minorHAnsi"/>
          <w:bCs/>
        </w:rPr>
      </w:pPr>
      <w:r w:rsidRPr="00EF49EA">
        <w:rPr>
          <w:rFonts w:asciiTheme="minorHAnsi" w:hAnsiTheme="minorHAnsi" w:cstheme="minorHAnsi"/>
          <w:bCs/>
        </w:rPr>
        <w:t>należy do grupy kapitałowej</w:t>
      </w:r>
    </w:p>
    <w:p w:rsidR="00CF5F59" w:rsidRPr="00EF49EA" w:rsidRDefault="00CF5F59" w:rsidP="00CF5F59">
      <w:pPr>
        <w:spacing w:line="240" w:lineRule="auto"/>
        <w:ind w:left="709"/>
        <w:jc w:val="both"/>
        <w:rPr>
          <w:rFonts w:asciiTheme="minorHAnsi" w:hAnsiTheme="minorHAnsi" w:cstheme="minorHAnsi"/>
          <w:bCs/>
        </w:rPr>
      </w:pPr>
      <w:r w:rsidRPr="00EF49EA">
        <w:rPr>
          <w:rFonts w:asciiTheme="minorHAnsi" w:hAnsiTheme="minorHAnsi" w:cstheme="minorHAnsi"/>
          <w:bCs/>
        </w:rPr>
        <w:t>w rozumieniu ustawy z dnia 16 lutego 2007 r. o ochronie konkurencji i konsumentów, z następującymi Wykonawcami, którzy złożyli ofertę w przedmiotowym postępowaniu:</w:t>
      </w:r>
    </w:p>
    <w:p w:rsidR="00CF5F59" w:rsidRPr="00EF49EA" w:rsidRDefault="00CF5F59" w:rsidP="00A90CBA">
      <w:pPr>
        <w:numPr>
          <w:ilvl w:val="0"/>
          <w:numId w:val="7"/>
        </w:numPr>
        <w:spacing w:line="240" w:lineRule="auto"/>
        <w:jc w:val="both"/>
        <w:rPr>
          <w:rFonts w:asciiTheme="minorHAnsi" w:hAnsiTheme="minorHAnsi" w:cstheme="minorHAnsi"/>
          <w:bCs/>
        </w:rPr>
      </w:pPr>
      <w:r w:rsidRPr="00EF49EA">
        <w:rPr>
          <w:rFonts w:asciiTheme="minorHAnsi" w:hAnsiTheme="minorHAnsi" w:cstheme="minorHAnsi"/>
          <w:bCs/>
        </w:rPr>
        <w:t>…………………………………………………… ;</w:t>
      </w:r>
    </w:p>
    <w:p w:rsidR="00CF5F59" w:rsidRPr="00EF49EA" w:rsidRDefault="00CF5F59" w:rsidP="00A90CBA">
      <w:pPr>
        <w:numPr>
          <w:ilvl w:val="0"/>
          <w:numId w:val="7"/>
        </w:numPr>
        <w:spacing w:line="240" w:lineRule="auto"/>
        <w:jc w:val="both"/>
        <w:rPr>
          <w:rFonts w:asciiTheme="minorHAnsi" w:hAnsiTheme="minorHAnsi" w:cstheme="minorHAnsi"/>
          <w:bCs/>
        </w:rPr>
      </w:pPr>
      <w:r w:rsidRPr="00EF49EA">
        <w:rPr>
          <w:rFonts w:asciiTheme="minorHAnsi" w:hAnsiTheme="minorHAnsi" w:cstheme="minorHAnsi"/>
          <w:bCs/>
        </w:rPr>
        <w:t>…………………………………………………… ;</w:t>
      </w:r>
    </w:p>
    <w:p w:rsidR="00CF5F59" w:rsidRPr="00EF49EA" w:rsidRDefault="00CF5F59" w:rsidP="00A90CBA">
      <w:pPr>
        <w:numPr>
          <w:ilvl w:val="0"/>
          <w:numId w:val="7"/>
        </w:numPr>
        <w:spacing w:line="240" w:lineRule="auto"/>
        <w:jc w:val="both"/>
        <w:rPr>
          <w:rFonts w:asciiTheme="minorHAnsi" w:hAnsiTheme="minorHAnsi" w:cstheme="minorHAnsi"/>
          <w:bCs/>
        </w:rPr>
      </w:pPr>
      <w:r w:rsidRPr="00EF49EA">
        <w:rPr>
          <w:rFonts w:asciiTheme="minorHAnsi" w:hAnsiTheme="minorHAnsi" w:cstheme="minorHAnsi"/>
          <w:bCs/>
        </w:rPr>
        <w:t>…………………………………………………… ;</w:t>
      </w:r>
    </w:p>
    <w:p w:rsidR="00CF5F59" w:rsidRPr="00EF49EA" w:rsidRDefault="00CF5F59" w:rsidP="00A90CBA">
      <w:pPr>
        <w:numPr>
          <w:ilvl w:val="0"/>
          <w:numId w:val="7"/>
        </w:numPr>
        <w:spacing w:line="240" w:lineRule="auto"/>
        <w:jc w:val="both"/>
        <w:rPr>
          <w:rFonts w:asciiTheme="minorHAnsi" w:hAnsiTheme="minorHAnsi" w:cstheme="minorHAnsi"/>
          <w:bCs/>
        </w:rPr>
      </w:pPr>
      <w:proofErr w:type="spellStart"/>
      <w:r w:rsidRPr="00EF49EA">
        <w:rPr>
          <w:rFonts w:asciiTheme="minorHAnsi" w:hAnsiTheme="minorHAnsi" w:cstheme="minorHAnsi"/>
          <w:bCs/>
        </w:rPr>
        <w:t>etc</w:t>
      </w:r>
      <w:proofErr w:type="spellEnd"/>
      <w:r w:rsidRPr="00EF49EA">
        <w:rPr>
          <w:rFonts w:asciiTheme="minorHAnsi" w:hAnsiTheme="minorHAnsi" w:cstheme="minorHAnsi"/>
          <w:bCs/>
        </w:rPr>
        <w:t>,</w:t>
      </w:r>
    </w:p>
    <w:p w:rsidR="00CF5F59" w:rsidRPr="00EF49EA" w:rsidRDefault="00CF5F59" w:rsidP="00CF5F59">
      <w:pPr>
        <w:spacing w:line="240" w:lineRule="auto"/>
        <w:jc w:val="both"/>
        <w:rPr>
          <w:rFonts w:asciiTheme="minorHAnsi" w:hAnsiTheme="minorHAnsi" w:cstheme="minorHAnsi"/>
          <w:bCs/>
        </w:rPr>
      </w:pPr>
    </w:p>
    <w:p w:rsidR="00CF5F59" w:rsidRPr="00EF49EA" w:rsidRDefault="00CF5F59" w:rsidP="00CF5F59">
      <w:pPr>
        <w:spacing w:line="240" w:lineRule="auto"/>
        <w:jc w:val="both"/>
        <w:rPr>
          <w:rFonts w:asciiTheme="minorHAnsi" w:hAnsiTheme="minorHAnsi" w:cstheme="minorHAnsi"/>
          <w:bCs/>
        </w:rPr>
      </w:pPr>
    </w:p>
    <w:p w:rsidR="00CF5F59" w:rsidRPr="00EF49EA" w:rsidRDefault="00CF5F59" w:rsidP="00CF5F59">
      <w:pPr>
        <w:spacing w:line="240" w:lineRule="auto"/>
        <w:jc w:val="both"/>
        <w:rPr>
          <w:rFonts w:asciiTheme="minorHAnsi" w:hAnsiTheme="minorHAnsi" w:cstheme="minorHAnsi"/>
          <w:bCs/>
        </w:rPr>
      </w:pPr>
      <w:r w:rsidRPr="00EF49EA">
        <w:rPr>
          <w:rFonts w:asciiTheme="minorHAnsi" w:hAnsiTheme="minorHAnsi" w:cstheme="minorHAnsi"/>
          <w:bCs/>
        </w:rPr>
        <w:t>...................., dnia ....................</w:t>
      </w:r>
      <w:r w:rsidRPr="00EF49EA">
        <w:rPr>
          <w:rFonts w:asciiTheme="minorHAnsi" w:hAnsiTheme="minorHAnsi" w:cstheme="minorHAnsi"/>
          <w:bCs/>
        </w:rPr>
        <w:tab/>
      </w:r>
    </w:p>
    <w:p w:rsidR="00CF5F59" w:rsidRPr="00EF49EA" w:rsidRDefault="00CF5F59" w:rsidP="00CF5F59">
      <w:pPr>
        <w:spacing w:line="240" w:lineRule="auto"/>
        <w:ind w:left="4860"/>
        <w:jc w:val="right"/>
        <w:rPr>
          <w:rFonts w:asciiTheme="minorHAnsi" w:hAnsiTheme="minorHAnsi" w:cstheme="minorHAnsi"/>
          <w:bCs/>
          <w:kern w:val="22"/>
        </w:rPr>
      </w:pPr>
      <w:r w:rsidRPr="00EF49EA">
        <w:rPr>
          <w:rFonts w:asciiTheme="minorHAnsi" w:hAnsiTheme="minorHAnsi" w:cstheme="minorHAnsi"/>
          <w:bCs/>
          <w:kern w:val="22"/>
        </w:rPr>
        <w:t>……………..…………………………………………….............</w:t>
      </w:r>
    </w:p>
    <w:p w:rsidR="00CF5F59" w:rsidRPr="00EF49EA" w:rsidRDefault="00CF5F59" w:rsidP="00CF5F59">
      <w:pPr>
        <w:spacing w:line="240" w:lineRule="auto"/>
        <w:ind w:left="4860"/>
        <w:jc w:val="center"/>
        <w:rPr>
          <w:rFonts w:asciiTheme="minorHAnsi" w:hAnsiTheme="minorHAnsi" w:cstheme="minorHAnsi"/>
          <w:bCs/>
        </w:rPr>
      </w:pPr>
      <w:r w:rsidRPr="00EF49EA">
        <w:rPr>
          <w:rFonts w:asciiTheme="minorHAnsi" w:hAnsiTheme="minorHAnsi" w:cstheme="minorHAnsi"/>
          <w:bCs/>
          <w:kern w:val="22"/>
        </w:rPr>
        <w:t>(Kwalifikowany podpis elektroniczny/podpis zaufany lub podpis osobisty osoby upoważnionej)</w:t>
      </w:r>
      <w:r w:rsidRPr="00EF49EA">
        <w:rPr>
          <w:rFonts w:asciiTheme="minorHAnsi" w:hAnsiTheme="minorHAnsi" w:cstheme="minorHAnsi"/>
          <w:bCs/>
        </w:rPr>
        <w:t xml:space="preserve"> </w:t>
      </w:r>
    </w:p>
    <w:p w:rsidR="00CF5F59" w:rsidRPr="00EF49EA" w:rsidRDefault="00CF5F59" w:rsidP="00CF5F59">
      <w:pPr>
        <w:spacing w:line="240" w:lineRule="auto"/>
        <w:jc w:val="both"/>
        <w:rPr>
          <w:rFonts w:asciiTheme="minorHAnsi" w:hAnsiTheme="minorHAnsi" w:cstheme="minorHAnsi"/>
          <w:bCs/>
        </w:rPr>
      </w:pPr>
    </w:p>
    <w:p w:rsidR="00CF5F59" w:rsidRPr="00EF49EA" w:rsidRDefault="00CF5F59" w:rsidP="00CF5F59">
      <w:pPr>
        <w:spacing w:line="240" w:lineRule="auto"/>
        <w:rPr>
          <w:rFonts w:asciiTheme="minorHAnsi" w:hAnsiTheme="minorHAnsi" w:cstheme="minorHAnsi"/>
          <w:bCs/>
        </w:rPr>
      </w:pPr>
    </w:p>
    <w:p w:rsidR="00CF5F59" w:rsidRPr="00EF49EA" w:rsidRDefault="00CF5F59" w:rsidP="00CF5F59">
      <w:pPr>
        <w:spacing w:line="240" w:lineRule="auto"/>
        <w:ind w:left="4860"/>
        <w:jc w:val="center"/>
        <w:rPr>
          <w:rFonts w:asciiTheme="minorHAnsi" w:hAnsiTheme="minorHAnsi" w:cstheme="minorHAnsi"/>
          <w:bCs/>
        </w:rPr>
        <w:sectPr w:rsidR="00CF5F59" w:rsidRPr="00EF49EA" w:rsidSect="00ED5703">
          <w:pgSz w:w="11906" w:h="16838"/>
          <w:pgMar w:top="1417" w:right="1417" w:bottom="1417" w:left="1417" w:header="708" w:footer="459" w:gutter="0"/>
          <w:cols w:space="708"/>
          <w:titlePg/>
          <w:docGrid w:linePitch="360"/>
        </w:sectPr>
      </w:pPr>
    </w:p>
    <w:p w:rsidR="00CF5F59" w:rsidRPr="00EF49EA" w:rsidRDefault="00CF5F59" w:rsidP="00CF5F59">
      <w:pPr>
        <w:pStyle w:val="Nagwek2"/>
        <w:spacing w:line="240" w:lineRule="auto"/>
        <w:jc w:val="right"/>
        <w:rPr>
          <w:rFonts w:asciiTheme="minorHAnsi" w:hAnsiTheme="minorHAnsi" w:cstheme="minorHAnsi"/>
          <w:b w:val="0"/>
          <w:color w:val="auto"/>
          <w:szCs w:val="22"/>
        </w:rPr>
      </w:pPr>
      <w:bookmarkStart w:id="32" w:name="_Toc74427760"/>
      <w:r w:rsidRPr="00EF49EA">
        <w:rPr>
          <w:rFonts w:asciiTheme="minorHAnsi" w:hAnsiTheme="minorHAnsi" w:cstheme="minorHAnsi"/>
          <w:b w:val="0"/>
          <w:color w:val="auto"/>
          <w:szCs w:val="22"/>
        </w:rPr>
        <w:lastRenderedPageBreak/>
        <w:t>Załącznik nr 9 do SWZ</w:t>
      </w:r>
      <w:bookmarkEnd w:id="32"/>
    </w:p>
    <w:p w:rsidR="00CF5F59" w:rsidRPr="00EF49EA" w:rsidRDefault="00CF5F59" w:rsidP="00CF5F59">
      <w:pPr>
        <w:pStyle w:val="Nagwek"/>
        <w:tabs>
          <w:tab w:val="clear" w:pos="4536"/>
          <w:tab w:val="clear" w:pos="9072"/>
        </w:tabs>
        <w:rPr>
          <w:rFonts w:asciiTheme="minorHAnsi" w:hAnsiTheme="minorHAnsi" w:cstheme="minorHAnsi"/>
          <w:bCs/>
        </w:rPr>
      </w:pPr>
      <w:r w:rsidRPr="00EF49EA">
        <w:rPr>
          <w:rFonts w:asciiTheme="minorHAnsi" w:hAnsiTheme="minorHAnsi" w:cstheme="minorHAnsi"/>
          <w:bCs/>
        </w:rPr>
        <w:t>Nr sprawy: ZG.270.4.7.2022</w:t>
      </w:r>
    </w:p>
    <w:p w:rsidR="00CF5F59" w:rsidRPr="00EF49EA" w:rsidRDefault="00CF5F59" w:rsidP="00CF5F59">
      <w:pPr>
        <w:spacing w:line="240" w:lineRule="auto"/>
        <w:rPr>
          <w:rFonts w:asciiTheme="minorHAnsi" w:hAnsiTheme="minorHAnsi" w:cstheme="minorHAnsi"/>
          <w:bCs/>
        </w:rPr>
      </w:pPr>
    </w:p>
    <w:p w:rsidR="00CF5F59" w:rsidRPr="00EF49EA" w:rsidRDefault="00CF5F59" w:rsidP="00CF5F59">
      <w:pPr>
        <w:spacing w:line="240" w:lineRule="auto"/>
        <w:rPr>
          <w:rFonts w:asciiTheme="minorHAnsi" w:hAnsiTheme="minorHAnsi" w:cstheme="minorHAnsi"/>
          <w:bCs/>
        </w:rPr>
      </w:pPr>
    </w:p>
    <w:p w:rsidR="00CF5F59" w:rsidRPr="00EF49EA" w:rsidRDefault="00CF5F59" w:rsidP="00CF5F59">
      <w:pPr>
        <w:autoSpaceDE w:val="0"/>
        <w:autoSpaceDN w:val="0"/>
        <w:adjustRightInd w:val="0"/>
        <w:spacing w:line="240" w:lineRule="auto"/>
        <w:jc w:val="center"/>
        <w:rPr>
          <w:rFonts w:asciiTheme="minorHAnsi" w:hAnsiTheme="minorHAnsi" w:cstheme="minorHAnsi"/>
          <w:bCs/>
        </w:rPr>
      </w:pPr>
      <w:r w:rsidRPr="00EF49EA">
        <w:rPr>
          <w:rFonts w:asciiTheme="minorHAnsi" w:hAnsiTheme="minorHAnsi" w:cstheme="minorHAnsi"/>
          <w:bCs/>
        </w:rPr>
        <w:t>WZÓR</w:t>
      </w:r>
    </w:p>
    <w:p w:rsidR="00CF5F59" w:rsidRPr="00EF49EA" w:rsidRDefault="00CF5F59" w:rsidP="00CF5F59">
      <w:pPr>
        <w:autoSpaceDE w:val="0"/>
        <w:autoSpaceDN w:val="0"/>
        <w:adjustRightInd w:val="0"/>
        <w:spacing w:line="240" w:lineRule="auto"/>
        <w:jc w:val="center"/>
        <w:rPr>
          <w:rFonts w:asciiTheme="minorHAnsi" w:hAnsiTheme="minorHAnsi" w:cstheme="minorHAnsi"/>
          <w:bCs/>
        </w:rPr>
      </w:pPr>
    </w:p>
    <w:p w:rsidR="00CF5F59" w:rsidRPr="00EF49EA" w:rsidRDefault="00CF5F59" w:rsidP="00CF5F59">
      <w:pPr>
        <w:autoSpaceDE w:val="0"/>
        <w:autoSpaceDN w:val="0"/>
        <w:adjustRightInd w:val="0"/>
        <w:spacing w:line="240" w:lineRule="auto"/>
        <w:jc w:val="both"/>
        <w:rPr>
          <w:rFonts w:asciiTheme="minorHAnsi" w:hAnsiTheme="minorHAnsi" w:cstheme="minorHAnsi"/>
          <w:bCs/>
        </w:rPr>
      </w:pPr>
    </w:p>
    <w:p w:rsidR="00CF5F59" w:rsidRPr="00EF49EA" w:rsidRDefault="00CF5F59" w:rsidP="00CF5F59">
      <w:pPr>
        <w:autoSpaceDE w:val="0"/>
        <w:autoSpaceDN w:val="0"/>
        <w:adjustRightInd w:val="0"/>
        <w:spacing w:line="240" w:lineRule="auto"/>
        <w:jc w:val="center"/>
        <w:rPr>
          <w:rFonts w:asciiTheme="minorHAnsi" w:hAnsiTheme="minorHAnsi" w:cstheme="minorHAnsi"/>
          <w:bCs/>
        </w:rPr>
      </w:pPr>
      <w:r w:rsidRPr="00EF49EA">
        <w:rPr>
          <w:rFonts w:asciiTheme="minorHAnsi" w:hAnsiTheme="minorHAnsi" w:cstheme="minorHAnsi"/>
          <w:bCs/>
        </w:rPr>
        <w:t>PISEMNE ZOBOWIĄZANIE INNEGO PODMIOTU do oddania do dyspozycji WYKONAWCY niezbędnych zasobów na potrzeby wykonania niniejszego zamówienia</w:t>
      </w:r>
    </w:p>
    <w:p w:rsidR="00CF5F59" w:rsidRPr="00EF49EA" w:rsidRDefault="00CF5F59" w:rsidP="00CF5F59">
      <w:pPr>
        <w:autoSpaceDE w:val="0"/>
        <w:autoSpaceDN w:val="0"/>
        <w:adjustRightInd w:val="0"/>
        <w:spacing w:line="240" w:lineRule="auto"/>
        <w:jc w:val="both"/>
        <w:rPr>
          <w:rFonts w:asciiTheme="minorHAnsi" w:hAnsiTheme="minorHAnsi" w:cstheme="minorHAnsi"/>
          <w:bCs/>
        </w:rPr>
      </w:pPr>
    </w:p>
    <w:p w:rsidR="00CF5F59" w:rsidRPr="00EF49EA" w:rsidRDefault="00CF5F59" w:rsidP="00CF5F59">
      <w:pPr>
        <w:autoSpaceDE w:val="0"/>
        <w:autoSpaceDN w:val="0"/>
        <w:adjustRightInd w:val="0"/>
        <w:spacing w:line="240" w:lineRule="auto"/>
        <w:jc w:val="both"/>
        <w:rPr>
          <w:rFonts w:asciiTheme="minorHAnsi" w:hAnsiTheme="minorHAnsi" w:cstheme="minorHAnsi"/>
          <w:bCs/>
        </w:rPr>
      </w:pPr>
    </w:p>
    <w:p w:rsidR="00CF5F59" w:rsidRPr="00EF49EA" w:rsidRDefault="00CF5F59" w:rsidP="00CF5F59">
      <w:pPr>
        <w:autoSpaceDE w:val="0"/>
        <w:autoSpaceDN w:val="0"/>
        <w:adjustRightInd w:val="0"/>
        <w:spacing w:line="240" w:lineRule="auto"/>
        <w:jc w:val="both"/>
        <w:rPr>
          <w:rFonts w:asciiTheme="minorHAnsi" w:hAnsiTheme="minorHAnsi" w:cstheme="minorHAnsi"/>
          <w:bCs/>
        </w:rPr>
      </w:pPr>
      <w:r w:rsidRPr="00EF49EA">
        <w:rPr>
          <w:rFonts w:asciiTheme="minorHAnsi" w:hAnsiTheme="minorHAnsi" w:cstheme="minorHAnsi"/>
          <w:bCs/>
        </w:rPr>
        <w:t>Nazwa i adres PODMIOTU składającego zobowiązanie:</w:t>
      </w:r>
    </w:p>
    <w:p w:rsidR="00CF5F59" w:rsidRPr="00EF49EA" w:rsidRDefault="00CF5F59" w:rsidP="00CF5F59">
      <w:pPr>
        <w:autoSpaceDE w:val="0"/>
        <w:autoSpaceDN w:val="0"/>
        <w:adjustRightInd w:val="0"/>
        <w:spacing w:line="240" w:lineRule="auto"/>
        <w:jc w:val="both"/>
        <w:rPr>
          <w:rFonts w:asciiTheme="minorHAnsi" w:hAnsiTheme="minorHAnsi" w:cstheme="minorHAnsi"/>
          <w:bCs/>
        </w:rPr>
      </w:pPr>
      <w:r w:rsidRPr="00EF49EA">
        <w:rPr>
          <w:rFonts w:asciiTheme="minorHAnsi" w:hAnsiTheme="minorHAnsi" w:cstheme="minorHAnsi"/>
          <w:bCs/>
        </w:rPr>
        <w:t>…………………………………………………………………………………………………………………………………………………………………………………………………………………………………………………………………………</w:t>
      </w:r>
    </w:p>
    <w:p w:rsidR="00CF5F59" w:rsidRPr="00EF49EA" w:rsidRDefault="00CF5F59" w:rsidP="00CF5F59">
      <w:pPr>
        <w:autoSpaceDE w:val="0"/>
        <w:autoSpaceDN w:val="0"/>
        <w:adjustRightInd w:val="0"/>
        <w:spacing w:line="240" w:lineRule="auto"/>
        <w:jc w:val="both"/>
        <w:rPr>
          <w:rFonts w:asciiTheme="minorHAnsi" w:hAnsiTheme="minorHAnsi" w:cstheme="minorHAnsi"/>
          <w:bCs/>
        </w:rPr>
      </w:pPr>
    </w:p>
    <w:p w:rsidR="00CF5F59" w:rsidRPr="00EF49EA" w:rsidRDefault="00CF5F59" w:rsidP="00CF5F59">
      <w:pPr>
        <w:autoSpaceDE w:val="0"/>
        <w:autoSpaceDN w:val="0"/>
        <w:adjustRightInd w:val="0"/>
        <w:spacing w:line="240" w:lineRule="auto"/>
        <w:jc w:val="both"/>
        <w:rPr>
          <w:rFonts w:asciiTheme="minorHAnsi" w:hAnsiTheme="minorHAnsi" w:cstheme="minorHAnsi"/>
          <w:bCs/>
        </w:rPr>
      </w:pPr>
      <w:r w:rsidRPr="00EF49EA">
        <w:rPr>
          <w:rFonts w:asciiTheme="minorHAnsi" w:hAnsiTheme="minorHAnsi" w:cstheme="minorHAnsi"/>
          <w:bCs/>
        </w:rPr>
        <w:t>Będąc należycie upoważnionym do reprezentowania podmiotu składającego zobowiązanie oświadczam/y, że oddaje/my do dyspozycji WYKONAWCY dostępne zasoby w zakresie:</w:t>
      </w:r>
    </w:p>
    <w:p w:rsidR="00CF5F59" w:rsidRPr="00EF49EA" w:rsidRDefault="00CF5F59" w:rsidP="00CF5F59">
      <w:pPr>
        <w:autoSpaceDE w:val="0"/>
        <w:autoSpaceDN w:val="0"/>
        <w:adjustRightInd w:val="0"/>
        <w:spacing w:line="240" w:lineRule="auto"/>
        <w:jc w:val="both"/>
        <w:rPr>
          <w:rFonts w:asciiTheme="minorHAnsi" w:hAnsiTheme="minorHAnsi" w:cstheme="minorHAnsi"/>
          <w:bCs/>
        </w:rPr>
      </w:pPr>
    </w:p>
    <w:p w:rsidR="00CF5F59" w:rsidRPr="00EF49EA" w:rsidRDefault="00CF5F59" w:rsidP="00CF5F59">
      <w:pPr>
        <w:autoSpaceDE w:val="0"/>
        <w:autoSpaceDN w:val="0"/>
        <w:adjustRightInd w:val="0"/>
        <w:spacing w:line="240" w:lineRule="auto"/>
        <w:jc w:val="both"/>
        <w:rPr>
          <w:rFonts w:asciiTheme="minorHAnsi" w:hAnsiTheme="minorHAnsi" w:cstheme="minorHAnsi"/>
          <w:bCs/>
        </w:rPr>
      </w:pPr>
      <w:r w:rsidRPr="00EF49EA">
        <w:rPr>
          <w:rFonts w:asciiTheme="minorHAnsi" w:hAnsiTheme="minorHAnsi" w:cstheme="minorHAnsi"/>
          <w:bCs/>
        </w:rPr>
        <w:t>…………………………………………………………………………………………………………………………………………………………………………………………………………………………………………………………………………</w:t>
      </w:r>
    </w:p>
    <w:p w:rsidR="00CF5F59" w:rsidRPr="00EF49EA" w:rsidRDefault="00CF5F59" w:rsidP="00CF5F59">
      <w:pPr>
        <w:autoSpaceDE w:val="0"/>
        <w:autoSpaceDN w:val="0"/>
        <w:adjustRightInd w:val="0"/>
        <w:spacing w:line="240" w:lineRule="auto"/>
        <w:jc w:val="both"/>
        <w:rPr>
          <w:rFonts w:asciiTheme="minorHAnsi" w:hAnsiTheme="minorHAnsi" w:cstheme="minorHAnsi"/>
          <w:bCs/>
        </w:rPr>
      </w:pPr>
      <w:r w:rsidRPr="00EF49EA">
        <w:rPr>
          <w:rFonts w:asciiTheme="minorHAnsi" w:hAnsiTheme="minorHAnsi" w:cstheme="minorHAnsi"/>
          <w:bCs/>
        </w:rPr>
        <w:tab/>
      </w:r>
    </w:p>
    <w:p w:rsidR="00CF5F59" w:rsidRPr="00EF49EA" w:rsidRDefault="00CF5F59" w:rsidP="00CF5F59">
      <w:pPr>
        <w:autoSpaceDE w:val="0"/>
        <w:autoSpaceDN w:val="0"/>
        <w:adjustRightInd w:val="0"/>
        <w:spacing w:line="240" w:lineRule="auto"/>
        <w:jc w:val="both"/>
        <w:rPr>
          <w:rFonts w:asciiTheme="minorHAnsi" w:hAnsiTheme="minorHAnsi" w:cstheme="minorHAnsi"/>
          <w:bCs/>
          <w:kern w:val="22"/>
        </w:rPr>
      </w:pPr>
      <w:r w:rsidRPr="00EF49EA">
        <w:rPr>
          <w:rFonts w:asciiTheme="minorHAnsi" w:hAnsiTheme="minorHAnsi" w:cstheme="minorHAnsi"/>
          <w:bCs/>
          <w:kern w:val="22"/>
        </w:rPr>
        <w:t>Sposób i okres udostępnienia Wykonawcy i wykorzystania przez Wykonawcę zasobów podmiotu udostępniającego te zasoby przy wykonywaniu zamówienia:</w:t>
      </w:r>
    </w:p>
    <w:p w:rsidR="00CF5F59" w:rsidRPr="00EF49EA" w:rsidRDefault="00CF5F59" w:rsidP="00CF5F59">
      <w:pPr>
        <w:autoSpaceDE w:val="0"/>
        <w:autoSpaceDN w:val="0"/>
        <w:adjustRightInd w:val="0"/>
        <w:spacing w:line="240" w:lineRule="auto"/>
        <w:jc w:val="both"/>
        <w:rPr>
          <w:rFonts w:asciiTheme="minorHAnsi" w:hAnsiTheme="minorHAnsi" w:cstheme="minorHAnsi"/>
          <w:bCs/>
        </w:rPr>
      </w:pPr>
      <w:r w:rsidRPr="00EF49EA">
        <w:rPr>
          <w:rFonts w:asciiTheme="minorHAnsi" w:hAnsiTheme="minorHAnsi" w:cstheme="minorHAnsi"/>
          <w:bCs/>
        </w:rPr>
        <w:t>…………………………………………………………………………………………………………………………………………………………………………………………………………………………………………………………………………</w:t>
      </w:r>
    </w:p>
    <w:p w:rsidR="00CF5F59" w:rsidRPr="00EF49EA" w:rsidRDefault="00CF5F59" w:rsidP="00CF5F59">
      <w:pPr>
        <w:autoSpaceDE w:val="0"/>
        <w:autoSpaceDN w:val="0"/>
        <w:adjustRightInd w:val="0"/>
        <w:spacing w:line="240" w:lineRule="auto"/>
        <w:jc w:val="both"/>
        <w:rPr>
          <w:rFonts w:asciiTheme="minorHAnsi" w:hAnsiTheme="minorHAnsi" w:cstheme="minorHAnsi"/>
          <w:bCs/>
        </w:rPr>
      </w:pPr>
      <w:r w:rsidRPr="00EF49EA">
        <w:rPr>
          <w:rFonts w:asciiTheme="minorHAnsi" w:hAnsiTheme="minorHAnsi" w:cstheme="minorHAnsi"/>
          <w:bCs/>
        </w:rPr>
        <w:tab/>
      </w:r>
    </w:p>
    <w:p w:rsidR="00CF5F59" w:rsidRPr="00EF49EA" w:rsidRDefault="00CF5F59" w:rsidP="00CF5F59">
      <w:pPr>
        <w:autoSpaceDE w:val="0"/>
        <w:autoSpaceDN w:val="0"/>
        <w:adjustRightInd w:val="0"/>
        <w:spacing w:line="240" w:lineRule="auto"/>
        <w:jc w:val="both"/>
        <w:rPr>
          <w:rFonts w:asciiTheme="minorHAnsi" w:hAnsiTheme="minorHAnsi" w:cstheme="minorHAnsi"/>
          <w:bCs/>
          <w:kern w:val="22"/>
        </w:rPr>
      </w:pPr>
      <w:r w:rsidRPr="00EF49EA">
        <w:rPr>
          <w:rFonts w:asciiTheme="minorHAnsi" w:hAnsiTheme="minorHAnsi" w:cstheme="minorHAnsi"/>
          <w:bCs/>
          <w:kern w:val="22"/>
        </w:rPr>
        <w:t>Czy i w jakim zakresie podmiot udostępniający zasoby, na zdolnościach którego wykonawca polega w odniesieniu do warunków udziału w postępowaniu dotyczących wykształcenia, kwalifikacji zawodowych lub doświadczenia, zrealizuje usługi, których wskazane zdolności dotyczą:</w:t>
      </w:r>
    </w:p>
    <w:p w:rsidR="00CF5F59" w:rsidRPr="00EF49EA" w:rsidRDefault="00CF5F59" w:rsidP="00CF5F59">
      <w:pPr>
        <w:autoSpaceDE w:val="0"/>
        <w:autoSpaceDN w:val="0"/>
        <w:adjustRightInd w:val="0"/>
        <w:spacing w:line="240" w:lineRule="auto"/>
        <w:jc w:val="both"/>
        <w:rPr>
          <w:rFonts w:asciiTheme="minorHAnsi" w:hAnsiTheme="minorHAnsi" w:cstheme="minorHAnsi"/>
          <w:bCs/>
        </w:rPr>
      </w:pPr>
      <w:r w:rsidRPr="00EF49EA">
        <w:rPr>
          <w:rFonts w:asciiTheme="minorHAnsi" w:hAnsiTheme="minorHAnsi" w:cstheme="minorHAnsi"/>
          <w:bCs/>
        </w:rPr>
        <w:t>…………………………………………………………………………………………………………………………………………………………………………………………………………………………………………………………………………</w:t>
      </w:r>
    </w:p>
    <w:p w:rsidR="00CF5F59" w:rsidRPr="00EF49EA" w:rsidRDefault="00CF5F59" w:rsidP="00CF5F59">
      <w:pPr>
        <w:autoSpaceDE w:val="0"/>
        <w:autoSpaceDN w:val="0"/>
        <w:adjustRightInd w:val="0"/>
        <w:spacing w:line="240" w:lineRule="auto"/>
        <w:jc w:val="both"/>
        <w:rPr>
          <w:rFonts w:asciiTheme="minorHAnsi" w:hAnsiTheme="minorHAnsi" w:cstheme="minorHAnsi"/>
          <w:bCs/>
        </w:rPr>
      </w:pPr>
      <w:r w:rsidRPr="00EF49EA">
        <w:rPr>
          <w:rFonts w:asciiTheme="minorHAnsi" w:hAnsiTheme="minorHAnsi" w:cstheme="minorHAnsi"/>
          <w:bCs/>
        </w:rPr>
        <w:tab/>
      </w:r>
    </w:p>
    <w:p w:rsidR="00CF5F59" w:rsidRPr="00EF49EA" w:rsidRDefault="00CF5F59" w:rsidP="00CF5F59">
      <w:pPr>
        <w:autoSpaceDE w:val="0"/>
        <w:autoSpaceDN w:val="0"/>
        <w:adjustRightInd w:val="0"/>
        <w:spacing w:line="240" w:lineRule="auto"/>
        <w:jc w:val="both"/>
        <w:rPr>
          <w:rFonts w:asciiTheme="minorHAnsi" w:hAnsiTheme="minorHAnsi" w:cstheme="minorHAnsi"/>
          <w:bCs/>
        </w:rPr>
      </w:pPr>
    </w:p>
    <w:p w:rsidR="00CF5F59" w:rsidRPr="00EF49EA" w:rsidRDefault="00CF5F59" w:rsidP="00CF5F59">
      <w:pPr>
        <w:autoSpaceDE w:val="0"/>
        <w:autoSpaceDN w:val="0"/>
        <w:adjustRightInd w:val="0"/>
        <w:spacing w:line="240" w:lineRule="auto"/>
        <w:jc w:val="both"/>
        <w:rPr>
          <w:rFonts w:asciiTheme="minorHAnsi" w:hAnsiTheme="minorHAnsi" w:cstheme="minorHAnsi"/>
          <w:bCs/>
        </w:rPr>
      </w:pPr>
    </w:p>
    <w:p w:rsidR="00CF5F59" w:rsidRPr="00EF49EA" w:rsidRDefault="00CF5F59" w:rsidP="00CF5F59">
      <w:pPr>
        <w:autoSpaceDE w:val="0"/>
        <w:autoSpaceDN w:val="0"/>
        <w:adjustRightInd w:val="0"/>
        <w:spacing w:line="240" w:lineRule="auto"/>
        <w:jc w:val="both"/>
        <w:rPr>
          <w:rFonts w:asciiTheme="minorHAnsi" w:hAnsiTheme="minorHAnsi" w:cstheme="minorHAnsi"/>
          <w:bCs/>
        </w:rPr>
      </w:pPr>
    </w:p>
    <w:p w:rsidR="00CF5F59" w:rsidRPr="00EF49EA" w:rsidRDefault="00CF5F59" w:rsidP="00CF5F59">
      <w:pPr>
        <w:autoSpaceDE w:val="0"/>
        <w:autoSpaceDN w:val="0"/>
        <w:adjustRightInd w:val="0"/>
        <w:spacing w:line="240" w:lineRule="auto"/>
        <w:jc w:val="both"/>
        <w:rPr>
          <w:rFonts w:asciiTheme="minorHAnsi" w:hAnsiTheme="minorHAnsi" w:cstheme="minorHAnsi"/>
          <w:bCs/>
        </w:rPr>
      </w:pPr>
    </w:p>
    <w:p w:rsidR="00CF5F59" w:rsidRPr="00EF49EA" w:rsidRDefault="00CF5F59" w:rsidP="00CF5F59">
      <w:pPr>
        <w:pStyle w:val="Standardowy0"/>
        <w:jc w:val="both"/>
        <w:rPr>
          <w:rFonts w:asciiTheme="minorHAnsi" w:hAnsiTheme="minorHAnsi" w:cstheme="minorHAnsi"/>
          <w:bCs/>
          <w:kern w:val="22"/>
          <w:sz w:val="22"/>
          <w:szCs w:val="22"/>
        </w:rPr>
      </w:pPr>
      <w:r w:rsidRPr="00EF49EA">
        <w:rPr>
          <w:rFonts w:asciiTheme="minorHAnsi" w:hAnsiTheme="minorHAnsi" w:cstheme="minorHAnsi"/>
          <w:bCs/>
          <w:kern w:val="22"/>
          <w:sz w:val="22"/>
          <w:szCs w:val="22"/>
        </w:rPr>
        <w:t>……………………, dn. ………………</w:t>
      </w:r>
    </w:p>
    <w:p w:rsidR="00CF5F59" w:rsidRPr="00EF49EA" w:rsidRDefault="00CF5F59" w:rsidP="00CF5F59">
      <w:pPr>
        <w:pStyle w:val="Standardowy0"/>
        <w:ind w:left="3969"/>
        <w:jc w:val="both"/>
        <w:rPr>
          <w:rFonts w:asciiTheme="minorHAnsi" w:hAnsiTheme="minorHAnsi" w:cstheme="minorHAnsi"/>
          <w:bCs/>
          <w:kern w:val="22"/>
          <w:sz w:val="22"/>
          <w:szCs w:val="22"/>
        </w:rPr>
      </w:pPr>
    </w:p>
    <w:p w:rsidR="00CF5F59" w:rsidRPr="00EF49EA" w:rsidRDefault="00CF5F59" w:rsidP="00CF5F59">
      <w:pPr>
        <w:pStyle w:val="Standardowy0"/>
        <w:ind w:left="3969"/>
        <w:jc w:val="both"/>
        <w:rPr>
          <w:rFonts w:asciiTheme="minorHAnsi" w:hAnsiTheme="minorHAnsi" w:cstheme="minorHAnsi"/>
          <w:bCs/>
          <w:kern w:val="22"/>
          <w:sz w:val="22"/>
          <w:szCs w:val="22"/>
        </w:rPr>
      </w:pPr>
    </w:p>
    <w:p w:rsidR="00CF5F59" w:rsidRPr="00EF49EA" w:rsidRDefault="00CF5F59" w:rsidP="00CF5F59">
      <w:pPr>
        <w:pStyle w:val="Standardowy0"/>
        <w:ind w:left="3969"/>
        <w:jc w:val="both"/>
        <w:rPr>
          <w:rFonts w:asciiTheme="minorHAnsi" w:hAnsiTheme="minorHAnsi" w:cstheme="minorHAnsi"/>
          <w:bCs/>
          <w:kern w:val="22"/>
          <w:sz w:val="22"/>
          <w:szCs w:val="22"/>
        </w:rPr>
      </w:pPr>
    </w:p>
    <w:p w:rsidR="00CF5F59" w:rsidRPr="00EF49EA" w:rsidRDefault="00CF5F59" w:rsidP="00CF5F59">
      <w:pPr>
        <w:spacing w:line="240" w:lineRule="auto"/>
        <w:ind w:left="4860"/>
        <w:jc w:val="right"/>
        <w:rPr>
          <w:rFonts w:asciiTheme="minorHAnsi" w:hAnsiTheme="minorHAnsi" w:cstheme="minorHAnsi"/>
          <w:bCs/>
          <w:kern w:val="22"/>
        </w:rPr>
      </w:pPr>
      <w:r w:rsidRPr="00EF49EA">
        <w:rPr>
          <w:rFonts w:asciiTheme="minorHAnsi" w:hAnsiTheme="minorHAnsi" w:cstheme="minorHAnsi"/>
          <w:bCs/>
          <w:kern w:val="22"/>
        </w:rPr>
        <w:t>……………..…………………………………………….............</w:t>
      </w:r>
    </w:p>
    <w:p w:rsidR="00CF5F59" w:rsidRPr="00EF49EA" w:rsidRDefault="00CF5F59" w:rsidP="00CF5F59">
      <w:pPr>
        <w:spacing w:line="240" w:lineRule="auto"/>
        <w:ind w:left="4860"/>
        <w:jc w:val="center"/>
        <w:rPr>
          <w:rFonts w:asciiTheme="minorHAnsi" w:hAnsiTheme="minorHAnsi" w:cstheme="minorHAnsi"/>
          <w:bCs/>
        </w:rPr>
      </w:pPr>
      <w:r w:rsidRPr="00EF49EA">
        <w:rPr>
          <w:rFonts w:asciiTheme="minorHAnsi" w:hAnsiTheme="minorHAnsi" w:cstheme="minorHAnsi"/>
          <w:bCs/>
          <w:kern w:val="22"/>
        </w:rPr>
        <w:t>(Kwalifikowany podpis elektroniczny/podpis zaufany lub podpis osobisty osoby upoważnionej do reprezentowania innego podmiotu</w:t>
      </w:r>
    </w:p>
    <w:p w:rsidR="00CF5F59" w:rsidRPr="00EF49EA" w:rsidRDefault="00CF5F59" w:rsidP="00CF5F59">
      <w:pPr>
        <w:spacing w:line="240" w:lineRule="auto"/>
        <w:ind w:left="4860"/>
        <w:jc w:val="center"/>
        <w:rPr>
          <w:rFonts w:asciiTheme="minorHAnsi" w:hAnsiTheme="minorHAnsi" w:cstheme="minorHAnsi"/>
          <w:bCs/>
        </w:rPr>
      </w:pPr>
    </w:p>
    <w:p w:rsidR="00CF5F59" w:rsidRPr="00EF49EA" w:rsidRDefault="00CF5F59" w:rsidP="00CF5F59">
      <w:pPr>
        <w:spacing w:line="240" w:lineRule="auto"/>
        <w:ind w:left="4860"/>
        <w:jc w:val="center"/>
        <w:rPr>
          <w:rFonts w:asciiTheme="minorHAnsi" w:hAnsiTheme="minorHAnsi" w:cstheme="minorHAnsi"/>
          <w:bCs/>
        </w:rPr>
      </w:pPr>
    </w:p>
    <w:p w:rsidR="00CF5F59" w:rsidRPr="00EF49EA" w:rsidRDefault="00CF5F59" w:rsidP="00CF5F59">
      <w:pPr>
        <w:spacing w:line="240" w:lineRule="auto"/>
        <w:ind w:left="4860"/>
        <w:jc w:val="center"/>
        <w:rPr>
          <w:rFonts w:asciiTheme="minorHAnsi" w:hAnsiTheme="minorHAnsi" w:cstheme="minorHAnsi"/>
          <w:bCs/>
        </w:rPr>
      </w:pPr>
    </w:p>
    <w:p w:rsidR="00CF5F59" w:rsidRPr="00EF49EA" w:rsidRDefault="00CF5F59" w:rsidP="00CF5F59">
      <w:pPr>
        <w:spacing w:line="240" w:lineRule="auto"/>
        <w:ind w:left="4860"/>
        <w:jc w:val="center"/>
        <w:rPr>
          <w:rFonts w:asciiTheme="minorHAnsi" w:hAnsiTheme="minorHAnsi" w:cstheme="minorHAnsi"/>
          <w:bCs/>
        </w:rPr>
      </w:pPr>
    </w:p>
    <w:p w:rsidR="00CF5F59" w:rsidRPr="00EF49EA" w:rsidRDefault="00CF5F59" w:rsidP="00CF5F59">
      <w:pPr>
        <w:spacing w:line="240" w:lineRule="auto"/>
        <w:ind w:left="4860"/>
        <w:jc w:val="center"/>
        <w:rPr>
          <w:rFonts w:asciiTheme="minorHAnsi" w:hAnsiTheme="minorHAnsi" w:cstheme="minorHAnsi"/>
          <w:bCs/>
        </w:rPr>
      </w:pPr>
    </w:p>
    <w:p w:rsidR="00CF5F59" w:rsidRPr="00EF49EA" w:rsidRDefault="00CF5F59" w:rsidP="00CF5F59">
      <w:pPr>
        <w:spacing w:line="240" w:lineRule="auto"/>
        <w:ind w:left="4860"/>
        <w:jc w:val="center"/>
        <w:rPr>
          <w:rFonts w:asciiTheme="minorHAnsi" w:hAnsiTheme="minorHAnsi" w:cstheme="minorHAnsi"/>
          <w:bCs/>
        </w:rPr>
      </w:pPr>
    </w:p>
    <w:p w:rsidR="00CF5F59" w:rsidRPr="00EF49EA" w:rsidRDefault="00CF5F59" w:rsidP="00CF5F59">
      <w:pPr>
        <w:spacing w:line="240" w:lineRule="auto"/>
        <w:ind w:left="4860"/>
        <w:jc w:val="center"/>
        <w:rPr>
          <w:rFonts w:asciiTheme="minorHAnsi" w:hAnsiTheme="minorHAnsi" w:cstheme="minorHAnsi"/>
          <w:bCs/>
        </w:rPr>
      </w:pPr>
      <w:r w:rsidRPr="00EF49EA">
        <w:rPr>
          <w:rFonts w:asciiTheme="minorHAnsi" w:hAnsiTheme="minorHAnsi" w:cstheme="minorHAnsi"/>
          <w:bCs/>
        </w:rPr>
        <w:br w:type="page"/>
      </w:r>
    </w:p>
    <w:p w:rsidR="00CF5F59" w:rsidRPr="00EF49EA" w:rsidRDefault="00CF5F59" w:rsidP="00CF5F59">
      <w:pPr>
        <w:spacing w:line="240" w:lineRule="auto"/>
        <w:ind w:left="4860"/>
        <w:jc w:val="center"/>
        <w:rPr>
          <w:rFonts w:asciiTheme="minorHAnsi" w:hAnsiTheme="minorHAnsi" w:cstheme="minorHAnsi"/>
          <w:bCs/>
        </w:rPr>
      </w:pPr>
    </w:p>
    <w:p w:rsidR="00CF5F59" w:rsidRPr="00EF49EA" w:rsidRDefault="00CF5F59" w:rsidP="00CF5F59">
      <w:pPr>
        <w:pStyle w:val="Nagwek2"/>
        <w:spacing w:line="240" w:lineRule="auto"/>
        <w:jc w:val="right"/>
        <w:rPr>
          <w:rFonts w:asciiTheme="minorHAnsi" w:hAnsiTheme="minorHAnsi" w:cstheme="minorHAnsi"/>
          <w:b w:val="0"/>
          <w:color w:val="auto"/>
          <w:szCs w:val="22"/>
        </w:rPr>
      </w:pPr>
      <w:bookmarkStart w:id="33" w:name="_Toc74427761"/>
      <w:r w:rsidRPr="00EF49EA">
        <w:rPr>
          <w:rFonts w:asciiTheme="minorHAnsi" w:hAnsiTheme="minorHAnsi" w:cstheme="minorHAnsi"/>
          <w:b w:val="0"/>
          <w:color w:val="auto"/>
          <w:szCs w:val="22"/>
        </w:rPr>
        <w:t>Załącznik nr 13 do SWZ</w:t>
      </w:r>
      <w:bookmarkEnd w:id="33"/>
    </w:p>
    <w:p w:rsidR="00CF5F59" w:rsidRPr="00EF49EA" w:rsidRDefault="00CF5F59" w:rsidP="00CF5F59">
      <w:pPr>
        <w:spacing w:line="240" w:lineRule="auto"/>
        <w:rPr>
          <w:rStyle w:val="paragraphpunkt1"/>
          <w:rFonts w:asciiTheme="minorHAnsi" w:hAnsiTheme="minorHAnsi" w:cstheme="minorHAnsi"/>
          <w:b w:val="0"/>
          <w:kern w:val="22"/>
        </w:rPr>
      </w:pPr>
      <w:r w:rsidRPr="00EF49EA">
        <w:rPr>
          <w:rFonts w:asciiTheme="minorHAnsi" w:hAnsiTheme="minorHAnsi" w:cstheme="minorHAnsi"/>
          <w:bCs/>
        </w:rPr>
        <w:t>Nr sprawy: ZG.270.4.7.2022</w:t>
      </w:r>
    </w:p>
    <w:p w:rsidR="00CF5F59" w:rsidRPr="00EF49EA" w:rsidRDefault="00CF5F59" w:rsidP="00CF5F59">
      <w:pPr>
        <w:spacing w:line="240" w:lineRule="auto"/>
        <w:rPr>
          <w:rFonts w:asciiTheme="minorHAnsi" w:hAnsiTheme="minorHAnsi" w:cstheme="minorHAnsi"/>
          <w:bCs/>
        </w:rPr>
      </w:pPr>
    </w:p>
    <w:p w:rsidR="00CF5F59" w:rsidRPr="00EF49EA" w:rsidRDefault="00CF5F59" w:rsidP="00CF5F59">
      <w:pPr>
        <w:spacing w:line="240" w:lineRule="auto"/>
        <w:rPr>
          <w:rFonts w:asciiTheme="minorHAnsi" w:hAnsiTheme="minorHAnsi" w:cstheme="minorHAnsi"/>
          <w:bCs/>
        </w:rPr>
      </w:pPr>
    </w:p>
    <w:p w:rsidR="00CF5F59" w:rsidRPr="00EF49EA" w:rsidRDefault="00CF5F59" w:rsidP="00CF5F59">
      <w:pPr>
        <w:spacing w:line="240" w:lineRule="auto"/>
        <w:jc w:val="center"/>
        <w:rPr>
          <w:rFonts w:asciiTheme="minorHAnsi" w:hAnsiTheme="minorHAnsi" w:cstheme="minorHAnsi"/>
          <w:bCs/>
        </w:rPr>
      </w:pPr>
      <w:r w:rsidRPr="00EF49EA">
        <w:rPr>
          <w:rFonts w:asciiTheme="minorHAnsi" w:hAnsiTheme="minorHAnsi" w:cstheme="minorHAnsi"/>
          <w:bCs/>
        </w:rPr>
        <w:t xml:space="preserve">Karta gwarancyjna </w:t>
      </w:r>
      <w:r w:rsidRPr="00EF49EA">
        <w:rPr>
          <w:rStyle w:val="Odwoanieprzypisudolnego"/>
          <w:rFonts w:asciiTheme="minorHAnsi" w:eastAsia="Calibri" w:hAnsiTheme="minorHAnsi" w:cstheme="minorHAnsi"/>
          <w:bCs/>
        </w:rPr>
        <w:footnoteReference w:id="2"/>
      </w:r>
    </w:p>
    <w:p w:rsidR="00CF5F59" w:rsidRPr="00EF49EA" w:rsidRDefault="00CF5F59" w:rsidP="00CF5F59">
      <w:pPr>
        <w:spacing w:line="240" w:lineRule="auto"/>
        <w:jc w:val="center"/>
        <w:rPr>
          <w:rFonts w:asciiTheme="minorHAnsi" w:hAnsiTheme="minorHAnsi" w:cstheme="minorHAnsi"/>
          <w:bCs/>
        </w:rPr>
      </w:pPr>
    </w:p>
    <w:p w:rsidR="00CF5F59" w:rsidRPr="00EF49EA" w:rsidRDefault="00CF5F59" w:rsidP="00CF5F59">
      <w:pPr>
        <w:spacing w:line="240" w:lineRule="auto"/>
        <w:jc w:val="center"/>
        <w:rPr>
          <w:rFonts w:asciiTheme="minorHAnsi" w:hAnsiTheme="minorHAnsi" w:cstheme="minorHAnsi"/>
          <w:bCs/>
        </w:rPr>
      </w:pPr>
      <w:r w:rsidRPr="00EF49EA">
        <w:rPr>
          <w:rFonts w:asciiTheme="minorHAnsi" w:hAnsiTheme="minorHAnsi" w:cstheme="minorHAnsi"/>
          <w:bCs/>
        </w:rPr>
        <w:t>sporządzona w dniu ..................................r.</w:t>
      </w:r>
    </w:p>
    <w:p w:rsidR="00CF5F59" w:rsidRPr="00EF49EA" w:rsidRDefault="00CF5F59" w:rsidP="00CF5F59">
      <w:pPr>
        <w:spacing w:line="240" w:lineRule="auto"/>
        <w:jc w:val="center"/>
        <w:rPr>
          <w:rFonts w:asciiTheme="minorHAnsi" w:hAnsiTheme="minorHAnsi" w:cstheme="minorHAnsi"/>
          <w:bCs/>
        </w:rPr>
      </w:pPr>
    </w:p>
    <w:p w:rsidR="00CF5F59" w:rsidRPr="00EF49EA" w:rsidRDefault="00CF5F59" w:rsidP="00CF5F59">
      <w:pPr>
        <w:spacing w:line="240" w:lineRule="auto"/>
        <w:jc w:val="center"/>
        <w:rPr>
          <w:rFonts w:asciiTheme="minorHAnsi" w:hAnsiTheme="minorHAnsi" w:cstheme="minorHAnsi"/>
          <w:bCs/>
        </w:rPr>
      </w:pPr>
    </w:p>
    <w:p w:rsidR="00CF5F59" w:rsidRPr="00EF49EA" w:rsidRDefault="00CF5F59" w:rsidP="00A90CBA">
      <w:pPr>
        <w:numPr>
          <w:ilvl w:val="0"/>
          <w:numId w:val="36"/>
        </w:numPr>
        <w:spacing w:line="240" w:lineRule="auto"/>
        <w:ind w:left="426" w:hanging="426"/>
        <w:jc w:val="both"/>
        <w:rPr>
          <w:rFonts w:asciiTheme="minorHAnsi" w:hAnsiTheme="minorHAnsi" w:cstheme="minorHAnsi"/>
          <w:bCs/>
        </w:rPr>
      </w:pPr>
      <w:r w:rsidRPr="00EF49EA">
        <w:rPr>
          <w:rFonts w:asciiTheme="minorHAnsi" w:hAnsiTheme="minorHAnsi" w:cstheme="minorHAnsi"/>
          <w:bCs/>
        </w:rPr>
        <w:t>Strony:</w:t>
      </w:r>
    </w:p>
    <w:p w:rsidR="00CF5F59" w:rsidRPr="00EF49EA" w:rsidRDefault="00CF5F59" w:rsidP="00CF5F59">
      <w:pPr>
        <w:spacing w:line="240" w:lineRule="auto"/>
        <w:jc w:val="both"/>
        <w:rPr>
          <w:rFonts w:asciiTheme="minorHAnsi" w:hAnsiTheme="minorHAnsi" w:cstheme="minorHAnsi"/>
          <w:bCs/>
        </w:rPr>
      </w:pPr>
    </w:p>
    <w:p w:rsidR="00CF5F59" w:rsidRPr="00EF49EA" w:rsidRDefault="00CF5F59" w:rsidP="00CF5F59">
      <w:pPr>
        <w:spacing w:line="240" w:lineRule="auto"/>
        <w:ind w:firstLine="66"/>
        <w:jc w:val="both"/>
        <w:rPr>
          <w:rFonts w:asciiTheme="minorHAnsi" w:hAnsiTheme="minorHAnsi" w:cstheme="minorHAnsi"/>
          <w:bCs/>
        </w:rPr>
      </w:pPr>
      <w:r w:rsidRPr="00EF49EA">
        <w:rPr>
          <w:rFonts w:asciiTheme="minorHAnsi" w:hAnsiTheme="minorHAnsi" w:cstheme="minorHAnsi"/>
          <w:bCs/>
        </w:rPr>
        <w:t>Zamawiający ............................................................................................................</w:t>
      </w:r>
    </w:p>
    <w:p w:rsidR="00CF5F59" w:rsidRPr="00EF49EA" w:rsidRDefault="00CF5F59" w:rsidP="00CF5F59">
      <w:pPr>
        <w:spacing w:line="240" w:lineRule="auto"/>
        <w:ind w:firstLine="66"/>
        <w:jc w:val="both"/>
        <w:rPr>
          <w:rFonts w:asciiTheme="minorHAnsi" w:hAnsiTheme="minorHAnsi" w:cstheme="minorHAnsi"/>
          <w:bCs/>
        </w:rPr>
      </w:pPr>
    </w:p>
    <w:p w:rsidR="00CF5F59" w:rsidRPr="00EF49EA" w:rsidRDefault="00CF5F59" w:rsidP="00CF5F59">
      <w:pPr>
        <w:spacing w:line="240" w:lineRule="auto"/>
        <w:jc w:val="both"/>
        <w:rPr>
          <w:rFonts w:asciiTheme="minorHAnsi" w:hAnsiTheme="minorHAnsi" w:cstheme="minorHAnsi"/>
          <w:bCs/>
        </w:rPr>
      </w:pPr>
    </w:p>
    <w:p w:rsidR="00CF5F59" w:rsidRPr="00EF49EA" w:rsidRDefault="00CF5F59" w:rsidP="00CF5F59">
      <w:pPr>
        <w:spacing w:line="240" w:lineRule="auto"/>
        <w:ind w:firstLine="66"/>
        <w:jc w:val="both"/>
        <w:rPr>
          <w:rFonts w:asciiTheme="minorHAnsi" w:hAnsiTheme="minorHAnsi" w:cstheme="minorHAnsi"/>
          <w:bCs/>
        </w:rPr>
      </w:pPr>
      <w:r w:rsidRPr="00EF49EA">
        <w:rPr>
          <w:rFonts w:asciiTheme="minorHAnsi" w:hAnsiTheme="minorHAnsi" w:cstheme="minorHAnsi"/>
          <w:bCs/>
        </w:rPr>
        <w:t>Gwarant zwany dalej Wykonawcą ..........................................................................</w:t>
      </w:r>
    </w:p>
    <w:p w:rsidR="00CF5F59" w:rsidRPr="00EF49EA" w:rsidRDefault="00CF5F59" w:rsidP="00CF5F59">
      <w:pPr>
        <w:spacing w:line="240" w:lineRule="auto"/>
        <w:jc w:val="both"/>
        <w:rPr>
          <w:rFonts w:asciiTheme="minorHAnsi" w:hAnsiTheme="minorHAnsi" w:cstheme="minorHAnsi"/>
          <w:bCs/>
        </w:rPr>
      </w:pPr>
    </w:p>
    <w:p w:rsidR="00CF5F59" w:rsidRPr="00EF49EA" w:rsidRDefault="00CF5F59" w:rsidP="00A90CBA">
      <w:pPr>
        <w:numPr>
          <w:ilvl w:val="0"/>
          <w:numId w:val="36"/>
        </w:numPr>
        <w:spacing w:line="240" w:lineRule="auto"/>
        <w:ind w:left="426" w:hanging="426"/>
        <w:jc w:val="both"/>
        <w:rPr>
          <w:rFonts w:asciiTheme="minorHAnsi" w:hAnsiTheme="minorHAnsi" w:cstheme="minorHAnsi"/>
          <w:bCs/>
        </w:rPr>
      </w:pPr>
      <w:r w:rsidRPr="00EF49EA">
        <w:rPr>
          <w:rFonts w:asciiTheme="minorHAnsi" w:hAnsiTheme="minorHAnsi" w:cstheme="minorHAnsi"/>
          <w:bCs/>
        </w:rPr>
        <w:t>Przedmiot karty gwarancyjnej:</w:t>
      </w:r>
    </w:p>
    <w:p w:rsidR="00CF5F59" w:rsidRPr="00EF49EA" w:rsidRDefault="00CF5F59" w:rsidP="00CF5F59">
      <w:pPr>
        <w:spacing w:line="240" w:lineRule="auto"/>
        <w:jc w:val="both"/>
        <w:rPr>
          <w:rFonts w:asciiTheme="minorHAnsi" w:hAnsiTheme="minorHAnsi" w:cstheme="minorHAnsi"/>
          <w:bCs/>
        </w:rPr>
      </w:pPr>
      <w:r w:rsidRPr="00EF49EA">
        <w:rPr>
          <w:rFonts w:asciiTheme="minorHAnsi" w:hAnsiTheme="minorHAnsi" w:cstheme="minorHAnsi"/>
          <w:bCs/>
        </w:rPr>
        <w:t xml:space="preserve">Gwarancja obejmuje swoim zakresem rzeczowym roboty budowlane zawarte w przedmiocie umowy (Umowy) nr ..................... z dnia ……………….r. oraz zawartych aneksów nr ………… z dnia ……………..r. </w:t>
      </w:r>
    </w:p>
    <w:p w:rsidR="00CF5F59" w:rsidRPr="00EF49EA" w:rsidRDefault="00CF5F59" w:rsidP="00CF5F59">
      <w:pPr>
        <w:spacing w:line="240" w:lineRule="auto"/>
        <w:jc w:val="both"/>
        <w:rPr>
          <w:rFonts w:asciiTheme="minorHAnsi" w:hAnsiTheme="minorHAnsi" w:cstheme="minorHAnsi"/>
          <w:bCs/>
        </w:rPr>
      </w:pPr>
    </w:p>
    <w:p w:rsidR="00CF5F59" w:rsidRPr="00EF49EA" w:rsidRDefault="00CF5F59" w:rsidP="00A90CBA">
      <w:pPr>
        <w:pStyle w:val="Akapitzlist"/>
        <w:numPr>
          <w:ilvl w:val="0"/>
          <w:numId w:val="36"/>
        </w:numPr>
        <w:spacing w:line="240" w:lineRule="auto"/>
        <w:ind w:left="284" w:hanging="284"/>
        <w:jc w:val="both"/>
        <w:rPr>
          <w:rFonts w:asciiTheme="minorHAnsi" w:hAnsiTheme="minorHAnsi" w:cstheme="minorHAnsi"/>
          <w:bCs/>
        </w:rPr>
      </w:pPr>
      <w:r w:rsidRPr="00EF49EA">
        <w:rPr>
          <w:rFonts w:asciiTheme="minorHAnsi" w:hAnsiTheme="minorHAnsi" w:cstheme="minorHAnsi"/>
          <w:bCs/>
        </w:rPr>
        <w:t xml:space="preserve">Charakterystyka techniczna przedmiotu, gwarancji została określona </w:t>
      </w:r>
      <w:r w:rsidRPr="00EF49EA">
        <w:rPr>
          <w:rFonts w:asciiTheme="minorHAnsi" w:hAnsiTheme="minorHAnsi" w:cstheme="minorHAnsi"/>
          <w:bCs/>
        </w:rPr>
        <w:br/>
        <w:t xml:space="preserve">w Umowie </w:t>
      </w:r>
    </w:p>
    <w:p w:rsidR="00CF5F59" w:rsidRPr="00EF49EA" w:rsidRDefault="00CF5F59" w:rsidP="00CF5F59">
      <w:pPr>
        <w:pStyle w:val="Akapitzlist"/>
        <w:spacing w:line="240" w:lineRule="auto"/>
        <w:ind w:left="1068"/>
        <w:rPr>
          <w:rFonts w:asciiTheme="minorHAnsi" w:hAnsiTheme="minorHAnsi" w:cstheme="minorHAnsi"/>
          <w:bCs/>
        </w:rPr>
      </w:pPr>
    </w:p>
    <w:p w:rsidR="00CF5F59" w:rsidRPr="00EF49EA" w:rsidRDefault="00CF5F59" w:rsidP="00CF5F59">
      <w:pPr>
        <w:spacing w:line="240" w:lineRule="auto"/>
        <w:jc w:val="both"/>
        <w:rPr>
          <w:rFonts w:asciiTheme="minorHAnsi" w:hAnsiTheme="minorHAnsi" w:cstheme="minorHAnsi"/>
          <w:bCs/>
        </w:rPr>
      </w:pPr>
      <w:r w:rsidRPr="00EF49EA">
        <w:rPr>
          <w:rFonts w:asciiTheme="minorHAnsi" w:hAnsiTheme="minorHAnsi" w:cstheme="minorHAnsi"/>
          <w:bCs/>
        </w:rPr>
        <w:t>4.   Data bezusterkowego odbioru końcowego: ………………………r.</w:t>
      </w:r>
    </w:p>
    <w:p w:rsidR="00CF5F59" w:rsidRPr="00EF49EA" w:rsidRDefault="00CF5F59" w:rsidP="00CF5F59">
      <w:pPr>
        <w:spacing w:line="240" w:lineRule="auto"/>
        <w:rPr>
          <w:rFonts w:asciiTheme="minorHAnsi" w:hAnsiTheme="minorHAnsi" w:cstheme="minorHAnsi"/>
          <w:bCs/>
        </w:rPr>
      </w:pPr>
    </w:p>
    <w:p w:rsidR="00CF5F59" w:rsidRPr="00EF49EA" w:rsidRDefault="00CF5F59" w:rsidP="00CF5F59">
      <w:pPr>
        <w:spacing w:line="240" w:lineRule="auto"/>
        <w:jc w:val="both"/>
        <w:rPr>
          <w:rFonts w:asciiTheme="minorHAnsi" w:hAnsiTheme="minorHAnsi" w:cstheme="minorHAnsi"/>
          <w:bCs/>
        </w:rPr>
      </w:pPr>
      <w:r w:rsidRPr="00EF49EA">
        <w:rPr>
          <w:rFonts w:asciiTheme="minorHAnsi" w:hAnsiTheme="minorHAnsi" w:cstheme="minorHAnsi"/>
          <w:bCs/>
        </w:rPr>
        <w:t>5.   Ogólne warunki gwarancji jakości:</w:t>
      </w:r>
    </w:p>
    <w:p w:rsidR="00CF5F59" w:rsidRPr="00EF49EA" w:rsidRDefault="00CF5F59" w:rsidP="00CF5F59">
      <w:pPr>
        <w:spacing w:line="240" w:lineRule="auto"/>
        <w:jc w:val="both"/>
        <w:rPr>
          <w:rFonts w:asciiTheme="minorHAnsi" w:hAnsiTheme="minorHAnsi" w:cstheme="minorHAnsi"/>
          <w:bCs/>
        </w:rPr>
      </w:pPr>
    </w:p>
    <w:p w:rsidR="00CF5F59" w:rsidRPr="00EF49EA" w:rsidRDefault="00CF5F59" w:rsidP="00CF5F59">
      <w:pPr>
        <w:spacing w:line="240" w:lineRule="auto"/>
        <w:ind w:left="567" w:hanging="567"/>
        <w:jc w:val="both"/>
        <w:rPr>
          <w:rFonts w:asciiTheme="minorHAnsi" w:hAnsiTheme="minorHAnsi" w:cstheme="minorHAnsi"/>
          <w:bCs/>
        </w:rPr>
      </w:pPr>
      <w:r w:rsidRPr="00EF49EA">
        <w:rPr>
          <w:rFonts w:asciiTheme="minorHAnsi" w:hAnsiTheme="minorHAnsi" w:cstheme="minorHAnsi"/>
          <w:bCs/>
        </w:rPr>
        <w:t xml:space="preserve">5.1 </w:t>
      </w:r>
      <w:r w:rsidRPr="00EF49EA">
        <w:rPr>
          <w:rFonts w:asciiTheme="minorHAnsi" w:hAnsiTheme="minorHAnsi" w:cstheme="minorHAnsi"/>
          <w:bCs/>
        </w:rPr>
        <w:tab/>
        <w:t>Wykonawca oświadcza, że objęty niniejszą kartą gwarancyjną przedmiot gwarancji został wykonany zgodnie z umową, dokumentacją projektową, zasadami wiedzy technicznej i przepisami techniczno-budowlanymi.</w:t>
      </w:r>
    </w:p>
    <w:p w:rsidR="00CF5F59" w:rsidRPr="00EF49EA" w:rsidRDefault="00CF5F59" w:rsidP="00CF5F59">
      <w:pPr>
        <w:spacing w:line="240" w:lineRule="auto"/>
        <w:ind w:left="567" w:hanging="567"/>
        <w:jc w:val="both"/>
        <w:rPr>
          <w:rFonts w:asciiTheme="minorHAnsi" w:hAnsiTheme="minorHAnsi" w:cstheme="minorHAnsi"/>
          <w:bCs/>
        </w:rPr>
      </w:pPr>
      <w:r w:rsidRPr="00EF49EA">
        <w:rPr>
          <w:rFonts w:asciiTheme="minorHAnsi" w:hAnsiTheme="minorHAnsi" w:cstheme="minorHAnsi"/>
          <w:bCs/>
        </w:rPr>
        <w:t xml:space="preserve">5.2 </w:t>
      </w:r>
      <w:r w:rsidRPr="00EF49EA">
        <w:rPr>
          <w:rFonts w:asciiTheme="minorHAnsi" w:hAnsiTheme="minorHAnsi" w:cstheme="minorHAnsi"/>
          <w:bCs/>
        </w:rPr>
        <w:tab/>
        <w:t>Wykonawca ponosi odpowiedzialność z tytułu gwarancji jakości za wady fizyczne zmniejszające wartość użytkową, techniczną i estetyczną wykonanych robót.</w:t>
      </w:r>
    </w:p>
    <w:p w:rsidR="00CF5F59" w:rsidRPr="00EF49EA" w:rsidRDefault="00CF5F59" w:rsidP="00CF5F59">
      <w:pPr>
        <w:spacing w:line="240" w:lineRule="auto"/>
        <w:ind w:left="567" w:hanging="567"/>
        <w:jc w:val="both"/>
        <w:rPr>
          <w:rFonts w:asciiTheme="minorHAnsi" w:hAnsiTheme="minorHAnsi" w:cstheme="minorHAnsi"/>
          <w:bCs/>
        </w:rPr>
      </w:pPr>
      <w:r w:rsidRPr="00EF49EA">
        <w:rPr>
          <w:rFonts w:asciiTheme="minorHAnsi" w:hAnsiTheme="minorHAnsi" w:cstheme="minorHAnsi"/>
          <w:bCs/>
        </w:rPr>
        <w:t xml:space="preserve">5.3 </w:t>
      </w:r>
      <w:r w:rsidRPr="00EF49EA">
        <w:rPr>
          <w:rFonts w:asciiTheme="minorHAnsi" w:hAnsiTheme="minorHAnsi" w:cstheme="minorHAnsi"/>
          <w:bCs/>
        </w:rPr>
        <w:tab/>
        <w:t>Podmiotem uprawnionym do zgłaszania roszczeń z tytułu gwarancji i rękojmi jest Zamawiający. Zgłoszenia takie kierowane będą do siedziby Wykonawcy pisemnie i telefonicznie na nr tel. ……………………. .</w:t>
      </w:r>
    </w:p>
    <w:p w:rsidR="00CF5F59" w:rsidRPr="00EF49EA" w:rsidRDefault="00CF5F59" w:rsidP="00CF5F59">
      <w:pPr>
        <w:spacing w:line="240" w:lineRule="auto"/>
        <w:ind w:left="567" w:hanging="567"/>
        <w:jc w:val="both"/>
        <w:rPr>
          <w:rFonts w:asciiTheme="minorHAnsi" w:hAnsiTheme="minorHAnsi" w:cstheme="minorHAnsi"/>
          <w:bCs/>
        </w:rPr>
      </w:pPr>
      <w:r w:rsidRPr="00EF49EA">
        <w:rPr>
          <w:rFonts w:asciiTheme="minorHAnsi" w:hAnsiTheme="minorHAnsi" w:cstheme="minorHAnsi"/>
          <w:bCs/>
        </w:rPr>
        <w:t xml:space="preserve">5.4 </w:t>
      </w:r>
      <w:r w:rsidRPr="00EF49EA">
        <w:rPr>
          <w:rFonts w:asciiTheme="minorHAnsi" w:hAnsiTheme="minorHAnsi" w:cstheme="minorHAnsi"/>
          <w:bCs/>
        </w:rPr>
        <w:tab/>
        <w:t>W okresie gwarancji Wykonawca obowiązany jest do nieodpłatnego usuwania wad i usterek ujawnionych po odbiorze końcowym.</w:t>
      </w:r>
    </w:p>
    <w:p w:rsidR="00CF5F59" w:rsidRPr="00EF49EA" w:rsidRDefault="00CF5F59" w:rsidP="00CF5F59">
      <w:pPr>
        <w:spacing w:line="240" w:lineRule="auto"/>
        <w:rPr>
          <w:rFonts w:asciiTheme="minorHAnsi" w:hAnsiTheme="minorHAnsi" w:cstheme="minorHAnsi"/>
          <w:bCs/>
        </w:rPr>
      </w:pPr>
    </w:p>
    <w:p w:rsidR="00CF5F59" w:rsidRPr="00EF49EA" w:rsidRDefault="00CF5F59" w:rsidP="00CF5F59">
      <w:pPr>
        <w:spacing w:line="240" w:lineRule="auto"/>
        <w:ind w:left="567" w:hanging="567"/>
        <w:jc w:val="both"/>
        <w:rPr>
          <w:rFonts w:asciiTheme="minorHAnsi" w:hAnsiTheme="minorHAnsi" w:cstheme="minorHAnsi"/>
          <w:bCs/>
        </w:rPr>
      </w:pPr>
      <w:r w:rsidRPr="00EF49EA">
        <w:rPr>
          <w:rFonts w:asciiTheme="minorHAnsi" w:hAnsiTheme="minorHAnsi" w:cstheme="minorHAnsi"/>
          <w:bCs/>
        </w:rPr>
        <w:t xml:space="preserve">6. Okres gwarancji </w:t>
      </w:r>
    </w:p>
    <w:p w:rsidR="00CF5F59" w:rsidRPr="00EF49EA" w:rsidRDefault="00CF5F59" w:rsidP="00CF5F59">
      <w:pPr>
        <w:spacing w:line="240" w:lineRule="auto"/>
        <w:jc w:val="both"/>
        <w:rPr>
          <w:rFonts w:asciiTheme="minorHAnsi" w:hAnsiTheme="minorHAnsi" w:cstheme="minorHAnsi"/>
          <w:bCs/>
        </w:rPr>
      </w:pPr>
      <w:r w:rsidRPr="00EF49EA">
        <w:rPr>
          <w:rFonts w:asciiTheme="minorHAnsi" w:hAnsiTheme="minorHAnsi" w:cstheme="minorHAnsi"/>
          <w:bCs/>
        </w:rPr>
        <w:t>Okres gwarancji wynosi ................... miesięcy na cały przedmiot Umowy, licząc od dnia odbioru końcowego lub daty usunięcia usterek i wad. Okres gwarancji jest jednakowy dla całego zakresu rzeczowego wymienionego w punkcie 2.</w:t>
      </w:r>
    </w:p>
    <w:p w:rsidR="00CF5F59" w:rsidRPr="00EF49EA" w:rsidRDefault="00CF5F59" w:rsidP="00CF5F59">
      <w:pPr>
        <w:spacing w:line="240" w:lineRule="auto"/>
        <w:jc w:val="both"/>
        <w:rPr>
          <w:rFonts w:asciiTheme="minorHAnsi" w:hAnsiTheme="minorHAnsi" w:cstheme="minorHAnsi"/>
          <w:bCs/>
        </w:rPr>
      </w:pPr>
    </w:p>
    <w:p w:rsidR="00CF5F59" w:rsidRPr="00EF49EA" w:rsidRDefault="00CF5F59" w:rsidP="00CF5F59">
      <w:pPr>
        <w:spacing w:line="240" w:lineRule="auto"/>
        <w:ind w:left="567" w:hanging="567"/>
        <w:jc w:val="both"/>
        <w:rPr>
          <w:rFonts w:asciiTheme="minorHAnsi" w:hAnsiTheme="minorHAnsi" w:cstheme="minorHAnsi"/>
          <w:bCs/>
        </w:rPr>
      </w:pPr>
      <w:r w:rsidRPr="00EF49EA">
        <w:rPr>
          <w:rFonts w:asciiTheme="minorHAnsi" w:hAnsiTheme="minorHAnsi" w:cstheme="minorHAnsi"/>
          <w:bCs/>
        </w:rPr>
        <w:t>7. Terminy</w:t>
      </w:r>
    </w:p>
    <w:p w:rsidR="00CF5F59" w:rsidRPr="00EF49EA" w:rsidRDefault="00CF5F59" w:rsidP="00CF5F59">
      <w:pPr>
        <w:spacing w:line="240" w:lineRule="auto"/>
        <w:ind w:left="567" w:hanging="567"/>
        <w:jc w:val="both"/>
        <w:rPr>
          <w:rFonts w:asciiTheme="minorHAnsi" w:hAnsiTheme="minorHAnsi" w:cstheme="minorHAnsi"/>
          <w:bCs/>
        </w:rPr>
      </w:pPr>
    </w:p>
    <w:p w:rsidR="00CF5F59" w:rsidRPr="00EF49EA" w:rsidRDefault="00CF5F59" w:rsidP="00CF5F59">
      <w:pPr>
        <w:spacing w:line="240" w:lineRule="auto"/>
        <w:ind w:left="567" w:hanging="567"/>
        <w:jc w:val="both"/>
        <w:rPr>
          <w:rFonts w:asciiTheme="minorHAnsi" w:hAnsiTheme="minorHAnsi" w:cstheme="minorHAnsi"/>
          <w:bCs/>
        </w:rPr>
      </w:pPr>
      <w:r w:rsidRPr="00EF49EA">
        <w:rPr>
          <w:rFonts w:asciiTheme="minorHAnsi" w:hAnsiTheme="minorHAnsi" w:cstheme="minorHAnsi"/>
          <w:bCs/>
        </w:rPr>
        <w:t>7.1 Ustala się poniższe terminy i warunki usuwania wad:</w:t>
      </w:r>
    </w:p>
    <w:p w:rsidR="00CF5F59" w:rsidRPr="00EF49EA" w:rsidRDefault="00CF5F59" w:rsidP="00A90CBA">
      <w:pPr>
        <w:numPr>
          <w:ilvl w:val="0"/>
          <w:numId w:val="43"/>
        </w:numPr>
        <w:spacing w:line="240" w:lineRule="auto"/>
        <w:ind w:left="851"/>
        <w:jc w:val="both"/>
        <w:rPr>
          <w:rFonts w:asciiTheme="minorHAnsi" w:hAnsiTheme="minorHAnsi" w:cstheme="minorHAnsi"/>
          <w:bCs/>
        </w:rPr>
      </w:pPr>
      <w:r w:rsidRPr="00EF49EA">
        <w:rPr>
          <w:rFonts w:asciiTheme="minorHAnsi" w:hAnsiTheme="minorHAnsi" w:cstheme="minorHAnsi"/>
          <w:bCs/>
        </w:rPr>
        <w:t>jeśli wada uniemożliwia użytkowanie obiektu zgodnie z obowiązującymi przepisami – niezwłocznie tj. w terminie 24 godzin od powiadomienia Wykonawcy przez Zamawiającego,</w:t>
      </w:r>
    </w:p>
    <w:p w:rsidR="00CF5F59" w:rsidRPr="00EF49EA" w:rsidRDefault="00CF5F59" w:rsidP="00A90CBA">
      <w:pPr>
        <w:numPr>
          <w:ilvl w:val="0"/>
          <w:numId w:val="43"/>
        </w:numPr>
        <w:spacing w:line="240" w:lineRule="auto"/>
        <w:ind w:left="851"/>
        <w:jc w:val="both"/>
        <w:rPr>
          <w:rFonts w:asciiTheme="minorHAnsi" w:hAnsiTheme="minorHAnsi" w:cstheme="minorHAnsi"/>
          <w:bCs/>
        </w:rPr>
      </w:pPr>
      <w:r w:rsidRPr="00EF49EA">
        <w:rPr>
          <w:rFonts w:asciiTheme="minorHAnsi" w:hAnsiTheme="minorHAnsi" w:cstheme="minorHAnsi"/>
          <w:bCs/>
        </w:rPr>
        <w:lastRenderedPageBreak/>
        <w:t>w pozostałych przypadkach, w terminie uzgodnionym w umowie przy udziale obu stron, (termin usunięcia usterki oznaczony zostanie w drodze porozumienia między stronami umowy w przypadkach, kiedy usunięcie usterki może być szczególnie trudne i czasochłonne).</w:t>
      </w:r>
    </w:p>
    <w:p w:rsidR="00CF5F59" w:rsidRPr="00EF49EA" w:rsidRDefault="00CF5F59" w:rsidP="00A90CBA">
      <w:pPr>
        <w:numPr>
          <w:ilvl w:val="0"/>
          <w:numId w:val="43"/>
        </w:numPr>
        <w:spacing w:line="240" w:lineRule="auto"/>
        <w:ind w:left="851"/>
        <w:jc w:val="both"/>
        <w:rPr>
          <w:rFonts w:asciiTheme="minorHAnsi" w:hAnsiTheme="minorHAnsi" w:cstheme="minorHAnsi"/>
          <w:bCs/>
        </w:rPr>
      </w:pPr>
      <w:r w:rsidRPr="00EF49EA">
        <w:rPr>
          <w:rFonts w:asciiTheme="minorHAnsi" w:hAnsiTheme="minorHAnsi" w:cstheme="minorHAnsi"/>
          <w:bCs/>
        </w:rPr>
        <w:t>usunięcie wad i usterek powinno być stwierdzone protokolarnie.</w:t>
      </w:r>
    </w:p>
    <w:p w:rsidR="00CF5F59" w:rsidRPr="00EF49EA" w:rsidRDefault="00CF5F59" w:rsidP="00CF5F59">
      <w:pPr>
        <w:spacing w:line="240" w:lineRule="auto"/>
        <w:ind w:left="567" w:hanging="567"/>
        <w:jc w:val="both"/>
        <w:rPr>
          <w:rFonts w:asciiTheme="minorHAnsi" w:hAnsiTheme="minorHAnsi" w:cstheme="minorHAnsi"/>
          <w:bCs/>
        </w:rPr>
      </w:pPr>
      <w:r w:rsidRPr="00EF49EA">
        <w:rPr>
          <w:rFonts w:asciiTheme="minorHAnsi" w:hAnsiTheme="minorHAnsi" w:cstheme="minorHAnsi"/>
          <w:bCs/>
        </w:rPr>
        <w:t xml:space="preserve">7.2 </w:t>
      </w:r>
      <w:r w:rsidRPr="00EF49EA">
        <w:rPr>
          <w:rFonts w:asciiTheme="minorHAnsi" w:hAnsiTheme="minorHAnsi" w:cstheme="minorHAnsi"/>
          <w:bCs/>
        </w:rPr>
        <w:tab/>
        <w:t>Jeżeli w wykonaniu swoich obowiązków Wykonawca dostarczył Zamawiającemu zamiast rzeczy wadliwej rzecz wolną od wad albo dokonał istotnych napraw rzeczy objętej gwarancją, termin gwarancji biegnie na nowo od chwili dostarczenia rzeczy wolnej od wad lub zwrócenia rzeczy naprawionej. Jeżeli Wykonawca wymienił część rzeczy, powyższe stosuje się odpowiednio do części wymienionej.</w:t>
      </w:r>
    </w:p>
    <w:p w:rsidR="00CF5F59" w:rsidRPr="00EF49EA" w:rsidRDefault="00CF5F59" w:rsidP="00CF5F59">
      <w:pPr>
        <w:spacing w:line="240" w:lineRule="auto"/>
        <w:ind w:left="567" w:hanging="567"/>
        <w:jc w:val="both"/>
        <w:rPr>
          <w:rFonts w:asciiTheme="minorHAnsi" w:hAnsiTheme="minorHAnsi" w:cstheme="minorHAnsi"/>
          <w:bCs/>
        </w:rPr>
      </w:pPr>
      <w:r w:rsidRPr="00EF49EA">
        <w:rPr>
          <w:rFonts w:asciiTheme="minorHAnsi" w:hAnsiTheme="minorHAnsi" w:cstheme="minorHAnsi"/>
          <w:bCs/>
        </w:rPr>
        <w:t xml:space="preserve">7.3 </w:t>
      </w:r>
      <w:r w:rsidRPr="00EF49EA">
        <w:rPr>
          <w:rFonts w:asciiTheme="minorHAnsi" w:hAnsiTheme="minorHAnsi" w:cstheme="minorHAnsi"/>
          <w:bCs/>
        </w:rPr>
        <w:tab/>
        <w:t>W innych przypadkach termin gwarancji ulega przedłużeniu o czas, w ciągu którego wskutek wady przedmiotu objętego gwarancją Zamawiający nie będzie mógł korzystać z przedmiotu gwarancji.</w:t>
      </w:r>
    </w:p>
    <w:p w:rsidR="00CF5F59" w:rsidRPr="00EF49EA" w:rsidRDefault="00CF5F59" w:rsidP="00CF5F59">
      <w:pPr>
        <w:spacing w:line="240" w:lineRule="auto"/>
        <w:ind w:left="567" w:hanging="567"/>
        <w:jc w:val="both"/>
        <w:rPr>
          <w:rFonts w:asciiTheme="minorHAnsi" w:hAnsiTheme="minorHAnsi" w:cstheme="minorHAnsi"/>
          <w:bCs/>
        </w:rPr>
      </w:pPr>
      <w:r w:rsidRPr="00EF49EA">
        <w:rPr>
          <w:rFonts w:asciiTheme="minorHAnsi" w:hAnsiTheme="minorHAnsi" w:cstheme="minorHAnsi"/>
          <w:bCs/>
        </w:rPr>
        <w:t xml:space="preserve">7.4 </w:t>
      </w:r>
      <w:r w:rsidRPr="00EF49EA">
        <w:rPr>
          <w:rFonts w:asciiTheme="minorHAnsi" w:hAnsiTheme="minorHAnsi" w:cstheme="minorHAnsi"/>
          <w:bCs/>
        </w:rPr>
        <w:tab/>
        <w:t xml:space="preserve">Zamawiający ma prawo obciążyć Wykonawcę wszelkimi kosztami usunięcia wad </w:t>
      </w:r>
      <w:r w:rsidRPr="00EF49EA">
        <w:rPr>
          <w:rFonts w:asciiTheme="minorHAnsi" w:hAnsiTheme="minorHAnsi" w:cstheme="minorHAnsi"/>
          <w:bCs/>
        </w:rPr>
        <w:br/>
        <w:t>i usterek w ramach wykonawstwa zastępczego, jeżeli Wykonawca nie przystąpi do ich usunięcia w terminie określonym wyżej, bądź usunie je nieskutecznie.</w:t>
      </w:r>
    </w:p>
    <w:p w:rsidR="00CF5F59" w:rsidRPr="00EF49EA" w:rsidRDefault="00CF5F59" w:rsidP="00CF5F59">
      <w:pPr>
        <w:spacing w:line="240" w:lineRule="auto"/>
        <w:ind w:left="567" w:hanging="567"/>
        <w:jc w:val="both"/>
        <w:rPr>
          <w:rFonts w:asciiTheme="minorHAnsi" w:hAnsiTheme="minorHAnsi" w:cstheme="minorHAnsi"/>
          <w:bCs/>
        </w:rPr>
      </w:pPr>
      <w:r w:rsidRPr="00EF49EA">
        <w:rPr>
          <w:rFonts w:asciiTheme="minorHAnsi" w:hAnsiTheme="minorHAnsi" w:cstheme="minorHAnsi"/>
          <w:bCs/>
        </w:rPr>
        <w:t xml:space="preserve">7.5 </w:t>
      </w:r>
      <w:r w:rsidRPr="00EF49EA">
        <w:rPr>
          <w:rFonts w:asciiTheme="minorHAnsi" w:hAnsiTheme="minorHAnsi" w:cstheme="minorHAnsi"/>
          <w:bCs/>
        </w:rPr>
        <w:tab/>
        <w:t>Nie podlegają usunięciu lub naprawie z tytułu gwarancji wady powstałe na skutek:</w:t>
      </w:r>
    </w:p>
    <w:p w:rsidR="00CF5F59" w:rsidRPr="00EF49EA" w:rsidRDefault="00CF5F59" w:rsidP="00A90CBA">
      <w:pPr>
        <w:numPr>
          <w:ilvl w:val="0"/>
          <w:numId w:val="44"/>
        </w:numPr>
        <w:spacing w:line="240" w:lineRule="auto"/>
        <w:ind w:left="851"/>
        <w:jc w:val="both"/>
        <w:rPr>
          <w:rFonts w:asciiTheme="minorHAnsi" w:hAnsiTheme="minorHAnsi" w:cstheme="minorHAnsi"/>
          <w:bCs/>
        </w:rPr>
      </w:pPr>
      <w:r w:rsidRPr="00EF49EA">
        <w:rPr>
          <w:rFonts w:asciiTheme="minorHAnsi" w:hAnsiTheme="minorHAnsi" w:cstheme="minorHAnsi"/>
          <w:bCs/>
        </w:rPr>
        <w:t>siły wyższej, pod pojęciem których strony uznają: stan wojny, klęski żywiołowej, strajk generalny;</w:t>
      </w:r>
    </w:p>
    <w:p w:rsidR="00CF5F59" w:rsidRPr="00EF49EA" w:rsidRDefault="00CF5F59" w:rsidP="00A90CBA">
      <w:pPr>
        <w:numPr>
          <w:ilvl w:val="0"/>
          <w:numId w:val="44"/>
        </w:numPr>
        <w:spacing w:line="240" w:lineRule="auto"/>
        <w:ind w:left="851"/>
        <w:jc w:val="both"/>
        <w:rPr>
          <w:rFonts w:asciiTheme="minorHAnsi" w:hAnsiTheme="minorHAnsi" w:cstheme="minorHAnsi"/>
          <w:bCs/>
        </w:rPr>
      </w:pPr>
      <w:r w:rsidRPr="00EF49EA">
        <w:rPr>
          <w:rFonts w:asciiTheme="minorHAnsi" w:hAnsiTheme="minorHAnsi" w:cstheme="minorHAnsi"/>
          <w:bCs/>
        </w:rPr>
        <w:t>normalnego zużycia drogi lub jej części;</w:t>
      </w:r>
    </w:p>
    <w:p w:rsidR="00CF5F59" w:rsidRPr="00EF49EA" w:rsidRDefault="00CF5F59" w:rsidP="00A90CBA">
      <w:pPr>
        <w:numPr>
          <w:ilvl w:val="0"/>
          <w:numId w:val="44"/>
        </w:numPr>
        <w:spacing w:line="240" w:lineRule="auto"/>
        <w:ind w:left="851"/>
        <w:jc w:val="both"/>
        <w:rPr>
          <w:rFonts w:asciiTheme="minorHAnsi" w:hAnsiTheme="minorHAnsi" w:cstheme="minorHAnsi"/>
          <w:bCs/>
        </w:rPr>
      </w:pPr>
      <w:r w:rsidRPr="00EF49EA">
        <w:rPr>
          <w:rFonts w:asciiTheme="minorHAnsi" w:hAnsiTheme="minorHAnsi" w:cstheme="minorHAnsi"/>
          <w:bCs/>
        </w:rPr>
        <w:t>szkód wynikłych z winy Zamawiającego (w tym Użytkownika), a szczególnie użytkowania drogi w sposób niezgodny z instrukcją jeśli takowa występuje lub zasadami eksploatacji i użytkowania.</w:t>
      </w:r>
    </w:p>
    <w:p w:rsidR="00CF5F59" w:rsidRPr="00EF49EA" w:rsidRDefault="00CF5F59" w:rsidP="00CF5F59">
      <w:pPr>
        <w:spacing w:line="240" w:lineRule="auto"/>
        <w:ind w:left="567" w:hanging="567"/>
        <w:jc w:val="both"/>
        <w:rPr>
          <w:rFonts w:asciiTheme="minorHAnsi" w:hAnsiTheme="minorHAnsi" w:cstheme="minorHAnsi"/>
          <w:bCs/>
        </w:rPr>
      </w:pPr>
      <w:r w:rsidRPr="00EF49EA">
        <w:rPr>
          <w:rFonts w:asciiTheme="minorHAnsi" w:hAnsiTheme="minorHAnsi" w:cstheme="minorHAnsi"/>
          <w:bCs/>
        </w:rPr>
        <w:t xml:space="preserve">7.6 </w:t>
      </w:r>
      <w:r w:rsidRPr="00EF49EA">
        <w:rPr>
          <w:rFonts w:asciiTheme="minorHAnsi" w:hAnsiTheme="minorHAnsi" w:cstheme="minorHAnsi"/>
          <w:bCs/>
        </w:rPr>
        <w:tab/>
        <w:t>W celu umożliwienia kwalifikacji zgłoszonych wad, przyczyn ich powstania i sposobu usunięcia Zamawiający zobowiązuje się do przechowania otrzymanej w dniu odbioru dokumentacji powykonawczej i protokołu przekazania drogi do użytkowania.</w:t>
      </w:r>
    </w:p>
    <w:p w:rsidR="00CF5F59" w:rsidRPr="00EF49EA" w:rsidRDefault="00CF5F59" w:rsidP="00CF5F59">
      <w:pPr>
        <w:spacing w:line="240" w:lineRule="auto"/>
        <w:ind w:left="567" w:hanging="567"/>
        <w:jc w:val="both"/>
        <w:rPr>
          <w:rFonts w:asciiTheme="minorHAnsi" w:hAnsiTheme="minorHAnsi" w:cstheme="minorHAnsi"/>
          <w:bCs/>
        </w:rPr>
      </w:pPr>
      <w:r w:rsidRPr="00EF49EA">
        <w:rPr>
          <w:rFonts w:asciiTheme="minorHAnsi" w:hAnsiTheme="minorHAnsi" w:cstheme="minorHAnsi"/>
          <w:bCs/>
        </w:rPr>
        <w:t xml:space="preserve">7.7 </w:t>
      </w:r>
      <w:r w:rsidRPr="00EF49EA">
        <w:rPr>
          <w:rFonts w:asciiTheme="minorHAnsi" w:hAnsiTheme="minorHAnsi" w:cstheme="minorHAnsi"/>
          <w:bCs/>
        </w:rPr>
        <w:tab/>
        <w:t>Usunięcie wady lub usterki potwierdza Zamawiający. Stwierdzenie usunięcia wady lub usterki, a także odmowa takiego stwierdzenia powinna nastąpić nie później niż w terminie 14 dni od daty zawiadomienia Zamawiającego przez udzielającego gwarancji o dokonaniu naprawy. Niedokonanie w wyżej określonym terminie odbioru usunięcia wad przez Zamawiającego będzie równoznaczne ze stwierdzeniem ich należytego usunięcia.</w:t>
      </w:r>
    </w:p>
    <w:p w:rsidR="00CF5F59" w:rsidRPr="00EF49EA" w:rsidRDefault="00CF5F59" w:rsidP="00CF5F59">
      <w:pPr>
        <w:spacing w:line="240" w:lineRule="auto"/>
        <w:ind w:left="567" w:hanging="567"/>
        <w:jc w:val="both"/>
        <w:rPr>
          <w:rFonts w:asciiTheme="minorHAnsi" w:hAnsiTheme="minorHAnsi" w:cstheme="minorHAnsi"/>
          <w:bCs/>
        </w:rPr>
      </w:pPr>
      <w:r w:rsidRPr="00EF49EA">
        <w:rPr>
          <w:rFonts w:asciiTheme="minorHAnsi" w:hAnsiTheme="minorHAnsi" w:cstheme="minorHAnsi"/>
          <w:bCs/>
        </w:rPr>
        <w:t>7.8</w:t>
      </w:r>
      <w:r w:rsidRPr="00EF49EA">
        <w:rPr>
          <w:rFonts w:asciiTheme="minorHAnsi" w:hAnsiTheme="minorHAnsi" w:cstheme="minorHAnsi"/>
          <w:bCs/>
        </w:rPr>
        <w:tab/>
        <w:t>Wykonawca nie odpowiada za wady powstałe w wyniku zwłoki w zawiadomieniu go o wadzie, jeżeli wada ta spowodowała inne wady lub uszkodzenia, których można było uniknąć, gdyby w terminie zawiadomiono Wykonawcę o zaistniałej wadzie.</w:t>
      </w:r>
    </w:p>
    <w:p w:rsidR="00CF5F59" w:rsidRPr="00EF49EA" w:rsidRDefault="00CF5F59" w:rsidP="00CF5F59">
      <w:pPr>
        <w:spacing w:line="240" w:lineRule="auto"/>
        <w:ind w:left="567" w:hanging="567"/>
        <w:jc w:val="both"/>
        <w:rPr>
          <w:rFonts w:asciiTheme="minorHAnsi" w:hAnsiTheme="minorHAnsi" w:cstheme="minorHAnsi"/>
          <w:bCs/>
        </w:rPr>
      </w:pPr>
      <w:r w:rsidRPr="00EF49EA">
        <w:rPr>
          <w:rFonts w:asciiTheme="minorHAnsi" w:hAnsiTheme="minorHAnsi" w:cstheme="minorHAnsi"/>
          <w:bCs/>
        </w:rPr>
        <w:t xml:space="preserve">7.9 </w:t>
      </w:r>
      <w:r w:rsidRPr="00EF49EA">
        <w:rPr>
          <w:rFonts w:asciiTheme="minorHAnsi" w:hAnsiTheme="minorHAnsi" w:cstheme="minorHAnsi"/>
          <w:bCs/>
        </w:rPr>
        <w:tab/>
        <w:t>Wykonawca jest odpowiedzialny za wszelkie szkody i straty, które spowodował w czasie prac nad usuwaniem wad.</w:t>
      </w:r>
    </w:p>
    <w:p w:rsidR="00CF5F59" w:rsidRPr="00EF49EA" w:rsidRDefault="00CF5F59" w:rsidP="00CF5F59">
      <w:pPr>
        <w:spacing w:line="240" w:lineRule="auto"/>
        <w:ind w:left="567" w:hanging="567"/>
        <w:jc w:val="both"/>
        <w:rPr>
          <w:rFonts w:asciiTheme="minorHAnsi" w:hAnsiTheme="minorHAnsi" w:cstheme="minorHAnsi"/>
          <w:bCs/>
        </w:rPr>
      </w:pPr>
    </w:p>
    <w:p w:rsidR="00CF5F59" w:rsidRPr="00EF49EA" w:rsidRDefault="00CF5F59" w:rsidP="00CF5F59">
      <w:pPr>
        <w:spacing w:line="240" w:lineRule="auto"/>
        <w:jc w:val="both"/>
        <w:rPr>
          <w:rFonts w:asciiTheme="minorHAnsi" w:hAnsiTheme="minorHAnsi" w:cstheme="minorHAnsi"/>
          <w:bCs/>
        </w:rPr>
      </w:pPr>
      <w:r w:rsidRPr="00EF49EA">
        <w:rPr>
          <w:rFonts w:asciiTheme="minorHAnsi" w:hAnsiTheme="minorHAnsi" w:cstheme="minorHAnsi"/>
          <w:bCs/>
        </w:rPr>
        <w:t>8. Gwarancja a rękojmia</w:t>
      </w:r>
    </w:p>
    <w:p w:rsidR="00CF5F59" w:rsidRPr="00EF49EA" w:rsidRDefault="00CF5F59" w:rsidP="00CF5F59">
      <w:pPr>
        <w:spacing w:line="240" w:lineRule="auto"/>
        <w:ind w:left="284"/>
        <w:jc w:val="both"/>
        <w:rPr>
          <w:rFonts w:asciiTheme="minorHAnsi" w:hAnsiTheme="minorHAnsi" w:cstheme="minorHAnsi"/>
          <w:bCs/>
        </w:rPr>
      </w:pPr>
      <w:r w:rsidRPr="00EF49EA">
        <w:rPr>
          <w:rFonts w:asciiTheme="minorHAnsi" w:hAnsiTheme="minorHAnsi" w:cstheme="minorHAnsi"/>
          <w:bCs/>
        </w:rPr>
        <w:t>Niezależnie od uprawnień z tytułu udzielonej gwarancji jakości, Zamawiający może wykonywać uprawnienia z tytułu rękojmi za wady i usterki obiektu budowlanego / robót budowlanych. Gwarancja nie wyłącza, nie ogranicza ani nie zawiesza uprawnień zamawiającego wynikających z przepisów o rękojmi za ujawnione wady fizyczne robót budowlanych.</w:t>
      </w:r>
    </w:p>
    <w:p w:rsidR="00CF5F59" w:rsidRPr="00EF49EA" w:rsidRDefault="00CF5F59" w:rsidP="00CF5F59">
      <w:pPr>
        <w:spacing w:line="240" w:lineRule="auto"/>
        <w:ind w:left="284" w:hanging="567"/>
        <w:jc w:val="both"/>
        <w:rPr>
          <w:rFonts w:asciiTheme="minorHAnsi" w:hAnsiTheme="minorHAnsi" w:cstheme="minorHAnsi"/>
          <w:bCs/>
        </w:rPr>
      </w:pPr>
      <w:r w:rsidRPr="00EF49EA">
        <w:rPr>
          <w:rFonts w:asciiTheme="minorHAnsi" w:hAnsiTheme="minorHAnsi" w:cstheme="minorHAnsi"/>
          <w:bCs/>
        </w:rPr>
        <w:tab/>
        <w:t>Zamawiający może dochodzić roszczeń wynikających z gwarancji oraz rękojmi także po upływie okresu gwarancji i rękojmi, jeżeli dokonał zgłoszenia wady przed jego upływem.</w:t>
      </w:r>
    </w:p>
    <w:p w:rsidR="00CF5F59" w:rsidRPr="00EF49EA" w:rsidRDefault="00CF5F59" w:rsidP="00CF5F59">
      <w:pPr>
        <w:spacing w:line="240" w:lineRule="auto"/>
        <w:ind w:left="567" w:hanging="567"/>
        <w:jc w:val="both"/>
        <w:rPr>
          <w:rFonts w:asciiTheme="minorHAnsi" w:hAnsiTheme="minorHAnsi" w:cstheme="minorHAnsi"/>
          <w:bCs/>
        </w:rPr>
      </w:pPr>
    </w:p>
    <w:p w:rsidR="00CF5F59" w:rsidRPr="00EF49EA" w:rsidRDefault="00CF5F59" w:rsidP="00CF5F59">
      <w:pPr>
        <w:spacing w:line="240" w:lineRule="auto"/>
        <w:ind w:left="567" w:hanging="567"/>
        <w:jc w:val="both"/>
        <w:rPr>
          <w:rFonts w:asciiTheme="minorHAnsi" w:hAnsiTheme="minorHAnsi" w:cstheme="minorHAnsi"/>
          <w:bCs/>
        </w:rPr>
      </w:pPr>
      <w:r w:rsidRPr="00EF49EA">
        <w:rPr>
          <w:rFonts w:asciiTheme="minorHAnsi" w:hAnsiTheme="minorHAnsi" w:cstheme="minorHAnsi"/>
          <w:bCs/>
        </w:rPr>
        <w:t>9. Pozostałe ustalenia</w:t>
      </w:r>
    </w:p>
    <w:p w:rsidR="00CF5F59" w:rsidRPr="00EF49EA" w:rsidRDefault="00CF5F59" w:rsidP="00CF5F59">
      <w:pPr>
        <w:spacing w:line="240" w:lineRule="auto"/>
        <w:ind w:left="567" w:hanging="567"/>
        <w:jc w:val="both"/>
        <w:rPr>
          <w:rFonts w:asciiTheme="minorHAnsi" w:hAnsiTheme="minorHAnsi" w:cstheme="minorHAnsi"/>
          <w:bCs/>
        </w:rPr>
      </w:pPr>
    </w:p>
    <w:p w:rsidR="00CF5F59" w:rsidRPr="00EF49EA" w:rsidRDefault="00CF5F59" w:rsidP="00CF5F59">
      <w:pPr>
        <w:spacing w:line="240" w:lineRule="auto"/>
        <w:ind w:left="567" w:hanging="567"/>
        <w:jc w:val="both"/>
        <w:rPr>
          <w:rFonts w:asciiTheme="minorHAnsi" w:hAnsiTheme="minorHAnsi" w:cstheme="minorHAnsi"/>
          <w:bCs/>
        </w:rPr>
      </w:pPr>
      <w:r w:rsidRPr="00EF49EA">
        <w:rPr>
          <w:rFonts w:asciiTheme="minorHAnsi" w:hAnsiTheme="minorHAnsi" w:cstheme="minorHAnsi"/>
          <w:bCs/>
        </w:rPr>
        <w:t xml:space="preserve">9.1 </w:t>
      </w:r>
      <w:r w:rsidRPr="00EF49EA">
        <w:rPr>
          <w:rFonts w:asciiTheme="minorHAnsi" w:hAnsiTheme="minorHAnsi" w:cstheme="minorHAnsi"/>
          <w:bCs/>
        </w:rPr>
        <w:tab/>
        <w:t>W okresie gwarancji i rękojmi Wykonawca i Zamawiający zobowiązani są do pisemnego wzajemnego zawiadomienia w terminie 7 dni o:</w:t>
      </w:r>
    </w:p>
    <w:p w:rsidR="00CF5F59" w:rsidRPr="00EF49EA" w:rsidRDefault="00CF5F59" w:rsidP="00A90CBA">
      <w:pPr>
        <w:numPr>
          <w:ilvl w:val="0"/>
          <w:numId w:val="45"/>
        </w:numPr>
        <w:spacing w:line="240" w:lineRule="auto"/>
        <w:ind w:left="851"/>
        <w:jc w:val="both"/>
        <w:rPr>
          <w:rFonts w:asciiTheme="minorHAnsi" w:hAnsiTheme="minorHAnsi" w:cstheme="minorHAnsi"/>
          <w:bCs/>
        </w:rPr>
      </w:pPr>
      <w:r w:rsidRPr="00EF49EA">
        <w:rPr>
          <w:rFonts w:asciiTheme="minorHAnsi" w:hAnsiTheme="minorHAnsi" w:cstheme="minorHAnsi"/>
          <w:bCs/>
        </w:rPr>
        <w:t>zmianie adresu lub firmy,</w:t>
      </w:r>
    </w:p>
    <w:p w:rsidR="00CF5F59" w:rsidRPr="00EF49EA" w:rsidRDefault="00CF5F59" w:rsidP="00A90CBA">
      <w:pPr>
        <w:numPr>
          <w:ilvl w:val="0"/>
          <w:numId w:val="45"/>
        </w:numPr>
        <w:spacing w:line="240" w:lineRule="auto"/>
        <w:ind w:left="851"/>
        <w:jc w:val="both"/>
        <w:rPr>
          <w:rFonts w:asciiTheme="minorHAnsi" w:hAnsiTheme="minorHAnsi" w:cstheme="minorHAnsi"/>
          <w:bCs/>
        </w:rPr>
      </w:pPr>
      <w:r w:rsidRPr="00EF49EA">
        <w:rPr>
          <w:rFonts w:asciiTheme="minorHAnsi" w:hAnsiTheme="minorHAnsi" w:cstheme="minorHAnsi"/>
          <w:bCs/>
        </w:rPr>
        <w:t>zmianie osób reprezentujących strony,</w:t>
      </w:r>
    </w:p>
    <w:p w:rsidR="00CF5F59" w:rsidRPr="00EF49EA" w:rsidRDefault="00CF5F59" w:rsidP="00A90CBA">
      <w:pPr>
        <w:numPr>
          <w:ilvl w:val="0"/>
          <w:numId w:val="45"/>
        </w:numPr>
        <w:spacing w:line="240" w:lineRule="auto"/>
        <w:ind w:left="851"/>
        <w:jc w:val="both"/>
        <w:rPr>
          <w:rFonts w:asciiTheme="minorHAnsi" w:hAnsiTheme="minorHAnsi" w:cstheme="minorHAnsi"/>
          <w:bCs/>
        </w:rPr>
      </w:pPr>
      <w:r w:rsidRPr="00EF49EA">
        <w:rPr>
          <w:rFonts w:asciiTheme="minorHAnsi" w:hAnsiTheme="minorHAnsi" w:cstheme="minorHAnsi"/>
          <w:bCs/>
        </w:rPr>
        <w:t>ogłoszeniu upadłości Wykonawcy,</w:t>
      </w:r>
    </w:p>
    <w:p w:rsidR="00CF5F59" w:rsidRPr="00EF49EA" w:rsidRDefault="00CF5F59" w:rsidP="00A90CBA">
      <w:pPr>
        <w:numPr>
          <w:ilvl w:val="0"/>
          <w:numId w:val="45"/>
        </w:numPr>
        <w:spacing w:line="240" w:lineRule="auto"/>
        <w:ind w:left="851"/>
        <w:jc w:val="both"/>
        <w:rPr>
          <w:rFonts w:asciiTheme="minorHAnsi" w:hAnsiTheme="minorHAnsi" w:cstheme="minorHAnsi"/>
          <w:bCs/>
        </w:rPr>
      </w:pPr>
      <w:r w:rsidRPr="00EF49EA">
        <w:rPr>
          <w:rFonts w:asciiTheme="minorHAnsi" w:hAnsiTheme="minorHAnsi" w:cstheme="minorHAnsi"/>
          <w:bCs/>
        </w:rPr>
        <w:lastRenderedPageBreak/>
        <w:t>ogłoszeniu likwidacji firmy Wykonawcy.</w:t>
      </w:r>
    </w:p>
    <w:p w:rsidR="00CF5F59" w:rsidRPr="00EF49EA" w:rsidRDefault="00CF5F59" w:rsidP="00CF5F59">
      <w:pPr>
        <w:spacing w:line="240" w:lineRule="auto"/>
        <w:ind w:left="567" w:hanging="567"/>
        <w:jc w:val="both"/>
        <w:rPr>
          <w:rFonts w:asciiTheme="minorHAnsi" w:hAnsiTheme="minorHAnsi" w:cstheme="minorHAnsi"/>
          <w:bCs/>
        </w:rPr>
      </w:pPr>
      <w:r w:rsidRPr="00EF49EA">
        <w:rPr>
          <w:rFonts w:asciiTheme="minorHAnsi" w:hAnsiTheme="minorHAnsi" w:cstheme="minorHAnsi"/>
          <w:bCs/>
        </w:rPr>
        <w:t xml:space="preserve">9.2. </w:t>
      </w:r>
      <w:r w:rsidRPr="00EF49EA">
        <w:rPr>
          <w:rFonts w:asciiTheme="minorHAnsi" w:hAnsiTheme="minorHAnsi" w:cstheme="minorHAnsi"/>
          <w:bCs/>
        </w:rPr>
        <w:tab/>
        <w:t>W sprawach nie uregulowanych niniejszą kartą gwarancyjną zastosowanie mają przepisy Kodeksu Cywilnego, Prawa budowlanego oraz inne obowiązujące przepisy prawa.</w:t>
      </w:r>
    </w:p>
    <w:p w:rsidR="00CF5F59" w:rsidRPr="00EF49EA" w:rsidRDefault="00CF5F59" w:rsidP="00CF5F59">
      <w:pPr>
        <w:spacing w:line="240" w:lineRule="auto"/>
        <w:ind w:left="567" w:hanging="567"/>
        <w:jc w:val="both"/>
        <w:rPr>
          <w:rFonts w:asciiTheme="minorHAnsi" w:hAnsiTheme="minorHAnsi" w:cstheme="minorHAnsi"/>
          <w:bCs/>
        </w:rPr>
      </w:pPr>
      <w:r w:rsidRPr="00EF49EA">
        <w:rPr>
          <w:rFonts w:asciiTheme="minorHAnsi" w:hAnsiTheme="minorHAnsi" w:cstheme="minorHAnsi"/>
          <w:bCs/>
        </w:rPr>
        <w:t>9.3.</w:t>
      </w:r>
      <w:r w:rsidRPr="00EF49EA">
        <w:rPr>
          <w:rFonts w:asciiTheme="minorHAnsi" w:hAnsiTheme="minorHAnsi" w:cstheme="minorHAnsi"/>
          <w:bCs/>
        </w:rPr>
        <w:tab/>
        <w:t>Karta gwarancyjna ważna jest tylko z umową na wykonanie przedmiotu zamówienia, podpisaną przez strony umowy.</w:t>
      </w:r>
    </w:p>
    <w:p w:rsidR="00CF5F59" w:rsidRPr="00EF49EA" w:rsidRDefault="00CF5F59" w:rsidP="00CF5F59">
      <w:pPr>
        <w:spacing w:line="240" w:lineRule="auto"/>
        <w:ind w:left="567" w:hanging="567"/>
        <w:jc w:val="both"/>
        <w:rPr>
          <w:rFonts w:asciiTheme="minorHAnsi" w:hAnsiTheme="minorHAnsi" w:cstheme="minorHAnsi"/>
          <w:bCs/>
        </w:rPr>
      </w:pPr>
    </w:p>
    <w:p w:rsidR="00CF5F59" w:rsidRPr="00EF49EA" w:rsidRDefault="00CF5F59" w:rsidP="00CF5F59">
      <w:pPr>
        <w:spacing w:line="240" w:lineRule="auto"/>
        <w:jc w:val="both"/>
        <w:rPr>
          <w:rFonts w:asciiTheme="minorHAnsi" w:hAnsiTheme="minorHAnsi" w:cstheme="minorHAnsi"/>
          <w:bCs/>
        </w:rPr>
      </w:pPr>
    </w:p>
    <w:p w:rsidR="00CF5F59" w:rsidRPr="00EF49EA" w:rsidRDefault="00CF5F59" w:rsidP="00CF5F59">
      <w:pPr>
        <w:spacing w:line="240" w:lineRule="auto"/>
        <w:jc w:val="both"/>
        <w:rPr>
          <w:rFonts w:asciiTheme="minorHAnsi" w:hAnsiTheme="minorHAnsi" w:cstheme="minorHAnsi"/>
          <w:bCs/>
        </w:rPr>
      </w:pPr>
      <w:r w:rsidRPr="00EF49EA">
        <w:rPr>
          <w:rFonts w:asciiTheme="minorHAnsi" w:hAnsiTheme="minorHAnsi" w:cstheme="minorHAnsi"/>
          <w:bCs/>
        </w:rPr>
        <w:t>Warunki gwarancji podpisali:</w:t>
      </w:r>
    </w:p>
    <w:p w:rsidR="00CF5F59" w:rsidRPr="00EF49EA" w:rsidRDefault="00CF5F59" w:rsidP="00CF5F59">
      <w:pPr>
        <w:spacing w:line="240" w:lineRule="auto"/>
        <w:jc w:val="both"/>
        <w:rPr>
          <w:rFonts w:asciiTheme="minorHAnsi" w:hAnsiTheme="minorHAnsi" w:cstheme="minorHAnsi"/>
          <w:bCs/>
        </w:rPr>
      </w:pPr>
    </w:p>
    <w:p w:rsidR="00CF5F59" w:rsidRPr="00EF49EA" w:rsidRDefault="00CF5F59" w:rsidP="00CF5F59">
      <w:pPr>
        <w:spacing w:line="240" w:lineRule="auto"/>
        <w:jc w:val="both"/>
        <w:rPr>
          <w:rFonts w:asciiTheme="minorHAnsi" w:hAnsiTheme="minorHAnsi" w:cstheme="minorHAnsi"/>
          <w:bCs/>
        </w:rPr>
      </w:pPr>
    </w:p>
    <w:p w:rsidR="00CF5F59" w:rsidRPr="00EF49EA" w:rsidRDefault="00CF5F59" w:rsidP="00CF5F59">
      <w:pPr>
        <w:pStyle w:val="Tekstpodstawowywcity2"/>
        <w:spacing w:after="0" w:line="240" w:lineRule="auto"/>
        <w:ind w:left="426" w:hanging="426"/>
        <w:rPr>
          <w:rFonts w:asciiTheme="minorHAnsi" w:hAnsiTheme="minorHAnsi" w:cstheme="minorHAnsi"/>
          <w:bCs/>
          <w:lang w:val="pl-PL"/>
        </w:rPr>
      </w:pPr>
      <w:r w:rsidRPr="00EF49EA">
        <w:rPr>
          <w:rFonts w:asciiTheme="minorHAnsi" w:hAnsiTheme="minorHAnsi" w:cstheme="minorHAnsi"/>
          <w:bCs/>
          <w:lang w:val="pl-PL"/>
        </w:rPr>
        <w:t>Udzielający gwarancji jakości</w:t>
      </w:r>
      <w:r w:rsidRPr="00EF49EA">
        <w:rPr>
          <w:rFonts w:asciiTheme="minorHAnsi" w:hAnsiTheme="minorHAnsi" w:cstheme="minorHAnsi"/>
          <w:bCs/>
          <w:lang w:val="pl-PL"/>
        </w:rPr>
        <w:tab/>
      </w:r>
      <w:r w:rsidRPr="00EF49EA">
        <w:rPr>
          <w:rFonts w:asciiTheme="minorHAnsi" w:hAnsiTheme="minorHAnsi" w:cstheme="minorHAnsi"/>
          <w:bCs/>
          <w:lang w:val="pl-PL"/>
        </w:rPr>
        <w:tab/>
        <w:t xml:space="preserve"> </w:t>
      </w:r>
      <w:r w:rsidRPr="00EF49EA">
        <w:rPr>
          <w:rFonts w:asciiTheme="minorHAnsi" w:hAnsiTheme="minorHAnsi" w:cstheme="minorHAnsi"/>
          <w:bCs/>
          <w:lang w:val="pl-PL"/>
        </w:rPr>
        <w:tab/>
        <w:t xml:space="preserve">                                      Przyjmujący gwarancję jakości </w:t>
      </w:r>
    </w:p>
    <w:p w:rsidR="00CF5F59" w:rsidRPr="00EF49EA" w:rsidRDefault="00CF5F59" w:rsidP="00CF5F59">
      <w:pPr>
        <w:pStyle w:val="Tekstpodstawowywcity2"/>
        <w:spacing w:after="0" w:line="240" w:lineRule="auto"/>
        <w:ind w:left="426" w:hanging="426"/>
        <w:rPr>
          <w:rFonts w:asciiTheme="minorHAnsi" w:hAnsiTheme="minorHAnsi" w:cstheme="minorHAnsi"/>
          <w:bCs/>
          <w:lang w:val="pl-PL"/>
        </w:rPr>
      </w:pPr>
    </w:p>
    <w:p w:rsidR="00CF5F59" w:rsidRPr="00EF49EA" w:rsidRDefault="00CF5F59" w:rsidP="00CF5F59">
      <w:pPr>
        <w:spacing w:line="240" w:lineRule="auto"/>
        <w:jc w:val="both"/>
        <w:rPr>
          <w:rFonts w:asciiTheme="minorHAnsi" w:hAnsiTheme="minorHAnsi" w:cstheme="minorHAnsi"/>
          <w:bCs/>
        </w:rPr>
      </w:pPr>
      <w:r w:rsidRPr="00EF49EA">
        <w:rPr>
          <w:rFonts w:asciiTheme="minorHAnsi" w:hAnsiTheme="minorHAnsi" w:cstheme="minorHAnsi"/>
          <w:bCs/>
        </w:rPr>
        <w:t xml:space="preserve"> Przedstawiciele Wykonawcy:</w:t>
      </w:r>
      <w:r w:rsidRPr="00EF49EA">
        <w:rPr>
          <w:rFonts w:asciiTheme="minorHAnsi" w:hAnsiTheme="minorHAnsi" w:cstheme="minorHAnsi"/>
          <w:bCs/>
        </w:rPr>
        <w:tab/>
      </w:r>
      <w:r w:rsidRPr="00EF49EA">
        <w:rPr>
          <w:rFonts w:asciiTheme="minorHAnsi" w:hAnsiTheme="minorHAnsi" w:cstheme="minorHAnsi"/>
          <w:bCs/>
        </w:rPr>
        <w:tab/>
        <w:t xml:space="preserve"> </w:t>
      </w:r>
      <w:r w:rsidRPr="00EF49EA">
        <w:rPr>
          <w:rFonts w:asciiTheme="minorHAnsi" w:hAnsiTheme="minorHAnsi" w:cstheme="minorHAnsi"/>
          <w:bCs/>
        </w:rPr>
        <w:tab/>
        <w:t xml:space="preserve">                                      Przedstawiciel Zamawiającego:</w:t>
      </w:r>
    </w:p>
    <w:p w:rsidR="00CF5F59" w:rsidRPr="00EF49EA" w:rsidRDefault="00CF5F59" w:rsidP="00CF5F59">
      <w:pPr>
        <w:pStyle w:val="Tekstpodstawowywcity2"/>
        <w:spacing w:after="0" w:line="240" w:lineRule="auto"/>
        <w:ind w:left="426" w:hanging="426"/>
        <w:rPr>
          <w:rFonts w:asciiTheme="minorHAnsi" w:hAnsiTheme="minorHAnsi" w:cstheme="minorHAnsi"/>
          <w:bCs/>
          <w:lang w:val="pl-PL"/>
        </w:rPr>
      </w:pPr>
    </w:p>
    <w:p w:rsidR="00CF5F59" w:rsidRPr="00EF49EA" w:rsidRDefault="00CF5F59" w:rsidP="00CF5F59">
      <w:pPr>
        <w:spacing w:line="240" w:lineRule="auto"/>
        <w:jc w:val="both"/>
        <w:rPr>
          <w:rFonts w:asciiTheme="minorHAnsi" w:hAnsiTheme="minorHAnsi" w:cstheme="minorHAnsi"/>
          <w:bCs/>
        </w:rPr>
      </w:pPr>
    </w:p>
    <w:p w:rsidR="00CF5F59" w:rsidRPr="00EF49EA" w:rsidRDefault="00CF5F59" w:rsidP="00CF5F59">
      <w:pPr>
        <w:pStyle w:val="Tekstpodstawowywcity2"/>
        <w:spacing w:after="0" w:line="240" w:lineRule="auto"/>
        <w:ind w:left="426" w:hanging="426"/>
        <w:rPr>
          <w:rFonts w:asciiTheme="minorHAnsi" w:hAnsiTheme="minorHAnsi" w:cstheme="minorHAnsi"/>
          <w:bCs/>
          <w:lang w:val="pl-PL"/>
        </w:rPr>
      </w:pPr>
      <w:r w:rsidRPr="00EF49EA">
        <w:rPr>
          <w:rFonts w:asciiTheme="minorHAnsi" w:hAnsiTheme="minorHAnsi" w:cstheme="minorHAnsi"/>
          <w:bCs/>
          <w:lang w:val="pl-PL"/>
        </w:rPr>
        <w:t xml:space="preserve">................................................           </w:t>
      </w:r>
      <w:r w:rsidRPr="00EF49EA">
        <w:rPr>
          <w:rFonts w:asciiTheme="minorHAnsi" w:hAnsiTheme="minorHAnsi" w:cstheme="minorHAnsi"/>
          <w:bCs/>
          <w:lang w:val="pl-PL"/>
        </w:rPr>
        <w:tab/>
        <w:t xml:space="preserve"> </w:t>
      </w:r>
      <w:r w:rsidRPr="00EF49EA">
        <w:rPr>
          <w:rFonts w:asciiTheme="minorHAnsi" w:hAnsiTheme="minorHAnsi" w:cstheme="minorHAnsi"/>
          <w:bCs/>
          <w:lang w:val="pl-PL"/>
        </w:rPr>
        <w:tab/>
        <w:t xml:space="preserve">                                      ………………………………………………</w:t>
      </w:r>
    </w:p>
    <w:p w:rsidR="00CF5F59" w:rsidRPr="00EF49EA" w:rsidRDefault="00CF5F59" w:rsidP="00CF5F59">
      <w:pPr>
        <w:spacing w:line="240" w:lineRule="auto"/>
        <w:ind w:left="4860"/>
        <w:jc w:val="center"/>
        <w:rPr>
          <w:rFonts w:asciiTheme="minorHAnsi" w:hAnsiTheme="minorHAnsi" w:cstheme="minorHAnsi"/>
          <w:bCs/>
        </w:rPr>
      </w:pPr>
    </w:p>
    <w:p w:rsidR="00CF5F59" w:rsidRPr="00EF49EA" w:rsidRDefault="00CF5F59" w:rsidP="00CF5F59">
      <w:pPr>
        <w:spacing w:line="240" w:lineRule="auto"/>
        <w:ind w:left="4860"/>
        <w:jc w:val="center"/>
        <w:rPr>
          <w:rFonts w:asciiTheme="minorHAnsi" w:hAnsiTheme="minorHAnsi" w:cstheme="minorHAnsi"/>
          <w:bCs/>
        </w:rPr>
      </w:pPr>
    </w:p>
    <w:p w:rsidR="00CF5F59" w:rsidRPr="00EF49EA" w:rsidRDefault="00CF5F59" w:rsidP="00CF5F59">
      <w:pPr>
        <w:spacing w:line="240" w:lineRule="auto"/>
        <w:ind w:left="4860"/>
        <w:jc w:val="center"/>
        <w:rPr>
          <w:rFonts w:asciiTheme="minorHAnsi" w:hAnsiTheme="minorHAnsi" w:cstheme="minorHAnsi"/>
          <w:bCs/>
        </w:rPr>
      </w:pPr>
    </w:p>
    <w:p w:rsidR="00CF5F59" w:rsidRPr="00EF49EA" w:rsidRDefault="00CF5F59" w:rsidP="00CF5F59">
      <w:pPr>
        <w:spacing w:line="240" w:lineRule="auto"/>
        <w:ind w:left="4860"/>
        <w:jc w:val="center"/>
        <w:rPr>
          <w:rFonts w:asciiTheme="minorHAnsi" w:hAnsiTheme="minorHAnsi" w:cstheme="minorHAnsi"/>
          <w:bCs/>
        </w:rPr>
      </w:pPr>
    </w:p>
    <w:p w:rsidR="00CF5F59" w:rsidRPr="00EF49EA" w:rsidRDefault="00CF5F59" w:rsidP="00CF5F59">
      <w:pPr>
        <w:spacing w:line="240" w:lineRule="auto"/>
        <w:ind w:left="4860"/>
        <w:jc w:val="center"/>
        <w:rPr>
          <w:rFonts w:asciiTheme="minorHAnsi" w:hAnsiTheme="minorHAnsi" w:cstheme="minorHAnsi"/>
          <w:bCs/>
        </w:rPr>
      </w:pPr>
    </w:p>
    <w:p w:rsidR="00CF5F59" w:rsidRPr="00EF49EA" w:rsidRDefault="00CF5F59" w:rsidP="00CF5F59">
      <w:pPr>
        <w:spacing w:line="240" w:lineRule="auto"/>
        <w:ind w:left="4860"/>
        <w:jc w:val="center"/>
        <w:rPr>
          <w:rFonts w:asciiTheme="minorHAnsi" w:hAnsiTheme="minorHAnsi" w:cstheme="minorHAnsi"/>
          <w:bCs/>
        </w:rPr>
      </w:pPr>
    </w:p>
    <w:p w:rsidR="00CF5F59" w:rsidRPr="00EF49EA" w:rsidRDefault="00CF5F59" w:rsidP="00CF5F59">
      <w:pPr>
        <w:spacing w:line="240" w:lineRule="auto"/>
        <w:ind w:left="4860"/>
        <w:jc w:val="center"/>
        <w:rPr>
          <w:rFonts w:asciiTheme="minorHAnsi" w:hAnsiTheme="minorHAnsi" w:cstheme="minorHAnsi"/>
          <w:bCs/>
        </w:rPr>
      </w:pPr>
    </w:p>
    <w:p w:rsidR="00CF5F59" w:rsidRPr="00EF49EA" w:rsidRDefault="00CF5F59" w:rsidP="00CF5F59">
      <w:pPr>
        <w:spacing w:line="240" w:lineRule="auto"/>
        <w:ind w:left="4860"/>
        <w:jc w:val="center"/>
        <w:rPr>
          <w:rFonts w:asciiTheme="minorHAnsi" w:hAnsiTheme="minorHAnsi" w:cstheme="minorHAnsi"/>
          <w:bCs/>
        </w:rPr>
      </w:pPr>
    </w:p>
    <w:p w:rsidR="00CF5F59" w:rsidRPr="00EF49EA" w:rsidRDefault="00CF5F59" w:rsidP="00CF5F59">
      <w:pPr>
        <w:spacing w:line="240" w:lineRule="auto"/>
        <w:ind w:left="4860"/>
        <w:jc w:val="center"/>
        <w:rPr>
          <w:rFonts w:asciiTheme="minorHAnsi" w:hAnsiTheme="minorHAnsi" w:cstheme="minorHAnsi"/>
          <w:bCs/>
        </w:rPr>
      </w:pPr>
    </w:p>
    <w:p w:rsidR="00CF5F59" w:rsidRPr="00EF49EA" w:rsidRDefault="00CF5F59" w:rsidP="00CF5F59">
      <w:pPr>
        <w:spacing w:line="240" w:lineRule="auto"/>
        <w:ind w:left="4860"/>
        <w:jc w:val="center"/>
        <w:rPr>
          <w:rFonts w:asciiTheme="minorHAnsi" w:hAnsiTheme="minorHAnsi" w:cstheme="minorHAnsi"/>
          <w:bCs/>
        </w:rPr>
      </w:pPr>
    </w:p>
    <w:p w:rsidR="00CF5F59" w:rsidRPr="00EF49EA" w:rsidRDefault="00CF5F59" w:rsidP="00CF5F59">
      <w:pPr>
        <w:spacing w:line="240" w:lineRule="auto"/>
        <w:ind w:left="4860"/>
        <w:jc w:val="center"/>
        <w:rPr>
          <w:rFonts w:asciiTheme="minorHAnsi" w:hAnsiTheme="minorHAnsi" w:cstheme="minorHAnsi"/>
          <w:bCs/>
        </w:rPr>
      </w:pPr>
    </w:p>
    <w:p w:rsidR="00CF5F59" w:rsidRPr="00EF49EA" w:rsidRDefault="00CF5F59" w:rsidP="00CF5F59">
      <w:pPr>
        <w:spacing w:line="240" w:lineRule="auto"/>
        <w:ind w:left="4860"/>
        <w:jc w:val="center"/>
        <w:rPr>
          <w:rFonts w:asciiTheme="minorHAnsi" w:hAnsiTheme="minorHAnsi" w:cstheme="minorHAnsi"/>
          <w:bCs/>
        </w:rPr>
      </w:pPr>
    </w:p>
    <w:p w:rsidR="00CF5F59" w:rsidRPr="00EF49EA" w:rsidRDefault="00CF5F59" w:rsidP="00CF5F59">
      <w:pPr>
        <w:spacing w:line="240" w:lineRule="auto"/>
        <w:ind w:left="4860"/>
        <w:jc w:val="center"/>
        <w:rPr>
          <w:rFonts w:asciiTheme="minorHAnsi" w:hAnsiTheme="minorHAnsi" w:cstheme="minorHAnsi"/>
          <w:bCs/>
        </w:rPr>
      </w:pPr>
    </w:p>
    <w:p w:rsidR="00CF5F59" w:rsidRPr="00EF49EA" w:rsidRDefault="00CF5F59" w:rsidP="00CF5F59">
      <w:pPr>
        <w:spacing w:line="240" w:lineRule="auto"/>
        <w:ind w:left="4860"/>
        <w:jc w:val="center"/>
        <w:rPr>
          <w:rFonts w:asciiTheme="minorHAnsi" w:hAnsiTheme="minorHAnsi" w:cstheme="minorHAnsi"/>
          <w:bCs/>
        </w:rPr>
      </w:pPr>
    </w:p>
    <w:p w:rsidR="00CF5F59" w:rsidRPr="00EF49EA" w:rsidRDefault="00CF5F59" w:rsidP="00CF5F59">
      <w:pPr>
        <w:spacing w:line="240" w:lineRule="auto"/>
        <w:ind w:left="4860"/>
        <w:jc w:val="center"/>
        <w:rPr>
          <w:rFonts w:asciiTheme="minorHAnsi" w:hAnsiTheme="minorHAnsi" w:cstheme="minorHAnsi"/>
          <w:bCs/>
        </w:rPr>
      </w:pPr>
    </w:p>
    <w:p w:rsidR="00CF5F59" w:rsidRPr="00EF49EA" w:rsidRDefault="00CF5F59" w:rsidP="00CF5F59">
      <w:pPr>
        <w:spacing w:line="240" w:lineRule="auto"/>
        <w:ind w:left="4860"/>
        <w:jc w:val="center"/>
        <w:rPr>
          <w:rFonts w:asciiTheme="minorHAnsi" w:hAnsiTheme="minorHAnsi" w:cstheme="minorHAnsi"/>
          <w:bCs/>
        </w:rPr>
      </w:pPr>
    </w:p>
    <w:p w:rsidR="00CF5F59" w:rsidRPr="00EF49EA" w:rsidRDefault="00CF5F59" w:rsidP="00CF5F59">
      <w:pPr>
        <w:spacing w:line="240" w:lineRule="auto"/>
        <w:ind w:left="4860"/>
        <w:jc w:val="center"/>
        <w:rPr>
          <w:rFonts w:asciiTheme="minorHAnsi" w:hAnsiTheme="minorHAnsi" w:cstheme="minorHAnsi"/>
          <w:bCs/>
        </w:rPr>
      </w:pPr>
    </w:p>
    <w:p w:rsidR="00CF5F59" w:rsidRPr="00EF49EA" w:rsidRDefault="00CF5F59" w:rsidP="00CF5F59">
      <w:pPr>
        <w:spacing w:line="240" w:lineRule="auto"/>
        <w:ind w:left="4860"/>
        <w:jc w:val="center"/>
        <w:rPr>
          <w:rFonts w:asciiTheme="minorHAnsi" w:hAnsiTheme="minorHAnsi" w:cstheme="minorHAnsi"/>
          <w:bCs/>
        </w:rPr>
      </w:pPr>
    </w:p>
    <w:p w:rsidR="00CF5F59" w:rsidRPr="00EF49EA" w:rsidRDefault="00CF5F59" w:rsidP="00CF5F59">
      <w:pPr>
        <w:spacing w:line="240" w:lineRule="auto"/>
        <w:ind w:left="4860"/>
        <w:jc w:val="center"/>
        <w:rPr>
          <w:rFonts w:asciiTheme="minorHAnsi" w:hAnsiTheme="minorHAnsi" w:cstheme="minorHAnsi"/>
          <w:bCs/>
        </w:rPr>
      </w:pPr>
    </w:p>
    <w:p w:rsidR="00CF5F59" w:rsidRPr="00EF49EA" w:rsidRDefault="00CF5F59" w:rsidP="00CF5F59">
      <w:pPr>
        <w:spacing w:line="240" w:lineRule="auto"/>
        <w:ind w:left="4860"/>
        <w:jc w:val="center"/>
        <w:rPr>
          <w:rFonts w:asciiTheme="minorHAnsi" w:hAnsiTheme="minorHAnsi" w:cstheme="minorHAnsi"/>
          <w:bCs/>
        </w:rPr>
      </w:pPr>
      <w:r w:rsidRPr="00EF49EA">
        <w:rPr>
          <w:rFonts w:asciiTheme="minorHAnsi" w:hAnsiTheme="minorHAnsi" w:cstheme="minorHAnsi"/>
          <w:bCs/>
        </w:rPr>
        <w:br w:type="page"/>
      </w:r>
    </w:p>
    <w:p w:rsidR="00CF5F59" w:rsidRPr="00EF49EA" w:rsidRDefault="00CF5F59" w:rsidP="00CF5F59">
      <w:pPr>
        <w:pStyle w:val="Nagwek2"/>
        <w:spacing w:line="240" w:lineRule="auto"/>
        <w:jc w:val="right"/>
        <w:rPr>
          <w:rFonts w:asciiTheme="minorHAnsi" w:hAnsiTheme="minorHAnsi" w:cstheme="minorHAnsi"/>
          <w:b w:val="0"/>
          <w:color w:val="auto"/>
          <w:szCs w:val="22"/>
        </w:rPr>
      </w:pPr>
      <w:bookmarkStart w:id="34" w:name="_Toc101792692"/>
      <w:r w:rsidRPr="00EF49EA">
        <w:rPr>
          <w:rFonts w:asciiTheme="minorHAnsi" w:hAnsiTheme="minorHAnsi" w:cstheme="minorHAnsi"/>
          <w:color w:val="auto"/>
          <w:szCs w:val="22"/>
        </w:rPr>
        <w:lastRenderedPageBreak/>
        <w:t>Załącznik nr 14 do SWZ</w:t>
      </w:r>
      <w:bookmarkEnd w:id="34"/>
    </w:p>
    <w:p w:rsidR="00CF5F59" w:rsidRPr="00EF49EA" w:rsidRDefault="00CF5F59" w:rsidP="00CF5F59">
      <w:pPr>
        <w:pStyle w:val="Nagwek"/>
        <w:tabs>
          <w:tab w:val="clear" w:pos="4536"/>
          <w:tab w:val="clear" w:pos="9072"/>
        </w:tabs>
        <w:rPr>
          <w:rFonts w:asciiTheme="minorHAnsi" w:hAnsiTheme="minorHAnsi" w:cstheme="minorHAnsi"/>
          <w:bCs/>
        </w:rPr>
      </w:pPr>
      <w:r w:rsidRPr="00EF49EA">
        <w:rPr>
          <w:rFonts w:asciiTheme="minorHAnsi" w:hAnsiTheme="minorHAnsi" w:cstheme="minorHAnsi"/>
          <w:bCs/>
        </w:rPr>
        <w:t>Nr sprawy: ZG.270.4.7.2022</w:t>
      </w:r>
    </w:p>
    <w:p w:rsidR="00CF5F59" w:rsidRPr="00EF49EA" w:rsidRDefault="00CF5F59" w:rsidP="00CF5F59">
      <w:pPr>
        <w:pStyle w:val="Nagwek"/>
        <w:tabs>
          <w:tab w:val="clear" w:pos="4536"/>
          <w:tab w:val="clear" w:pos="9072"/>
        </w:tabs>
        <w:rPr>
          <w:rFonts w:asciiTheme="minorHAnsi" w:hAnsiTheme="minorHAnsi" w:cstheme="minorHAnsi"/>
          <w:bCs/>
        </w:rPr>
      </w:pPr>
    </w:p>
    <w:p w:rsidR="00CF5F59" w:rsidRPr="00EF49EA" w:rsidRDefault="00CF5F59" w:rsidP="00CF5F59">
      <w:pPr>
        <w:spacing w:line="240" w:lineRule="auto"/>
        <w:jc w:val="center"/>
        <w:rPr>
          <w:rFonts w:asciiTheme="minorHAnsi" w:hAnsiTheme="minorHAnsi" w:cstheme="minorHAnsi"/>
          <w:b/>
          <w:u w:val="single"/>
        </w:rPr>
      </w:pPr>
    </w:p>
    <w:p w:rsidR="00CF5F59" w:rsidRPr="00EF49EA" w:rsidRDefault="00CF5F59" w:rsidP="00CF5F59">
      <w:pPr>
        <w:spacing w:line="240" w:lineRule="auto"/>
        <w:jc w:val="center"/>
        <w:rPr>
          <w:rFonts w:asciiTheme="minorHAnsi" w:hAnsiTheme="minorHAnsi" w:cstheme="minorHAnsi"/>
          <w:b/>
          <w:u w:val="single"/>
        </w:rPr>
      </w:pPr>
    </w:p>
    <w:p w:rsidR="00CF5F59" w:rsidRPr="00EF49EA" w:rsidRDefault="00CF5F59" w:rsidP="00CF5F59">
      <w:pPr>
        <w:spacing w:line="240" w:lineRule="auto"/>
        <w:jc w:val="center"/>
        <w:rPr>
          <w:rFonts w:asciiTheme="minorHAnsi" w:hAnsiTheme="minorHAnsi" w:cstheme="minorHAnsi"/>
          <w:b/>
          <w:u w:val="single"/>
        </w:rPr>
      </w:pPr>
      <w:r w:rsidRPr="00EF49EA">
        <w:rPr>
          <w:rFonts w:asciiTheme="minorHAnsi" w:hAnsiTheme="minorHAnsi" w:cstheme="minorHAnsi"/>
          <w:b/>
          <w:u w:val="single"/>
        </w:rPr>
        <w:t xml:space="preserve">OŚWIADCZENIE WYKONAWCY </w:t>
      </w:r>
    </w:p>
    <w:p w:rsidR="00CF5F59" w:rsidRPr="00EF49EA" w:rsidRDefault="00CF5F59" w:rsidP="00CF5F59">
      <w:pPr>
        <w:spacing w:line="240" w:lineRule="auto"/>
        <w:jc w:val="center"/>
        <w:rPr>
          <w:rFonts w:asciiTheme="minorHAnsi" w:hAnsiTheme="minorHAnsi" w:cstheme="minorHAnsi"/>
          <w:b/>
        </w:rPr>
      </w:pPr>
      <w:r w:rsidRPr="00EF49EA">
        <w:rPr>
          <w:rFonts w:asciiTheme="minorHAnsi" w:hAnsiTheme="minorHAnsi" w:cstheme="minorHAnsi"/>
          <w:b/>
        </w:rPr>
        <w:t xml:space="preserve">SKŁADANE NA PODSTAWIE ART. 7 UST 1 USTAWY Z DNIA 13 KWIETNIA 2022 R. </w:t>
      </w:r>
    </w:p>
    <w:p w:rsidR="00CF5F59" w:rsidRPr="00EF49EA" w:rsidRDefault="00CF5F59" w:rsidP="00CF5F59">
      <w:pPr>
        <w:spacing w:line="240" w:lineRule="auto"/>
        <w:jc w:val="center"/>
        <w:rPr>
          <w:rFonts w:asciiTheme="minorHAnsi" w:hAnsiTheme="minorHAnsi" w:cstheme="minorHAnsi"/>
          <w:b/>
        </w:rPr>
      </w:pPr>
      <w:r w:rsidRPr="00EF49EA">
        <w:rPr>
          <w:rFonts w:asciiTheme="minorHAnsi" w:hAnsiTheme="minorHAnsi" w:cstheme="minorHAnsi"/>
          <w:b/>
        </w:rPr>
        <w:t xml:space="preserve">O SZCZEGÓLNYCH ROZWIĄZANIACH W ZAKRESIE PRZECIWDZIAŁANIA WSPIERANIU AGRESJI NA UKRAINĘ ORAZ SŁUŻĄCYCH OCHRONIE BEZPIECZEŃSTWA NARODOWEGO,  </w:t>
      </w:r>
    </w:p>
    <w:p w:rsidR="00CF5F59" w:rsidRPr="00EF49EA" w:rsidRDefault="00CF5F59" w:rsidP="00CF5F59">
      <w:pPr>
        <w:spacing w:line="240" w:lineRule="auto"/>
        <w:jc w:val="center"/>
        <w:rPr>
          <w:rFonts w:asciiTheme="minorHAnsi" w:hAnsiTheme="minorHAnsi" w:cstheme="minorHAnsi"/>
          <w:b/>
          <w:u w:val="single"/>
        </w:rPr>
      </w:pPr>
      <w:r w:rsidRPr="00EF49EA">
        <w:rPr>
          <w:rFonts w:asciiTheme="minorHAnsi" w:hAnsiTheme="minorHAnsi" w:cstheme="minorHAnsi"/>
          <w:b/>
          <w:u w:val="single"/>
        </w:rPr>
        <w:t>DOTYCZĄCE PRZESŁANEK WYKLUCZENIA Z POSTĘPOWANIA</w:t>
      </w:r>
    </w:p>
    <w:p w:rsidR="00CF5F59" w:rsidRPr="00EF49EA" w:rsidRDefault="00CF5F59" w:rsidP="00CF5F59">
      <w:pPr>
        <w:spacing w:line="240" w:lineRule="auto"/>
        <w:jc w:val="center"/>
        <w:rPr>
          <w:rFonts w:asciiTheme="minorHAnsi" w:hAnsiTheme="minorHAnsi" w:cstheme="minorHAnsi"/>
          <w:b/>
          <w:u w:val="single"/>
        </w:rPr>
      </w:pPr>
    </w:p>
    <w:p w:rsidR="00CF5F59" w:rsidRPr="00EF49EA" w:rsidRDefault="00CF5F59" w:rsidP="00CF5F59">
      <w:pPr>
        <w:spacing w:line="240" w:lineRule="auto"/>
        <w:rPr>
          <w:rFonts w:asciiTheme="minorHAnsi" w:hAnsiTheme="minorHAnsi" w:cstheme="minorHAnsi"/>
        </w:rPr>
      </w:pPr>
      <w:r w:rsidRPr="00EF49EA">
        <w:rPr>
          <w:rFonts w:asciiTheme="minorHAnsi" w:hAnsiTheme="minorHAnsi" w:cstheme="minorHAnsi"/>
        </w:rPr>
        <w:t>Na potrzeby niniejszego postępowania oświadczam, co następuje:</w:t>
      </w:r>
    </w:p>
    <w:p w:rsidR="00CF5F59" w:rsidRPr="00EF49EA" w:rsidRDefault="00CF5F59" w:rsidP="00CF5F59">
      <w:pPr>
        <w:spacing w:line="240" w:lineRule="auto"/>
        <w:rPr>
          <w:rFonts w:asciiTheme="minorHAnsi" w:hAnsiTheme="minorHAnsi" w:cstheme="minorHAnsi"/>
        </w:rPr>
      </w:pPr>
    </w:p>
    <w:p w:rsidR="00CF5F59" w:rsidRPr="00EF49EA" w:rsidRDefault="00CF5F59" w:rsidP="00CF5F59">
      <w:pPr>
        <w:spacing w:line="240" w:lineRule="auto"/>
        <w:jc w:val="both"/>
        <w:rPr>
          <w:rFonts w:asciiTheme="minorHAnsi" w:hAnsiTheme="minorHAnsi" w:cstheme="minorHAnsi"/>
          <w:b/>
        </w:rPr>
      </w:pPr>
      <w:r w:rsidRPr="00EF49EA">
        <w:rPr>
          <w:rFonts w:asciiTheme="minorHAnsi" w:hAnsiTheme="minorHAnsi" w:cstheme="minorHAnsi"/>
          <w:b/>
        </w:rPr>
        <w:t>OŚWIADCZENIA DOTYCZĄCE WYKONAWCY:</w:t>
      </w:r>
    </w:p>
    <w:p w:rsidR="00CF5F59" w:rsidRPr="00EF49EA" w:rsidRDefault="00CF5F59" w:rsidP="00CF5F59">
      <w:pPr>
        <w:spacing w:line="240" w:lineRule="auto"/>
        <w:jc w:val="both"/>
        <w:rPr>
          <w:rFonts w:asciiTheme="minorHAnsi" w:hAnsiTheme="minorHAnsi" w:cstheme="minorHAnsi"/>
        </w:rPr>
      </w:pPr>
      <w:r w:rsidRPr="00EF49EA">
        <w:rPr>
          <w:rFonts w:asciiTheme="minorHAnsi" w:hAnsiTheme="minorHAnsi" w:cstheme="minorHAnsi"/>
        </w:rPr>
        <w:t>Oświadczam, że nie podlegam wykluczeniu z postępowania na podstawie art. 7 ust. 1 ustawy z dnia 13 kwietnia 2022 r. o szczególnych rozwiązaniach z w zakresie przeciwdziałania wspieraniu agresji na Ukrainę oraz służących ochronie bezpieczeństwa narodowego.</w:t>
      </w:r>
    </w:p>
    <w:p w:rsidR="00CF5F59" w:rsidRPr="00EF49EA" w:rsidRDefault="00CF5F59" w:rsidP="00CF5F59">
      <w:pPr>
        <w:spacing w:line="240" w:lineRule="auto"/>
        <w:jc w:val="both"/>
        <w:rPr>
          <w:rFonts w:asciiTheme="minorHAnsi" w:hAnsiTheme="minorHAnsi" w:cstheme="minorHAnsi"/>
        </w:rPr>
      </w:pPr>
    </w:p>
    <w:p w:rsidR="00CF5F59" w:rsidRPr="00EF49EA" w:rsidRDefault="00CF5F59" w:rsidP="00CF5F59">
      <w:pPr>
        <w:spacing w:line="240" w:lineRule="auto"/>
        <w:jc w:val="both"/>
        <w:rPr>
          <w:rFonts w:asciiTheme="minorHAnsi" w:hAnsiTheme="minorHAnsi" w:cstheme="minorHAnsi"/>
        </w:rPr>
      </w:pPr>
      <w:r w:rsidRPr="00EF49EA">
        <w:rPr>
          <w:rFonts w:asciiTheme="minorHAnsi" w:hAnsiTheme="minorHAnsi" w:cstheme="minorHAnsi"/>
        </w:rPr>
        <w:t xml:space="preserve">…………….……. (miejscowość), dnia ………….……. r. </w:t>
      </w:r>
    </w:p>
    <w:p w:rsidR="00CF5F59" w:rsidRPr="00EF49EA" w:rsidRDefault="00CF5F59" w:rsidP="00CF5F59">
      <w:pPr>
        <w:spacing w:line="240" w:lineRule="auto"/>
        <w:ind w:left="4860"/>
        <w:jc w:val="right"/>
        <w:rPr>
          <w:rFonts w:asciiTheme="minorHAnsi" w:hAnsiTheme="minorHAnsi" w:cstheme="minorHAnsi"/>
          <w:kern w:val="22"/>
        </w:rPr>
      </w:pPr>
      <w:r w:rsidRPr="00EF49EA">
        <w:rPr>
          <w:rFonts w:asciiTheme="minorHAnsi" w:hAnsiTheme="minorHAnsi" w:cstheme="minorHAnsi"/>
          <w:kern w:val="22"/>
        </w:rPr>
        <w:t>...........................................................................</w:t>
      </w:r>
    </w:p>
    <w:p w:rsidR="00CF5F59" w:rsidRPr="00EF49EA" w:rsidRDefault="00CF5F59" w:rsidP="00CF5F59">
      <w:pPr>
        <w:spacing w:line="240" w:lineRule="auto"/>
        <w:ind w:left="4860"/>
        <w:jc w:val="center"/>
        <w:rPr>
          <w:rFonts w:asciiTheme="minorHAnsi" w:hAnsiTheme="minorHAnsi" w:cstheme="minorHAnsi"/>
        </w:rPr>
      </w:pPr>
      <w:r w:rsidRPr="00EF49EA">
        <w:rPr>
          <w:rFonts w:asciiTheme="minorHAnsi" w:hAnsiTheme="minorHAnsi" w:cstheme="minorHAnsi"/>
          <w:kern w:val="22"/>
        </w:rPr>
        <w:t>(Kwalifikowany podpis elektroniczny/podpis zaufany lub podpis osobisty osoby upoważnionej)</w:t>
      </w:r>
    </w:p>
    <w:p w:rsidR="00CF5F59" w:rsidRPr="00EF49EA" w:rsidRDefault="00CF5F59" w:rsidP="00CF5F59">
      <w:pPr>
        <w:spacing w:line="240" w:lineRule="auto"/>
        <w:ind w:left="5664" w:firstLine="708"/>
        <w:jc w:val="both"/>
        <w:rPr>
          <w:rFonts w:asciiTheme="minorHAnsi" w:hAnsiTheme="minorHAnsi" w:cstheme="minorHAnsi"/>
        </w:rPr>
      </w:pPr>
    </w:p>
    <w:p w:rsidR="00CF5F59" w:rsidRPr="00EF49EA" w:rsidRDefault="00CF5F59" w:rsidP="00CF5F59">
      <w:pPr>
        <w:pStyle w:val="Default"/>
        <w:jc w:val="both"/>
        <w:rPr>
          <w:rFonts w:asciiTheme="minorHAnsi" w:hAnsiTheme="minorHAnsi" w:cstheme="minorHAnsi"/>
          <w:color w:val="auto"/>
          <w:sz w:val="22"/>
          <w:szCs w:val="22"/>
        </w:rPr>
      </w:pPr>
      <w:r w:rsidRPr="00EF49EA">
        <w:rPr>
          <w:rFonts w:asciiTheme="minorHAnsi" w:hAnsiTheme="minorHAnsi" w:cstheme="minorHAnsi"/>
          <w:color w:val="auto"/>
          <w:sz w:val="22"/>
          <w:szCs w:val="22"/>
        </w:rPr>
        <w:t xml:space="preserve">Oświadczam, że zachodzą w stosunku do mnie podstawy wykluczenia z postępowania na podstawie </w:t>
      </w:r>
      <w:r w:rsidRPr="00EF49EA">
        <w:rPr>
          <w:rFonts w:asciiTheme="minorHAnsi" w:hAnsiTheme="minorHAnsi" w:cstheme="minorHAnsi"/>
          <w:color w:val="auto"/>
          <w:sz w:val="22"/>
          <w:szCs w:val="22"/>
        </w:rPr>
        <w:br/>
        <w:t xml:space="preserve">art. 7 ust 1 ustawy z dnia 13 kwietnia 2022  o szczególnych rozwiązaniach w zakresie przeciwdziałania wspieraniu agresji na Ukrainę oraz służących ochronie bezpieczeństwa narodowego (podać mającą zastosowanie podstawę wykluczenia spośród wymienionych w art. 7 ust 1). </w:t>
      </w:r>
    </w:p>
    <w:p w:rsidR="00CF5F59" w:rsidRPr="00EF49EA" w:rsidRDefault="00CF5F59" w:rsidP="00CF5F59">
      <w:pPr>
        <w:spacing w:line="240" w:lineRule="auto"/>
        <w:jc w:val="both"/>
        <w:rPr>
          <w:rFonts w:asciiTheme="minorHAnsi" w:hAnsiTheme="minorHAnsi" w:cstheme="minorHAnsi"/>
        </w:rPr>
      </w:pPr>
    </w:p>
    <w:p w:rsidR="00CF5F59" w:rsidRPr="00EF49EA" w:rsidRDefault="00CF5F59" w:rsidP="00CF5F59">
      <w:pPr>
        <w:spacing w:line="240" w:lineRule="auto"/>
        <w:jc w:val="both"/>
        <w:rPr>
          <w:rFonts w:asciiTheme="minorHAnsi" w:hAnsiTheme="minorHAnsi" w:cstheme="minorHAnsi"/>
        </w:rPr>
      </w:pPr>
      <w:r w:rsidRPr="00EF49EA">
        <w:rPr>
          <w:rFonts w:asciiTheme="minorHAnsi" w:hAnsiTheme="minorHAnsi" w:cstheme="minorHAnsi"/>
        </w:rPr>
        <w:t xml:space="preserve">…………….……. (miejscowość), dnia …………………. r. </w:t>
      </w:r>
    </w:p>
    <w:p w:rsidR="00CF5F59" w:rsidRPr="00EF49EA" w:rsidRDefault="00CF5F59" w:rsidP="00CF5F59">
      <w:pPr>
        <w:spacing w:line="240" w:lineRule="auto"/>
        <w:ind w:left="4860"/>
        <w:jc w:val="right"/>
        <w:rPr>
          <w:rFonts w:asciiTheme="minorHAnsi" w:hAnsiTheme="minorHAnsi" w:cstheme="minorHAnsi"/>
          <w:kern w:val="22"/>
        </w:rPr>
      </w:pPr>
      <w:r w:rsidRPr="00EF49EA">
        <w:rPr>
          <w:rFonts w:asciiTheme="minorHAnsi" w:hAnsiTheme="minorHAnsi" w:cstheme="minorHAnsi"/>
          <w:kern w:val="22"/>
        </w:rPr>
        <w:t>...........................................................................</w:t>
      </w:r>
    </w:p>
    <w:p w:rsidR="00CF5F59" w:rsidRPr="00EF49EA" w:rsidRDefault="00CF5F59" w:rsidP="00CF5F59">
      <w:pPr>
        <w:spacing w:line="240" w:lineRule="auto"/>
        <w:ind w:left="4860"/>
        <w:jc w:val="center"/>
        <w:rPr>
          <w:rFonts w:asciiTheme="minorHAnsi" w:hAnsiTheme="minorHAnsi" w:cstheme="minorHAnsi"/>
        </w:rPr>
      </w:pPr>
      <w:r w:rsidRPr="00EF49EA">
        <w:rPr>
          <w:rFonts w:asciiTheme="minorHAnsi" w:hAnsiTheme="minorHAnsi" w:cstheme="minorHAnsi"/>
          <w:kern w:val="22"/>
        </w:rPr>
        <w:t>(Kwalifikowany podpis elektroniczny/podpis zaufany lub podpis osobisty osoby upoważnionej)</w:t>
      </w:r>
    </w:p>
    <w:p w:rsidR="00CF5F59" w:rsidRPr="00EF49EA" w:rsidRDefault="00CF5F59" w:rsidP="00CF5F59">
      <w:pPr>
        <w:spacing w:line="240" w:lineRule="auto"/>
        <w:rPr>
          <w:rFonts w:asciiTheme="minorHAnsi" w:hAnsiTheme="minorHAnsi" w:cstheme="minorHAnsi"/>
          <w:b/>
        </w:rPr>
      </w:pPr>
    </w:p>
    <w:p w:rsidR="00CF5F59" w:rsidRPr="00EF49EA" w:rsidRDefault="00CF5F59" w:rsidP="00CF5F59">
      <w:pPr>
        <w:spacing w:line="240" w:lineRule="auto"/>
        <w:rPr>
          <w:rFonts w:asciiTheme="minorHAnsi" w:hAnsiTheme="minorHAnsi" w:cstheme="minorHAnsi"/>
          <w:b/>
        </w:rPr>
      </w:pPr>
      <w:r w:rsidRPr="00EF49EA">
        <w:rPr>
          <w:rFonts w:asciiTheme="minorHAnsi" w:hAnsiTheme="minorHAnsi" w:cstheme="minorHAnsi"/>
          <w:b/>
        </w:rPr>
        <w:t>OŚWIADCZENIE DOTYCZĄCE PODWYKONAWCY NIEBĘDĄCEGO PODMIOTEM, NA KTÓREGO ZASOBY POWOŁUJE SIĘ WYKONAWCA:</w:t>
      </w:r>
    </w:p>
    <w:p w:rsidR="00CF5F59" w:rsidRPr="00EF49EA" w:rsidRDefault="00CF5F59" w:rsidP="00CF5F59">
      <w:pPr>
        <w:spacing w:line="240" w:lineRule="auto"/>
        <w:jc w:val="both"/>
        <w:rPr>
          <w:rFonts w:asciiTheme="minorHAnsi" w:hAnsiTheme="minorHAnsi" w:cstheme="minorHAnsi"/>
        </w:rPr>
      </w:pPr>
      <w:r w:rsidRPr="00EF49EA">
        <w:rPr>
          <w:rFonts w:asciiTheme="minorHAnsi" w:hAnsiTheme="minorHAnsi" w:cstheme="minorHAnsi"/>
        </w:rPr>
        <w:t>Oświadczam, że w stosunku do następującego/</w:t>
      </w:r>
      <w:proofErr w:type="spellStart"/>
      <w:r w:rsidRPr="00EF49EA">
        <w:rPr>
          <w:rFonts w:asciiTheme="minorHAnsi" w:hAnsiTheme="minorHAnsi" w:cstheme="minorHAnsi"/>
        </w:rPr>
        <w:t>ych</w:t>
      </w:r>
      <w:proofErr w:type="spellEnd"/>
      <w:r w:rsidRPr="00EF49EA">
        <w:rPr>
          <w:rFonts w:asciiTheme="minorHAnsi" w:hAnsiTheme="minorHAnsi" w:cstheme="minorHAnsi"/>
        </w:rPr>
        <w:t xml:space="preserve"> podmiotu/</w:t>
      </w:r>
      <w:proofErr w:type="spellStart"/>
      <w:r w:rsidRPr="00EF49EA">
        <w:rPr>
          <w:rFonts w:asciiTheme="minorHAnsi" w:hAnsiTheme="minorHAnsi" w:cstheme="minorHAnsi"/>
        </w:rPr>
        <w:t>tów</w:t>
      </w:r>
      <w:proofErr w:type="spellEnd"/>
      <w:r w:rsidRPr="00EF49EA">
        <w:rPr>
          <w:rFonts w:asciiTheme="minorHAnsi" w:hAnsiTheme="minorHAnsi" w:cstheme="minorHAnsi"/>
        </w:rPr>
        <w:t>, będącego/</w:t>
      </w:r>
      <w:proofErr w:type="spellStart"/>
      <w:r w:rsidRPr="00EF49EA">
        <w:rPr>
          <w:rFonts w:asciiTheme="minorHAnsi" w:hAnsiTheme="minorHAnsi" w:cstheme="minorHAnsi"/>
        </w:rPr>
        <w:t>ych</w:t>
      </w:r>
      <w:proofErr w:type="spellEnd"/>
      <w:r w:rsidRPr="00EF49EA">
        <w:rPr>
          <w:rFonts w:asciiTheme="minorHAnsi" w:hAnsiTheme="minorHAnsi" w:cstheme="minorHAnsi"/>
        </w:rPr>
        <w:t xml:space="preserve"> podwykonawcą/</w:t>
      </w:r>
      <w:proofErr w:type="spellStart"/>
      <w:r w:rsidRPr="00EF49EA">
        <w:rPr>
          <w:rFonts w:asciiTheme="minorHAnsi" w:hAnsiTheme="minorHAnsi" w:cstheme="minorHAnsi"/>
        </w:rPr>
        <w:t>ami</w:t>
      </w:r>
      <w:proofErr w:type="spellEnd"/>
      <w:r w:rsidRPr="00EF49EA">
        <w:rPr>
          <w:rFonts w:asciiTheme="minorHAnsi" w:hAnsiTheme="minorHAnsi" w:cstheme="minorHAnsi"/>
        </w:rPr>
        <w:t>: ……………………………………………………(podać pełną nazwę/firmę, adres, a także w zależności od podmiotu: NIP/PESEL, KRS/</w:t>
      </w:r>
      <w:proofErr w:type="spellStart"/>
      <w:r w:rsidRPr="00EF49EA">
        <w:rPr>
          <w:rFonts w:asciiTheme="minorHAnsi" w:hAnsiTheme="minorHAnsi" w:cstheme="minorHAnsi"/>
        </w:rPr>
        <w:t>CEiDG</w:t>
      </w:r>
      <w:proofErr w:type="spellEnd"/>
      <w:r w:rsidRPr="00EF49EA">
        <w:rPr>
          <w:rFonts w:asciiTheme="minorHAnsi" w:hAnsiTheme="minorHAnsi" w:cstheme="minorHAnsi"/>
        </w:rPr>
        <w:t>), nie zachodzą podstawy wykluczenia z postępowania o udzielenie zamówienia.</w:t>
      </w:r>
    </w:p>
    <w:p w:rsidR="00CF5F59" w:rsidRPr="00EF49EA" w:rsidRDefault="00CF5F59" w:rsidP="00CF5F59">
      <w:pPr>
        <w:spacing w:line="240" w:lineRule="auto"/>
        <w:jc w:val="both"/>
        <w:rPr>
          <w:rFonts w:asciiTheme="minorHAnsi" w:hAnsiTheme="minorHAnsi" w:cstheme="minorHAnsi"/>
        </w:rPr>
      </w:pPr>
    </w:p>
    <w:p w:rsidR="00CF5F59" w:rsidRPr="00EF49EA" w:rsidRDefault="00CF5F59" w:rsidP="00CF5F59">
      <w:pPr>
        <w:spacing w:line="240" w:lineRule="auto"/>
        <w:jc w:val="both"/>
        <w:rPr>
          <w:rFonts w:asciiTheme="minorHAnsi" w:hAnsiTheme="minorHAnsi" w:cstheme="minorHAnsi"/>
        </w:rPr>
      </w:pPr>
      <w:r w:rsidRPr="00EF49EA">
        <w:rPr>
          <w:rFonts w:asciiTheme="minorHAnsi" w:hAnsiTheme="minorHAnsi" w:cstheme="minorHAnsi"/>
        </w:rPr>
        <w:t xml:space="preserve">…………….……. (miejscowość), dnia …………………. r. </w:t>
      </w:r>
    </w:p>
    <w:p w:rsidR="00CF5F59" w:rsidRPr="00EF49EA" w:rsidRDefault="00CF5F59" w:rsidP="00CF5F59">
      <w:pPr>
        <w:spacing w:line="240" w:lineRule="auto"/>
        <w:ind w:left="4860"/>
        <w:jc w:val="center"/>
        <w:rPr>
          <w:rFonts w:asciiTheme="minorHAnsi" w:hAnsiTheme="minorHAnsi" w:cstheme="minorHAnsi"/>
        </w:rPr>
      </w:pPr>
    </w:p>
    <w:p w:rsidR="00CF5F59" w:rsidRPr="00EF49EA" w:rsidRDefault="00CF5F59" w:rsidP="00CF5F59">
      <w:pPr>
        <w:spacing w:line="240" w:lineRule="auto"/>
        <w:ind w:left="4860"/>
        <w:jc w:val="center"/>
        <w:rPr>
          <w:rFonts w:asciiTheme="minorHAnsi" w:hAnsiTheme="minorHAnsi" w:cstheme="minorHAnsi"/>
        </w:rPr>
      </w:pPr>
    </w:p>
    <w:p w:rsidR="00CF5F59" w:rsidRPr="00EF49EA" w:rsidRDefault="00CF5F59" w:rsidP="00CF5F59">
      <w:pPr>
        <w:spacing w:line="240" w:lineRule="auto"/>
        <w:ind w:left="4860"/>
        <w:jc w:val="center"/>
        <w:rPr>
          <w:rFonts w:asciiTheme="minorHAnsi" w:hAnsiTheme="minorHAnsi" w:cstheme="minorHAnsi"/>
          <w:kern w:val="22"/>
        </w:rPr>
      </w:pPr>
      <w:r w:rsidRPr="00EF49EA">
        <w:rPr>
          <w:rFonts w:asciiTheme="minorHAnsi" w:hAnsiTheme="minorHAnsi" w:cstheme="minorHAnsi"/>
        </w:rPr>
        <w:tab/>
      </w:r>
      <w:r w:rsidRPr="00EF49EA">
        <w:rPr>
          <w:rFonts w:asciiTheme="minorHAnsi" w:hAnsiTheme="minorHAnsi" w:cstheme="minorHAnsi"/>
          <w:kern w:val="22"/>
        </w:rPr>
        <w:t>.........................................................................</w:t>
      </w:r>
    </w:p>
    <w:p w:rsidR="00CF5F59" w:rsidRPr="00EF49EA" w:rsidRDefault="00CF5F59" w:rsidP="00CF5F59">
      <w:pPr>
        <w:spacing w:line="240" w:lineRule="auto"/>
        <w:ind w:left="4860"/>
        <w:jc w:val="center"/>
        <w:rPr>
          <w:rFonts w:asciiTheme="minorHAnsi" w:hAnsiTheme="minorHAnsi" w:cstheme="minorHAnsi"/>
        </w:rPr>
      </w:pPr>
      <w:r w:rsidRPr="00EF49EA">
        <w:rPr>
          <w:rFonts w:asciiTheme="minorHAnsi" w:hAnsiTheme="minorHAnsi" w:cstheme="minorHAnsi"/>
          <w:kern w:val="22"/>
        </w:rPr>
        <w:t>(Kwalifikowany podpis elektroniczny/podpis zaufany lub podpis osobisty osoby upoważnionej)</w:t>
      </w:r>
    </w:p>
    <w:p w:rsidR="00CF5F59" w:rsidRPr="00EF49EA" w:rsidRDefault="00CF5F59" w:rsidP="00CF5F59">
      <w:pPr>
        <w:spacing w:line="240" w:lineRule="auto"/>
        <w:jc w:val="both"/>
        <w:rPr>
          <w:rFonts w:asciiTheme="minorHAnsi" w:hAnsiTheme="minorHAnsi" w:cstheme="minorHAnsi"/>
          <w:b/>
        </w:rPr>
      </w:pPr>
    </w:p>
    <w:p w:rsidR="00CF5F59" w:rsidRPr="00EF49EA" w:rsidRDefault="00CF5F59" w:rsidP="00CF5F59">
      <w:pPr>
        <w:spacing w:line="240" w:lineRule="auto"/>
        <w:jc w:val="both"/>
        <w:rPr>
          <w:rFonts w:asciiTheme="minorHAnsi" w:hAnsiTheme="minorHAnsi" w:cstheme="minorHAnsi"/>
          <w:b/>
        </w:rPr>
      </w:pPr>
    </w:p>
    <w:p w:rsidR="00CF5F59" w:rsidRPr="00EF49EA" w:rsidRDefault="00CF5F59" w:rsidP="00CF5F59">
      <w:pPr>
        <w:spacing w:line="240" w:lineRule="auto"/>
        <w:jc w:val="both"/>
        <w:rPr>
          <w:rFonts w:asciiTheme="minorHAnsi" w:hAnsiTheme="minorHAnsi" w:cstheme="minorHAnsi"/>
          <w:b/>
        </w:rPr>
      </w:pPr>
    </w:p>
    <w:p w:rsidR="00CF5F59" w:rsidRPr="00EF49EA" w:rsidRDefault="00CF5F59" w:rsidP="00CF5F59">
      <w:pPr>
        <w:spacing w:line="240" w:lineRule="auto"/>
        <w:jc w:val="both"/>
        <w:rPr>
          <w:rFonts w:asciiTheme="minorHAnsi" w:hAnsiTheme="minorHAnsi" w:cstheme="minorHAnsi"/>
          <w:b/>
        </w:rPr>
      </w:pPr>
    </w:p>
    <w:p w:rsidR="00CF5F59" w:rsidRPr="00EF49EA" w:rsidRDefault="00CF5F59" w:rsidP="00CF5F59">
      <w:pPr>
        <w:spacing w:line="240" w:lineRule="auto"/>
        <w:jc w:val="both"/>
        <w:rPr>
          <w:rFonts w:asciiTheme="minorHAnsi" w:hAnsiTheme="minorHAnsi" w:cstheme="minorHAnsi"/>
          <w:b/>
        </w:rPr>
      </w:pPr>
    </w:p>
    <w:p w:rsidR="00CF5F59" w:rsidRPr="00EF49EA" w:rsidRDefault="00CF5F59" w:rsidP="00CF5F59">
      <w:pPr>
        <w:spacing w:line="240" w:lineRule="auto"/>
        <w:jc w:val="both"/>
        <w:rPr>
          <w:rFonts w:asciiTheme="minorHAnsi" w:hAnsiTheme="minorHAnsi" w:cstheme="minorHAnsi"/>
          <w:b/>
        </w:rPr>
      </w:pPr>
      <w:r w:rsidRPr="00EF49EA">
        <w:rPr>
          <w:rFonts w:asciiTheme="minorHAnsi" w:hAnsiTheme="minorHAnsi" w:cstheme="minorHAnsi"/>
          <w:b/>
        </w:rPr>
        <w:t>OŚWIADCZENIE DOTYCZĄCE PODANYCH INFORMACJI:</w:t>
      </w:r>
    </w:p>
    <w:p w:rsidR="00CF5F59" w:rsidRPr="00EF49EA" w:rsidRDefault="00CF5F59" w:rsidP="00CF5F59">
      <w:pPr>
        <w:spacing w:line="240" w:lineRule="auto"/>
        <w:jc w:val="both"/>
        <w:rPr>
          <w:rFonts w:asciiTheme="minorHAnsi" w:hAnsiTheme="minorHAnsi" w:cstheme="minorHAnsi"/>
        </w:rPr>
      </w:pPr>
      <w:r w:rsidRPr="00EF49EA">
        <w:rPr>
          <w:rFonts w:asciiTheme="minorHAnsi" w:hAnsiTheme="minorHAnsi" w:cstheme="minorHAnsi"/>
        </w:rPr>
        <w:t xml:space="preserve">Oświadczam, że wszystkie informacje podane w powyższych oświadczeniach są aktualne </w:t>
      </w:r>
      <w:r w:rsidRPr="00EF49EA">
        <w:rPr>
          <w:rFonts w:asciiTheme="minorHAnsi" w:hAnsiTheme="minorHAnsi" w:cstheme="minorHAnsi"/>
        </w:rPr>
        <w:br/>
        <w:t>i zgodne z prawdą oraz zostały przedstawione z pełną świadomością konsekwencji wprowadzenia Zamawiającego w błąd przy przedstawianiu informacji.</w:t>
      </w:r>
    </w:p>
    <w:p w:rsidR="00CF5F59" w:rsidRPr="00EF49EA" w:rsidRDefault="00CF5F59" w:rsidP="00CF5F59">
      <w:pPr>
        <w:spacing w:line="240" w:lineRule="auto"/>
        <w:jc w:val="both"/>
        <w:rPr>
          <w:rFonts w:asciiTheme="minorHAnsi" w:hAnsiTheme="minorHAnsi" w:cstheme="minorHAnsi"/>
        </w:rPr>
      </w:pPr>
    </w:p>
    <w:p w:rsidR="00CF5F59" w:rsidRPr="00EF49EA" w:rsidRDefault="00CF5F59" w:rsidP="00CF5F59">
      <w:pPr>
        <w:spacing w:line="240" w:lineRule="auto"/>
        <w:jc w:val="both"/>
        <w:rPr>
          <w:rFonts w:asciiTheme="minorHAnsi" w:hAnsiTheme="minorHAnsi" w:cstheme="minorHAnsi"/>
        </w:rPr>
      </w:pPr>
      <w:r w:rsidRPr="00EF49EA">
        <w:rPr>
          <w:rFonts w:asciiTheme="minorHAnsi" w:hAnsiTheme="minorHAnsi" w:cstheme="minorHAnsi"/>
        </w:rPr>
        <w:t xml:space="preserve">…………….……. (miejscowość), dnia …………………. r. </w:t>
      </w:r>
    </w:p>
    <w:p w:rsidR="00CF5F59" w:rsidRPr="00EF49EA" w:rsidRDefault="00CF5F59" w:rsidP="00CF5F59">
      <w:pPr>
        <w:spacing w:line="240" w:lineRule="auto"/>
        <w:jc w:val="both"/>
        <w:rPr>
          <w:rFonts w:asciiTheme="minorHAnsi" w:hAnsiTheme="minorHAnsi" w:cstheme="minorHAnsi"/>
        </w:rPr>
      </w:pPr>
    </w:p>
    <w:p w:rsidR="00CF5F59" w:rsidRPr="00EF49EA" w:rsidRDefault="00CF5F59" w:rsidP="00CF5F59">
      <w:pPr>
        <w:spacing w:line="240" w:lineRule="auto"/>
        <w:jc w:val="right"/>
        <w:rPr>
          <w:rFonts w:asciiTheme="minorHAnsi" w:hAnsiTheme="minorHAnsi" w:cstheme="minorHAnsi"/>
          <w:kern w:val="22"/>
        </w:rPr>
      </w:pPr>
      <w:r w:rsidRPr="00EF49EA">
        <w:rPr>
          <w:rFonts w:asciiTheme="minorHAnsi" w:hAnsiTheme="minorHAnsi" w:cstheme="minorHAnsi"/>
        </w:rPr>
        <w:tab/>
      </w:r>
      <w:r w:rsidRPr="00EF49EA">
        <w:rPr>
          <w:rFonts w:asciiTheme="minorHAnsi" w:hAnsiTheme="minorHAnsi" w:cstheme="minorHAnsi"/>
        </w:rPr>
        <w:tab/>
      </w:r>
      <w:r w:rsidRPr="00EF49EA">
        <w:rPr>
          <w:rFonts w:asciiTheme="minorHAnsi" w:hAnsiTheme="minorHAnsi" w:cstheme="minorHAnsi"/>
        </w:rPr>
        <w:tab/>
      </w:r>
      <w:r w:rsidRPr="00EF49EA">
        <w:rPr>
          <w:rFonts w:asciiTheme="minorHAnsi" w:hAnsiTheme="minorHAnsi" w:cstheme="minorHAnsi"/>
        </w:rPr>
        <w:tab/>
      </w:r>
      <w:r w:rsidRPr="00EF49EA">
        <w:rPr>
          <w:rFonts w:asciiTheme="minorHAnsi" w:hAnsiTheme="minorHAnsi" w:cstheme="minorHAnsi"/>
        </w:rPr>
        <w:tab/>
      </w:r>
      <w:r w:rsidRPr="00EF49EA">
        <w:rPr>
          <w:rFonts w:asciiTheme="minorHAnsi" w:hAnsiTheme="minorHAnsi" w:cstheme="minorHAnsi"/>
        </w:rPr>
        <w:tab/>
      </w:r>
      <w:r w:rsidRPr="00EF49EA">
        <w:rPr>
          <w:rFonts w:asciiTheme="minorHAnsi" w:hAnsiTheme="minorHAnsi" w:cstheme="minorHAnsi"/>
        </w:rPr>
        <w:tab/>
      </w:r>
      <w:r w:rsidRPr="00EF49EA">
        <w:rPr>
          <w:rFonts w:asciiTheme="minorHAnsi" w:hAnsiTheme="minorHAnsi" w:cstheme="minorHAnsi"/>
          <w:kern w:val="22"/>
        </w:rPr>
        <w:t>...........................................................................</w:t>
      </w:r>
    </w:p>
    <w:p w:rsidR="00CF5F59" w:rsidRPr="003D47F9" w:rsidRDefault="00CF5F59" w:rsidP="00CF5F59">
      <w:pPr>
        <w:spacing w:line="240" w:lineRule="auto"/>
        <w:ind w:left="4860"/>
        <w:jc w:val="center"/>
        <w:rPr>
          <w:rFonts w:asciiTheme="minorHAnsi" w:hAnsiTheme="minorHAnsi" w:cstheme="minorHAnsi"/>
        </w:rPr>
      </w:pPr>
      <w:r w:rsidRPr="00EF49EA">
        <w:rPr>
          <w:rFonts w:asciiTheme="minorHAnsi" w:hAnsiTheme="minorHAnsi" w:cstheme="minorHAnsi"/>
          <w:kern w:val="22"/>
        </w:rPr>
        <w:t>(Kwalifikowany podpis elektroniczny/podpis zaufany lub podpis osobisty osoby upoważnionej)</w:t>
      </w:r>
      <w:r w:rsidRPr="003D47F9">
        <w:rPr>
          <w:rFonts w:asciiTheme="minorHAnsi" w:hAnsiTheme="minorHAnsi" w:cstheme="minorHAnsi"/>
        </w:rPr>
        <w:tab/>
      </w:r>
    </w:p>
    <w:p w:rsidR="00CF5F59" w:rsidRPr="003D47F9" w:rsidRDefault="00CF5F59" w:rsidP="00CF5F59">
      <w:pPr>
        <w:spacing w:line="240" w:lineRule="auto"/>
        <w:rPr>
          <w:rFonts w:asciiTheme="minorHAnsi" w:hAnsiTheme="minorHAnsi" w:cstheme="minorHAnsi"/>
          <w:bCs/>
        </w:rPr>
      </w:pPr>
    </w:p>
    <w:p w:rsidR="00CF5F59" w:rsidRPr="003D47F9" w:rsidRDefault="00CF5F59" w:rsidP="00CF5F59">
      <w:pPr>
        <w:spacing w:line="240" w:lineRule="auto"/>
        <w:rPr>
          <w:rFonts w:asciiTheme="minorHAnsi" w:hAnsiTheme="minorHAnsi" w:cstheme="minorHAnsi"/>
          <w:bCs/>
        </w:rPr>
      </w:pPr>
    </w:p>
    <w:p w:rsidR="00CF5F59" w:rsidRPr="003D47F9" w:rsidRDefault="00CF5F59" w:rsidP="00CF5F59">
      <w:pPr>
        <w:spacing w:line="240" w:lineRule="auto"/>
        <w:rPr>
          <w:rFonts w:asciiTheme="minorHAnsi" w:hAnsiTheme="minorHAnsi" w:cstheme="minorHAnsi"/>
          <w:bCs/>
        </w:rPr>
      </w:pPr>
    </w:p>
    <w:p w:rsidR="00596A91" w:rsidRDefault="00596A91">
      <w:bookmarkStart w:id="35" w:name="_GoBack"/>
      <w:bookmarkEnd w:id="35"/>
    </w:p>
    <w:sectPr w:rsidR="00596A91" w:rsidSect="00ED5703">
      <w:headerReference w:type="first" r:id="rId16"/>
      <w:pgSz w:w="11906" w:h="16838"/>
      <w:pgMar w:top="1417" w:right="1417" w:bottom="1417" w:left="1417" w:header="708" w:footer="45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90CBA" w:rsidRDefault="00A90CBA" w:rsidP="00CF5F59">
      <w:pPr>
        <w:spacing w:line="240" w:lineRule="auto"/>
      </w:pPr>
      <w:r>
        <w:separator/>
      </w:r>
    </w:p>
  </w:endnote>
  <w:endnote w:type="continuationSeparator" w:id="0">
    <w:p w:rsidR="00A90CBA" w:rsidRDefault="00A90CBA" w:rsidP="00CF5F5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Liberation Sans">
    <w:altName w:val="Arial"/>
    <w:charset w:val="00"/>
    <w:family w:val="auto"/>
    <w:pitch w:val="default"/>
  </w:font>
  <w:font w:name="Bitstream Vera Sans">
    <w:charset w:val="80"/>
    <w:family w:val="auto"/>
    <w:pitch w:val="variable"/>
  </w:font>
  <w:font w:name="FreeSans">
    <w:altName w:val="Arial Unicode MS"/>
    <w:charset w:val="80"/>
    <w:family w:val="swiss"/>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90CBA" w:rsidRDefault="00A90CBA" w:rsidP="00CF5F59">
      <w:pPr>
        <w:spacing w:line="240" w:lineRule="auto"/>
      </w:pPr>
      <w:r>
        <w:separator/>
      </w:r>
    </w:p>
  </w:footnote>
  <w:footnote w:type="continuationSeparator" w:id="0">
    <w:p w:rsidR="00A90CBA" w:rsidRDefault="00A90CBA" w:rsidP="00CF5F59">
      <w:pPr>
        <w:spacing w:line="240" w:lineRule="auto"/>
      </w:pPr>
      <w:r>
        <w:continuationSeparator/>
      </w:r>
    </w:p>
  </w:footnote>
  <w:footnote w:id="1">
    <w:p w:rsidR="00CF5F59" w:rsidRPr="003C1A99" w:rsidRDefault="00CF5F59" w:rsidP="00CF5F59">
      <w:pPr>
        <w:pStyle w:val="Tekstprzypisudolnego"/>
        <w:rPr>
          <w:rFonts w:asciiTheme="minorHAnsi" w:hAnsiTheme="minorHAnsi"/>
          <w:sz w:val="18"/>
          <w:szCs w:val="18"/>
          <w:lang w:val="pl-PL"/>
        </w:rPr>
      </w:pPr>
      <w:r w:rsidRPr="003C1A99">
        <w:rPr>
          <w:rStyle w:val="Odwoanieprzypisudolnego"/>
          <w:rFonts w:asciiTheme="minorHAnsi" w:hAnsiTheme="minorHAnsi"/>
          <w:sz w:val="18"/>
          <w:szCs w:val="18"/>
        </w:rPr>
        <w:footnoteRef/>
      </w:r>
      <w:r w:rsidRPr="003C1A99">
        <w:rPr>
          <w:rFonts w:asciiTheme="minorHAnsi" w:hAnsiTheme="minorHAnsi"/>
          <w:sz w:val="18"/>
          <w:szCs w:val="18"/>
        </w:rPr>
        <w:t xml:space="preserve"> </w:t>
      </w:r>
      <w:r w:rsidRPr="003C1A99">
        <w:rPr>
          <w:rFonts w:asciiTheme="minorHAnsi" w:hAnsiTheme="minorHAnsi"/>
          <w:sz w:val="18"/>
          <w:szCs w:val="18"/>
          <w:lang w:val="pl-PL"/>
        </w:rPr>
        <w:t xml:space="preserve">Niepotrzebne skreślić </w:t>
      </w:r>
    </w:p>
  </w:footnote>
  <w:footnote w:id="2">
    <w:p w:rsidR="00CF5F59" w:rsidRDefault="00CF5F59" w:rsidP="00CF5F59">
      <w:pPr>
        <w:pStyle w:val="Tekstprzypisudolnego"/>
      </w:pPr>
      <w:r>
        <w:rPr>
          <w:rStyle w:val="Odwoanieprzypisudolnego"/>
          <w:rFonts w:eastAsia="Calibri"/>
        </w:rPr>
        <w:footnoteRef/>
      </w:r>
      <w:r>
        <w:t xml:space="preserve"> Stanowiąca integralny załącznik do umowy/ dokumentacji przetargowej</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F5F59" w:rsidRPr="00FB7608" w:rsidRDefault="00CF5F59" w:rsidP="00FB7608">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F5F59" w:rsidRPr="00BF52CA" w:rsidRDefault="00CF5F59" w:rsidP="00BF52CA">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F5F59" w:rsidRPr="003D61F4" w:rsidRDefault="00CF5F59" w:rsidP="00A403D2">
    <w:pPr>
      <w:pStyle w:val="Nagwek"/>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F5F59" w:rsidRPr="0039554E" w:rsidRDefault="00CF5F59" w:rsidP="00D414E6">
    <w:pPr>
      <w:pStyle w:val="Nagwek"/>
      <w:jc w:val="right"/>
      <w:rPr>
        <w:sz w:val="20"/>
        <w:szCs w:val="20"/>
      </w:rPr>
    </w:pPr>
    <w:r w:rsidRPr="0039554E">
      <w:rPr>
        <w:sz w:val="20"/>
        <w:szCs w:val="20"/>
      </w:rPr>
      <w:t xml:space="preserve">Załącznik nr </w:t>
    </w:r>
    <w:r>
      <w:rPr>
        <w:sz w:val="20"/>
        <w:szCs w:val="20"/>
      </w:rPr>
      <w:t>6</w:t>
    </w:r>
    <w:r w:rsidRPr="0039554E">
      <w:rPr>
        <w:sz w:val="20"/>
        <w:szCs w:val="20"/>
      </w:rPr>
      <w:t xml:space="preserve"> do </w:t>
    </w:r>
    <w:r>
      <w:rPr>
        <w:sz w:val="20"/>
        <w:szCs w:val="20"/>
      </w:rPr>
      <w:t>SWZ</w:t>
    </w:r>
  </w:p>
  <w:p w:rsidR="00CF5F59" w:rsidRPr="009C0FB0" w:rsidRDefault="00CF5F59" w:rsidP="00D414E6">
    <w:pPr>
      <w:pStyle w:val="Nagwek"/>
      <w:jc w:val="right"/>
      <w:rPr>
        <w:sz w:val="20"/>
        <w:szCs w:val="20"/>
      </w:rPr>
    </w:pPr>
    <w:r>
      <w:rPr>
        <w:sz w:val="20"/>
        <w:szCs w:val="20"/>
      </w:rPr>
      <w:t>Nr sprawy: .................</w:t>
    </w:r>
  </w:p>
  <w:p w:rsidR="00CF5F59" w:rsidRPr="0039554E" w:rsidRDefault="00CF5F59" w:rsidP="00D414E6">
    <w:pPr>
      <w:pStyle w:val="Nagwek"/>
      <w:jc w:val="both"/>
      <w:rPr>
        <w:sz w:val="20"/>
        <w:szCs w:val="20"/>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F5F59" w:rsidRPr="00567A77" w:rsidRDefault="00CF5F59" w:rsidP="00567A77">
    <w:pPr>
      <w:pStyle w:val="Nagwek"/>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F5F59" w:rsidRPr="0039554E" w:rsidRDefault="00CF5F59" w:rsidP="00D414E6">
    <w:pPr>
      <w:pStyle w:val="Nagwek"/>
      <w:jc w:val="both"/>
      <w:rPr>
        <w:sz w:val="20"/>
        <w:szCs w:val="20"/>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F5F59" w:rsidRPr="00567A77" w:rsidRDefault="00CF5F59" w:rsidP="00567A77">
    <w:pPr>
      <w:pStyle w:val="Nagwek"/>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F5F59" w:rsidRPr="00567A77" w:rsidRDefault="00CF5F59" w:rsidP="00567A77">
    <w:pPr>
      <w:pStyle w:val="Nagwek"/>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22DB6" w:rsidRPr="00056172" w:rsidRDefault="00A90CBA" w:rsidP="00056172">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B"/>
    <w:multiLevelType w:val="multilevel"/>
    <w:tmpl w:val="2CEA539C"/>
    <w:name w:val="WW8Num18"/>
    <w:lvl w:ilvl="0">
      <w:start w:val="1"/>
      <w:numFmt w:val="decimal"/>
      <w:lvlText w:val="%1."/>
      <w:lvlJc w:val="left"/>
      <w:pPr>
        <w:tabs>
          <w:tab w:val="num" w:pos="284"/>
        </w:tabs>
        <w:ind w:left="786" w:hanging="360"/>
      </w:pPr>
      <w:rPr>
        <w:b w:val="0"/>
        <w:bCs/>
      </w:rPr>
    </w:lvl>
    <w:lvl w:ilvl="1">
      <w:start w:val="1"/>
      <w:numFmt w:val="lowerLetter"/>
      <w:lvlText w:val="%2."/>
      <w:lvlJc w:val="left"/>
      <w:pPr>
        <w:tabs>
          <w:tab w:val="num" w:pos="-142"/>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1" w15:restartNumberingAfterBreak="0">
    <w:nsid w:val="044509D7"/>
    <w:multiLevelType w:val="hybridMultilevel"/>
    <w:tmpl w:val="E2E4D364"/>
    <w:lvl w:ilvl="0" w:tplc="42E80B0C">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73E15E5"/>
    <w:multiLevelType w:val="multilevel"/>
    <w:tmpl w:val="7152B342"/>
    <w:lvl w:ilvl="0">
      <w:start w:val="1"/>
      <w:numFmt w:val="bullet"/>
      <w:lvlText w:val=""/>
      <w:lvlJc w:val="left"/>
      <w:pPr>
        <w:tabs>
          <w:tab w:val="num" w:pos="720"/>
        </w:tabs>
        <w:ind w:left="720" w:hanging="360"/>
      </w:pPr>
      <w:rPr>
        <w:rFonts w:ascii="Symbol" w:hAnsi="Symbol" w:hint="default"/>
        <w:szCs w:val="24"/>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3" w15:restartNumberingAfterBreak="0">
    <w:nsid w:val="0C90158C"/>
    <w:multiLevelType w:val="hybridMultilevel"/>
    <w:tmpl w:val="4E7A342C"/>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E41762D"/>
    <w:multiLevelType w:val="hybridMultilevel"/>
    <w:tmpl w:val="89AE46FC"/>
    <w:lvl w:ilvl="0" w:tplc="A9A4A6B8">
      <w:start w:val="1"/>
      <w:numFmt w:val="decimal"/>
      <w:lvlText w:val="%1."/>
      <w:lvlJc w:val="left"/>
      <w:pPr>
        <w:ind w:left="720" w:hanging="360"/>
      </w:pPr>
      <w:rPr>
        <w:rFonts w:hint="default"/>
        <w:color w:val="00000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F417659"/>
    <w:multiLevelType w:val="hybridMultilevel"/>
    <w:tmpl w:val="608AFC32"/>
    <w:lvl w:ilvl="0" w:tplc="5706FD30">
      <w:start w:val="1"/>
      <w:numFmt w:val="decimal"/>
      <w:lvlText w:val="%1)"/>
      <w:lvlJc w:val="left"/>
      <w:pPr>
        <w:tabs>
          <w:tab w:val="num" w:pos="786"/>
        </w:tabs>
        <w:ind w:left="786" w:hanging="360"/>
      </w:pPr>
    </w:lvl>
    <w:lvl w:ilvl="1" w:tplc="B544820C">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6" w15:restartNumberingAfterBreak="0">
    <w:nsid w:val="10373872"/>
    <w:multiLevelType w:val="hybridMultilevel"/>
    <w:tmpl w:val="61C8C352"/>
    <w:lvl w:ilvl="0" w:tplc="45C4029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15B86BC5"/>
    <w:multiLevelType w:val="hybridMultilevel"/>
    <w:tmpl w:val="684ED054"/>
    <w:lvl w:ilvl="0" w:tplc="04150011">
      <w:start w:val="1"/>
      <w:numFmt w:val="decimal"/>
      <w:lvlText w:val="%1)"/>
      <w:lvlJc w:val="left"/>
      <w:pPr>
        <w:tabs>
          <w:tab w:val="num" w:pos="1620"/>
        </w:tabs>
        <w:ind w:left="1620" w:hanging="360"/>
      </w:pPr>
    </w:lvl>
    <w:lvl w:ilvl="1" w:tplc="04150019">
      <w:start w:val="1"/>
      <w:numFmt w:val="lowerLetter"/>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8" w15:restartNumberingAfterBreak="0">
    <w:nsid w:val="183300D1"/>
    <w:multiLevelType w:val="hybridMultilevel"/>
    <w:tmpl w:val="60065136"/>
    <w:lvl w:ilvl="0" w:tplc="DBEECB48">
      <w:start w:val="1"/>
      <w:numFmt w:val="decimal"/>
      <w:lvlText w:val="%1."/>
      <w:lvlJc w:val="left"/>
      <w:pPr>
        <w:tabs>
          <w:tab w:val="num" w:pos="2880"/>
        </w:tabs>
        <w:ind w:left="2880" w:hanging="360"/>
      </w:pPr>
      <w:rPr>
        <w:rFonts w:ascii="Calibri" w:eastAsia="Times New Roman" w:hAnsi="Calibri" w:cs="Calibri" w:hint="default"/>
      </w:rPr>
    </w:lvl>
    <w:lvl w:ilvl="1" w:tplc="04150019" w:tentative="1">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 w15:restartNumberingAfterBreak="0">
    <w:nsid w:val="18621243"/>
    <w:multiLevelType w:val="hybridMultilevel"/>
    <w:tmpl w:val="6B74D1E2"/>
    <w:lvl w:ilvl="0" w:tplc="B11C21D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19D07DA9"/>
    <w:multiLevelType w:val="hybridMultilevel"/>
    <w:tmpl w:val="34CE47D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1C814036"/>
    <w:multiLevelType w:val="hybridMultilevel"/>
    <w:tmpl w:val="38F2F15A"/>
    <w:lvl w:ilvl="0" w:tplc="45C4029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21283171"/>
    <w:multiLevelType w:val="hybridMultilevel"/>
    <w:tmpl w:val="FEB27DCA"/>
    <w:lvl w:ilvl="0" w:tplc="B6544288">
      <w:start w:val="1"/>
      <w:numFmt w:val="decimal"/>
      <w:lvlText w:val="%1."/>
      <w:lvlJc w:val="left"/>
      <w:pPr>
        <w:tabs>
          <w:tab w:val="num" w:pos="786"/>
        </w:tabs>
        <w:ind w:left="786" w:hanging="360"/>
      </w:pPr>
      <w:rPr>
        <w:rFonts w:ascii="Arial Narrow" w:eastAsia="Calibri" w:hAnsi="Arial Narrow" w:cs="Arial" w:hint="default"/>
      </w:rPr>
    </w:lvl>
    <w:lvl w:ilvl="1" w:tplc="B544820C">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3" w15:restartNumberingAfterBreak="0">
    <w:nsid w:val="226C2EB3"/>
    <w:multiLevelType w:val="hybridMultilevel"/>
    <w:tmpl w:val="80BE8276"/>
    <w:lvl w:ilvl="0" w:tplc="5F188CDE">
      <w:start w:val="2"/>
      <w:numFmt w:val="decimal"/>
      <w:lvlText w:val="%1."/>
      <w:lvlJc w:val="left"/>
      <w:pPr>
        <w:ind w:left="1093"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22CC289A"/>
    <w:multiLevelType w:val="hybridMultilevel"/>
    <w:tmpl w:val="49B658CA"/>
    <w:lvl w:ilvl="0" w:tplc="BF2CAB7C">
      <w:start w:val="1"/>
      <w:numFmt w:val="upperRoman"/>
      <w:pStyle w:val="Nagwek1"/>
      <w:lvlText w:val="%1."/>
      <w:lvlJc w:val="right"/>
      <w:pPr>
        <w:ind w:left="360" w:hanging="360"/>
      </w:pPr>
    </w:lvl>
    <w:lvl w:ilvl="1" w:tplc="498499E2">
      <w:start w:val="1"/>
      <w:numFmt w:val="decimal"/>
      <w:lvlText w:val="%2)"/>
      <w:lvlJc w:val="left"/>
      <w:pPr>
        <w:ind w:left="1440" w:hanging="360"/>
      </w:pPr>
      <w:rPr>
        <w:rFonts w:hint="default"/>
        <w:color w:val="000000"/>
      </w:rPr>
    </w:lvl>
    <w:lvl w:ilvl="2" w:tplc="C5E0A29E">
      <w:start w:val="1"/>
      <w:numFmt w:val="lowerLetter"/>
      <w:lvlText w:val="%3)"/>
      <w:lvlJc w:val="left"/>
      <w:pPr>
        <w:ind w:left="2160" w:hanging="180"/>
      </w:pPr>
      <w:rPr>
        <w:rFonts w:hint="default"/>
        <w:color w:val="000000"/>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234C46D1"/>
    <w:multiLevelType w:val="hybridMultilevel"/>
    <w:tmpl w:val="39F2776C"/>
    <w:lvl w:ilvl="0" w:tplc="C84248A4">
      <w:start w:val="1"/>
      <w:numFmt w:val="lowerLetter"/>
      <w:lvlText w:val="%1)"/>
      <w:lvlJc w:val="left"/>
      <w:pPr>
        <w:tabs>
          <w:tab w:val="num" w:pos="1070"/>
        </w:tabs>
        <w:ind w:left="107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6" w15:restartNumberingAfterBreak="0">
    <w:nsid w:val="257E192D"/>
    <w:multiLevelType w:val="hybridMultilevel"/>
    <w:tmpl w:val="05C6FD70"/>
    <w:lvl w:ilvl="0" w:tplc="0415000F">
      <w:start w:val="1"/>
      <w:numFmt w:val="decimal"/>
      <w:lvlText w:val="%1."/>
      <w:lvlJc w:val="left"/>
      <w:pPr>
        <w:ind w:left="2880" w:hanging="360"/>
      </w:pPr>
    </w:lvl>
    <w:lvl w:ilvl="1" w:tplc="04150019">
      <w:start w:val="1"/>
      <w:numFmt w:val="lowerLetter"/>
      <w:lvlText w:val="%2."/>
      <w:lvlJc w:val="left"/>
      <w:pPr>
        <w:ind w:left="3600" w:hanging="360"/>
      </w:pPr>
    </w:lvl>
    <w:lvl w:ilvl="2" w:tplc="00620ADC">
      <w:start w:val="1"/>
      <w:numFmt w:val="decimal"/>
      <w:lvlText w:val="%3."/>
      <w:lvlJc w:val="left"/>
      <w:pPr>
        <w:ind w:left="4320" w:hanging="180"/>
      </w:pPr>
      <w:rPr>
        <w:rFonts w:hint="default"/>
      </w:rPr>
    </w:lvl>
    <w:lvl w:ilvl="3" w:tplc="0415000F">
      <w:start w:val="1"/>
      <w:numFmt w:val="decimal"/>
      <w:lvlText w:val="%4."/>
      <w:lvlJc w:val="left"/>
      <w:pPr>
        <w:ind w:left="5040" w:hanging="360"/>
      </w:pPr>
    </w:lvl>
    <w:lvl w:ilvl="4" w:tplc="04150019">
      <w:start w:val="1"/>
      <w:numFmt w:val="lowerLetter"/>
      <w:lvlText w:val="%5."/>
      <w:lvlJc w:val="left"/>
      <w:pPr>
        <w:ind w:left="5760" w:hanging="360"/>
      </w:pPr>
    </w:lvl>
    <w:lvl w:ilvl="5" w:tplc="0415001B">
      <w:start w:val="1"/>
      <w:numFmt w:val="lowerRoman"/>
      <w:lvlText w:val="%6."/>
      <w:lvlJc w:val="right"/>
      <w:pPr>
        <w:ind w:left="6480" w:hanging="180"/>
      </w:pPr>
    </w:lvl>
    <w:lvl w:ilvl="6" w:tplc="0415000F">
      <w:start w:val="1"/>
      <w:numFmt w:val="decimal"/>
      <w:lvlText w:val="%7."/>
      <w:lvlJc w:val="left"/>
      <w:pPr>
        <w:ind w:left="7200" w:hanging="360"/>
      </w:pPr>
    </w:lvl>
    <w:lvl w:ilvl="7" w:tplc="04150019">
      <w:start w:val="1"/>
      <w:numFmt w:val="lowerLetter"/>
      <w:lvlText w:val="%8."/>
      <w:lvlJc w:val="left"/>
      <w:pPr>
        <w:ind w:left="7920" w:hanging="360"/>
      </w:pPr>
    </w:lvl>
    <w:lvl w:ilvl="8" w:tplc="0415001B">
      <w:start w:val="1"/>
      <w:numFmt w:val="lowerRoman"/>
      <w:lvlText w:val="%9."/>
      <w:lvlJc w:val="right"/>
      <w:pPr>
        <w:ind w:left="8640" w:hanging="180"/>
      </w:pPr>
    </w:lvl>
  </w:abstractNum>
  <w:abstractNum w:abstractNumId="17" w15:restartNumberingAfterBreak="0">
    <w:nsid w:val="27A476C9"/>
    <w:multiLevelType w:val="hybridMultilevel"/>
    <w:tmpl w:val="9BCEC642"/>
    <w:lvl w:ilvl="0" w:tplc="04743A2E">
      <w:start w:val="1"/>
      <w:numFmt w:val="bullet"/>
      <w:lvlText w:val=""/>
      <w:lvlJc w:val="left"/>
      <w:pPr>
        <w:ind w:left="1353" w:hanging="360"/>
      </w:pPr>
      <w:rPr>
        <w:rFonts w:ascii="Symbol" w:hAnsi="Symbol" w:hint="default"/>
      </w:rPr>
    </w:lvl>
    <w:lvl w:ilvl="1" w:tplc="04150003">
      <w:start w:val="1"/>
      <w:numFmt w:val="bullet"/>
      <w:lvlText w:val="o"/>
      <w:lvlJc w:val="left"/>
      <w:pPr>
        <w:ind w:left="2073" w:hanging="360"/>
      </w:pPr>
      <w:rPr>
        <w:rFonts w:ascii="Courier New" w:hAnsi="Courier New" w:cs="Courier New" w:hint="default"/>
      </w:rPr>
    </w:lvl>
    <w:lvl w:ilvl="2" w:tplc="04150005">
      <w:start w:val="1"/>
      <w:numFmt w:val="bullet"/>
      <w:lvlText w:val=""/>
      <w:lvlJc w:val="left"/>
      <w:pPr>
        <w:ind w:left="2793" w:hanging="360"/>
      </w:pPr>
      <w:rPr>
        <w:rFonts w:ascii="Wingdings" w:hAnsi="Wingdings" w:hint="default"/>
      </w:rPr>
    </w:lvl>
    <w:lvl w:ilvl="3" w:tplc="04150001">
      <w:start w:val="1"/>
      <w:numFmt w:val="bullet"/>
      <w:lvlText w:val=""/>
      <w:lvlJc w:val="left"/>
      <w:pPr>
        <w:ind w:left="3513" w:hanging="360"/>
      </w:pPr>
      <w:rPr>
        <w:rFonts w:ascii="Symbol" w:hAnsi="Symbol" w:hint="default"/>
      </w:rPr>
    </w:lvl>
    <w:lvl w:ilvl="4" w:tplc="04150003">
      <w:start w:val="1"/>
      <w:numFmt w:val="bullet"/>
      <w:lvlText w:val="o"/>
      <w:lvlJc w:val="left"/>
      <w:pPr>
        <w:ind w:left="4233" w:hanging="360"/>
      </w:pPr>
      <w:rPr>
        <w:rFonts w:ascii="Courier New" w:hAnsi="Courier New" w:cs="Courier New" w:hint="default"/>
      </w:rPr>
    </w:lvl>
    <w:lvl w:ilvl="5" w:tplc="04150005">
      <w:start w:val="1"/>
      <w:numFmt w:val="bullet"/>
      <w:lvlText w:val=""/>
      <w:lvlJc w:val="left"/>
      <w:pPr>
        <w:ind w:left="4953" w:hanging="360"/>
      </w:pPr>
      <w:rPr>
        <w:rFonts w:ascii="Wingdings" w:hAnsi="Wingdings" w:hint="default"/>
      </w:rPr>
    </w:lvl>
    <w:lvl w:ilvl="6" w:tplc="04150001">
      <w:start w:val="1"/>
      <w:numFmt w:val="bullet"/>
      <w:lvlText w:val=""/>
      <w:lvlJc w:val="left"/>
      <w:pPr>
        <w:ind w:left="5673" w:hanging="360"/>
      </w:pPr>
      <w:rPr>
        <w:rFonts w:ascii="Symbol" w:hAnsi="Symbol" w:hint="default"/>
      </w:rPr>
    </w:lvl>
    <w:lvl w:ilvl="7" w:tplc="04150003">
      <w:start w:val="1"/>
      <w:numFmt w:val="bullet"/>
      <w:lvlText w:val="o"/>
      <w:lvlJc w:val="left"/>
      <w:pPr>
        <w:ind w:left="6393" w:hanging="360"/>
      </w:pPr>
      <w:rPr>
        <w:rFonts w:ascii="Courier New" w:hAnsi="Courier New" w:cs="Courier New" w:hint="default"/>
      </w:rPr>
    </w:lvl>
    <w:lvl w:ilvl="8" w:tplc="04150005">
      <w:start w:val="1"/>
      <w:numFmt w:val="bullet"/>
      <w:lvlText w:val=""/>
      <w:lvlJc w:val="left"/>
      <w:pPr>
        <w:ind w:left="7113" w:hanging="360"/>
      </w:pPr>
      <w:rPr>
        <w:rFonts w:ascii="Wingdings" w:hAnsi="Wingdings" w:hint="default"/>
      </w:rPr>
    </w:lvl>
  </w:abstractNum>
  <w:abstractNum w:abstractNumId="18" w15:restartNumberingAfterBreak="0">
    <w:nsid w:val="2C2662C5"/>
    <w:multiLevelType w:val="hybridMultilevel"/>
    <w:tmpl w:val="664E3C84"/>
    <w:lvl w:ilvl="0" w:tplc="4F3E62FA">
      <w:start w:val="1"/>
      <w:numFmt w:val="decimal"/>
      <w:lvlText w:val="%1."/>
      <w:lvlJc w:val="left"/>
      <w:pPr>
        <w:tabs>
          <w:tab w:val="num" w:pos="1494"/>
        </w:tabs>
        <w:ind w:left="1494" w:hanging="360"/>
      </w:pPr>
    </w:lvl>
    <w:lvl w:ilvl="1" w:tplc="04150019">
      <w:start w:val="1"/>
      <w:numFmt w:val="decimal"/>
      <w:lvlText w:val="%2."/>
      <w:lvlJc w:val="left"/>
      <w:pPr>
        <w:tabs>
          <w:tab w:val="num" w:pos="1866"/>
        </w:tabs>
        <w:ind w:left="1866" w:hanging="360"/>
      </w:pPr>
    </w:lvl>
    <w:lvl w:ilvl="2" w:tplc="0415001B">
      <w:start w:val="1"/>
      <w:numFmt w:val="decimal"/>
      <w:lvlText w:val="%3."/>
      <w:lvlJc w:val="left"/>
      <w:pPr>
        <w:tabs>
          <w:tab w:val="num" w:pos="2586"/>
        </w:tabs>
        <w:ind w:left="2586" w:hanging="360"/>
      </w:pPr>
    </w:lvl>
    <w:lvl w:ilvl="3" w:tplc="0415000F">
      <w:start w:val="1"/>
      <w:numFmt w:val="decimal"/>
      <w:lvlText w:val="%4."/>
      <w:lvlJc w:val="left"/>
      <w:pPr>
        <w:tabs>
          <w:tab w:val="num" w:pos="3306"/>
        </w:tabs>
        <w:ind w:left="3306" w:hanging="360"/>
      </w:pPr>
    </w:lvl>
    <w:lvl w:ilvl="4" w:tplc="04150019">
      <w:start w:val="1"/>
      <w:numFmt w:val="decimal"/>
      <w:lvlText w:val="%5."/>
      <w:lvlJc w:val="left"/>
      <w:pPr>
        <w:tabs>
          <w:tab w:val="num" w:pos="4026"/>
        </w:tabs>
        <w:ind w:left="4026" w:hanging="360"/>
      </w:pPr>
    </w:lvl>
    <w:lvl w:ilvl="5" w:tplc="0415001B">
      <w:start w:val="1"/>
      <w:numFmt w:val="decimal"/>
      <w:lvlText w:val="%6."/>
      <w:lvlJc w:val="left"/>
      <w:pPr>
        <w:tabs>
          <w:tab w:val="num" w:pos="4746"/>
        </w:tabs>
        <w:ind w:left="4746" w:hanging="360"/>
      </w:pPr>
    </w:lvl>
    <w:lvl w:ilvl="6" w:tplc="0415000F">
      <w:start w:val="1"/>
      <w:numFmt w:val="decimal"/>
      <w:lvlText w:val="%7."/>
      <w:lvlJc w:val="left"/>
      <w:pPr>
        <w:tabs>
          <w:tab w:val="num" w:pos="5466"/>
        </w:tabs>
        <w:ind w:left="5466" w:hanging="360"/>
      </w:pPr>
    </w:lvl>
    <w:lvl w:ilvl="7" w:tplc="04150019">
      <w:start w:val="1"/>
      <w:numFmt w:val="decimal"/>
      <w:lvlText w:val="%8."/>
      <w:lvlJc w:val="left"/>
      <w:pPr>
        <w:tabs>
          <w:tab w:val="num" w:pos="6186"/>
        </w:tabs>
        <w:ind w:left="6186" w:hanging="360"/>
      </w:pPr>
    </w:lvl>
    <w:lvl w:ilvl="8" w:tplc="0415001B">
      <w:start w:val="1"/>
      <w:numFmt w:val="decimal"/>
      <w:lvlText w:val="%9."/>
      <w:lvlJc w:val="left"/>
      <w:pPr>
        <w:tabs>
          <w:tab w:val="num" w:pos="6906"/>
        </w:tabs>
        <w:ind w:left="6906" w:hanging="360"/>
      </w:pPr>
    </w:lvl>
  </w:abstractNum>
  <w:abstractNum w:abstractNumId="19" w15:restartNumberingAfterBreak="0">
    <w:nsid w:val="2F8F3F4D"/>
    <w:multiLevelType w:val="hybridMultilevel"/>
    <w:tmpl w:val="3F400538"/>
    <w:lvl w:ilvl="0" w:tplc="0415000F">
      <w:start w:val="1"/>
      <w:numFmt w:val="decimal"/>
      <w:lvlText w:val="%1."/>
      <w:lvlJc w:val="left"/>
      <w:pPr>
        <w:ind w:left="360" w:hanging="360"/>
      </w:pPr>
    </w:lvl>
    <w:lvl w:ilvl="1" w:tplc="506009AA">
      <w:start w:val="1"/>
      <w:numFmt w:val="decimal"/>
      <w:lvlText w:val="%2)"/>
      <w:lvlJc w:val="left"/>
      <w:pPr>
        <w:ind w:left="1080" w:hanging="360"/>
      </w:pPr>
      <w:rPr>
        <w:rFonts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0" w15:restartNumberingAfterBreak="0">
    <w:nsid w:val="30A557CC"/>
    <w:multiLevelType w:val="hybridMultilevel"/>
    <w:tmpl w:val="09D804BC"/>
    <w:lvl w:ilvl="0" w:tplc="45C4029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35CB7C86"/>
    <w:multiLevelType w:val="hybridMultilevel"/>
    <w:tmpl w:val="C31CBFDE"/>
    <w:lvl w:ilvl="0" w:tplc="AEB630E4">
      <w:start w:val="1"/>
      <w:numFmt w:val="decimal"/>
      <w:lvlText w:val="%1."/>
      <w:lvlJc w:val="left"/>
      <w:pPr>
        <w:tabs>
          <w:tab w:val="num" w:pos="360"/>
        </w:tabs>
        <w:ind w:left="360" w:hanging="360"/>
      </w:p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2" w15:restartNumberingAfterBreak="0">
    <w:nsid w:val="371E2AA4"/>
    <w:multiLevelType w:val="hybridMultilevel"/>
    <w:tmpl w:val="214CD78C"/>
    <w:lvl w:ilvl="0" w:tplc="04743A2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3" w15:restartNumberingAfterBreak="0">
    <w:nsid w:val="3AFF11A2"/>
    <w:multiLevelType w:val="hybridMultilevel"/>
    <w:tmpl w:val="33246376"/>
    <w:lvl w:ilvl="0" w:tplc="04150011">
      <w:start w:val="1"/>
      <w:numFmt w:val="decimal"/>
      <w:lvlText w:val="%1)"/>
      <w:lvlJc w:val="left"/>
      <w:pPr>
        <w:ind w:left="1786" w:hanging="360"/>
      </w:pPr>
    </w:lvl>
    <w:lvl w:ilvl="1" w:tplc="64D24842">
      <w:start w:val="1"/>
      <w:numFmt w:val="decimal"/>
      <w:lvlText w:val="%2)"/>
      <w:lvlJc w:val="left"/>
      <w:pPr>
        <w:ind w:left="2506" w:hanging="360"/>
      </w:pPr>
      <w:rPr>
        <w:rFonts w:hint="default"/>
      </w:rPr>
    </w:lvl>
    <w:lvl w:ilvl="2" w:tplc="7E7A8CE2">
      <w:start w:val="1"/>
      <w:numFmt w:val="lowerLetter"/>
      <w:lvlText w:val="%3)"/>
      <w:lvlJc w:val="left"/>
      <w:pPr>
        <w:ind w:left="3406" w:hanging="360"/>
      </w:pPr>
      <w:rPr>
        <w:rFonts w:hint="default"/>
      </w:rPr>
    </w:lvl>
    <w:lvl w:ilvl="3" w:tplc="0415000F">
      <w:start w:val="1"/>
      <w:numFmt w:val="decimal"/>
      <w:lvlText w:val="%4."/>
      <w:lvlJc w:val="left"/>
      <w:pPr>
        <w:ind w:left="3946" w:hanging="360"/>
      </w:pPr>
    </w:lvl>
    <w:lvl w:ilvl="4" w:tplc="04150011">
      <w:start w:val="1"/>
      <w:numFmt w:val="decimal"/>
      <w:lvlText w:val="%5)"/>
      <w:lvlJc w:val="left"/>
      <w:pPr>
        <w:ind w:left="4666" w:hanging="360"/>
      </w:pPr>
    </w:lvl>
    <w:lvl w:ilvl="5" w:tplc="0415001B" w:tentative="1">
      <w:start w:val="1"/>
      <w:numFmt w:val="lowerRoman"/>
      <w:lvlText w:val="%6."/>
      <w:lvlJc w:val="right"/>
      <w:pPr>
        <w:ind w:left="5386" w:hanging="180"/>
      </w:pPr>
    </w:lvl>
    <w:lvl w:ilvl="6" w:tplc="0415000F" w:tentative="1">
      <w:start w:val="1"/>
      <w:numFmt w:val="decimal"/>
      <w:lvlText w:val="%7."/>
      <w:lvlJc w:val="left"/>
      <w:pPr>
        <w:ind w:left="6106" w:hanging="360"/>
      </w:pPr>
    </w:lvl>
    <w:lvl w:ilvl="7" w:tplc="04150019" w:tentative="1">
      <w:start w:val="1"/>
      <w:numFmt w:val="lowerLetter"/>
      <w:lvlText w:val="%8."/>
      <w:lvlJc w:val="left"/>
      <w:pPr>
        <w:ind w:left="6826" w:hanging="360"/>
      </w:pPr>
    </w:lvl>
    <w:lvl w:ilvl="8" w:tplc="0415001B" w:tentative="1">
      <w:start w:val="1"/>
      <w:numFmt w:val="lowerRoman"/>
      <w:lvlText w:val="%9."/>
      <w:lvlJc w:val="right"/>
      <w:pPr>
        <w:ind w:left="7546" w:hanging="180"/>
      </w:pPr>
    </w:lvl>
  </w:abstractNum>
  <w:abstractNum w:abstractNumId="24" w15:restartNumberingAfterBreak="0">
    <w:nsid w:val="3BC10990"/>
    <w:multiLevelType w:val="hybridMultilevel"/>
    <w:tmpl w:val="E2E4D364"/>
    <w:lvl w:ilvl="0" w:tplc="42E80B0C">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3CE97DAA"/>
    <w:multiLevelType w:val="hybridMultilevel"/>
    <w:tmpl w:val="55A05098"/>
    <w:lvl w:ilvl="0" w:tplc="628CE976">
      <w:start w:val="1"/>
      <w:numFmt w:val="decimal"/>
      <w:lvlText w:val="%1)"/>
      <w:lvlJc w:val="left"/>
      <w:pPr>
        <w:ind w:left="1440" w:hanging="360"/>
      </w:pPr>
      <w:rPr>
        <w:rFonts w:asciiTheme="minorHAnsi" w:eastAsia="Calibri" w:hAnsiTheme="minorHAnsi" w:cstheme="minorHAnsi" w:hint="default"/>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26" w15:restartNumberingAfterBreak="0">
    <w:nsid w:val="42957F81"/>
    <w:multiLevelType w:val="hybridMultilevel"/>
    <w:tmpl w:val="97C28272"/>
    <w:lvl w:ilvl="0" w:tplc="0415000F">
      <w:start w:val="1"/>
      <w:numFmt w:val="decimal"/>
      <w:lvlText w:val="%1."/>
      <w:lvlJc w:val="left"/>
      <w:pPr>
        <w:ind w:left="360" w:hanging="360"/>
      </w:pPr>
    </w:lvl>
    <w:lvl w:ilvl="1" w:tplc="506009AA">
      <w:start w:val="1"/>
      <w:numFmt w:val="decimal"/>
      <w:lvlText w:val="%2)"/>
      <w:lvlJc w:val="left"/>
      <w:pPr>
        <w:ind w:left="1080" w:hanging="360"/>
      </w:pPr>
      <w:rPr>
        <w:rFonts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7" w15:restartNumberingAfterBreak="0">
    <w:nsid w:val="439562C9"/>
    <w:multiLevelType w:val="hybridMultilevel"/>
    <w:tmpl w:val="F64425FA"/>
    <w:lvl w:ilvl="0" w:tplc="69927D16">
      <w:start w:val="1"/>
      <w:numFmt w:val="decimal"/>
      <w:lvlText w:val="%1."/>
      <w:lvlJc w:val="left"/>
      <w:pPr>
        <w:tabs>
          <w:tab w:val="num" w:pos="5606"/>
        </w:tabs>
        <w:ind w:left="5606"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46520124"/>
    <w:multiLevelType w:val="hybridMultilevel"/>
    <w:tmpl w:val="32D0D902"/>
    <w:lvl w:ilvl="0" w:tplc="FFFFFFFF">
      <w:start w:val="1"/>
      <w:numFmt w:val="decimal"/>
      <w:lvlText w:val="%1."/>
      <w:lvlJc w:val="left"/>
      <w:pPr>
        <w:tabs>
          <w:tab w:val="num" w:pos="502"/>
        </w:tabs>
        <w:ind w:left="502" w:hanging="360"/>
      </w:pPr>
      <w:rPr>
        <w:rFonts w:hint="default"/>
        <w:b w:val="0"/>
      </w:rPr>
    </w:lvl>
    <w:lvl w:ilvl="1" w:tplc="66428DA0">
      <w:start w:val="1"/>
      <w:numFmt w:val="decimal"/>
      <w:lvlText w:val="%2)"/>
      <w:lvlJc w:val="left"/>
      <w:pPr>
        <w:tabs>
          <w:tab w:val="num" w:pos="720"/>
        </w:tabs>
        <w:ind w:left="720" w:hanging="360"/>
      </w:pPr>
      <w:rPr>
        <w:rFonts w:hint="default"/>
        <w:b w:val="0"/>
      </w:rPr>
    </w:lvl>
    <w:lvl w:ilvl="2" w:tplc="18B4372C">
      <w:start w:val="1"/>
      <w:numFmt w:val="decimal"/>
      <w:lvlText w:val="%3)"/>
      <w:lvlJc w:val="left"/>
      <w:pPr>
        <w:tabs>
          <w:tab w:val="num" w:pos="720"/>
        </w:tabs>
        <w:ind w:left="720" w:hanging="360"/>
      </w:pPr>
      <w:rPr>
        <w:rFonts w:hint="default"/>
      </w:r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29" w15:restartNumberingAfterBreak="0">
    <w:nsid w:val="48077239"/>
    <w:multiLevelType w:val="hybridMultilevel"/>
    <w:tmpl w:val="A05A4D86"/>
    <w:lvl w:ilvl="0" w:tplc="04743A2E">
      <w:start w:val="1"/>
      <w:numFmt w:val="bullet"/>
      <w:lvlText w:val=""/>
      <w:lvlJc w:val="left"/>
      <w:pPr>
        <w:ind w:left="1353" w:hanging="360"/>
      </w:pPr>
      <w:rPr>
        <w:rFonts w:ascii="Symbol" w:hAnsi="Symbol" w:hint="default"/>
      </w:rPr>
    </w:lvl>
    <w:lvl w:ilvl="1" w:tplc="04150003">
      <w:start w:val="1"/>
      <w:numFmt w:val="bullet"/>
      <w:lvlText w:val="o"/>
      <w:lvlJc w:val="left"/>
      <w:pPr>
        <w:ind w:left="2073" w:hanging="360"/>
      </w:pPr>
      <w:rPr>
        <w:rFonts w:ascii="Courier New" w:hAnsi="Courier New" w:cs="Courier New" w:hint="default"/>
      </w:rPr>
    </w:lvl>
    <w:lvl w:ilvl="2" w:tplc="04150005">
      <w:start w:val="1"/>
      <w:numFmt w:val="bullet"/>
      <w:lvlText w:val=""/>
      <w:lvlJc w:val="left"/>
      <w:pPr>
        <w:ind w:left="2793" w:hanging="360"/>
      </w:pPr>
      <w:rPr>
        <w:rFonts w:ascii="Wingdings" w:hAnsi="Wingdings" w:hint="default"/>
      </w:rPr>
    </w:lvl>
    <w:lvl w:ilvl="3" w:tplc="04150001">
      <w:start w:val="1"/>
      <w:numFmt w:val="bullet"/>
      <w:lvlText w:val=""/>
      <w:lvlJc w:val="left"/>
      <w:pPr>
        <w:ind w:left="3513" w:hanging="360"/>
      </w:pPr>
      <w:rPr>
        <w:rFonts w:ascii="Symbol" w:hAnsi="Symbol" w:hint="default"/>
      </w:rPr>
    </w:lvl>
    <w:lvl w:ilvl="4" w:tplc="04150003">
      <w:start w:val="1"/>
      <w:numFmt w:val="bullet"/>
      <w:lvlText w:val="o"/>
      <w:lvlJc w:val="left"/>
      <w:pPr>
        <w:ind w:left="4233" w:hanging="360"/>
      </w:pPr>
      <w:rPr>
        <w:rFonts w:ascii="Courier New" w:hAnsi="Courier New" w:cs="Courier New" w:hint="default"/>
      </w:rPr>
    </w:lvl>
    <w:lvl w:ilvl="5" w:tplc="04150005">
      <w:start w:val="1"/>
      <w:numFmt w:val="bullet"/>
      <w:lvlText w:val=""/>
      <w:lvlJc w:val="left"/>
      <w:pPr>
        <w:ind w:left="4953" w:hanging="360"/>
      </w:pPr>
      <w:rPr>
        <w:rFonts w:ascii="Wingdings" w:hAnsi="Wingdings" w:hint="default"/>
      </w:rPr>
    </w:lvl>
    <w:lvl w:ilvl="6" w:tplc="04150001">
      <w:start w:val="1"/>
      <w:numFmt w:val="bullet"/>
      <w:lvlText w:val=""/>
      <w:lvlJc w:val="left"/>
      <w:pPr>
        <w:ind w:left="5673" w:hanging="360"/>
      </w:pPr>
      <w:rPr>
        <w:rFonts w:ascii="Symbol" w:hAnsi="Symbol" w:hint="default"/>
      </w:rPr>
    </w:lvl>
    <w:lvl w:ilvl="7" w:tplc="04150003">
      <w:start w:val="1"/>
      <w:numFmt w:val="bullet"/>
      <w:lvlText w:val="o"/>
      <w:lvlJc w:val="left"/>
      <w:pPr>
        <w:ind w:left="6393" w:hanging="360"/>
      </w:pPr>
      <w:rPr>
        <w:rFonts w:ascii="Courier New" w:hAnsi="Courier New" w:cs="Courier New" w:hint="default"/>
      </w:rPr>
    </w:lvl>
    <w:lvl w:ilvl="8" w:tplc="04150005">
      <w:start w:val="1"/>
      <w:numFmt w:val="bullet"/>
      <w:lvlText w:val=""/>
      <w:lvlJc w:val="left"/>
      <w:pPr>
        <w:ind w:left="7113" w:hanging="360"/>
      </w:pPr>
      <w:rPr>
        <w:rFonts w:ascii="Wingdings" w:hAnsi="Wingdings" w:hint="default"/>
      </w:rPr>
    </w:lvl>
  </w:abstractNum>
  <w:abstractNum w:abstractNumId="30" w15:restartNumberingAfterBreak="0">
    <w:nsid w:val="4AED3796"/>
    <w:multiLevelType w:val="hybridMultilevel"/>
    <w:tmpl w:val="E6E69F30"/>
    <w:lvl w:ilvl="0" w:tplc="0415000F">
      <w:start w:val="1"/>
      <w:numFmt w:val="decimal"/>
      <w:lvlText w:val="%1."/>
      <w:lvlJc w:val="left"/>
      <w:pPr>
        <w:ind w:left="1786" w:hanging="360"/>
      </w:pPr>
    </w:lvl>
    <w:lvl w:ilvl="1" w:tplc="04150011">
      <w:start w:val="1"/>
      <w:numFmt w:val="decimal"/>
      <w:lvlText w:val="%2)"/>
      <w:lvlJc w:val="left"/>
      <w:pPr>
        <w:ind w:left="2506" w:hanging="360"/>
      </w:pPr>
      <w:rPr>
        <w:rFonts w:hint="default"/>
      </w:rPr>
    </w:lvl>
    <w:lvl w:ilvl="2" w:tplc="7E7A8CE2">
      <w:start w:val="1"/>
      <w:numFmt w:val="lowerLetter"/>
      <w:lvlText w:val="%3)"/>
      <w:lvlJc w:val="left"/>
      <w:pPr>
        <w:ind w:left="3406" w:hanging="360"/>
      </w:pPr>
      <w:rPr>
        <w:rFonts w:hint="default"/>
      </w:rPr>
    </w:lvl>
    <w:lvl w:ilvl="3" w:tplc="0415000F">
      <w:start w:val="1"/>
      <w:numFmt w:val="decimal"/>
      <w:lvlText w:val="%4."/>
      <w:lvlJc w:val="left"/>
      <w:pPr>
        <w:ind w:left="3946" w:hanging="360"/>
      </w:pPr>
    </w:lvl>
    <w:lvl w:ilvl="4" w:tplc="04150019">
      <w:start w:val="1"/>
      <w:numFmt w:val="lowerLetter"/>
      <w:lvlText w:val="%5."/>
      <w:lvlJc w:val="left"/>
      <w:pPr>
        <w:ind w:left="4666" w:hanging="360"/>
      </w:pPr>
    </w:lvl>
    <w:lvl w:ilvl="5" w:tplc="0415001B" w:tentative="1">
      <w:start w:val="1"/>
      <w:numFmt w:val="lowerRoman"/>
      <w:lvlText w:val="%6."/>
      <w:lvlJc w:val="right"/>
      <w:pPr>
        <w:ind w:left="5386" w:hanging="180"/>
      </w:pPr>
    </w:lvl>
    <w:lvl w:ilvl="6" w:tplc="0415000F" w:tentative="1">
      <w:start w:val="1"/>
      <w:numFmt w:val="decimal"/>
      <w:lvlText w:val="%7."/>
      <w:lvlJc w:val="left"/>
      <w:pPr>
        <w:ind w:left="6106" w:hanging="360"/>
      </w:pPr>
    </w:lvl>
    <w:lvl w:ilvl="7" w:tplc="04150019" w:tentative="1">
      <w:start w:val="1"/>
      <w:numFmt w:val="lowerLetter"/>
      <w:lvlText w:val="%8."/>
      <w:lvlJc w:val="left"/>
      <w:pPr>
        <w:ind w:left="6826" w:hanging="360"/>
      </w:pPr>
    </w:lvl>
    <w:lvl w:ilvl="8" w:tplc="0415001B" w:tentative="1">
      <w:start w:val="1"/>
      <w:numFmt w:val="lowerRoman"/>
      <w:lvlText w:val="%9."/>
      <w:lvlJc w:val="right"/>
      <w:pPr>
        <w:ind w:left="7546" w:hanging="180"/>
      </w:pPr>
    </w:lvl>
  </w:abstractNum>
  <w:abstractNum w:abstractNumId="31" w15:restartNumberingAfterBreak="0">
    <w:nsid w:val="4B9E3BED"/>
    <w:multiLevelType w:val="hybridMultilevel"/>
    <w:tmpl w:val="696CB894"/>
    <w:lvl w:ilvl="0" w:tplc="0415000F">
      <w:start w:val="1"/>
      <w:numFmt w:val="decimal"/>
      <w:lvlText w:val="%1."/>
      <w:lvlJc w:val="left"/>
      <w:pPr>
        <w:tabs>
          <w:tab w:val="num" w:pos="720"/>
        </w:tabs>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2" w15:restartNumberingAfterBreak="0">
    <w:nsid w:val="4BC33694"/>
    <w:multiLevelType w:val="hybridMultilevel"/>
    <w:tmpl w:val="0BCA8F4C"/>
    <w:lvl w:ilvl="0" w:tplc="0415000F">
      <w:start w:val="1"/>
      <w:numFmt w:val="upperRoman"/>
      <w:lvlText w:val="%1."/>
      <w:lvlJc w:val="left"/>
      <w:pPr>
        <w:tabs>
          <w:tab w:val="num" w:pos="720"/>
        </w:tabs>
        <w:ind w:left="720" w:hanging="720"/>
      </w:pPr>
    </w:lvl>
    <w:lvl w:ilvl="1" w:tplc="FFDC4AF4">
      <w:start w:val="1"/>
      <w:numFmt w:val="bullet"/>
      <w:lvlText w:val=""/>
      <w:lvlJc w:val="left"/>
      <w:pPr>
        <w:tabs>
          <w:tab w:val="num" w:pos="360"/>
        </w:tabs>
        <w:ind w:left="723" w:hanging="363"/>
      </w:pPr>
      <w:rPr>
        <w:rFonts w:ascii="Symbol" w:hAnsi="Symbol" w:hint="default"/>
      </w:rPr>
    </w:lvl>
    <w:lvl w:ilvl="2" w:tplc="F818409E">
      <w:start w:val="1"/>
      <w:numFmt w:val="decimal"/>
      <w:lvlText w:val="%3)"/>
      <w:lvlJc w:val="left"/>
      <w:pPr>
        <w:tabs>
          <w:tab w:val="num" w:pos="1980"/>
        </w:tabs>
        <w:ind w:left="1980" w:hanging="360"/>
      </w:pPr>
    </w:lvl>
    <w:lvl w:ilvl="3" w:tplc="0415000F">
      <w:start w:val="1"/>
      <w:numFmt w:val="decimal"/>
      <w:lvlText w:val="%4."/>
      <w:lvlJc w:val="left"/>
      <w:pPr>
        <w:tabs>
          <w:tab w:val="num" w:pos="2520"/>
        </w:tabs>
        <w:ind w:left="2520" w:hanging="360"/>
      </w:pPr>
    </w:lvl>
    <w:lvl w:ilvl="4" w:tplc="7FC8BB40">
      <w:start w:val="2"/>
      <w:numFmt w:val="lowerLetter"/>
      <w:lvlText w:val="%5)"/>
      <w:lvlJc w:val="left"/>
      <w:pPr>
        <w:tabs>
          <w:tab w:val="num" w:pos="3240"/>
        </w:tabs>
        <w:ind w:left="324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3" w15:restartNumberingAfterBreak="0">
    <w:nsid w:val="4EA43A41"/>
    <w:multiLevelType w:val="hybridMultilevel"/>
    <w:tmpl w:val="5CE42FFC"/>
    <w:lvl w:ilvl="0" w:tplc="66428DA0">
      <w:start w:val="1"/>
      <w:numFmt w:val="decimal"/>
      <w:lvlText w:val="%1)"/>
      <w:lvlJc w:val="left"/>
      <w:pPr>
        <w:tabs>
          <w:tab w:val="num" w:pos="720"/>
        </w:tabs>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4" w15:restartNumberingAfterBreak="0">
    <w:nsid w:val="567A48BB"/>
    <w:multiLevelType w:val="hybridMultilevel"/>
    <w:tmpl w:val="A1AE3D56"/>
    <w:lvl w:ilvl="0" w:tplc="04150011">
      <w:start w:val="1"/>
      <w:numFmt w:val="decimal"/>
      <w:lvlText w:val="%1)"/>
      <w:lvlJc w:val="left"/>
      <w:pPr>
        <w:ind w:left="1069" w:hanging="360"/>
      </w:p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35" w15:restartNumberingAfterBreak="0">
    <w:nsid w:val="58852D8C"/>
    <w:multiLevelType w:val="hybridMultilevel"/>
    <w:tmpl w:val="441C3726"/>
    <w:lvl w:ilvl="0" w:tplc="30FEFDE4">
      <w:start w:val="1"/>
      <w:numFmt w:val="decimal"/>
      <w:lvlText w:val="%1."/>
      <w:lvlJc w:val="left"/>
      <w:pPr>
        <w:tabs>
          <w:tab w:val="num" w:pos="1620"/>
        </w:tabs>
        <w:ind w:left="1620" w:hanging="360"/>
      </w:pPr>
      <w:rPr>
        <w:rFonts w:ascii="Calibri" w:eastAsia="Calibri" w:hAnsi="Calibri" w:cs="Calibri" w:hint="default"/>
      </w:rPr>
    </w:lvl>
    <w:lvl w:ilvl="1" w:tplc="04150011">
      <w:start w:val="1"/>
      <w:numFmt w:val="decimal"/>
      <w:lvlText w:val="%2)"/>
      <w:lvlJc w:val="left"/>
      <w:pPr>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6" w15:restartNumberingAfterBreak="0">
    <w:nsid w:val="5981024C"/>
    <w:multiLevelType w:val="hybridMultilevel"/>
    <w:tmpl w:val="5258897A"/>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7" w15:restartNumberingAfterBreak="0">
    <w:nsid w:val="5A677650"/>
    <w:multiLevelType w:val="hybridMultilevel"/>
    <w:tmpl w:val="F3AA7820"/>
    <w:lvl w:ilvl="0" w:tplc="00620ADC">
      <w:start w:val="1"/>
      <w:numFmt w:val="decimal"/>
      <w:lvlText w:val="%1."/>
      <w:lvlJc w:val="left"/>
      <w:pPr>
        <w:ind w:left="4320" w:hanging="18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5D833A83"/>
    <w:multiLevelType w:val="hybridMultilevel"/>
    <w:tmpl w:val="1D06D77C"/>
    <w:lvl w:ilvl="0" w:tplc="66428DA0">
      <w:start w:val="1"/>
      <w:numFmt w:val="decimal"/>
      <w:lvlText w:val="%1)"/>
      <w:lvlJc w:val="left"/>
      <w:pPr>
        <w:tabs>
          <w:tab w:val="num" w:pos="720"/>
        </w:tabs>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9" w15:restartNumberingAfterBreak="0">
    <w:nsid w:val="64FD1C38"/>
    <w:multiLevelType w:val="hybridMultilevel"/>
    <w:tmpl w:val="C7A231E0"/>
    <w:lvl w:ilvl="0" w:tplc="FFFFFFFF">
      <w:start w:val="1"/>
      <w:numFmt w:val="decimal"/>
      <w:lvlText w:val="%1."/>
      <w:lvlJc w:val="left"/>
      <w:pPr>
        <w:tabs>
          <w:tab w:val="num" w:pos="720"/>
        </w:tabs>
        <w:ind w:left="720" w:hanging="360"/>
      </w:pPr>
      <w:rPr>
        <w:b w:val="0"/>
      </w:rPr>
    </w:lvl>
    <w:lvl w:ilvl="1" w:tplc="66428DA0">
      <w:start w:val="1"/>
      <w:numFmt w:val="decimal"/>
      <w:lvlText w:val="%2)"/>
      <w:lvlJc w:val="left"/>
      <w:pPr>
        <w:tabs>
          <w:tab w:val="num" w:pos="1080"/>
        </w:tabs>
        <w:ind w:left="1080" w:hanging="360"/>
      </w:pPr>
      <w:rPr>
        <w:b w:val="0"/>
      </w:rPr>
    </w:lvl>
    <w:lvl w:ilvl="2" w:tplc="18B4372C">
      <w:start w:val="1"/>
      <w:numFmt w:val="decimal"/>
      <w:lvlText w:val="%3)"/>
      <w:lvlJc w:val="left"/>
      <w:pPr>
        <w:tabs>
          <w:tab w:val="num" w:pos="1080"/>
        </w:tabs>
        <w:ind w:left="1080" w:hanging="360"/>
      </w:pPr>
    </w:lvl>
    <w:lvl w:ilvl="3" w:tplc="04150001">
      <w:start w:val="1"/>
      <w:numFmt w:val="bullet"/>
      <w:lvlText w:val=""/>
      <w:lvlJc w:val="left"/>
      <w:pPr>
        <w:tabs>
          <w:tab w:val="num" w:pos="2880"/>
        </w:tabs>
        <w:ind w:left="2880" w:hanging="360"/>
      </w:pPr>
      <w:rPr>
        <w:rFonts w:ascii="Symbol" w:hAnsi="Symbol" w:hint="default"/>
        <w:b w:val="0"/>
      </w:r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40" w15:restartNumberingAfterBreak="0">
    <w:nsid w:val="66F33911"/>
    <w:multiLevelType w:val="hybridMultilevel"/>
    <w:tmpl w:val="0CA2F6B4"/>
    <w:lvl w:ilvl="0" w:tplc="4A2CD1EC">
      <w:start w:val="1"/>
      <w:numFmt w:val="bullet"/>
      <w:lvlText w:val=""/>
      <w:lvlJc w:val="left"/>
      <w:pPr>
        <w:tabs>
          <w:tab w:val="num" w:pos="1620"/>
        </w:tabs>
        <w:ind w:left="1620" w:hanging="360"/>
      </w:pPr>
      <w:rPr>
        <w:rFonts w:ascii="Symbol" w:hAnsi="Symbol" w:hint="default"/>
      </w:rPr>
    </w:lvl>
    <w:lvl w:ilvl="1" w:tplc="03785B64">
      <w:start w:val="1"/>
      <w:numFmt w:val="decimal"/>
      <w:lvlText w:val="%2."/>
      <w:lvlJc w:val="left"/>
      <w:pPr>
        <w:tabs>
          <w:tab w:val="num" w:pos="5606"/>
        </w:tabs>
        <w:ind w:left="5606" w:hanging="360"/>
      </w:pPr>
      <w:rPr>
        <w:strike w:val="0"/>
      </w:r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1">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41" w15:restartNumberingAfterBreak="0">
    <w:nsid w:val="68D638EC"/>
    <w:multiLevelType w:val="hybridMultilevel"/>
    <w:tmpl w:val="BF3E61C0"/>
    <w:lvl w:ilvl="0" w:tplc="AEB630E4">
      <w:start w:val="1"/>
      <w:numFmt w:val="decimal"/>
      <w:lvlText w:val="%1."/>
      <w:lvlJc w:val="left"/>
      <w:pPr>
        <w:tabs>
          <w:tab w:val="num" w:pos="1068"/>
        </w:tabs>
        <w:ind w:left="1068" w:hanging="360"/>
      </w:pPr>
    </w:lvl>
    <w:lvl w:ilvl="1" w:tplc="66428DA0">
      <w:start w:val="1"/>
      <w:numFmt w:val="decimal"/>
      <w:lvlText w:val="%2)"/>
      <w:lvlJc w:val="left"/>
      <w:pPr>
        <w:tabs>
          <w:tab w:val="num" w:pos="644"/>
        </w:tabs>
        <w:ind w:left="644"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42" w15:restartNumberingAfterBreak="0">
    <w:nsid w:val="697323CF"/>
    <w:multiLevelType w:val="hybridMultilevel"/>
    <w:tmpl w:val="0C7072C4"/>
    <w:lvl w:ilvl="0" w:tplc="0415000F">
      <w:start w:val="1"/>
      <w:numFmt w:val="decimal"/>
      <w:lvlText w:val="%1."/>
      <w:lvlJc w:val="left"/>
      <w:pPr>
        <w:ind w:left="2880" w:hanging="360"/>
      </w:pPr>
    </w:lvl>
    <w:lvl w:ilvl="1" w:tplc="04150019">
      <w:start w:val="1"/>
      <w:numFmt w:val="lowerLetter"/>
      <w:lvlText w:val="%2."/>
      <w:lvlJc w:val="left"/>
      <w:pPr>
        <w:ind w:left="3600" w:hanging="360"/>
      </w:pPr>
    </w:lvl>
    <w:lvl w:ilvl="2" w:tplc="04150011">
      <w:start w:val="1"/>
      <w:numFmt w:val="decimal"/>
      <w:lvlText w:val="%3)"/>
      <w:lvlJc w:val="left"/>
      <w:pPr>
        <w:ind w:left="4320" w:hanging="180"/>
      </w:pPr>
    </w:lvl>
    <w:lvl w:ilvl="3" w:tplc="0415000F">
      <w:start w:val="1"/>
      <w:numFmt w:val="decimal"/>
      <w:lvlText w:val="%4."/>
      <w:lvlJc w:val="left"/>
      <w:pPr>
        <w:ind w:left="5040" w:hanging="360"/>
      </w:pPr>
    </w:lvl>
    <w:lvl w:ilvl="4" w:tplc="04150019">
      <w:start w:val="1"/>
      <w:numFmt w:val="lowerLetter"/>
      <w:lvlText w:val="%5."/>
      <w:lvlJc w:val="left"/>
      <w:pPr>
        <w:ind w:left="5760" w:hanging="360"/>
      </w:pPr>
    </w:lvl>
    <w:lvl w:ilvl="5" w:tplc="0415001B">
      <w:start w:val="1"/>
      <w:numFmt w:val="lowerRoman"/>
      <w:lvlText w:val="%6."/>
      <w:lvlJc w:val="right"/>
      <w:pPr>
        <w:ind w:left="6480" w:hanging="180"/>
      </w:pPr>
    </w:lvl>
    <w:lvl w:ilvl="6" w:tplc="0415000F">
      <w:start w:val="1"/>
      <w:numFmt w:val="decimal"/>
      <w:lvlText w:val="%7."/>
      <w:lvlJc w:val="left"/>
      <w:pPr>
        <w:ind w:left="7200" w:hanging="360"/>
      </w:pPr>
    </w:lvl>
    <w:lvl w:ilvl="7" w:tplc="04150019">
      <w:start w:val="1"/>
      <w:numFmt w:val="lowerLetter"/>
      <w:lvlText w:val="%8."/>
      <w:lvlJc w:val="left"/>
      <w:pPr>
        <w:ind w:left="7920" w:hanging="360"/>
      </w:pPr>
    </w:lvl>
    <w:lvl w:ilvl="8" w:tplc="0415001B">
      <w:start w:val="1"/>
      <w:numFmt w:val="lowerRoman"/>
      <w:lvlText w:val="%9."/>
      <w:lvlJc w:val="right"/>
      <w:pPr>
        <w:ind w:left="8640" w:hanging="180"/>
      </w:pPr>
    </w:lvl>
  </w:abstractNum>
  <w:abstractNum w:abstractNumId="43" w15:restartNumberingAfterBreak="0">
    <w:nsid w:val="6C084CC5"/>
    <w:multiLevelType w:val="hybridMultilevel"/>
    <w:tmpl w:val="F3AA7820"/>
    <w:lvl w:ilvl="0" w:tplc="00620ADC">
      <w:start w:val="1"/>
      <w:numFmt w:val="decimal"/>
      <w:lvlText w:val="%1."/>
      <w:lvlJc w:val="left"/>
      <w:pPr>
        <w:ind w:left="4320" w:hanging="18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6F567C60"/>
    <w:multiLevelType w:val="hybridMultilevel"/>
    <w:tmpl w:val="83001C94"/>
    <w:lvl w:ilvl="0" w:tplc="0415000F">
      <w:start w:val="1"/>
      <w:numFmt w:val="decimal"/>
      <w:lvlText w:val="%1."/>
      <w:lvlJc w:val="left"/>
      <w:pPr>
        <w:tabs>
          <w:tab w:val="num" w:pos="720"/>
        </w:tabs>
        <w:ind w:left="720" w:hanging="360"/>
      </w:pPr>
    </w:lvl>
    <w:lvl w:ilvl="1" w:tplc="04150019">
      <w:start w:val="1"/>
      <w:numFmt w:val="decimal"/>
      <w:lvlText w:val="%2."/>
      <w:lvlJc w:val="left"/>
      <w:pPr>
        <w:tabs>
          <w:tab w:val="num" w:pos="1440"/>
        </w:tabs>
        <w:ind w:left="1440" w:hanging="360"/>
      </w:pPr>
    </w:lvl>
    <w:lvl w:ilvl="2" w:tplc="0415000F">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45" w15:restartNumberingAfterBreak="0">
    <w:nsid w:val="6FCB0D97"/>
    <w:multiLevelType w:val="hybridMultilevel"/>
    <w:tmpl w:val="529A3BBE"/>
    <w:lvl w:ilvl="0" w:tplc="3D4CF2FC">
      <w:start w:val="1"/>
      <w:numFmt w:val="decimal"/>
      <w:lvlText w:val="%1."/>
      <w:lvlJc w:val="left"/>
      <w:pPr>
        <w:ind w:left="1068" w:hanging="360"/>
      </w:pPr>
      <w:rPr>
        <w:b w:val="0"/>
        <w:bCs w:val="0"/>
      </w:rPr>
    </w:lvl>
    <w:lvl w:ilvl="1" w:tplc="04150019">
      <w:start w:val="1"/>
      <w:numFmt w:val="lowerLetter"/>
      <w:lvlText w:val="%2."/>
      <w:lvlJc w:val="left"/>
      <w:pPr>
        <w:ind w:left="1788" w:hanging="360"/>
      </w:pPr>
    </w:lvl>
    <w:lvl w:ilvl="2" w:tplc="0415001B">
      <w:start w:val="1"/>
      <w:numFmt w:val="lowerRoman"/>
      <w:lvlText w:val="%3."/>
      <w:lvlJc w:val="right"/>
      <w:pPr>
        <w:ind w:left="2508" w:hanging="180"/>
      </w:pPr>
    </w:lvl>
    <w:lvl w:ilvl="3" w:tplc="0415000F">
      <w:start w:val="1"/>
      <w:numFmt w:val="decimal"/>
      <w:lvlText w:val="%4."/>
      <w:lvlJc w:val="left"/>
      <w:pPr>
        <w:ind w:left="3228" w:hanging="360"/>
      </w:pPr>
    </w:lvl>
    <w:lvl w:ilvl="4" w:tplc="04150019">
      <w:start w:val="1"/>
      <w:numFmt w:val="lowerLetter"/>
      <w:lvlText w:val="%5."/>
      <w:lvlJc w:val="left"/>
      <w:pPr>
        <w:ind w:left="3948" w:hanging="360"/>
      </w:pPr>
    </w:lvl>
    <w:lvl w:ilvl="5" w:tplc="0415001B">
      <w:start w:val="1"/>
      <w:numFmt w:val="lowerRoman"/>
      <w:lvlText w:val="%6."/>
      <w:lvlJc w:val="right"/>
      <w:pPr>
        <w:ind w:left="4668" w:hanging="180"/>
      </w:pPr>
    </w:lvl>
    <w:lvl w:ilvl="6" w:tplc="0415000F">
      <w:start w:val="1"/>
      <w:numFmt w:val="decimal"/>
      <w:lvlText w:val="%7."/>
      <w:lvlJc w:val="left"/>
      <w:pPr>
        <w:ind w:left="5388" w:hanging="360"/>
      </w:pPr>
    </w:lvl>
    <w:lvl w:ilvl="7" w:tplc="04150019">
      <w:start w:val="1"/>
      <w:numFmt w:val="lowerLetter"/>
      <w:lvlText w:val="%8."/>
      <w:lvlJc w:val="left"/>
      <w:pPr>
        <w:ind w:left="6108" w:hanging="360"/>
      </w:pPr>
    </w:lvl>
    <w:lvl w:ilvl="8" w:tplc="0415001B">
      <w:start w:val="1"/>
      <w:numFmt w:val="lowerRoman"/>
      <w:lvlText w:val="%9."/>
      <w:lvlJc w:val="right"/>
      <w:pPr>
        <w:ind w:left="6828" w:hanging="180"/>
      </w:pPr>
    </w:lvl>
  </w:abstractNum>
  <w:abstractNum w:abstractNumId="46" w15:restartNumberingAfterBreak="0">
    <w:nsid w:val="761E3B0A"/>
    <w:multiLevelType w:val="hybridMultilevel"/>
    <w:tmpl w:val="52643DB8"/>
    <w:lvl w:ilvl="0" w:tplc="0415000F">
      <w:start w:val="1"/>
      <w:numFmt w:val="decimal"/>
      <w:lvlText w:val="%1."/>
      <w:lvlJc w:val="left"/>
      <w:pPr>
        <w:ind w:left="288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78662E19"/>
    <w:multiLevelType w:val="hybridMultilevel"/>
    <w:tmpl w:val="B358C5C2"/>
    <w:lvl w:ilvl="0" w:tplc="66428DA0">
      <w:start w:val="1"/>
      <w:numFmt w:val="decimal"/>
      <w:lvlText w:val="%1)"/>
      <w:lvlJc w:val="left"/>
      <w:pPr>
        <w:tabs>
          <w:tab w:val="num" w:pos="720"/>
        </w:tabs>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48" w15:restartNumberingAfterBreak="0">
    <w:nsid w:val="78D71A54"/>
    <w:multiLevelType w:val="hybridMultilevel"/>
    <w:tmpl w:val="580C5856"/>
    <w:lvl w:ilvl="0" w:tplc="66428DA0">
      <w:start w:val="1"/>
      <w:numFmt w:val="decimal"/>
      <w:lvlText w:val="%1)"/>
      <w:lvlJc w:val="left"/>
      <w:pPr>
        <w:tabs>
          <w:tab w:val="num" w:pos="720"/>
        </w:tabs>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49" w15:restartNumberingAfterBreak="0">
    <w:nsid w:val="79CE1676"/>
    <w:multiLevelType w:val="hybridMultilevel"/>
    <w:tmpl w:val="A350A310"/>
    <w:lvl w:ilvl="0" w:tplc="4F3E62FA">
      <w:start w:val="1"/>
      <w:numFmt w:val="decimal"/>
      <w:lvlText w:val="%1."/>
      <w:lvlJc w:val="left"/>
      <w:pPr>
        <w:tabs>
          <w:tab w:val="num" w:pos="1620"/>
        </w:tabs>
        <w:ind w:left="1620" w:hanging="360"/>
      </w:pPr>
    </w:lvl>
    <w:lvl w:ilvl="1" w:tplc="04150019">
      <w:start w:val="1"/>
      <w:numFmt w:val="lowerLetter"/>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50" w15:restartNumberingAfterBreak="0">
    <w:nsid w:val="7ACE787A"/>
    <w:multiLevelType w:val="hybridMultilevel"/>
    <w:tmpl w:val="97C85E06"/>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1" w15:restartNumberingAfterBreak="0">
    <w:nsid w:val="7F663460"/>
    <w:multiLevelType w:val="hybridMultilevel"/>
    <w:tmpl w:val="CBE224B8"/>
    <w:lvl w:ilvl="0" w:tplc="4F3E62FA">
      <w:start w:val="1"/>
      <w:numFmt w:val="decimal"/>
      <w:lvlText w:val="%1."/>
      <w:lvlJc w:val="left"/>
      <w:pPr>
        <w:tabs>
          <w:tab w:val="num" w:pos="1620"/>
        </w:tabs>
        <w:ind w:left="1620" w:hanging="360"/>
      </w:pPr>
    </w:lvl>
    <w:lvl w:ilvl="1" w:tplc="66428DA0">
      <w:start w:val="1"/>
      <w:numFmt w:val="decimal"/>
      <w:lvlText w:val="%2)"/>
      <w:lvlJc w:val="left"/>
      <w:pPr>
        <w:tabs>
          <w:tab w:val="num" w:pos="644"/>
        </w:tabs>
        <w:ind w:left="644"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num w:numId="1">
    <w:abstractNumId w:val="14"/>
  </w:num>
  <w:num w:numId="2">
    <w:abstractNumId w:val="28"/>
  </w:num>
  <w:num w:numId="3">
    <w:abstractNumId w:val="39"/>
  </w:num>
  <w:num w:numId="4">
    <w:abstractNumId w:val="1"/>
  </w:num>
  <w:num w:numId="5">
    <w:abstractNumId w:val="36"/>
  </w:num>
  <w:num w:numId="6">
    <w:abstractNumId w:val="50"/>
  </w:num>
  <w:num w:numId="7">
    <w:abstractNumId w:val="34"/>
  </w:num>
  <w:num w:numId="8">
    <w:abstractNumId w:val="27"/>
  </w:num>
  <w:num w:numId="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5"/>
  </w:num>
  <w:num w:numId="12">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1"/>
  </w:num>
  <w:num w:numId="20">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6"/>
  </w:num>
  <w:num w:numId="22">
    <w:abstractNumId w:val="18"/>
  </w:num>
  <w:num w:numId="23">
    <w:abstractNumId w:val="30"/>
  </w:num>
  <w:num w:numId="24">
    <w:abstractNumId w:val="25"/>
  </w:num>
  <w:num w:numId="25">
    <w:abstractNumId w:val="7"/>
  </w:num>
  <w:num w:numId="26">
    <w:abstractNumId w:val="8"/>
  </w:num>
  <w:num w:numId="27">
    <w:abstractNumId w:val="4"/>
  </w:num>
  <w:num w:numId="28">
    <w:abstractNumId w:val="23"/>
  </w:num>
  <w:num w:numId="29">
    <w:abstractNumId w:val="44"/>
  </w:num>
  <w:num w:numId="30">
    <w:abstractNumId w:val="43"/>
  </w:num>
  <w:num w:numId="31">
    <w:abstractNumId w:val="37"/>
  </w:num>
  <w:num w:numId="32">
    <w:abstractNumId w:val="12"/>
  </w:num>
  <w:num w:numId="33">
    <w:abstractNumId w:val="46"/>
  </w:num>
  <w:num w:numId="34">
    <w:abstractNumId w:val="24"/>
  </w:num>
  <w:num w:numId="35">
    <w:abstractNumId w:val="0"/>
  </w:num>
  <w:num w:numId="36">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6"/>
  </w:num>
  <w:num w:numId="38">
    <w:abstractNumId w:val="2"/>
  </w:num>
  <w:num w:numId="39">
    <w:abstractNumId w:val="10"/>
  </w:num>
  <w:num w:numId="40">
    <w:abstractNumId w:val="40"/>
  </w:num>
  <w:num w:numId="41">
    <w:abstractNumId w:val="26"/>
  </w:num>
  <w:num w:numId="42">
    <w:abstractNumId w:val="19"/>
  </w:num>
  <w:num w:numId="43">
    <w:abstractNumId w:val="17"/>
  </w:num>
  <w:num w:numId="44">
    <w:abstractNumId w:val="29"/>
  </w:num>
  <w:num w:numId="45">
    <w:abstractNumId w:val="22"/>
  </w:num>
  <w:num w:numId="46">
    <w:abstractNumId w:val="49"/>
  </w:num>
  <w:num w:numId="47">
    <w:abstractNumId w:val="13"/>
  </w:num>
  <w:num w:numId="48">
    <w:abstractNumId w:val="11"/>
  </w:num>
  <w:num w:numId="49">
    <w:abstractNumId w:val="20"/>
  </w:num>
  <w:num w:numId="50">
    <w:abstractNumId w:val="32"/>
  </w:num>
  <w:num w:numId="51">
    <w:abstractNumId w:val="9"/>
  </w:num>
  <w:num w:numId="52">
    <w:abstractNumId w:val="3"/>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5F59"/>
    <w:rsid w:val="00596A91"/>
    <w:rsid w:val="00A90CBA"/>
    <w:rsid w:val="00CF5F5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43CBBDF-BD7E-4E49-B461-95A7293C9E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CF5F59"/>
    <w:pPr>
      <w:spacing w:after="0" w:line="276" w:lineRule="auto"/>
    </w:pPr>
    <w:rPr>
      <w:rFonts w:ascii="Arial Narrow" w:eastAsia="Times New Roman" w:hAnsi="Arial Narrow" w:cs="Times New Roman"/>
      <w:lang w:eastAsia="pl-PL"/>
    </w:rPr>
  </w:style>
  <w:style w:type="paragraph" w:styleId="Nagwek1">
    <w:name w:val="heading 1"/>
    <w:basedOn w:val="Normalny"/>
    <w:next w:val="Normalny"/>
    <w:link w:val="Nagwek1Znak"/>
    <w:uiPriority w:val="9"/>
    <w:qFormat/>
    <w:rsid w:val="00CF5F59"/>
    <w:pPr>
      <w:keepNext/>
      <w:keepLines/>
      <w:numPr>
        <w:numId w:val="1"/>
      </w:numPr>
      <w:pBdr>
        <w:top w:val="single" w:sz="4" w:space="1" w:color="auto"/>
        <w:left w:val="single" w:sz="4" w:space="4" w:color="auto"/>
        <w:bottom w:val="single" w:sz="4" w:space="1" w:color="auto"/>
        <w:right w:val="single" w:sz="4" w:space="4" w:color="auto"/>
      </w:pBdr>
      <w:shd w:val="clear" w:color="auto" w:fill="D9E2F3" w:themeFill="accent1" w:themeFillTint="33"/>
      <w:spacing w:before="120" w:after="120"/>
      <w:ind w:left="0" w:firstLine="426"/>
      <w:outlineLvl w:val="0"/>
    </w:pPr>
    <w:rPr>
      <w:rFonts w:eastAsiaTheme="majorEastAsia" w:cstheme="majorBidi"/>
      <w:szCs w:val="32"/>
    </w:rPr>
  </w:style>
  <w:style w:type="paragraph" w:styleId="Nagwek2">
    <w:name w:val="heading 2"/>
    <w:basedOn w:val="Normalny"/>
    <w:next w:val="Normalny"/>
    <w:link w:val="Nagwek2Znak"/>
    <w:uiPriority w:val="9"/>
    <w:unhideWhenUsed/>
    <w:qFormat/>
    <w:rsid w:val="00CF5F59"/>
    <w:pPr>
      <w:keepNext/>
      <w:keepLines/>
      <w:outlineLvl w:val="1"/>
    </w:pPr>
    <w:rPr>
      <w:rFonts w:eastAsiaTheme="majorEastAsia" w:cstheme="majorBidi"/>
      <w:b/>
      <w:bCs/>
      <w:color w:val="4472C4" w:themeColor="accent1"/>
      <w:szCs w:val="26"/>
    </w:rPr>
  </w:style>
  <w:style w:type="paragraph" w:styleId="Nagwek3">
    <w:name w:val="heading 3"/>
    <w:basedOn w:val="Normalny"/>
    <w:next w:val="Normalny"/>
    <w:link w:val="Nagwek3Znak"/>
    <w:uiPriority w:val="9"/>
    <w:unhideWhenUsed/>
    <w:qFormat/>
    <w:rsid w:val="00CF5F59"/>
    <w:pPr>
      <w:keepNext/>
      <w:outlineLvl w:val="2"/>
    </w:pPr>
    <w:rPr>
      <w:b/>
      <w:bCs/>
      <w:szCs w:val="26"/>
      <w:lang w:val="x-none" w:eastAsia="en-US"/>
    </w:rPr>
  </w:style>
  <w:style w:type="paragraph" w:styleId="Nagwek4">
    <w:name w:val="heading 4"/>
    <w:basedOn w:val="Normalny"/>
    <w:next w:val="Normalny"/>
    <w:link w:val="Nagwek4Znak"/>
    <w:uiPriority w:val="9"/>
    <w:unhideWhenUsed/>
    <w:qFormat/>
    <w:rsid w:val="00CF5F59"/>
    <w:pPr>
      <w:keepNext/>
      <w:keepLines/>
      <w:spacing w:before="40"/>
      <w:outlineLvl w:val="3"/>
    </w:pPr>
    <w:rPr>
      <w:rFonts w:asciiTheme="majorHAnsi" w:eastAsiaTheme="majorEastAsia" w:hAnsiTheme="majorHAnsi" w:cstheme="majorBidi"/>
      <w:i/>
      <w:iCs/>
      <w:color w:val="2F5496" w:themeColor="accent1" w:themeShade="BF"/>
    </w:rPr>
  </w:style>
  <w:style w:type="paragraph" w:styleId="Nagwek5">
    <w:name w:val="heading 5"/>
    <w:basedOn w:val="Normalny"/>
    <w:next w:val="Normalny"/>
    <w:link w:val="Nagwek5Znak"/>
    <w:uiPriority w:val="9"/>
    <w:semiHidden/>
    <w:unhideWhenUsed/>
    <w:qFormat/>
    <w:rsid w:val="00CF5F59"/>
    <w:pPr>
      <w:keepNext/>
      <w:keepLines/>
      <w:spacing w:before="40"/>
      <w:outlineLvl w:val="4"/>
    </w:pPr>
    <w:rPr>
      <w:rFonts w:asciiTheme="majorHAnsi" w:eastAsiaTheme="majorEastAsia" w:hAnsiTheme="majorHAnsi" w:cstheme="majorBidi"/>
      <w:color w:val="2F5496" w:themeColor="accent1" w:themeShade="B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CF5F59"/>
    <w:rPr>
      <w:rFonts w:ascii="Arial Narrow" w:eastAsiaTheme="majorEastAsia" w:hAnsi="Arial Narrow" w:cstheme="majorBidi"/>
      <w:szCs w:val="32"/>
      <w:shd w:val="clear" w:color="auto" w:fill="D9E2F3" w:themeFill="accent1" w:themeFillTint="33"/>
      <w:lang w:eastAsia="pl-PL"/>
    </w:rPr>
  </w:style>
  <w:style w:type="character" w:customStyle="1" w:styleId="Nagwek2Znak">
    <w:name w:val="Nagłówek 2 Znak"/>
    <w:basedOn w:val="Domylnaczcionkaakapitu"/>
    <w:link w:val="Nagwek2"/>
    <w:uiPriority w:val="9"/>
    <w:rsid w:val="00CF5F59"/>
    <w:rPr>
      <w:rFonts w:ascii="Arial Narrow" w:eastAsiaTheme="majorEastAsia" w:hAnsi="Arial Narrow" w:cstheme="majorBidi"/>
      <w:b/>
      <w:bCs/>
      <w:color w:val="4472C4" w:themeColor="accent1"/>
      <w:szCs w:val="26"/>
      <w:lang w:eastAsia="pl-PL"/>
    </w:rPr>
  </w:style>
  <w:style w:type="character" w:customStyle="1" w:styleId="Nagwek3Znak">
    <w:name w:val="Nagłówek 3 Znak"/>
    <w:basedOn w:val="Domylnaczcionkaakapitu"/>
    <w:link w:val="Nagwek3"/>
    <w:uiPriority w:val="9"/>
    <w:rsid w:val="00CF5F59"/>
    <w:rPr>
      <w:rFonts w:ascii="Arial Narrow" w:eastAsia="Times New Roman" w:hAnsi="Arial Narrow" w:cs="Times New Roman"/>
      <w:b/>
      <w:bCs/>
      <w:szCs w:val="26"/>
      <w:lang w:val="x-none"/>
    </w:rPr>
  </w:style>
  <w:style w:type="character" w:customStyle="1" w:styleId="Nagwek4Znak">
    <w:name w:val="Nagłówek 4 Znak"/>
    <w:basedOn w:val="Domylnaczcionkaakapitu"/>
    <w:link w:val="Nagwek4"/>
    <w:uiPriority w:val="9"/>
    <w:rsid w:val="00CF5F59"/>
    <w:rPr>
      <w:rFonts w:asciiTheme="majorHAnsi" w:eastAsiaTheme="majorEastAsia" w:hAnsiTheme="majorHAnsi" w:cstheme="majorBidi"/>
      <w:i/>
      <w:iCs/>
      <w:color w:val="2F5496" w:themeColor="accent1" w:themeShade="BF"/>
      <w:lang w:eastAsia="pl-PL"/>
    </w:rPr>
  </w:style>
  <w:style w:type="character" w:customStyle="1" w:styleId="Nagwek5Znak">
    <w:name w:val="Nagłówek 5 Znak"/>
    <w:basedOn w:val="Domylnaczcionkaakapitu"/>
    <w:link w:val="Nagwek5"/>
    <w:uiPriority w:val="9"/>
    <w:semiHidden/>
    <w:rsid w:val="00CF5F59"/>
    <w:rPr>
      <w:rFonts w:asciiTheme="majorHAnsi" w:eastAsiaTheme="majorEastAsia" w:hAnsiTheme="majorHAnsi" w:cstheme="majorBidi"/>
      <w:color w:val="2F5496" w:themeColor="accent1" w:themeShade="BF"/>
      <w:lang w:eastAsia="pl-PL"/>
    </w:rPr>
  </w:style>
  <w:style w:type="paragraph" w:styleId="Akapitzlist">
    <w:name w:val="List Paragraph"/>
    <w:aliases w:val="CW_Lista,Odstavec,WYPUNKTOWANIE Akapit z listą,Preambuła,T_SZ_List Paragraph,Numerowanie,Akapit z listą BS,List Paragraph,zwykły tekst,List Paragraph1,BulletC,normalny tekst,Obiekt,L1,Wyliczanie,Akapit z listą31,Bullets,Wypunktowanie"/>
    <w:basedOn w:val="Normalny"/>
    <w:link w:val="AkapitzlistZnak"/>
    <w:uiPriority w:val="34"/>
    <w:qFormat/>
    <w:rsid w:val="00CF5F59"/>
    <w:pPr>
      <w:ind w:left="720"/>
      <w:contextualSpacing/>
    </w:pPr>
  </w:style>
  <w:style w:type="paragraph" w:styleId="NormalnyWeb">
    <w:name w:val="Normal (Web)"/>
    <w:basedOn w:val="Normalny"/>
    <w:uiPriority w:val="99"/>
    <w:rsid w:val="00CF5F59"/>
    <w:pPr>
      <w:spacing w:before="100" w:beforeAutospacing="1" w:after="100" w:afterAutospacing="1" w:line="240" w:lineRule="auto"/>
    </w:pPr>
    <w:rPr>
      <w:rFonts w:ascii="Arial Unicode MS" w:eastAsia="Arial Unicode MS" w:hAnsi="Arial Unicode MS" w:cs="Arial Unicode MS"/>
      <w:sz w:val="24"/>
      <w:szCs w:val="24"/>
    </w:rPr>
  </w:style>
  <w:style w:type="character" w:customStyle="1" w:styleId="paragraphpunkt1">
    <w:name w:val="paragraphpunkt1"/>
    <w:rsid w:val="00CF5F59"/>
    <w:rPr>
      <w:b/>
      <w:bCs/>
    </w:rPr>
  </w:style>
  <w:style w:type="paragraph" w:styleId="Nagwek">
    <w:name w:val="header"/>
    <w:aliases w:val="Nagłówek strony"/>
    <w:basedOn w:val="Normalny"/>
    <w:link w:val="NagwekZnak"/>
    <w:unhideWhenUsed/>
    <w:rsid w:val="00CF5F59"/>
    <w:pPr>
      <w:tabs>
        <w:tab w:val="center" w:pos="4536"/>
        <w:tab w:val="right" w:pos="9072"/>
      </w:tabs>
      <w:spacing w:line="240" w:lineRule="auto"/>
    </w:pPr>
  </w:style>
  <w:style w:type="character" w:customStyle="1" w:styleId="NagwekZnak">
    <w:name w:val="Nagłówek Znak"/>
    <w:aliases w:val="Nagłówek strony Znak"/>
    <w:basedOn w:val="Domylnaczcionkaakapitu"/>
    <w:link w:val="Nagwek"/>
    <w:rsid w:val="00CF5F59"/>
    <w:rPr>
      <w:rFonts w:ascii="Arial Narrow" w:eastAsia="Times New Roman" w:hAnsi="Arial Narrow" w:cs="Times New Roman"/>
      <w:lang w:eastAsia="pl-PL"/>
    </w:rPr>
  </w:style>
  <w:style w:type="paragraph" w:styleId="Stopka">
    <w:name w:val="footer"/>
    <w:basedOn w:val="Normalny"/>
    <w:link w:val="StopkaZnak"/>
    <w:uiPriority w:val="99"/>
    <w:unhideWhenUsed/>
    <w:rsid w:val="00CF5F59"/>
    <w:pPr>
      <w:tabs>
        <w:tab w:val="center" w:pos="4536"/>
        <w:tab w:val="right" w:pos="9072"/>
      </w:tabs>
      <w:spacing w:line="240" w:lineRule="auto"/>
    </w:pPr>
  </w:style>
  <w:style w:type="character" w:customStyle="1" w:styleId="StopkaZnak">
    <w:name w:val="Stopka Znak"/>
    <w:basedOn w:val="Domylnaczcionkaakapitu"/>
    <w:link w:val="Stopka"/>
    <w:uiPriority w:val="99"/>
    <w:rsid w:val="00CF5F59"/>
    <w:rPr>
      <w:rFonts w:ascii="Arial Narrow" w:eastAsia="Times New Roman" w:hAnsi="Arial Narrow" w:cs="Times New Roman"/>
      <w:lang w:eastAsia="pl-PL"/>
    </w:rPr>
  </w:style>
  <w:style w:type="table" w:styleId="Tabela-Siatka">
    <w:name w:val="Table Grid"/>
    <w:basedOn w:val="Standardowy"/>
    <w:uiPriority w:val="39"/>
    <w:rsid w:val="00CF5F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basedOn w:val="Domylnaczcionkaakapitu"/>
    <w:uiPriority w:val="99"/>
    <w:unhideWhenUsed/>
    <w:rsid w:val="00CF5F59"/>
    <w:rPr>
      <w:color w:val="0563C1"/>
      <w:u w:val="single"/>
    </w:rPr>
  </w:style>
  <w:style w:type="paragraph" w:styleId="Nagwekspisutreci">
    <w:name w:val="TOC Heading"/>
    <w:basedOn w:val="Nagwek1"/>
    <w:next w:val="Normalny"/>
    <w:uiPriority w:val="39"/>
    <w:unhideWhenUsed/>
    <w:qFormat/>
    <w:rsid w:val="00CF5F59"/>
    <w:pPr>
      <w:numPr>
        <w:numId w:val="0"/>
      </w:numPr>
      <w:pBdr>
        <w:top w:val="none" w:sz="0" w:space="0" w:color="auto"/>
        <w:left w:val="none" w:sz="0" w:space="0" w:color="auto"/>
        <w:bottom w:val="none" w:sz="0" w:space="0" w:color="auto"/>
        <w:right w:val="none" w:sz="0" w:space="0" w:color="auto"/>
      </w:pBdr>
      <w:shd w:val="clear" w:color="auto" w:fill="auto"/>
      <w:spacing w:before="240" w:after="0" w:line="259" w:lineRule="auto"/>
      <w:outlineLvl w:val="9"/>
    </w:pPr>
    <w:rPr>
      <w:rFonts w:asciiTheme="majorHAnsi" w:hAnsiTheme="majorHAnsi"/>
      <w:color w:val="2F5496" w:themeColor="accent1" w:themeShade="BF"/>
      <w:sz w:val="32"/>
    </w:rPr>
  </w:style>
  <w:style w:type="paragraph" w:styleId="Spistreci1">
    <w:name w:val="toc 1"/>
    <w:basedOn w:val="Normalny"/>
    <w:next w:val="Normalny"/>
    <w:autoRedefine/>
    <w:uiPriority w:val="39"/>
    <w:unhideWhenUsed/>
    <w:rsid w:val="00CF5F59"/>
    <w:pPr>
      <w:spacing w:after="100"/>
    </w:pPr>
  </w:style>
  <w:style w:type="character" w:customStyle="1" w:styleId="AkapitzlistZnak">
    <w:name w:val="Akapit z listą Znak"/>
    <w:aliases w:val="CW_Lista Znak,Odstavec Znak,WYPUNKTOWANIE Akapit z listą Znak,Preambuła Znak,T_SZ_List Paragraph Znak,Numerowanie Znak,Akapit z listą BS Znak,List Paragraph Znak,zwykły tekst Znak,List Paragraph1 Znak,BulletC Znak,normalny tekst Znak"/>
    <w:link w:val="Akapitzlist"/>
    <w:uiPriority w:val="34"/>
    <w:qFormat/>
    <w:rsid w:val="00CF5F59"/>
    <w:rPr>
      <w:rFonts w:ascii="Arial Narrow" w:eastAsia="Times New Roman" w:hAnsi="Arial Narrow" w:cs="Times New Roman"/>
      <w:lang w:eastAsia="pl-PL"/>
    </w:rPr>
  </w:style>
  <w:style w:type="paragraph" w:customStyle="1" w:styleId="Standard">
    <w:name w:val="Standard"/>
    <w:rsid w:val="00CF5F59"/>
    <w:pPr>
      <w:autoSpaceDE w:val="0"/>
      <w:autoSpaceDN w:val="0"/>
      <w:adjustRightInd w:val="0"/>
      <w:spacing w:after="0" w:line="240" w:lineRule="auto"/>
    </w:pPr>
    <w:rPr>
      <w:rFonts w:ascii="Times" w:eastAsia="Times New Roman" w:hAnsi="Times" w:cs="Times New Roman"/>
      <w:sz w:val="20"/>
      <w:szCs w:val="24"/>
      <w:lang w:eastAsia="pl-PL"/>
    </w:rPr>
  </w:style>
  <w:style w:type="paragraph" w:customStyle="1" w:styleId="WW-Tekstpodstawowy2">
    <w:name w:val="WW-Tekst podstawowy 2"/>
    <w:basedOn w:val="Normalny"/>
    <w:rsid w:val="00CF5F59"/>
    <w:pPr>
      <w:suppressAutoHyphens/>
      <w:spacing w:line="360" w:lineRule="auto"/>
      <w:jc w:val="center"/>
    </w:pPr>
    <w:rPr>
      <w:rFonts w:ascii="Times New Roman" w:hAnsi="Times New Roman"/>
      <w:sz w:val="24"/>
      <w:szCs w:val="20"/>
    </w:rPr>
  </w:style>
  <w:style w:type="paragraph" w:customStyle="1" w:styleId="WW-Tekstpodstawowy3">
    <w:name w:val="WW-Tekst podstawowy 3"/>
    <w:basedOn w:val="Normalny"/>
    <w:rsid w:val="00CF5F59"/>
    <w:pPr>
      <w:suppressAutoHyphens/>
      <w:autoSpaceDE w:val="0"/>
      <w:spacing w:line="240" w:lineRule="atLeast"/>
      <w:ind w:right="46"/>
      <w:jc w:val="both"/>
    </w:pPr>
    <w:rPr>
      <w:rFonts w:ascii="Times New Roman" w:hAnsi="Times New Roman"/>
      <w:color w:val="000000"/>
      <w:sz w:val="20"/>
      <w:szCs w:val="20"/>
    </w:rPr>
  </w:style>
  <w:style w:type="paragraph" w:styleId="Tekstpodstawowywcity">
    <w:name w:val="Body Text Indent"/>
    <w:basedOn w:val="Normalny"/>
    <w:link w:val="TekstpodstawowywcityZnak"/>
    <w:rsid w:val="00CF5F59"/>
    <w:pPr>
      <w:spacing w:line="240" w:lineRule="auto"/>
      <w:ind w:left="708"/>
      <w:jc w:val="both"/>
    </w:pPr>
    <w:rPr>
      <w:rFonts w:ascii="Times New Roman" w:hAnsi="Times New Roman"/>
      <w:szCs w:val="20"/>
      <w:lang w:val="x-none" w:eastAsia="x-none"/>
    </w:rPr>
  </w:style>
  <w:style w:type="character" w:customStyle="1" w:styleId="TekstpodstawowywcityZnak">
    <w:name w:val="Tekst podstawowy wcięty Znak"/>
    <w:basedOn w:val="Domylnaczcionkaakapitu"/>
    <w:link w:val="Tekstpodstawowywcity"/>
    <w:rsid w:val="00CF5F59"/>
    <w:rPr>
      <w:rFonts w:ascii="Times New Roman" w:eastAsia="Times New Roman" w:hAnsi="Times New Roman" w:cs="Times New Roman"/>
      <w:szCs w:val="20"/>
      <w:lang w:val="x-none" w:eastAsia="x-none"/>
    </w:rPr>
  </w:style>
  <w:style w:type="paragraph" w:styleId="Tekstpodstawowy">
    <w:name w:val="Body Text"/>
    <w:basedOn w:val="Normalny"/>
    <w:link w:val="TekstpodstawowyZnak"/>
    <w:rsid w:val="00CF5F59"/>
    <w:pPr>
      <w:spacing w:after="120" w:line="240" w:lineRule="auto"/>
    </w:pPr>
    <w:rPr>
      <w:rFonts w:ascii="Times New Roman" w:hAnsi="Times New Roman"/>
      <w:color w:val="000000"/>
      <w:sz w:val="24"/>
      <w:szCs w:val="20"/>
      <w:lang w:val="x-none" w:eastAsia="x-none"/>
    </w:rPr>
  </w:style>
  <w:style w:type="character" w:customStyle="1" w:styleId="TekstpodstawowyZnak">
    <w:name w:val="Tekst podstawowy Znak"/>
    <w:basedOn w:val="Domylnaczcionkaakapitu"/>
    <w:link w:val="Tekstpodstawowy"/>
    <w:rsid w:val="00CF5F59"/>
    <w:rPr>
      <w:rFonts w:ascii="Times New Roman" w:eastAsia="Times New Roman" w:hAnsi="Times New Roman" w:cs="Times New Roman"/>
      <w:color w:val="000000"/>
      <w:sz w:val="24"/>
      <w:szCs w:val="20"/>
      <w:lang w:val="x-none" w:eastAsia="x-none"/>
    </w:rPr>
  </w:style>
  <w:style w:type="paragraph" w:customStyle="1" w:styleId="Standardowy0">
    <w:name w:val="Standardowy.+"/>
    <w:rsid w:val="00CF5F59"/>
    <w:pPr>
      <w:autoSpaceDE w:val="0"/>
      <w:autoSpaceDN w:val="0"/>
      <w:spacing w:after="0" w:line="240" w:lineRule="auto"/>
    </w:pPr>
    <w:rPr>
      <w:rFonts w:ascii="Arial" w:eastAsia="Times New Roman" w:hAnsi="Arial" w:cs="Arial"/>
      <w:sz w:val="20"/>
      <w:szCs w:val="24"/>
      <w:lang w:eastAsia="pl-PL"/>
    </w:rPr>
  </w:style>
  <w:style w:type="paragraph" w:styleId="Tekstpodstawowywcity3">
    <w:name w:val="Body Text Indent 3"/>
    <w:basedOn w:val="Normalny"/>
    <w:link w:val="Tekstpodstawowywcity3Znak"/>
    <w:rsid w:val="00CF5F59"/>
    <w:pPr>
      <w:widowControl w:val="0"/>
      <w:suppressAutoHyphens/>
      <w:spacing w:after="120" w:line="240" w:lineRule="auto"/>
      <w:ind w:left="283"/>
    </w:pPr>
    <w:rPr>
      <w:rFonts w:ascii="Times New Roman" w:eastAsia="Arial Unicode MS" w:hAnsi="Times New Roman"/>
      <w:kern w:val="1"/>
      <w:sz w:val="16"/>
      <w:szCs w:val="16"/>
      <w:lang w:val="x-none"/>
    </w:rPr>
  </w:style>
  <w:style w:type="character" w:customStyle="1" w:styleId="Tekstpodstawowywcity3Znak">
    <w:name w:val="Tekst podstawowy wcięty 3 Znak"/>
    <w:basedOn w:val="Domylnaczcionkaakapitu"/>
    <w:link w:val="Tekstpodstawowywcity3"/>
    <w:rsid w:val="00CF5F59"/>
    <w:rPr>
      <w:rFonts w:ascii="Times New Roman" w:eastAsia="Arial Unicode MS" w:hAnsi="Times New Roman" w:cs="Times New Roman"/>
      <w:kern w:val="1"/>
      <w:sz w:val="16"/>
      <w:szCs w:val="16"/>
      <w:lang w:val="x-none" w:eastAsia="pl-PL"/>
    </w:rPr>
  </w:style>
  <w:style w:type="paragraph" w:styleId="Tytu">
    <w:name w:val="Title"/>
    <w:basedOn w:val="Normalny"/>
    <w:link w:val="TytuZnak"/>
    <w:qFormat/>
    <w:rsid w:val="00CF5F59"/>
    <w:pPr>
      <w:spacing w:line="240" w:lineRule="auto"/>
      <w:jc w:val="center"/>
    </w:pPr>
    <w:rPr>
      <w:rFonts w:ascii="Arial" w:hAnsi="Arial"/>
      <w:b/>
      <w:sz w:val="28"/>
      <w:szCs w:val="20"/>
      <w:lang w:val="x-none" w:eastAsia="x-none"/>
    </w:rPr>
  </w:style>
  <w:style w:type="character" w:customStyle="1" w:styleId="TytuZnak">
    <w:name w:val="Tytuł Znak"/>
    <w:basedOn w:val="Domylnaczcionkaakapitu"/>
    <w:link w:val="Tytu"/>
    <w:rsid w:val="00CF5F59"/>
    <w:rPr>
      <w:rFonts w:ascii="Arial" w:eastAsia="Times New Roman" w:hAnsi="Arial" w:cs="Times New Roman"/>
      <w:b/>
      <w:sz w:val="28"/>
      <w:szCs w:val="20"/>
      <w:lang w:val="x-none" w:eastAsia="x-none"/>
    </w:rPr>
  </w:style>
  <w:style w:type="paragraph" w:customStyle="1" w:styleId="PPKT">
    <w:name w:val="PPKT"/>
    <w:basedOn w:val="Normalny"/>
    <w:link w:val="PPKTZnak"/>
    <w:qFormat/>
    <w:rsid w:val="00CF5F59"/>
    <w:pPr>
      <w:spacing w:before="120" w:after="200" w:line="300" w:lineRule="atLeast"/>
      <w:jc w:val="both"/>
    </w:pPr>
    <w:rPr>
      <w:rFonts w:ascii="Times New Roman" w:hAnsi="Times New Roman"/>
      <w:sz w:val="24"/>
      <w:szCs w:val="24"/>
      <w:lang w:val="x-none" w:eastAsia="x-none"/>
    </w:rPr>
  </w:style>
  <w:style w:type="character" w:customStyle="1" w:styleId="PPKTZnak">
    <w:name w:val="PPKT Znak"/>
    <w:link w:val="PPKT"/>
    <w:rsid w:val="00CF5F59"/>
    <w:rPr>
      <w:rFonts w:ascii="Times New Roman" w:eastAsia="Times New Roman" w:hAnsi="Times New Roman" w:cs="Times New Roman"/>
      <w:sz w:val="24"/>
      <w:szCs w:val="24"/>
      <w:lang w:val="x-none" w:eastAsia="x-none"/>
    </w:rPr>
  </w:style>
  <w:style w:type="paragraph" w:styleId="Tekstdymka">
    <w:name w:val="Balloon Text"/>
    <w:basedOn w:val="Normalny"/>
    <w:link w:val="TekstdymkaZnak"/>
    <w:uiPriority w:val="99"/>
    <w:semiHidden/>
    <w:unhideWhenUsed/>
    <w:rsid w:val="00CF5F59"/>
    <w:pPr>
      <w:spacing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CF5F59"/>
    <w:rPr>
      <w:rFonts w:ascii="Tahoma" w:eastAsia="Times New Roman" w:hAnsi="Tahoma" w:cs="Tahoma"/>
      <w:sz w:val="16"/>
      <w:szCs w:val="16"/>
      <w:lang w:eastAsia="pl-PL"/>
    </w:rPr>
  </w:style>
  <w:style w:type="paragraph" w:customStyle="1" w:styleId="StandardowyStandardowy1">
    <w:name w:val="Standardowy.Standardowy1"/>
    <w:rsid w:val="00CF5F59"/>
    <w:pPr>
      <w:spacing w:after="0" w:line="240" w:lineRule="auto"/>
    </w:pPr>
    <w:rPr>
      <w:rFonts w:ascii="Times New Roman" w:eastAsia="Times New Roman" w:hAnsi="Times New Roman" w:cs="Times New Roman"/>
      <w:sz w:val="24"/>
      <w:szCs w:val="20"/>
      <w:lang w:eastAsia="pl-PL"/>
    </w:rPr>
  </w:style>
  <w:style w:type="paragraph" w:customStyle="1" w:styleId="WW-Tekstkomentarza">
    <w:name w:val="WW-Tekst komentarza"/>
    <w:basedOn w:val="Normalny"/>
    <w:rsid w:val="00CF5F59"/>
    <w:pPr>
      <w:suppressAutoHyphens/>
      <w:overflowPunct w:val="0"/>
      <w:autoSpaceDE w:val="0"/>
      <w:autoSpaceDN w:val="0"/>
      <w:adjustRightInd w:val="0"/>
      <w:spacing w:line="240" w:lineRule="auto"/>
    </w:pPr>
    <w:rPr>
      <w:rFonts w:ascii="Times New Roman" w:hAnsi="Times New Roman"/>
      <w:sz w:val="20"/>
      <w:szCs w:val="20"/>
    </w:rPr>
  </w:style>
  <w:style w:type="paragraph" w:customStyle="1" w:styleId="Tekstpodstawowywcity21">
    <w:name w:val="Tekst podstawowy wcięty 21"/>
    <w:basedOn w:val="Normalny"/>
    <w:rsid w:val="00CF5F59"/>
    <w:pPr>
      <w:suppressAutoHyphens/>
      <w:spacing w:line="240" w:lineRule="auto"/>
      <w:ind w:left="360"/>
      <w:jc w:val="both"/>
    </w:pPr>
    <w:rPr>
      <w:rFonts w:ascii="Times New Roman" w:hAnsi="Times New Roman"/>
      <w:bCs/>
      <w:color w:val="000000"/>
      <w:szCs w:val="20"/>
      <w:lang w:val="x-none" w:eastAsia="ar-SA"/>
    </w:rPr>
  </w:style>
  <w:style w:type="paragraph" w:styleId="Tekstprzypisudolnego">
    <w:name w:val="footnote text"/>
    <w:basedOn w:val="Normalny"/>
    <w:link w:val="TekstprzypisudolnegoZnak"/>
    <w:uiPriority w:val="99"/>
    <w:rsid w:val="00CF5F59"/>
    <w:pPr>
      <w:spacing w:line="240" w:lineRule="auto"/>
    </w:pPr>
    <w:rPr>
      <w:rFonts w:ascii="Times New Roman" w:hAnsi="Times New Roman"/>
      <w:color w:val="000000"/>
      <w:sz w:val="20"/>
      <w:szCs w:val="20"/>
      <w:lang w:val="x-none" w:eastAsia="x-none"/>
    </w:rPr>
  </w:style>
  <w:style w:type="character" w:customStyle="1" w:styleId="TekstprzypisudolnegoZnak">
    <w:name w:val="Tekst przypisu dolnego Znak"/>
    <w:basedOn w:val="Domylnaczcionkaakapitu"/>
    <w:link w:val="Tekstprzypisudolnego"/>
    <w:uiPriority w:val="99"/>
    <w:rsid w:val="00CF5F59"/>
    <w:rPr>
      <w:rFonts w:ascii="Times New Roman" w:eastAsia="Times New Roman" w:hAnsi="Times New Roman" w:cs="Times New Roman"/>
      <w:color w:val="000000"/>
      <w:sz w:val="20"/>
      <w:szCs w:val="20"/>
      <w:lang w:val="x-none" w:eastAsia="x-none"/>
    </w:rPr>
  </w:style>
  <w:style w:type="character" w:styleId="Odwoanieprzypisudolnego">
    <w:name w:val="footnote reference"/>
    <w:uiPriority w:val="99"/>
    <w:rsid w:val="00CF5F59"/>
    <w:rPr>
      <w:vertAlign w:val="superscript"/>
    </w:rPr>
  </w:style>
  <w:style w:type="paragraph" w:customStyle="1" w:styleId="tekst0020podstawowy">
    <w:name w:val="tekst_0020podstawowy"/>
    <w:basedOn w:val="Normalny"/>
    <w:rsid w:val="00CF5F59"/>
    <w:pPr>
      <w:spacing w:before="100" w:beforeAutospacing="1" w:after="100" w:afterAutospacing="1" w:line="240" w:lineRule="auto"/>
    </w:pPr>
    <w:rPr>
      <w:rFonts w:ascii="Times New Roman" w:hAnsi="Times New Roman"/>
      <w:sz w:val="24"/>
      <w:szCs w:val="24"/>
    </w:rPr>
  </w:style>
  <w:style w:type="character" w:styleId="Odwoaniedokomentarza">
    <w:name w:val="annotation reference"/>
    <w:basedOn w:val="Domylnaczcionkaakapitu"/>
    <w:semiHidden/>
    <w:unhideWhenUsed/>
    <w:rsid w:val="00CF5F59"/>
    <w:rPr>
      <w:sz w:val="16"/>
      <w:szCs w:val="16"/>
    </w:rPr>
  </w:style>
  <w:style w:type="paragraph" w:styleId="Tekstkomentarza">
    <w:name w:val="annotation text"/>
    <w:basedOn w:val="Normalny"/>
    <w:link w:val="TekstkomentarzaZnak"/>
    <w:unhideWhenUsed/>
    <w:rsid w:val="00CF5F59"/>
    <w:pPr>
      <w:spacing w:line="240" w:lineRule="auto"/>
    </w:pPr>
    <w:rPr>
      <w:sz w:val="20"/>
      <w:szCs w:val="20"/>
    </w:rPr>
  </w:style>
  <w:style w:type="character" w:customStyle="1" w:styleId="TekstkomentarzaZnak">
    <w:name w:val="Tekst komentarza Znak"/>
    <w:basedOn w:val="Domylnaczcionkaakapitu"/>
    <w:link w:val="Tekstkomentarza"/>
    <w:rsid w:val="00CF5F59"/>
    <w:rPr>
      <w:rFonts w:ascii="Arial Narrow" w:eastAsia="Times New Roman" w:hAnsi="Arial Narrow"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CF5F59"/>
    <w:rPr>
      <w:b/>
      <w:bCs/>
    </w:rPr>
  </w:style>
  <w:style w:type="character" w:customStyle="1" w:styleId="TematkomentarzaZnak">
    <w:name w:val="Temat komentarza Znak"/>
    <w:basedOn w:val="TekstkomentarzaZnak"/>
    <w:link w:val="Tematkomentarza"/>
    <w:uiPriority w:val="99"/>
    <w:semiHidden/>
    <w:rsid w:val="00CF5F59"/>
    <w:rPr>
      <w:rFonts w:ascii="Arial Narrow" w:eastAsia="Times New Roman" w:hAnsi="Arial Narrow" w:cs="Times New Roman"/>
      <w:b/>
      <w:bCs/>
      <w:sz w:val="20"/>
      <w:szCs w:val="20"/>
      <w:lang w:eastAsia="pl-PL"/>
    </w:rPr>
  </w:style>
  <w:style w:type="paragraph" w:styleId="Tekstpodstawowywcity2">
    <w:name w:val="Body Text Indent 2"/>
    <w:basedOn w:val="Normalny"/>
    <w:link w:val="Tekstpodstawowywcity2Znak"/>
    <w:unhideWhenUsed/>
    <w:rsid w:val="00CF5F59"/>
    <w:pPr>
      <w:spacing w:after="120" w:line="480" w:lineRule="auto"/>
      <w:ind w:left="283"/>
    </w:pPr>
    <w:rPr>
      <w:rFonts w:ascii="Calibri" w:eastAsia="Calibri" w:hAnsi="Calibri"/>
      <w:lang w:val="x-none" w:eastAsia="en-US"/>
    </w:rPr>
  </w:style>
  <w:style w:type="character" w:customStyle="1" w:styleId="Tekstpodstawowywcity2Znak">
    <w:name w:val="Tekst podstawowy wcięty 2 Znak"/>
    <w:basedOn w:val="Domylnaczcionkaakapitu"/>
    <w:link w:val="Tekstpodstawowywcity2"/>
    <w:rsid w:val="00CF5F59"/>
    <w:rPr>
      <w:rFonts w:ascii="Calibri" w:eastAsia="Calibri" w:hAnsi="Calibri" w:cs="Times New Roman"/>
      <w:lang w:val="x-none"/>
    </w:rPr>
  </w:style>
  <w:style w:type="paragraph" w:customStyle="1" w:styleId="Default">
    <w:name w:val="Default"/>
    <w:rsid w:val="00CF5F59"/>
    <w:pPr>
      <w:autoSpaceDE w:val="0"/>
      <w:autoSpaceDN w:val="0"/>
      <w:adjustRightInd w:val="0"/>
      <w:spacing w:after="0" w:line="240" w:lineRule="auto"/>
    </w:pPr>
    <w:rPr>
      <w:rFonts w:ascii="Times New Roman" w:eastAsia="Times New Roman" w:hAnsi="Times New Roman" w:cs="Times New Roman"/>
      <w:color w:val="000000"/>
      <w:sz w:val="24"/>
      <w:szCs w:val="24"/>
      <w:lang w:eastAsia="pl-PL"/>
    </w:rPr>
  </w:style>
  <w:style w:type="paragraph" w:customStyle="1" w:styleId="Styl1">
    <w:name w:val="Styl1"/>
    <w:basedOn w:val="Nagwek1"/>
    <w:qFormat/>
    <w:rsid w:val="00CF5F59"/>
    <w:pPr>
      <w:keepLines w:val="0"/>
      <w:numPr>
        <w:numId w:val="0"/>
      </w:numPr>
      <w:pBdr>
        <w:top w:val="none" w:sz="0" w:space="0" w:color="auto"/>
        <w:left w:val="none" w:sz="0" w:space="0" w:color="auto"/>
        <w:bottom w:val="none" w:sz="0" w:space="0" w:color="auto"/>
        <w:right w:val="none" w:sz="0" w:space="0" w:color="auto"/>
      </w:pBdr>
      <w:shd w:val="clear" w:color="auto" w:fill="auto"/>
      <w:spacing w:before="240" w:after="60" w:line="240" w:lineRule="auto"/>
      <w:jc w:val="both"/>
    </w:pPr>
    <w:rPr>
      <w:rFonts w:eastAsia="Times New Roman" w:cs="Arial"/>
      <w:b/>
      <w:bCs/>
      <w:color w:val="0070C0"/>
      <w:kern w:val="32"/>
      <w:szCs w:val="22"/>
      <w:lang w:val="x-none" w:eastAsia="x-none"/>
    </w:rPr>
  </w:style>
  <w:style w:type="character" w:customStyle="1" w:styleId="LPzwykly">
    <w:name w:val="LP_zwykly"/>
    <w:basedOn w:val="Domylnaczcionkaakapitu"/>
    <w:qFormat/>
    <w:rsid w:val="00CF5F59"/>
  </w:style>
  <w:style w:type="paragraph" w:customStyle="1" w:styleId="LPTekstgwnyZnak">
    <w:name w:val="LP_Tekst główny Znak"/>
    <w:basedOn w:val="Normalny"/>
    <w:rsid w:val="00CF5F59"/>
    <w:pPr>
      <w:suppressAutoHyphens/>
      <w:spacing w:line="240" w:lineRule="auto"/>
    </w:pPr>
    <w:rPr>
      <w:rFonts w:ascii="Arial" w:eastAsia="Calibri" w:hAnsi="Arial" w:cs="Arial"/>
      <w:sz w:val="24"/>
      <w:szCs w:val="24"/>
      <w:lang w:eastAsia="zh-CN"/>
    </w:rPr>
  </w:style>
  <w:style w:type="paragraph" w:customStyle="1" w:styleId="redniasiatka1akcent21">
    <w:name w:val="Średnia siatka 1 — akcent 21"/>
    <w:basedOn w:val="Normalny"/>
    <w:qFormat/>
    <w:rsid w:val="00CF5F59"/>
    <w:pPr>
      <w:suppressAutoHyphens/>
      <w:spacing w:line="240" w:lineRule="auto"/>
      <w:ind w:left="708"/>
    </w:pPr>
    <w:rPr>
      <w:rFonts w:ascii="Times New Roman" w:hAnsi="Times New Roman"/>
      <w:sz w:val="20"/>
      <w:szCs w:val="20"/>
      <w:lang w:eastAsia="ar-SA"/>
    </w:rPr>
  </w:style>
  <w:style w:type="paragraph" w:customStyle="1" w:styleId="LPTytudokumentu">
    <w:name w:val="LP_Tytuł dokumentu"/>
    <w:rsid w:val="00CF5F59"/>
    <w:pPr>
      <w:tabs>
        <w:tab w:val="left" w:pos="0"/>
      </w:tabs>
      <w:suppressAutoHyphens/>
      <w:autoSpaceDE w:val="0"/>
      <w:spacing w:after="0" w:line="360" w:lineRule="auto"/>
      <w:jc w:val="center"/>
      <w:textAlignment w:val="center"/>
    </w:pPr>
    <w:rPr>
      <w:rFonts w:ascii="Arial" w:eastAsia="Times New Roman" w:hAnsi="Arial" w:cs="Arial"/>
      <w:b/>
      <w:color w:val="000000"/>
      <w:sz w:val="24"/>
      <w:szCs w:val="24"/>
      <w:lang w:eastAsia="zh-CN"/>
    </w:rPr>
  </w:style>
  <w:style w:type="character" w:styleId="Nierozpoznanawzmianka">
    <w:name w:val="Unresolved Mention"/>
    <w:basedOn w:val="Domylnaczcionkaakapitu"/>
    <w:uiPriority w:val="99"/>
    <w:semiHidden/>
    <w:unhideWhenUsed/>
    <w:rsid w:val="00CF5F59"/>
    <w:rPr>
      <w:color w:val="605E5C"/>
      <w:shd w:val="clear" w:color="auto" w:fill="E1DFDD"/>
    </w:rPr>
  </w:style>
  <w:style w:type="paragraph" w:styleId="Podtytu">
    <w:name w:val="Subtitle"/>
    <w:basedOn w:val="Normalny"/>
    <w:link w:val="PodtytuZnak"/>
    <w:qFormat/>
    <w:rsid w:val="00CF5F59"/>
    <w:pPr>
      <w:spacing w:line="240" w:lineRule="auto"/>
    </w:pPr>
    <w:rPr>
      <w:rFonts w:ascii="Times New Roman" w:hAnsi="Times New Roman"/>
      <w:b/>
      <w:sz w:val="20"/>
      <w:szCs w:val="24"/>
    </w:rPr>
  </w:style>
  <w:style w:type="character" w:customStyle="1" w:styleId="PodtytuZnak">
    <w:name w:val="Podtytuł Znak"/>
    <w:basedOn w:val="Domylnaczcionkaakapitu"/>
    <w:link w:val="Podtytu"/>
    <w:rsid w:val="00CF5F59"/>
    <w:rPr>
      <w:rFonts w:ascii="Times New Roman" w:eastAsia="Times New Roman" w:hAnsi="Times New Roman" w:cs="Times New Roman"/>
      <w:b/>
      <w:sz w:val="20"/>
      <w:szCs w:val="24"/>
      <w:lang w:eastAsia="pl-PL"/>
    </w:rPr>
  </w:style>
  <w:style w:type="paragraph" w:styleId="Zwykytekst">
    <w:name w:val="Plain Text"/>
    <w:basedOn w:val="Normalny"/>
    <w:link w:val="ZwykytekstZnak"/>
    <w:semiHidden/>
    <w:rsid w:val="00CF5F59"/>
    <w:pPr>
      <w:suppressAutoHyphens/>
      <w:spacing w:line="240" w:lineRule="auto"/>
    </w:pPr>
    <w:rPr>
      <w:rFonts w:ascii="Courier New" w:hAnsi="Courier New"/>
      <w:sz w:val="20"/>
      <w:szCs w:val="20"/>
      <w:lang w:eastAsia="ar-SA"/>
    </w:rPr>
  </w:style>
  <w:style w:type="character" w:customStyle="1" w:styleId="ZwykytekstZnak">
    <w:name w:val="Zwykły tekst Znak"/>
    <w:basedOn w:val="Domylnaczcionkaakapitu"/>
    <w:link w:val="Zwykytekst"/>
    <w:semiHidden/>
    <w:rsid w:val="00CF5F59"/>
    <w:rPr>
      <w:rFonts w:ascii="Courier New" w:eastAsia="Times New Roman" w:hAnsi="Courier New" w:cs="Times New Roman"/>
      <w:sz w:val="20"/>
      <w:szCs w:val="20"/>
      <w:lang w:eastAsia="ar-SA"/>
    </w:rPr>
  </w:style>
  <w:style w:type="paragraph" w:customStyle="1" w:styleId="ust">
    <w:name w:val="ust"/>
    <w:rsid w:val="00CF5F59"/>
    <w:pPr>
      <w:spacing w:before="60" w:after="60" w:line="240" w:lineRule="auto"/>
      <w:ind w:left="426" w:hanging="284"/>
      <w:jc w:val="both"/>
    </w:pPr>
    <w:rPr>
      <w:rFonts w:ascii="Times New Roman" w:eastAsia="Times New Roman" w:hAnsi="Times New Roman" w:cs="Times New Roman"/>
      <w:sz w:val="24"/>
      <w:szCs w:val="20"/>
      <w:lang w:eastAsia="pl-PL"/>
    </w:rPr>
  </w:style>
  <w:style w:type="paragraph" w:styleId="Spistreci2">
    <w:name w:val="toc 2"/>
    <w:basedOn w:val="Normalny"/>
    <w:next w:val="Normalny"/>
    <w:autoRedefine/>
    <w:uiPriority w:val="39"/>
    <w:unhideWhenUsed/>
    <w:rsid w:val="00CF5F59"/>
    <w:pPr>
      <w:spacing w:after="100"/>
      <w:ind w:left="220"/>
    </w:pPr>
  </w:style>
  <w:style w:type="paragraph" w:styleId="Spistreci3">
    <w:name w:val="toc 3"/>
    <w:basedOn w:val="Normalny"/>
    <w:next w:val="Normalny"/>
    <w:autoRedefine/>
    <w:uiPriority w:val="39"/>
    <w:unhideWhenUsed/>
    <w:rsid w:val="00CF5F59"/>
    <w:pPr>
      <w:spacing w:after="100"/>
      <w:ind w:left="440"/>
    </w:pPr>
  </w:style>
  <w:style w:type="paragraph" w:customStyle="1" w:styleId="Normalny1">
    <w:name w:val="Normalny1"/>
    <w:rsid w:val="00CF5F59"/>
    <w:pPr>
      <w:widowControl w:val="0"/>
      <w:suppressAutoHyphens/>
      <w:spacing w:after="0" w:line="240" w:lineRule="auto"/>
    </w:pPr>
    <w:rPr>
      <w:rFonts w:ascii="Liberation Sans" w:eastAsia="Bitstream Vera Sans" w:hAnsi="Liberation Sans" w:cs="FreeSans"/>
      <w:sz w:val="24"/>
      <w:szCs w:val="24"/>
      <w:lang w:eastAsia="zh-CN" w:bidi="hi-IN"/>
    </w:rPr>
  </w:style>
  <w:style w:type="paragraph" w:customStyle="1" w:styleId="gwpe82a2b4bmsonormal">
    <w:name w:val="gwpe82a2b4b_msonormal"/>
    <w:basedOn w:val="Normalny"/>
    <w:rsid w:val="00CF5F59"/>
    <w:pPr>
      <w:spacing w:before="100" w:beforeAutospacing="1" w:after="100" w:afterAutospacing="1" w:line="240" w:lineRule="auto"/>
    </w:pPr>
    <w:rPr>
      <w:rFonts w:ascii="Times New Roman" w:hAnsi="Times New Roman"/>
      <w:sz w:val="24"/>
      <w:szCs w:val="24"/>
    </w:rPr>
  </w:style>
  <w:style w:type="paragraph" w:styleId="Tekstpodstawowy2">
    <w:name w:val="Body Text 2"/>
    <w:basedOn w:val="Normalny"/>
    <w:link w:val="Tekstpodstawowy2Znak"/>
    <w:uiPriority w:val="99"/>
    <w:semiHidden/>
    <w:unhideWhenUsed/>
    <w:rsid w:val="00CF5F59"/>
    <w:pPr>
      <w:spacing w:after="120" w:line="480" w:lineRule="auto"/>
    </w:pPr>
  </w:style>
  <w:style w:type="character" w:customStyle="1" w:styleId="Tekstpodstawowy2Znak">
    <w:name w:val="Tekst podstawowy 2 Znak"/>
    <w:basedOn w:val="Domylnaczcionkaakapitu"/>
    <w:link w:val="Tekstpodstawowy2"/>
    <w:uiPriority w:val="99"/>
    <w:semiHidden/>
    <w:rsid w:val="00CF5F59"/>
    <w:rPr>
      <w:rFonts w:ascii="Arial Narrow" w:eastAsia="Times New Roman" w:hAnsi="Arial Narrow" w:cs="Times New Roman"/>
      <w:lang w:eastAsia="pl-PL"/>
    </w:rPr>
  </w:style>
  <w:style w:type="character" w:customStyle="1" w:styleId="st">
    <w:name w:val="st"/>
    <w:rsid w:val="00CF5F59"/>
  </w:style>
  <w:style w:type="paragraph" w:styleId="Poprawka">
    <w:name w:val="Revision"/>
    <w:hidden/>
    <w:uiPriority w:val="99"/>
    <w:semiHidden/>
    <w:rsid w:val="00CF5F59"/>
    <w:pPr>
      <w:spacing w:after="0" w:line="240" w:lineRule="auto"/>
    </w:pPr>
    <w:rPr>
      <w:rFonts w:ascii="Arial Narrow" w:eastAsia="Times New Roman" w:hAnsi="Arial Narrow" w:cs="Times New Roman"/>
      <w:lang w:eastAsia="pl-PL"/>
    </w:rPr>
  </w:style>
  <w:style w:type="character" w:customStyle="1" w:styleId="hgkelc">
    <w:name w:val="hgkelc"/>
    <w:basedOn w:val="Domylnaczcionkaakapitu"/>
    <w:rsid w:val="00CF5F5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6.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eader" Target="header5.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9.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4.xml"/><Relationship Id="rId5" Type="http://schemas.openxmlformats.org/officeDocument/2006/relationships/footnotes" Target="footnotes.xml"/><Relationship Id="rId15" Type="http://schemas.openxmlformats.org/officeDocument/2006/relationships/header" Target="header8.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yperlink" Target="https://sip.legalis.pl/document-view.seam?documentId=mfrxilrtg4ytimjzhe4ti" TargetMode="External"/><Relationship Id="rId14" Type="http://schemas.openxmlformats.org/officeDocument/2006/relationships/header" Target="header7.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33</Pages>
  <Words>10875</Words>
  <Characters>65253</Characters>
  <Application>Microsoft Office Word</Application>
  <DocSecurity>0</DocSecurity>
  <Lines>543</Lines>
  <Paragraphs>151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75977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Karol Cudak</dc:creator>
  <cp:keywords/>
  <dc:description/>
  <cp:lastModifiedBy>Karol Cudak</cp:lastModifiedBy>
  <cp:revision>1</cp:revision>
  <dcterms:created xsi:type="dcterms:W3CDTF">2022-10-11T05:28:00Z</dcterms:created>
  <dcterms:modified xsi:type="dcterms:W3CDTF">2022-10-11T05:28:00Z</dcterms:modified>
</cp:coreProperties>
</file>