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C61A7F">
        <w:rPr>
          <w:rFonts w:ascii="Times New Roman" w:hAnsi="Times New Roman" w:cs="Times New Roman"/>
        </w:rPr>
        <w:t>7</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w:t>
      </w:r>
      <w:r w:rsidR="00C61A7F">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b/>
          <w:kern w:val="1"/>
          <w:lang w:eastAsia="ar-SA"/>
        </w:rPr>
        <w:t xml:space="preserve">instrumentów – </w:t>
      </w:r>
      <w:r w:rsidR="00C61A7F">
        <w:rPr>
          <w:rFonts w:ascii="Times New Roman" w:eastAsia="Lucida Sans Unicode" w:hAnsi="Times New Roman" w:cs="Times New Roman"/>
          <w:b/>
          <w:kern w:val="1"/>
          <w:lang w:eastAsia="ar-SA"/>
        </w:rPr>
        <w:t>akordeony</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F13C65">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F13C65">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F13C65">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9F77DD">
        <w:rPr>
          <w:rFonts w:ascii="Times New Roman" w:hAnsi="Times New Roman" w:cs="Times New Roman"/>
          <w:lang w:eastAsia="en-US"/>
        </w:rPr>
        <w:t xml:space="preserve"> z 2024 tj. poz. 1302</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 xml:space="preserve">instrumentów muzycznych </w:t>
      </w:r>
      <w:r w:rsidR="00EF5BF3">
        <w:rPr>
          <w:rFonts w:ascii="Times New Roman" w:eastAsia="Lucida Sans Unicode" w:hAnsi="Times New Roman" w:cs="Times New Roman"/>
          <w:kern w:val="1"/>
          <w:lang w:eastAsia="ar-SA"/>
        </w:rPr>
        <w:t xml:space="preserve">trzech </w:t>
      </w:r>
      <w:r w:rsidR="00C61A7F">
        <w:rPr>
          <w:rFonts w:ascii="Times New Roman" w:eastAsia="Lucida Sans Unicode" w:hAnsi="Times New Roman" w:cs="Times New Roman"/>
          <w:kern w:val="1"/>
          <w:lang w:eastAsia="ar-SA"/>
        </w:rPr>
        <w:t>akordeonów</w:t>
      </w:r>
      <w:r w:rsidR="009D1374">
        <w:rPr>
          <w:rFonts w:ascii="Times New Roman" w:eastAsia="Lucida Sans Unicode" w:hAnsi="Times New Roman" w:cs="Times New Roman"/>
          <w:kern w:val="1"/>
          <w:lang w:eastAsia="ar-SA"/>
        </w:rPr>
        <w:t>.</w:t>
      </w:r>
      <w:r w:rsidR="00990BDC">
        <w:rPr>
          <w:rFonts w:ascii="Times New Roman" w:hAnsi="Times New Roman" w:cs="Times New Roman"/>
          <w:lang w:eastAsia="en-US"/>
        </w:rPr>
        <w:t xml:space="preserve"> </w:t>
      </w:r>
    </w:p>
    <w:p w:rsidR="000B02C9" w:rsidRDefault="00C61A7F" w:rsidP="000B02C9">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Kod CPV 37311200-3 – akoredony</w:t>
      </w:r>
      <w:r w:rsidR="000B02C9">
        <w:rPr>
          <w:rFonts w:ascii="Times New Roman" w:hAnsi="Times New Roman" w:cs="Times New Roman"/>
          <w:lang w:eastAsia="en-US"/>
        </w:rPr>
        <w:t xml:space="preserve">. </w:t>
      </w:r>
    </w:p>
    <w:p w:rsidR="000B02C9" w:rsidRDefault="000B02C9" w:rsidP="000B02C9">
      <w:pPr>
        <w:pStyle w:val="Bezodstpw"/>
        <w:numPr>
          <w:ilvl w:val="0"/>
          <w:numId w:val="53"/>
        </w:numPr>
        <w:rPr>
          <w:rFonts w:ascii="Times New Roman" w:hAnsi="Times New Roman" w:cs="Times New Roman"/>
        </w:rPr>
      </w:pPr>
      <w:r>
        <w:rPr>
          <w:rFonts w:ascii="Times New Roman" w:hAnsi="Times New Roman" w:cs="Times New Roman"/>
        </w:rPr>
        <w:t>Zamawiający wymaga złożenia wraz z ofertą przedmiotowych środków dowodowych. Zamawiający wymaga aby Wykonawca dostarczył do siedziby Zamawiającego oferowany instrument</w:t>
      </w:r>
      <w:r w:rsidR="0010305A">
        <w:rPr>
          <w:rFonts w:ascii="Times New Roman" w:hAnsi="Times New Roman" w:cs="Times New Roman"/>
        </w:rPr>
        <w:t xml:space="preserve"> </w:t>
      </w:r>
      <w:r w:rsidR="0010305A" w:rsidRPr="0010305A">
        <w:rPr>
          <w:rFonts w:ascii="Times New Roman" w:hAnsi="Times New Roman" w:cs="Times New Roman"/>
        </w:rPr>
        <w:t>(</w:t>
      </w:r>
      <w:r w:rsidR="00C61A7F">
        <w:rPr>
          <w:rFonts w:ascii="Times New Roman" w:hAnsi="Times New Roman" w:cs="Times New Roman"/>
        </w:rPr>
        <w:t>jeden akordeon dl dzieci w wieku 7-8 lat, jeden akordeon dla dzieci w wieku 8-10 lat)</w:t>
      </w:r>
      <w:r w:rsidR="0010305A" w:rsidRPr="0010305A">
        <w:rPr>
          <w:rFonts w:ascii="Times New Roman" w:hAnsi="Times New Roman" w:cs="Times New Roman"/>
        </w:rPr>
        <w:t xml:space="preserve"> </w:t>
      </w:r>
      <w:r w:rsidRPr="0010305A">
        <w:rPr>
          <w:rFonts w:ascii="Times New Roman" w:hAnsi="Times New Roman" w:cs="Times New Roman"/>
        </w:rPr>
        <w:t xml:space="preserve"> </w:t>
      </w:r>
      <w:r>
        <w:rPr>
          <w:rFonts w:ascii="Times New Roman" w:hAnsi="Times New Roman" w:cs="Times New Roman"/>
        </w:rPr>
        <w:t>do oceny jakościowej oraz sprawdzenia zgodności z opisem przedmiotu zamówienia</w:t>
      </w:r>
      <w:r w:rsidR="0010305A">
        <w:rPr>
          <w:rFonts w:ascii="Times New Roman" w:hAnsi="Times New Roman" w:cs="Times New Roman"/>
        </w:rPr>
        <w:t xml:space="preserve"> </w:t>
      </w:r>
      <w:r>
        <w:rPr>
          <w:rFonts w:ascii="Times New Roman" w:hAnsi="Times New Roman" w:cs="Times New Roman"/>
        </w:rPr>
        <w:t>. Wykonawca dostarczy instrument na własny koszt, najpóźniej do dnia upływu termi</w:t>
      </w:r>
      <w:r w:rsidR="0010305A">
        <w:rPr>
          <w:rFonts w:ascii="Times New Roman" w:hAnsi="Times New Roman" w:cs="Times New Roman"/>
        </w:rPr>
        <w:t>nu składania of</w:t>
      </w:r>
      <w:r w:rsidR="00C61A7F">
        <w:rPr>
          <w:rFonts w:ascii="Times New Roman" w:hAnsi="Times New Roman" w:cs="Times New Roman"/>
        </w:rPr>
        <w:t>ert do godziny 11:0</w:t>
      </w:r>
      <w:r>
        <w:rPr>
          <w:rFonts w:ascii="Times New Roman" w:hAnsi="Times New Roman" w:cs="Times New Roman"/>
        </w:rPr>
        <w:t xml:space="preserve">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p>
    <w:p w:rsidR="000B02C9" w:rsidRPr="00D44BB4" w:rsidRDefault="000B02C9" w:rsidP="000B02C9">
      <w:pPr>
        <w:pStyle w:val="Bezodstpw"/>
        <w:numPr>
          <w:ilvl w:val="0"/>
          <w:numId w:val="53"/>
        </w:numPr>
        <w:rPr>
          <w:rFonts w:ascii="Times New Roman" w:hAnsi="Times New Roman" w:cs="Times New Roman"/>
          <w:color w:val="FF0000"/>
        </w:rPr>
      </w:pPr>
      <w:r>
        <w:rPr>
          <w:rFonts w:ascii="Times New Roman" w:hAnsi="Times New Roman" w:cs="Times New Roman"/>
        </w:rPr>
        <w:t xml:space="preserve">Szczegółowy opis przedmiotu zamówienia zawiera załącznik nr 5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9D1374">
        <w:rPr>
          <w:rFonts w:ascii="Times New Roman" w:hAnsi="Times New Roman" w:cs="Times New Roman"/>
        </w:rPr>
        <w:t>wykonanie 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lastRenderedPageBreak/>
        <w:t xml:space="preserve">PODZIAŁ ZAMÓWIENIA NA CZĘŚCI. </w:t>
      </w:r>
    </w:p>
    <w:p w:rsidR="00EF5BF3" w:rsidRDefault="009F77DD" w:rsidP="00EF5BF3">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BF7A2D" w:rsidRPr="0093699E">
        <w:rPr>
          <w:rFonts w:ascii="Times New Roman" w:eastAsia="Calibri" w:hAnsi="Times New Roman" w:cs="Times New Roman"/>
          <w:bCs/>
          <w:lang w:eastAsia="en-US"/>
        </w:rPr>
        <w:t xml:space="preserve">dokonuje podziału zamówienia na </w:t>
      </w:r>
      <w:r w:rsidR="00E40732">
        <w:rPr>
          <w:rFonts w:ascii="Times New Roman" w:eastAsia="Calibri" w:hAnsi="Times New Roman" w:cs="Times New Roman"/>
          <w:bCs/>
          <w:lang w:eastAsia="en-US"/>
        </w:rPr>
        <w:t xml:space="preserve">dwie </w:t>
      </w:r>
      <w:r w:rsidR="00BF7A2D" w:rsidRPr="0093699E">
        <w:rPr>
          <w:rFonts w:ascii="Times New Roman" w:eastAsia="Calibri" w:hAnsi="Times New Roman" w:cs="Times New Roman"/>
          <w:bCs/>
          <w:lang w:eastAsia="en-US"/>
        </w:rPr>
        <w:t xml:space="preserve">części. </w:t>
      </w:r>
    </w:p>
    <w:p w:rsidR="00E40732" w:rsidRDefault="00E40732" w:rsidP="00EF5BF3">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Część 1 – dostawa dwóch akordeonów guzikowych dla dzieci w wieku 8-10 lat; Część 2 – dostawa akordeonu guzikowego dla dzieci w wieku 7-8 lat.  </w:t>
      </w:r>
    </w:p>
    <w:p w:rsidR="00BF7A2D" w:rsidRDefault="00E40732"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Tym samym, Zamawiający dopuszcza składanie</w:t>
      </w:r>
      <w:r w:rsidR="00BF7A2D" w:rsidRPr="0093699E">
        <w:rPr>
          <w:rFonts w:ascii="Times New Roman" w:eastAsia="Calibri" w:hAnsi="Times New Roman" w:cs="Times New Roman"/>
          <w:bCs/>
          <w:lang w:eastAsia="en-US"/>
        </w:rPr>
        <w:t xml:space="preserve"> ofert częściowych, o których mowa w art. 7 pkt 15 ustawy Pzp.</w:t>
      </w:r>
      <w:r>
        <w:rPr>
          <w:rFonts w:ascii="Times New Roman" w:eastAsia="Calibri" w:hAnsi="Times New Roman" w:cs="Times New Roman"/>
          <w:bCs/>
          <w:lang w:eastAsia="en-US"/>
        </w:rPr>
        <w:t xml:space="preserve"> </w:t>
      </w:r>
    </w:p>
    <w:p w:rsidR="00E40732" w:rsidRDefault="00E40732" w:rsidP="00E40732">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Wykonawcy mogą składać oferty na dowolną liczbę części. </w:t>
      </w:r>
    </w:p>
    <w:p w:rsidR="00E40732" w:rsidRPr="0093699E" w:rsidRDefault="00E40732" w:rsidP="00E40732">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Zamawiający dokona oceny ofert oddzielnie w każdej części.</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0305A">
        <w:rPr>
          <w:rFonts w:ascii="Times New Roman" w:hAnsi="Times New Roman" w:cs="Times New Roman"/>
          <w:b/>
          <w:bCs/>
        </w:rPr>
        <w:t>15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 nr 5</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080D34">
        <w:rPr>
          <w:rFonts w:ascii="Times New Roman" w:hAnsi="Times New Roman" w:cs="Times New Roman"/>
        </w:rPr>
        <w:t>enia stanowiącym załącznik nr 4</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lastRenderedPageBreak/>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w:t>
      </w:r>
      <w:r w:rsidRPr="003A5B83">
        <w:rPr>
          <w:rFonts w:ascii="Times New Roman" w:hAnsi="Times New Roman" w:cs="Times New Roman"/>
        </w:rPr>
        <w:lastRenderedPageBreak/>
        <w:t xml:space="preserve">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 xml:space="preserve">art. 3 ust. 1 pkt 37 ustawy z dnia 29 września 1994 r. o rachunkowości (Dz. U. z 2021 r. poz. 217,) jest podmiot wymieniony w wykazach określonych w rozporządzeniu 765/2006 i rozporządzeniu 269/2014 albo wpisany na listę lub będący taką jednostką dominującą od </w:t>
      </w:r>
      <w:r w:rsidRPr="0093699E">
        <w:rPr>
          <w:rFonts w:ascii="Times New Roman" w:hAnsi="Times New Roman" w:cs="Times New Roman"/>
        </w:rPr>
        <w:lastRenderedPageBreak/>
        <w:t>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xml:space="preserve">, zastępuje się je w całości lub części dokumentem zawierającym odpowiednio oświadczenie Wykonawcy, ze wskazaniem osoby albo osób uprawnionych do jego reprezentacji, złożone przed notariuszem lub przed organem </w:t>
      </w:r>
      <w:r w:rsidRPr="0093699E">
        <w:rPr>
          <w:rFonts w:ascii="Times New Roman" w:hAnsi="Times New Roman" w:cs="Times New Roman"/>
        </w:rPr>
        <w:lastRenderedPageBreak/>
        <w:t>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lastRenderedPageBreak/>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080D34">
        <w:rPr>
          <w:rFonts w:ascii="Times New Roman" w:hAnsi="Times New Roman" w:cs="Times New Roman"/>
          <w:b/>
          <w:bCs/>
        </w:rPr>
        <w:t>5</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4436BC" w:rsidRPr="004436BC">
        <w:rPr>
          <w:rFonts w:ascii="Times New Roman" w:hAnsi="Times New Roman" w:cs="Times New Roman"/>
          <w:b/>
        </w:rPr>
        <w:t>ocds-148610-3ec22c7a-d20d-43aa-b698-d5c2ea363375</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w:t>
      </w:r>
      <w:r w:rsidRPr="0089557A">
        <w:rPr>
          <w:rFonts w:ascii="Times New Roman" w:hAnsi="Times New Roman" w:cs="Times New Roman"/>
          <w:bCs/>
        </w:rPr>
        <w:lastRenderedPageBreak/>
        <w:t>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080D34">
        <w:rPr>
          <w:rFonts w:ascii="Times New Roman" w:hAnsi="Times New Roman" w:cs="Times New Roman"/>
          <w:b/>
        </w:rPr>
        <w:t xml:space="preserve">Krzysztof Grzybowski - tel. 662 010 314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w:t>
      </w:r>
      <w:r w:rsidRPr="0089557A">
        <w:rPr>
          <w:rFonts w:ascii="Times New Roman" w:hAnsi="Times New Roman" w:cs="Times New Roman"/>
          <w:bCs/>
        </w:rPr>
        <w:lastRenderedPageBreak/>
        <w:t xml:space="preserve">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w:t>
      </w:r>
      <w:bookmarkStart w:id="11" w:name="_Hlk71546467"/>
      <w:r w:rsidR="00DD1F14">
        <w:rPr>
          <w:rFonts w:ascii="Times New Roman" w:hAnsi="Times New Roman" w:cs="Times New Roman"/>
        </w:rPr>
        <w:t xml:space="preserve">łączają do oferty oświadczenie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Ofertę należy przygotować z należytą starannością dla podmiotu ubiegającego się</w:t>
      </w:r>
      <w:r w:rsidR="00EF5BF3">
        <w:rPr>
          <w:rFonts w:ascii="Times New Roman" w:hAnsi="Times New Roman" w:cs="Times New Roman"/>
        </w:rPr>
        <w:t xml:space="preserve"> </w:t>
      </w:r>
      <w:r w:rsidRPr="0093699E">
        <w:rPr>
          <w:rFonts w:ascii="Times New Roman" w:hAnsi="Times New Roman" w:cs="Times New Roman"/>
        </w:rPr>
        <w:t>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 xml:space="preserve">Przedłużenie terminu związania ofertą, wymaga </w:t>
      </w:r>
      <w:r w:rsidRPr="0093699E">
        <w:rPr>
          <w:rFonts w:ascii="Times New Roman" w:eastAsia="Calibri" w:hAnsi="Times New Roman" w:cs="Times New Roman"/>
          <w:bCs/>
          <w:lang w:eastAsia="en-US"/>
        </w:rPr>
        <w:lastRenderedPageBreak/>
        <w:t>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080D34">
        <w:rPr>
          <w:rFonts w:ascii="Times New Roman" w:hAnsi="Times New Roman" w:cs="Times New Roman"/>
          <w:b/>
          <w:lang w:eastAsia="en-US"/>
        </w:rPr>
        <w:t>2</w:t>
      </w:r>
      <w:r w:rsidR="00C61A7F">
        <w:rPr>
          <w:rFonts w:ascii="Times New Roman" w:hAnsi="Times New Roman" w:cs="Times New Roman"/>
          <w:b/>
          <w:lang w:eastAsia="en-US"/>
        </w:rPr>
        <w:t>8 listopada 2024r. do godz. 11:0</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C61A7F">
        <w:rPr>
          <w:rFonts w:ascii="Times New Roman" w:eastAsia="Arial" w:hAnsi="Times New Roman" w:cs="Times New Roman"/>
          <w:b/>
          <w:lang w:eastAsia="zh-CN" w:bidi="hi-IN"/>
        </w:rPr>
        <w:t>28 listopada 2024r. o godz. 11:1</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E40732" w:rsidRDefault="00E40732" w:rsidP="00A14397">
      <w:pPr>
        <w:pStyle w:val="Bezodstpw"/>
        <w:numPr>
          <w:ilvl w:val="0"/>
          <w:numId w:val="4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Zamawiający dokona oceny ofert oddzielnie w każdej części.</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 xml:space="preserve">Podstawą przyznania punktów w kryterium „cena” będzie łączna cena ofertowa brutto </w:t>
      </w:r>
      <w:r w:rsidR="00DF0FC1">
        <w:rPr>
          <w:rFonts w:ascii="Times New Roman" w:hAnsi="Times New Roman" w:cs="Times New Roman"/>
          <w:bCs/>
        </w:rPr>
        <w:t xml:space="preserve">danej części </w:t>
      </w:r>
      <w:r w:rsidRPr="0093699E">
        <w:rPr>
          <w:rFonts w:ascii="Times New Roman" w:hAnsi="Times New Roman" w:cs="Times New Roman"/>
          <w:bCs/>
        </w:rPr>
        <w:t>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DF0FC1" w:rsidRPr="00150FAA" w:rsidRDefault="00CC75EE" w:rsidP="0055394C">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DF0FC1" w:rsidRPr="00150FAA" w:rsidRDefault="00DF0FC1" w:rsidP="0055394C">
      <w:pPr>
        <w:pStyle w:val="Bezodstpw"/>
        <w:numPr>
          <w:ilvl w:val="0"/>
          <w:numId w:val="61"/>
        </w:numPr>
        <w:rPr>
          <w:rFonts w:ascii="Times New Roman" w:hAnsi="Times New Roman" w:cs="Times New Roman"/>
          <w:bCs/>
        </w:rPr>
      </w:pPr>
      <w:r w:rsidRPr="00150FAA">
        <w:rPr>
          <w:rFonts w:ascii="Times New Roman" w:hAnsi="Times New Roman" w:cs="Times New Roman"/>
          <w:b/>
          <w:bCs/>
        </w:rPr>
        <w:t xml:space="preserve">barwa dźwięku (maksymalna, pełna i wyrównana) w zakresie ilości tonów składowych dla każdego rejestru dźwiękowego – </w:t>
      </w:r>
      <w:r w:rsidRPr="00150FAA">
        <w:rPr>
          <w:rFonts w:ascii="Times New Roman" w:hAnsi="Times New Roman" w:cs="Times New Roman"/>
          <w:bCs/>
        </w:rPr>
        <w:t>pun</w:t>
      </w:r>
      <w:r w:rsidR="00CC75EE" w:rsidRPr="00150FAA">
        <w:rPr>
          <w:rFonts w:ascii="Times New Roman" w:hAnsi="Times New Roman" w:cs="Times New Roman"/>
          <w:bCs/>
        </w:rPr>
        <w:t xml:space="preserve">ktacja od 0 pkt. </w:t>
      </w:r>
      <w:r w:rsidR="00CC75EE" w:rsidRPr="00150FAA">
        <w:rPr>
          <w:rFonts w:ascii="Times New Roman" w:hAnsi="Times New Roman" w:cs="Times New Roman"/>
          <w:b/>
          <w:bCs/>
        </w:rPr>
        <w:t>do 25</w:t>
      </w:r>
      <w:r w:rsidRPr="00150FAA">
        <w:rPr>
          <w:rFonts w:ascii="Times New Roman" w:hAnsi="Times New Roman" w:cs="Times New Roman"/>
          <w:b/>
          <w:bCs/>
        </w:rPr>
        <w:t xml:space="preserve"> pkt.</w:t>
      </w:r>
      <w:r w:rsidRPr="00150FAA">
        <w:rPr>
          <w:rFonts w:ascii="Times New Roman" w:hAnsi="Times New Roman" w:cs="Times New Roman"/>
          <w:bCs/>
        </w:rPr>
        <w:t xml:space="preserve"> </w:t>
      </w:r>
    </w:p>
    <w:p w:rsidR="00DF0FC1" w:rsidRPr="00150FAA" w:rsidRDefault="00CC75EE" w:rsidP="0055394C">
      <w:pPr>
        <w:pStyle w:val="Akapitzlist"/>
        <w:numPr>
          <w:ilvl w:val="0"/>
          <w:numId w:val="61"/>
        </w:numPr>
        <w:autoSpaceDE w:val="0"/>
        <w:autoSpaceDN w:val="0"/>
        <w:adjustRightInd w:val="0"/>
        <w:rPr>
          <w:bCs/>
          <w:sz w:val="22"/>
          <w:szCs w:val="22"/>
        </w:rPr>
      </w:pPr>
      <w:r w:rsidRPr="00150FAA">
        <w:rPr>
          <w:b/>
          <w:bCs/>
          <w:sz w:val="22"/>
          <w:szCs w:val="22"/>
        </w:rPr>
        <w:t xml:space="preserve">wyrównana intonacja </w:t>
      </w:r>
      <w:r w:rsidR="00DF0FC1" w:rsidRPr="00150FAA">
        <w:rPr>
          <w:b/>
          <w:bCs/>
          <w:sz w:val="22"/>
          <w:szCs w:val="22"/>
        </w:rPr>
        <w:t xml:space="preserve"> – w pełnym zakresie brzmienia instrumentu w dźwiękach basowych, średnicy i dyszkancie – </w:t>
      </w:r>
      <w:r w:rsidR="00DF0FC1" w:rsidRPr="00150FAA">
        <w:rPr>
          <w:bCs/>
          <w:sz w:val="22"/>
          <w:szCs w:val="22"/>
        </w:rPr>
        <w:t xml:space="preserve">punktacja od 0 pkt do </w:t>
      </w:r>
      <w:r w:rsidR="00DF0FC1" w:rsidRPr="00150FAA">
        <w:rPr>
          <w:b/>
          <w:bCs/>
          <w:sz w:val="22"/>
          <w:szCs w:val="22"/>
        </w:rPr>
        <w:t>20 pkt.</w:t>
      </w:r>
      <w:r w:rsidR="00DF0FC1" w:rsidRPr="00150FAA">
        <w:rPr>
          <w:bCs/>
          <w:sz w:val="22"/>
          <w:szCs w:val="22"/>
        </w:rPr>
        <w:t xml:space="preserve"> </w:t>
      </w:r>
    </w:p>
    <w:p w:rsidR="00DF0FC1" w:rsidRPr="00150FAA" w:rsidRDefault="00CC75EE" w:rsidP="0055394C">
      <w:pPr>
        <w:pStyle w:val="Akapitzlist"/>
        <w:numPr>
          <w:ilvl w:val="0"/>
          <w:numId w:val="61"/>
        </w:numPr>
        <w:autoSpaceDE w:val="0"/>
        <w:autoSpaceDN w:val="0"/>
        <w:adjustRightInd w:val="0"/>
        <w:rPr>
          <w:bCs/>
          <w:sz w:val="22"/>
          <w:szCs w:val="22"/>
        </w:rPr>
      </w:pPr>
      <w:r w:rsidRPr="00150FAA">
        <w:rPr>
          <w:b/>
          <w:bCs/>
          <w:sz w:val="22"/>
          <w:szCs w:val="22"/>
        </w:rPr>
        <w:t xml:space="preserve">precyzyjna technika  </w:t>
      </w:r>
      <w:r w:rsidR="00DF0FC1" w:rsidRPr="00150FAA">
        <w:rPr>
          <w:b/>
          <w:bCs/>
          <w:sz w:val="22"/>
          <w:szCs w:val="22"/>
        </w:rPr>
        <w:t>–</w:t>
      </w:r>
      <w:r w:rsidRPr="00150FAA">
        <w:rPr>
          <w:b/>
          <w:bCs/>
          <w:sz w:val="22"/>
          <w:szCs w:val="22"/>
        </w:rPr>
        <w:t xml:space="preserve"> </w:t>
      </w:r>
      <w:r w:rsidR="00DF0FC1" w:rsidRPr="00150FAA">
        <w:rPr>
          <w:b/>
          <w:bCs/>
          <w:sz w:val="22"/>
          <w:szCs w:val="22"/>
        </w:rPr>
        <w:t xml:space="preserve"> (właściwa twardość i precyzja mechaniki, charakterystyczna dla danego rodzaju instrumentu,)</w:t>
      </w:r>
      <w:r w:rsidR="00DF0FC1" w:rsidRPr="00150FAA">
        <w:rPr>
          <w:bCs/>
          <w:sz w:val="22"/>
          <w:szCs w:val="22"/>
        </w:rPr>
        <w:t xml:space="preserve"> – punktacja od 0 pkt. do </w:t>
      </w:r>
      <w:r w:rsidRPr="00150FAA">
        <w:rPr>
          <w:b/>
          <w:bCs/>
          <w:sz w:val="22"/>
          <w:szCs w:val="22"/>
        </w:rPr>
        <w:t>25</w:t>
      </w:r>
      <w:r w:rsidR="00DF0FC1" w:rsidRPr="00150FAA">
        <w:rPr>
          <w:b/>
          <w:bCs/>
          <w:sz w:val="22"/>
          <w:szCs w:val="22"/>
        </w:rPr>
        <w:t xml:space="preserve"> pkt.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00150FAA" w:rsidRPr="00150FAA">
        <w:rPr>
          <w:b/>
          <w:bCs/>
          <w:sz w:val="22"/>
          <w:szCs w:val="22"/>
        </w:rPr>
        <w:t xml:space="preserve"> biegłego.</w:t>
      </w:r>
      <w:r w:rsidRPr="00150FAA">
        <w:rPr>
          <w:b/>
          <w:bCs/>
          <w:sz w:val="22"/>
          <w:szCs w:val="22"/>
        </w:rPr>
        <w:t xml:space="preserve"> </w:t>
      </w:r>
    </w:p>
    <w:p w:rsidR="00DF0FC1" w:rsidRPr="00150FAA" w:rsidRDefault="00DF0FC1" w:rsidP="0055394C">
      <w:pPr>
        <w:pStyle w:val="Akapitzlist"/>
        <w:numPr>
          <w:ilvl w:val="0"/>
          <w:numId w:val="60"/>
        </w:numPr>
        <w:rPr>
          <w:sz w:val="22"/>
          <w:szCs w:val="22"/>
        </w:rPr>
      </w:pPr>
      <w:r w:rsidRPr="00150FAA">
        <w:rPr>
          <w:sz w:val="22"/>
          <w:szCs w:val="22"/>
        </w:rPr>
        <w:t xml:space="preserve">Zamawiający oczekuje przedłożenia przedmiotowych środków dowodowych </w:t>
      </w:r>
      <w:r w:rsidR="008769D8" w:rsidRPr="00150FAA">
        <w:rPr>
          <w:sz w:val="22"/>
          <w:szCs w:val="22"/>
        </w:rPr>
        <w:t xml:space="preserve">(jedna wiolonczela uczniowska </w:t>
      </w:r>
      <w:r w:rsidR="008769D8" w:rsidRPr="00150FAA">
        <w:rPr>
          <w:b/>
        </w:rPr>
        <w:t xml:space="preserve">¼  </w:t>
      </w:r>
      <w:r w:rsidR="008769D8" w:rsidRPr="00150FAA">
        <w:rPr>
          <w:sz w:val="22"/>
          <w:szCs w:val="22"/>
        </w:rPr>
        <w:t xml:space="preserve">i jedna wiolonczela uczniowska </w:t>
      </w:r>
      <w:r w:rsidR="008769D8" w:rsidRPr="00150FAA">
        <w:rPr>
          <w:b/>
        </w:rPr>
        <w:t xml:space="preserve"> ½  </w:t>
      </w:r>
      <w:r w:rsidR="008769D8" w:rsidRPr="00150FAA">
        <w:rPr>
          <w:sz w:val="22"/>
          <w:szCs w:val="22"/>
        </w:rPr>
        <w:t>) do dnia</w:t>
      </w:r>
      <w:r w:rsidRPr="00150FAA">
        <w:rPr>
          <w:sz w:val="22"/>
          <w:szCs w:val="22"/>
        </w:rPr>
        <w:t xml:space="preserve"> otwarcia ofert do</w:t>
      </w:r>
      <w:r w:rsidR="008769D8" w:rsidRPr="00150FAA">
        <w:rPr>
          <w:sz w:val="22"/>
          <w:szCs w:val="22"/>
        </w:rPr>
        <w:t xml:space="preserve"> godziny 10.3</w:t>
      </w:r>
      <w:r w:rsidRPr="00150FAA">
        <w:rPr>
          <w:sz w:val="22"/>
          <w:szCs w:val="22"/>
        </w:rPr>
        <w:t>0</w:t>
      </w:r>
      <w:r w:rsidR="008769D8" w:rsidRPr="00150FAA">
        <w:rPr>
          <w:sz w:val="22"/>
          <w:szCs w:val="22"/>
        </w:rPr>
        <w:t xml:space="preserve"> do siedziby Zamawiającego</w:t>
      </w:r>
      <w:r w:rsidRPr="00150FAA">
        <w:rPr>
          <w:sz w:val="22"/>
          <w:szCs w:val="22"/>
        </w:rPr>
        <w:t xml:space="preserve"> </w:t>
      </w:r>
      <w:r w:rsidR="008769D8" w:rsidRPr="00150FAA">
        <w:rPr>
          <w:sz w:val="22"/>
          <w:szCs w:val="22"/>
        </w:rPr>
        <w:t>Państwowa Szkoła Muzyczna</w:t>
      </w:r>
      <w:r w:rsidRPr="00150FAA">
        <w:rPr>
          <w:sz w:val="22"/>
          <w:szCs w:val="22"/>
        </w:rPr>
        <w:t xml:space="preserve"> I i II stopnia w Suwałkach,</w:t>
      </w:r>
      <w:r w:rsidR="008769D8" w:rsidRPr="00150FAA">
        <w:rPr>
          <w:sz w:val="22"/>
          <w:szCs w:val="22"/>
        </w:rPr>
        <w:t xml:space="preserve"> ul. Muzyczna 1, 16-400 Suwałki</w:t>
      </w:r>
      <w:r w:rsidRPr="00150FAA">
        <w:rPr>
          <w:sz w:val="22"/>
          <w:szCs w:val="22"/>
        </w:rPr>
        <w:t xml:space="preserve">.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BF7A2D" w:rsidRPr="0093699E" w:rsidRDefault="00BF7A2D" w:rsidP="00A14397">
      <w:pPr>
        <w:pStyle w:val="Bezodstpw"/>
        <w:numPr>
          <w:ilvl w:val="0"/>
          <w:numId w:val="39"/>
        </w:numPr>
        <w:jc w:val="both"/>
        <w:rPr>
          <w:rFonts w:ascii="Times New Roman" w:hAnsi="Times New Roman" w:cs="Times New Roman"/>
          <w:lang w:bidi="hi-IN"/>
        </w:rPr>
      </w:pPr>
      <w:r w:rsidRPr="00150FAA">
        <w:rPr>
          <w:rFonts w:ascii="Times New Roman" w:hAnsi="Times New Roman" w:cs="Times New Roman"/>
          <w:lang w:bidi="hi-IN"/>
        </w:rPr>
        <w:t>Za ofertę najkorzystniejszą</w:t>
      </w:r>
      <w:r w:rsidRPr="0093699E">
        <w:rPr>
          <w:rFonts w:ascii="Times New Roman" w:hAnsi="Times New Roman" w:cs="Times New Roman"/>
          <w:lang w:bidi="hi-IN"/>
        </w:rPr>
        <w:t xml:space="preserve">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lastRenderedPageBreak/>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E40732" w:rsidRDefault="00BF7A2D" w:rsidP="00DD1F14">
      <w:pPr>
        <w:pStyle w:val="Bezodstpw"/>
        <w:numPr>
          <w:ilvl w:val="0"/>
          <w:numId w:val="48"/>
        </w:numPr>
        <w:ind w:left="426"/>
        <w:jc w:val="both"/>
        <w:rPr>
          <w:rFonts w:ascii="Times New Roman" w:eastAsia="Tahoma" w:hAnsi="Times New Roman" w:cs="Times New Roman"/>
          <w:bCs/>
        </w:rPr>
      </w:pPr>
      <w:r w:rsidRPr="00DD1F14">
        <w:rPr>
          <w:rFonts w:ascii="Times New Roman" w:hAnsi="Times New Roman" w:cs="Times New Roman"/>
        </w:rPr>
        <w:t>W odpowiedzi na ogłoszenie o udzielenie zamówienia publicznego w trybie art. 275 ust. 1 ustawy Pzp w trybie podstawowym pn</w:t>
      </w:r>
      <w:bookmarkStart w:id="14" w:name="_Hlk82759007"/>
      <w:r w:rsidRPr="00DD1F14">
        <w:rPr>
          <w:rFonts w:ascii="Times New Roman" w:hAnsi="Times New Roman" w:cs="Times New Roman"/>
        </w:rPr>
        <w:t>.</w:t>
      </w:r>
      <w:bookmarkEnd w:id="14"/>
      <w:r w:rsidR="00B125E3" w:rsidRPr="00DD1F14">
        <w:rPr>
          <w:rFonts w:ascii="Times New Roman" w:hAnsi="Times New Roman" w:cs="Times New Roman"/>
          <w:b/>
        </w:rPr>
        <w:t>„</w:t>
      </w:r>
      <w:r w:rsidR="00EE221A" w:rsidRPr="00DD1F14">
        <w:rPr>
          <w:rFonts w:ascii="Times New Roman" w:hAnsi="Times New Roman" w:cs="Times New Roman"/>
          <w:b/>
        </w:rPr>
        <w:t xml:space="preserve"> </w:t>
      </w:r>
      <w:r w:rsidR="00957604" w:rsidRPr="00DD1F14">
        <w:rPr>
          <w:rFonts w:ascii="Times New Roman" w:hAnsi="Times New Roman" w:cs="Times New Roman"/>
          <w:b/>
        </w:rPr>
        <w:t>Dostawa</w:t>
      </w:r>
      <w:r w:rsidR="00957604" w:rsidRPr="00DD1F14">
        <w:rPr>
          <w:rFonts w:ascii="Garamond" w:eastAsia="Lucida Sans Unicode" w:hAnsi="Garamond" w:cstheme="minorHAnsi"/>
          <w:kern w:val="1"/>
          <w:sz w:val="28"/>
          <w:szCs w:val="28"/>
          <w:lang w:eastAsia="ar-SA"/>
        </w:rPr>
        <w:t xml:space="preserve"> </w:t>
      </w:r>
      <w:r w:rsidR="00DF0FC1" w:rsidRPr="00DD1F14">
        <w:rPr>
          <w:rFonts w:ascii="Times New Roman" w:eastAsia="Lucida Sans Unicode" w:hAnsi="Times New Roman" w:cs="Times New Roman"/>
          <w:b/>
          <w:kern w:val="1"/>
          <w:lang w:eastAsia="ar-SA"/>
        </w:rPr>
        <w:t xml:space="preserve">instrumentów muzycznych – </w:t>
      </w:r>
      <w:r w:rsidR="00C61A7F">
        <w:rPr>
          <w:rFonts w:ascii="Times New Roman" w:eastAsia="Lucida Sans Unicode" w:hAnsi="Times New Roman" w:cs="Times New Roman"/>
          <w:b/>
          <w:kern w:val="1"/>
          <w:lang w:eastAsia="ar-SA"/>
        </w:rPr>
        <w:t>akordeony</w:t>
      </w:r>
      <w:r w:rsidR="00B125E3" w:rsidRPr="00DD1F14">
        <w:rPr>
          <w:rFonts w:ascii="Times New Roman" w:hAnsi="Times New Roman" w:cs="Times New Roman"/>
          <w:b/>
          <w:bCs/>
        </w:rPr>
        <w:t xml:space="preserve">” </w:t>
      </w:r>
      <w:r w:rsidRPr="00DD1F14">
        <w:rPr>
          <w:rFonts w:ascii="Times New Roman" w:hAnsi="Times New Roman" w:cs="Times New Roman"/>
        </w:rPr>
        <w:t xml:space="preserve">prowadzonego przez </w:t>
      </w:r>
      <w:r w:rsidR="00EE221A" w:rsidRPr="00DD1F14">
        <w:rPr>
          <w:rFonts w:ascii="Times New Roman" w:hAnsi="Times New Roman" w:cs="Times New Roman"/>
        </w:rPr>
        <w:t xml:space="preserve">PSM I i II Stopnia w Suwałkach </w:t>
      </w:r>
      <w:r w:rsidRPr="00DD1F14">
        <w:rPr>
          <w:rFonts w:ascii="Times New Roman" w:hAnsi="Times New Roman" w:cs="Times New Roman"/>
        </w:rPr>
        <w:t>n</w:t>
      </w:r>
      <w:r w:rsidRPr="00DD1F14">
        <w:rPr>
          <w:rFonts w:ascii="Times New Roman" w:eastAsia="Tahoma" w:hAnsi="Times New Roman" w:cs="Times New Roman"/>
          <w:bCs/>
        </w:rPr>
        <w:t xml:space="preserve">r sprawy: </w:t>
      </w:r>
      <w:r w:rsidR="00C61A7F">
        <w:rPr>
          <w:rFonts w:ascii="Times New Roman" w:eastAsia="Tahoma" w:hAnsi="Times New Roman" w:cs="Times New Roman"/>
          <w:b/>
          <w:bCs/>
        </w:rPr>
        <w:t>7</w:t>
      </w:r>
      <w:r w:rsidR="00214DE4" w:rsidRPr="00DD1F14">
        <w:rPr>
          <w:rFonts w:ascii="Times New Roman" w:eastAsia="Tahoma" w:hAnsi="Times New Roman" w:cs="Times New Roman"/>
          <w:b/>
          <w:bCs/>
        </w:rPr>
        <w:t xml:space="preserve">/2024 </w:t>
      </w:r>
      <w:r w:rsidRPr="00DD1F14">
        <w:rPr>
          <w:rFonts w:ascii="Times New Roman" w:eastAsia="Tahoma" w:hAnsi="Times New Roman" w:cs="Times New Roman"/>
          <w:bCs/>
        </w:rPr>
        <w:t xml:space="preserve"> składam niniejszą ofertę</w:t>
      </w:r>
      <w:r w:rsidR="00DF0FC1" w:rsidRPr="00DD1F14">
        <w:rPr>
          <w:rFonts w:ascii="Times New Roman" w:eastAsia="Tahoma" w:hAnsi="Times New Roman" w:cs="Times New Roman"/>
          <w:bCs/>
        </w:rPr>
        <w:t xml:space="preserve"> na</w:t>
      </w:r>
      <w:r w:rsidR="00DD1F14" w:rsidRPr="00DD1F14">
        <w:rPr>
          <w:rFonts w:ascii="Times New Roman" w:hAnsi="Times New Roman" w:cs="Times New Roman"/>
        </w:rPr>
        <w:t xml:space="preserve"> </w:t>
      </w:r>
      <w:r w:rsidR="00E40732">
        <w:rPr>
          <w:rFonts w:ascii="Times New Roman" w:eastAsia="Tahoma" w:hAnsi="Times New Roman" w:cs="Times New Roman"/>
          <w:bCs/>
        </w:rPr>
        <w:t>dostawę:</w:t>
      </w:r>
    </w:p>
    <w:p w:rsidR="00E40732" w:rsidRDefault="00E40732" w:rsidP="00E40732">
      <w:pPr>
        <w:pStyle w:val="Bezodstpw"/>
        <w:numPr>
          <w:ilvl w:val="0"/>
          <w:numId w:val="41"/>
        </w:numPr>
        <w:jc w:val="both"/>
        <w:rPr>
          <w:rFonts w:ascii="Times New Roman" w:eastAsia="Tahoma" w:hAnsi="Times New Roman" w:cs="Times New Roman"/>
          <w:bCs/>
        </w:rPr>
      </w:pPr>
      <w:r>
        <w:rPr>
          <w:rFonts w:ascii="Times New Roman" w:eastAsia="Tahoma" w:hAnsi="Times New Roman" w:cs="Times New Roman"/>
          <w:bCs/>
        </w:rPr>
        <w:t>dwóch</w:t>
      </w:r>
      <w:r w:rsidR="00C61A7F">
        <w:rPr>
          <w:rFonts w:ascii="Times New Roman" w:eastAsia="Tahoma" w:hAnsi="Times New Roman" w:cs="Times New Roman"/>
          <w:bCs/>
        </w:rPr>
        <w:t xml:space="preserve"> akordeonów</w:t>
      </w:r>
      <w:r w:rsidR="00DD1F14">
        <w:rPr>
          <w:rFonts w:ascii="Times New Roman" w:eastAsia="Tahoma" w:hAnsi="Times New Roman" w:cs="Times New Roman"/>
          <w:bCs/>
        </w:rPr>
        <w:t xml:space="preserve"> </w:t>
      </w:r>
      <w:r w:rsidR="00DF0FC1" w:rsidRPr="00DD1F14">
        <w:rPr>
          <w:rFonts w:ascii="Times New Roman" w:eastAsia="Tahoma" w:hAnsi="Times New Roman" w:cs="Times New Roman"/>
          <w:bCs/>
        </w:rPr>
        <w:t xml:space="preserve"> </w:t>
      </w:r>
      <w:r>
        <w:rPr>
          <w:rFonts w:ascii="Times New Roman" w:eastAsia="Tahoma" w:hAnsi="Times New Roman" w:cs="Times New Roman"/>
          <w:bCs/>
        </w:rPr>
        <w:t xml:space="preserve">dla dzieci w wieku 8-10 lat </w:t>
      </w:r>
      <w:r w:rsidR="00DF0FC1" w:rsidRPr="00DD1F14">
        <w:rPr>
          <w:rFonts w:ascii="Times New Roman" w:eastAsia="Tahoma" w:hAnsi="Times New Roman" w:cs="Times New Roman"/>
          <w:bCs/>
        </w:rPr>
        <w:t>marki …………. model ……….. za cenę brutto ……. …………….. zł w tym podatek VAT …………………  zł</w:t>
      </w:r>
      <w:r w:rsidR="004C67CE">
        <w:rPr>
          <w:rFonts w:ascii="Times New Roman" w:eastAsia="Tahoma" w:hAnsi="Times New Roman" w:cs="Times New Roman"/>
          <w:bCs/>
        </w:rPr>
        <w:t xml:space="preserve"> – cena brutto …………………. zł jednego akordeonu dla dzieci w wieku 8-10 lat</w:t>
      </w:r>
      <w:r w:rsidR="00150FAA">
        <w:rPr>
          <w:rFonts w:ascii="Times New Roman" w:eastAsia="Tahoma" w:hAnsi="Times New Roman" w:cs="Times New Roman"/>
          <w:bCs/>
        </w:rPr>
        <w:t xml:space="preserve"> </w:t>
      </w:r>
      <w:r w:rsidR="00150FAA" w:rsidRPr="00150FAA">
        <w:rPr>
          <w:rFonts w:ascii="Times New Roman" w:hAnsi="Times New Roman" w:cs="Times New Roman"/>
        </w:rPr>
        <w:t xml:space="preserve">………………. zł. </w:t>
      </w:r>
      <w:r w:rsidR="00150FAA" w:rsidRPr="00150FAA">
        <w:rPr>
          <w:rFonts w:ascii="Times New Roman" w:eastAsia="Tahoma" w:hAnsi="Times New Roman" w:cs="Times New Roman"/>
          <w:bCs/>
        </w:rPr>
        <w:t xml:space="preserve"> </w:t>
      </w:r>
    </w:p>
    <w:p w:rsidR="00BF7A2D" w:rsidRPr="00DD1F14" w:rsidRDefault="00E40732" w:rsidP="00E40732">
      <w:pPr>
        <w:pStyle w:val="Bezodstpw"/>
        <w:numPr>
          <w:ilvl w:val="0"/>
          <w:numId w:val="41"/>
        </w:numPr>
        <w:jc w:val="both"/>
        <w:rPr>
          <w:rFonts w:ascii="Times New Roman" w:eastAsia="Tahoma" w:hAnsi="Times New Roman" w:cs="Times New Roman"/>
          <w:bCs/>
        </w:rPr>
      </w:pPr>
      <w:r>
        <w:rPr>
          <w:rFonts w:ascii="Times New Roman" w:eastAsia="Tahoma" w:hAnsi="Times New Roman" w:cs="Times New Roman"/>
          <w:bCs/>
        </w:rPr>
        <w:t xml:space="preserve">jednego akordeonu dla dzieci w wieku 7-8 lat marki ………………. model …………… za cenę brutto ……………………… zł w tym podatek VAT ……………. zł. </w:t>
      </w:r>
      <w:r w:rsidR="00DF0FC1" w:rsidRPr="00150FAA">
        <w:rPr>
          <w:rFonts w:ascii="Times New Roman" w:eastAsia="Tahoma" w:hAnsi="Times New Roman" w:cs="Times New Roman"/>
          <w:bCs/>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gwarancja wynosi …………. miesięcy</w:t>
      </w:r>
      <w:r w:rsidR="00B243AF">
        <w:rPr>
          <w:rFonts w:ascii="Times New Roman" w:hAnsi="Times New Roman" w:cs="Times New Roman"/>
          <w:b/>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150FAA">
        <w:rPr>
          <w:rFonts w:ascii="Times New Roman" w:eastAsia="Times New Roman" w:hAnsi="Times New Roman" w:cs="Times New Roman"/>
          <w:b/>
          <w:bCs/>
        </w:rPr>
        <w:t>15</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lastRenderedPageBreak/>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4C67CE">
        <w:rPr>
          <w:rFonts w:ascii="Times New Roman" w:eastAsia="Lucida Sans Unicode" w:hAnsi="Times New Roman" w:cs="Times New Roman"/>
          <w:b/>
          <w:kern w:val="1"/>
          <w:lang w:eastAsia="ar-SA"/>
        </w:rPr>
        <w:t>akordeonów</w:t>
      </w:r>
      <w:r w:rsidR="00B243AF" w:rsidRPr="00B125E3">
        <w:rPr>
          <w:rFonts w:ascii="Times New Roman" w:hAnsi="Times New Roman" w:cs="Times New Roman"/>
          <w:b/>
          <w:bCs/>
        </w:rPr>
        <w:t xml:space="preserve">” </w:t>
      </w:r>
      <w:r w:rsidR="00E40732">
        <w:rPr>
          <w:rFonts w:ascii="Times New Roman" w:hAnsi="Times New Roman" w:cs="Times New Roman"/>
          <w:b/>
          <w:bCs/>
        </w:rPr>
        <w:t xml:space="preserve">część ……….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C67CE" w:rsidRPr="004C67CE">
        <w:rPr>
          <w:rFonts w:ascii="Times New Roman" w:eastAsia="Tahoma" w:hAnsi="Times New Roman" w:cs="Times New Roman"/>
          <w:b/>
          <w:bCs/>
        </w:rPr>
        <w:t>7</w:t>
      </w:r>
      <w:r w:rsidR="00B243AF" w:rsidRPr="004C67CE">
        <w:rPr>
          <w:rFonts w:ascii="Times New Roman" w:eastAsia="Tahoma" w:hAnsi="Times New Roman" w:cs="Times New Roman"/>
          <w:b/>
          <w:bCs/>
        </w:rPr>
        <w:t xml:space="preserve">/2024 </w:t>
      </w:r>
      <w:r w:rsidR="008353A5" w:rsidRPr="004C67CE">
        <w:rPr>
          <w:rFonts w:ascii="Times New Roman" w:hAnsi="Times New Roman" w:cs="Times New Roman"/>
          <w:b/>
          <w:szCs w:val="20"/>
        </w:rPr>
        <w:t>.</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 xml:space="preserve">Oświadczam, że zachodzą w stosunku do mnie podstawy wykluczenia z postępowania na podstawie art. …………. ustawy Pzp (podać mającą zastosowanie podstawę wykluczenia spośród wymienionych w art. 108 ust. 1  lub art. 109 ust. 1 pkt 4 ustawy Pzp).                                       </w:t>
      </w:r>
      <w:r w:rsidRPr="00676206">
        <w:rPr>
          <w:rFonts w:ascii="Times New Roman" w:eastAsia="Times New Roman" w:hAnsi="Times New Roman" w:cs="Times New Roman"/>
        </w:rPr>
        <w:lastRenderedPageBreak/>
        <w:t>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4C67CE">
        <w:rPr>
          <w:rFonts w:ascii="Times New Roman" w:eastAsia="Lucida Sans Unicode" w:hAnsi="Times New Roman" w:cs="Times New Roman"/>
          <w:b/>
          <w:kern w:val="1"/>
          <w:lang w:eastAsia="ar-SA"/>
        </w:rPr>
        <w:t>akordeonów</w:t>
      </w:r>
      <w:r w:rsidR="00B243AF" w:rsidRPr="00B125E3">
        <w:rPr>
          <w:rFonts w:ascii="Times New Roman" w:hAnsi="Times New Roman" w:cs="Times New Roman"/>
          <w:b/>
          <w:bCs/>
        </w:rPr>
        <w:t>”</w:t>
      </w:r>
      <w:r w:rsidR="00E40732">
        <w:rPr>
          <w:rFonts w:ascii="Times New Roman" w:hAnsi="Times New Roman" w:cs="Times New Roman"/>
          <w:b/>
          <w:bCs/>
        </w:rPr>
        <w:t xml:space="preserve"> część …….. </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C67CE">
        <w:rPr>
          <w:rFonts w:ascii="Times New Roman" w:eastAsia="Tahoma" w:hAnsi="Times New Roman" w:cs="Times New Roman"/>
          <w:b/>
          <w:bCs/>
        </w:rPr>
        <w:t>7</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lastRenderedPageBreak/>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4C67CE">
        <w:rPr>
          <w:rFonts w:ascii="Times New Roman" w:eastAsia="Lucida Sans Unicode" w:hAnsi="Times New Roman" w:cs="Times New Roman"/>
          <w:b/>
          <w:kern w:val="1"/>
          <w:lang w:eastAsia="ar-SA"/>
        </w:rPr>
        <w:t>akordeonów</w:t>
      </w:r>
      <w:r w:rsidR="00B243AF" w:rsidRPr="00B125E3">
        <w:rPr>
          <w:rFonts w:ascii="Times New Roman" w:hAnsi="Times New Roman" w:cs="Times New Roman"/>
          <w:b/>
          <w:bCs/>
        </w:rPr>
        <w:t xml:space="preserve">” </w:t>
      </w:r>
      <w:r w:rsidR="00FB32F3">
        <w:rPr>
          <w:rFonts w:ascii="Times New Roman" w:hAnsi="Times New Roman" w:cs="Times New Roman"/>
          <w:b/>
          <w:bCs/>
        </w:rPr>
        <w:t xml:space="preserve">część …………………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C67CE">
        <w:rPr>
          <w:rFonts w:ascii="Times New Roman" w:eastAsia="Tahoma" w:hAnsi="Times New Roman" w:cs="Times New Roman"/>
          <w:b/>
          <w:bCs/>
        </w:rPr>
        <w:t>7</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w:t>
      </w:r>
      <w:r w:rsidR="00FB32F3">
        <w:rPr>
          <w:sz w:val="22"/>
          <w:szCs w:val="22"/>
        </w:rPr>
        <w:t xml:space="preserve">akordeonów część …………….. </w:t>
      </w:r>
      <w:r w:rsidR="00DD1F14">
        <w:rPr>
          <w:sz w:val="22"/>
          <w:szCs w:val="22"/>
        </w:rPr>
        <w:t xml:space="preserve"> </w:t>
      </w:r>
      <w:r w:rsidRPr="0050726C">
        <w:rPr>
          <w:b/>
          <w:bCs/>
          <w:color w:val="auto"/>
          <w:sz w:val="22"/>
          <w:szCs w:val="22"/>
        </w:rPr>
        <w:t xml:space="preserve">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10305A">
        <w:rPr>
          <w:b/>
          <w:bCs/>
          <w:color w:val="000000" w:themeColor="text1"/>
          <w:sz w:val="22"/>
          <w:szCs w:val="22"/>
        </w:rPr>
        <w:t>15</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dostawy i montażu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sprawach dotyczących dostawy i montażu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t xml:space="preserve">Za prawidłowe wykonanie postanowień Umowy 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lastRenderedPageBreak/>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lastRenderedPageBreak/>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lastRenderedPageBreak/>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50726C" w:rsidP="0050726C">
      <w:pPr>
        <w:pStyle w:val="Default"/>
        <w:rPr>
          <w:b/>
          <w:color w:val="auto"/>
          <w:sz w:val="22"/>
          <w:szCs w:val="22"/>
        </w:rPr>
      </w:pPr>
      <w:r w:rsidRPr="0050726C">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BA34A0" w:rsidRDefault="00BA34A0" w:rsidP="00BA34A0">
      <w:pPr>
        <w:suppressAutoHyphens/>
        <w:jc w:val="right"/>
        <w:rPr>
          <w:rFonts w:ascii="Times New Roman" w:eastAsia="Lucida Sans Unicode" w:hAnsi="Times New Roman" w:cs="Times New Roman"/>
          <w:i/>
          <w:kern w:val="1"/>
          <w:lang w:eastAsia="ar-SA"/>
        </w:rPr>
      </w:pPr>
      <w:r w:rsidRPr="000B02C9">
        <w:rPr>
          <w:rFonts w:ascii="Times New Roman" w:eastAsia="Lucida Sans Unicode" w:hAnsi="Times New Roman" w:cs="Times New Roman"/>
          <w:i/>
          <w:kern w:val="1"/>
          <w:lang w:eastAsia="ar-SA"/>
        </w:rPr>
        <w:lastRenderedPageBreak/>
        <w:t xml:space="preserve">Załącznik nr </w:t>
      </w:r>
      <w:r w:rsidR="00137243" w:rsidRPr="000B02C9">
        <w:rPr>
          <w:rFonts w:ascii="Times New Roman" w:eastAsia="Lucida Sans Unicode" w:hAnsi="Times New Roman" w:cs="Times New Roman"/>
          <w:i/>
          <w:kern w:val="1"/>
          <w:lang w:eastAsia="ar-SA"/>
        </w:rPr>
        <w:t xml:space="preserve">5 </w:t>
      </w:r>
      <w:r w:rsidRPr="000B02C9">
        <w:rPr>
          <w:rFonts w:ascii="Times New Roman" w:eastAsia="Lucida Sans Unicode" w:hAnsi="Times New Roman" w:cs="Times New Roman"/>
          <w:i/>
          <w:kern w:val="1"/>
          <w:lang w:eastAsia="ar-SA"/>
        </w:rPr>
        <w:t>do SWZ</w:t>
      </w:r>
    </w:p>
    <w:p w:rsidR="000B02C9" w:rsidRPr="00D04615" w:rsidRDefault="000B02C9" w:rsidP="000B02C9">
      <w:pPr>
        <w:pStyle w:val="Bezodstpw"/>
        <w:jc w:val="center"/>
        <w:rPr>
          <w:rFonts w:ascii="Times New Roman" w:hAnsi="Times New Roman" w:cs="Times New Roman"/>
          <w:b/>
        </w:rPr>
      </w:pPr>
      <w:r w:rsidRPr="00D04615">
        <w:rPr>
          <w:rFonts w:ascii="Times New Roman" w:hAnsi="Times New Roman" w:cs="Times New Roman"/>
          <w:b/>
        </w:rPr>
        <w:t>Opis prz</w:t>
      </w:r>
      <w:r w:rsidR="004C67CE">
        <w:rPr>
          <w:rFonts w:ascii="Times New Roman" w:hAnsi="Times New Roman" w:cs="Times New Roman"/>
          <w:b/>
        </w:rPr>
        <w:t>edmiotu zamówienia – akordeony</w:t>
      </w:r>
      <w:r w:rsidRPr="00D04615">
        <w:rPr>
          <w:rFonts w:ascii="Times New Roman" w:hAnsi="Times New Roman" w:cs="Times New Roman"/>
          <w:b/>
        </w:rPr>
        <w:t xml:space="preserve"> </w:t>
      </w:r>
    </w:p>
    <w:p w:rsidR="004C67CE" w:rsidRPr="00BA33A9" w:rsidRDefault="004C67CE" w:rsidP="004C67CE">
      <w:pPr>
        <w:pStyle w:val="Bezodstpw"/>
        <w:rPr>
          <w:rFonts w:ascii="Times New Roman" w:hAnsi="Times New Roman" w:cs="Times New Roman"/>
          <w:b/>
        </w:rPr>
      </w:pPr>
      <w:r w:rsidRPr="00BA33A9">
        <w:rPr>
          <w:rFonts w:ascii="Times New Roman" w:hAnsi="Times New Roman" w:cs="Times New Roman"/>
          <w:b/>
        </w:rPr>
        <w:t>1 sztuka</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xml:space="preserve">Akordeon guzikowy dla dzieci w wieku 7-8 lat </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barytony</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wysokość 34-35 cm</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- 5 rzędów guzików w prawej ręce (md)</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minimum 2 chory w prawej ręce (md) oraz lewej ręce (mba)</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pasy nośne oraz futerał miękki </w:t>
      </w:r>
    </w:p>
    <w:p w:rsidR="004C67CE" w:rsidRPr="00BA33A9" w:rsidRDefault="004C67CE" w:rsidP="004C67CE">
      <w:pPr>
        <w:pStyle w:val="Bezodstpw"/>
        <w:rPr>
          <w:rFonts w:ascii="Times New Roman" w:hAnsi="Times New Roman" w:cs="Times New Roman"/>
        </w:rPr>
      </w:pPr>
    </w:p>
    <w:p w:rsidR="004C67CE" w:rsidRPr="00BA33A9" w:rsidRDefault="004C67CE" w:rsidP="004C67CE">
      <w:pPr>
        <w:pStyle w:val="Bezodstpw"/>
        <w:rPr>
          <w:rFonts w:ascii="Times New Roman" w:hAnsi="Times New Roman" w:cs="Times New Roman"/>
          <w:b/>
        </w:rPr>
      </w:pPr>
      <w:r w:rsidRPr="00BA33A9">
        <w:rPr>
          <w:rFonts w:ascii="Times New Roman" w:hAnsi="Times New Roman" w:cs="Times New Roman"/>
          <w:b/>
        </w:rPr>
        <w:t>2 sztuki</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xml:space="preserve">Akordeon guzikowy dla dzieci w wieku 8-10 lat </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barytony</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wysokość 36-37 cm</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- 5 rzędów guzików w prawej ręce (md)</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minimum 2 chory w prawej ręce (md) oraz 3 chory w lewej ręce (mba)</w:t>
      </w:r>
    </w:p>
    <w:p w:rsidR="004C67CE" w:rsidRPr="00BA33A9" w:rsidRDefault="004C67CE" w:rsidP="004C67CE">
      <w:pPr>
        <w:pStyle w:val="Bezodstpw"/>
        <w:rPr>
          <w:rFonts w:ascii="Times New Roman" w:hAnsi="Times New Roman" w:cs="Times New Roman"/>
        </w:rPr>
      </w:pPr>
      <w:r w:rsidRPr="00BA33A9">
        <w:rPr>
          <w:rFonts w:ascii="Times New Roman" w:hAnsi="Times New Roman" w:cs="Times New Roman"/>
        </w:rPr>
        <w:t>- pasy nośne oraz futerał miękki </w:t>
      </w:r>
    </w:p>
    <w:p w:rsidR="000B02C9" w:rsidRPr="000B02C9" w:rsidRDefault="000B02C9" w:rsidP="000B02C9">
      <w:pPr>
        <w:suppressAutoHyphens/>
        <w:rPr>
          <w:rFonts w:ascii="Times New Roman" w:eastAsia="Lucida Sans Unicode" w:hAnsi="Times New Roman" w:cs="Times New Roman"/>
          <w:kern w:val="1"/>
          <w:lang w:eastAsia="ar-SA"/>
        </w:rPr>
      </w:pPr>
    </w:p>
    <w:sectPr w:rsidR="000B02C9" w:rsidRPr="000B02C9"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046" w:rsidRDefault="006F2046" w:rsidP="00BF7A2D">
      <w:pPr>
        <w:spacing w:after="0" w:line="240" w:lineRule="auto"/>
      </w:pPr>
      <w:r>
        <w:separator/>
      </w:r>
    </w:p>
  </w:endnote>
  <w:endnote w:type="continuationSeparator" w:id="1">
    <w:p w:rsidR="006F2046" w:rsidRDefault="006F2046"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E40732" w:rsidRPr="002F3D70" w:rsidRDefault="00E40732">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FB32F3">
          <w:rPr>
            <w:rFonts w:ascii="Times New Roman" w:hAnsi="Times New Roman" w:cs="Times New Roman"/>
            <w:noProof/>
          </w:rPr>
          <w:t>28</w:t>
        </w:r>
        <w:r w:rsidRPr="002F3D70">
          <w:rPr>
            <w:rFonts w:ascii="Times New Roman" w:hAnsi="Times New Roman" w:cs="Times New Roman"/>
            <w:noProof/>
          </w:rPr>
          <w:fldChar w:fldCharType="end"/>
        </w:r>
      </w:p>
    </w:sdtContent>
  </w:sdt>
  <w:p w:rsidR="00E40732" w:rsidRDefault="00E4073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046" w:rsidRDefault="006F2046" w:rsidP="00BF7A2D">
      <w:pPr>
        <w:spacing w:after="0" w:line="240" w:lineRule="auto"/>
      </w:pPr>
      <w:r>
        <w:separator/>
      </w:r>
    </w:p>
  </w:footnote>
  <w:footnote w:type="continuationSeparator" w:id="1">
    <w:p w:rsidR="006F2046" w:rsidRDefault="006F2046"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F707257"/>
    <w:multiLevelType w:val="hybridMultilevel"/>
    <w:tmpl w:val="DFE28414"/>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6D0334"/>
    <w:multiLevelType w:val="hybridMultilevel"/>
    <w:tmpl w:val="56882FE2"/>
    <w:lvl w:ilvl="0" w:tplc="7256B20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5">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58"/>
  </w:num>
  <w:num w:numId="10">
    <w:abstractNumId w:val="67"/>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1"/>
  </w:num>
  <w:num w:numId="24">
    <w:abstractNumId w:val="56"/>
  </w:num>
  <w:num w:numId="25">
    <w:abstractNumId w:val="59"/>
  </w:num>
  <w:num w:numId="26">
    <w:abstractNumId w:val="63"/>
  </w:num>
  <w:num w:numId="27">
    <w:abstractNumId w:val="30"/>
  </w:num>
  <w:num w:numId="28">
    <w:abstractNumId w:val="65"/>
  </w:num>
  <w:num w:numId="29">
    <w:abstractNumId w:val="71"/>
  </w:num>
  <w:num w:numId="30">
    <w:abstractNumId w:val="72"/>
  </w:num>
  <w:num w:numId="31">
    <w:abstractNumId w:val="8"/>
  </w:num>
  <w:num w:numId="32">
    <w:abstractNumId w:val="3"/>
  </w:num>
  <w:num w:numId="33">
    <w:abstractNumId w:val="47"/>
  </w:num>
  <w:num w:numId="34">
    <w:abstractNumId w:val="42"/>
  </w:num>
  <w:num w:numId="35">
    <w:abstractNumId w:val="68"/>
  </w:num>
  <w:num w:numId="36">
    <w:abstractNumId w:val="22"/>
  </w:num>
  <w:num w:numId="37">
    <w:abstractNumId w:val="52"/>
  </w:num>
  <w:num w:numId="38">
    <w:abstractNumId w:val="64"/>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1"/>
  </w:num>
  <w:num w:numId="46">
    <w:abstractNumId w:val="33"/>
  </w:num>
  <w:num w:numId="47">
    <w:abstractNumId w:val="55"/>
  </w:num>
  <w:num w:numId="48">
    <w:abstractNumId w:val="26"/>
  </w:num>
  <w:num w:numId="49">
    <w:abstractNumId w:val="37"/>
  </w:num>
  <w:num w:numId="50">
    <w:abstractNumId w:val="17"/>
  </w:num>
  <w:num w:numId="51">
    <w:abstractNumId w:val="62"/>
  </w:num>
  <w:num w:numId="52">
    <w:abstractNumId w:val="46"/>
  </w:num>
  <w:num w:numId="53">
    <w:abstractNumId w:val="57"/>
  </w:num>
  <w:num w:numId="54">
    <w:abstractNumId w:val="28"/>
  </w:num>
  <w:num w:numId="55">
    <w:abstractNumId w:val="50"/>
  </w:num>
  <w:num w:numId="56">
    <w:abstractNumId w:val="70"/>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3"/>
  </w:num>
  <w:num w:numId="66">
    <w:abstractNumId w:val="66"/>
  </w:num>
  <w:num w:numId="67">
    <w:abstractNumId w:val="1"/>
  </w:num>
  <w:num w:numId="68">
    <w:abstractNumId w:val="54"/>
  </w:num>
  <w:num w:numId="69">
    <w:abstractNumId w:val="10"/>
  </w:num>
  <w:num w:numId="70">
    <w:abstractNumId w:val="6"/>
  </w:num>
  <w:num w:numId="71">
    <w:abstractNumId w:val="0"/>
  </w:num>
  <w:num w:numId="72">
    <w:abstractNumId w:val="69"/>
  </w:num>
  <w:num w:numId="73">
    <w:abstractNumId w:val="6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80D34"/>
    <w:rsid w:val="00090CB4"/>
    <w:rsid w:val="000A2C80"/>
    <w:rsid w:val="000B02C9"/>
    <w:rsid w:val="000C5046"/>
    <w:rsid w:val="000D66EC"/>
    <w:rsid w:val="000D6E81"/>
    <w:rsid w:val="000F24BC"/>
    <w:rsid w:val="000F35B2"/>
    <w:rsid w:val="000F66E8"/>
    <w:rsid w:val="001019A2"/>
    <w:rsid w:val="0010305A"/>
    <w:rsid w:val="00105DD2"/>
    <w:rsid w:val="00112972"/>
    <w:rsid w:val="0012188E"/>
    <w:rsid w:val="00122457"/>
    <w:rsid w:val="00123A6E"/>
    <w:rsid w:val="0013564C"/>
    <w:rsid w:val="00137243"/>
    <w:rsid w:val="001469A8"/>
    <w:rsid w:val="00150226"/>
    <w:rsid w:val="00150FAA"/>
    <w:rsid w:val="001542B0"/>
    <w:rsid w:val="00157AF8"/>
    <w:rsid w:val="00167EC3"/>
    <w:rsid w:val="0018207D"/>
    <w:rsid w:val="001850BF"/>
    <w:rsid w:val="001B66D6"/>
    <w:rsid w:val="001C5596"/>
    <w:rsid w:val="001C7EA9"/>
    <w:rsid w:val="001D15D4"/>
    <w:rsid w:val="001D3839"/>
    <w:rsid w:val="001D6C15"/>
    <w:rsid w:val="001E3E32"/>
    <w:rsid w:val="00214DE4"/>
    <w:rsid w:val="002269FC"/>
    <w:rsid w:val="00234FA1"/>
    <w:rsid w:val="00243C69"/>
    <w:rsid w:val="002A00DD"/>
    <w:rsid w:val="002A0910"/>
    <w:rsid w:val="002B77F2"/>
    <w:rsid w:val="002C489B"/>
    <w:rsid w:val="002D05B3"/>
    <w:rsid w:val="002D52FC"/>
    <w:rsid w:val="002E3F9A"/>
    <w:rsid w:val="0031082B"/>
    <w:rsid w:val="0031726C"/>
    <w:rsid w:val="003256AB"/>
    <w:rsid w:val="003263FF"/>
    <w:rsid w:val="003471F8"/>
    <w:rsid w:val="00350B63"/>
    <w:rsid w:val="00362A34"/>
    <w:rsid w:val="00363E08"/>
    <w:rsid w:val="0037029D"/>
    <w:rsid w:val="003A5B83"/>
    <w:rsid w:val="003A6E9E"/>
    <w:rsid w:val="003A726A"/>
    <w:rsid w:val="003B7F37"/>
    <w:rsid w:val="003C0345"/>
    <w:rsid w:val="003D4604"/>
    <w:rsid w:val="003E55FA"/>
    <w:rsid w:val="003F011C"/>
    <w:rsid w:val="00430480"/>
    <w:rsid w:val="00434A82"/>
    <w:rsid w:val="004356F0"/>
    <w:rsid w:val="00442C7D"/>
    <w:rsid w:val="004436BC"/>
    <w:rsid w:val="004550B0"/>
    <w:rsid w:val="00482490"/>
    <w:rsid w:val="00485333"/>
    <w:rsid w:val="004876ED"/>
    <w:rsid w:val="004B37B4"/>
    <w:rsid w:val="004B65E7"/>
    <w:rsid w:val="004C1AC1"/>
    <w:rsid w:val="004C67CE"/>
    <w:rsid w:val="004E1022"/>
    <w:rsid w:val="004F26AC"/>
    <w:rsid w:val="004F66ED"/>
    <w:rsid w:val="00502FF4"/>
    <w:rsid w:val="0050726C"/>
    <w:rsid w:val="00514636"/>
    <w:rsid w:val="00514F03"/>
    <w:rsid w:val="00535075"/>
    <w:rsid w:val="00535461"/>
    <w:rsid w:val="005363F9"/>
    <w:rsid w:val="00536BEA"/>
    <w:rsid w:val="00543461"/>
    <w:rsid w:val="00546D7D"/>
    <w:rsid w:val="0055394C"/>
    <w:rsid w:val="00562DF8"/>
    <w:rsid w:val="00566098"/>
    <w:rsid w:val="00573590"/>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816E4"/>
    <w:rsid w:val="00684684"/>
    <w:rsid w:val="006976AB"/>
    <w:rsid w:val="006A7B93"/>
    <w:rsid w:val="006B00DA"/>
    <w:rsid w:val="006B133B"/>
    <w:rsid w:val="006C47A2"/>
    <w:rsid w:val="006C7805"/>
    <w:rsid w:val="006F2046"/>
    <w:rsid w:val="006F531D"/>
    <w:rsid w:val="006F7A52"/>
    <w:rsid w:val="00726E86"/>
    <w:rsid w:val="007307CB"/>
    <w:rsid w:val="00745A6C"/>
    <w:rsid w:val="00756654"/>
    <w:rsid w:val="00766C18"/>
    <w:rsid w:val="0077004E"/>
    <w:rsid w:val="00771F83"/>
    <w:rsid w:val="00774868"/>
    <w:rsid w:val="00785293"/>
    <w:rsid w:val="007A44D0"/>
    <w:rsid w:val="007B6755"/>
    <w:rsid w:val="007C1B75"/>
    <w:rsid w:val="007C53F0"/>
    <w:rsid w:val="007D07F6"/>
    <w:rsid w:val="007D75C3"/>
    <w:rsid w:val="007F44F5"/>
    <w:rsid w:val="0080135B"/>
    <w:rsid w:val="008073E7"/>
    <w:rsid w:val="00810EC2"/>
    <w:rsid w:val="00814C0B"/>
    <w:rsid w:val="00824710"/>
    <w:rsid w:val="00831FA8"/>
    <w:rsid w:val="008353A5"/>
    <w:rsid w:val="00850E25"/>
    <w:rsid w:val="00863CB4"/>
    <w:rsid w:val="008769D8"/>
    <w:rsid w:val="00877FE0"/>
    <w:rsid w:val="00883930"/>
    <w:rsid w:val="008A59F9"/>
    <w:rsid w:val="008B184A"/>
    <w:rsid w:val="008C61FE"/>
    <w:rsid w:val="008E4EA2"/>
    <w:rsid w:val="008F1D8E"/>
    <w:rsid w:val="008F29AD"/>
    <w:rsid w:val="00925F21"/>
    <w:rsid w:val="00927788"/>
    <w:rsid w:val="00931F69"/>
    <w:rsid w:val="00937182"/>
    <w:rsid w:val="00945EB9"/>
    <w:rsid w:val="00957604"/>
    <w:rsid w:val="009624A4"/>
    <w:rsid w:val="00966AF4"/>
    <w:rsid w:val="00972EE3"/>
    <w:rsid w:val="00990BDC"/>
    <w:rsid w:val="009926FE"/>
    <w:rsid w:val="00996DFB"/>
    <w:rsid w:val="009A387B"/>
    <w:rsid w:val="009B26F3"/>
    <w:rsid w:val="009C27C7"/>
    <w:rsid w:val="009C6090"/>
    <w:rsid w:val="009D1374"/>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66EF1"/>
    <w:rsid w:val="00B76A4E"/>
    <w:rsid w:val="00B77805"/>
    <w:rsid w:val="00B82334"/>
    <w:rsid w:val="00B858BD"/>
    <w:rsid w:val="00B94FBA"/>
    <w:rsid w:val="00BA34A0"/>
    <w:rsid w:val="00BA60E1"/>
    <w:rsid w:val="00BC113C"/>
    <w:rsid w:val="00BC6C59"/>
    <w:rsid w:val="00BC6EF7"/>
    <w:rsid w:val="00BE6CE8"/>
    <w:rsid w:val="00BF6B12"/>
    <w:rsid w:val="00BF7A2D"/>
    <w:rsid w:val="00C04D90"/>
    <w:rsid w:val="00C22778"/>
    <w:rsid w:val="00C33882"/>
    <w:rsid w:val="00C57F5F"/>
    <w:rsid w:val="00C61A7F"/>
    <w:rsid w:val="00C64746"/>
    <w:rsid w:val="00C6755D"/>
    <w:rsid w:val="00C757B1"/>
    <w:rsid w:val="00C76DDF"/>
    <w:rsid w:val="00C774D2"/>
    <w:rsid w:val="00C80706"/>
    <w:rsid w:val="00C80F62"/>
    <w:rsid w:val="00C84FEC"/>
    <w:rsid w:val="00C937D8"/>
    <w:rsid w:val="00C97487"/>
    <w:rsid w:val="00CA663A"/>
    <w:rsid w:val="00CB6C41"/>
    <w:rsid w:val="00CC0300"/>
    <w:rsid w:val="00CC6E87"/>
    <w:rsid w:val="00CC75EE"/>
    <w:rsid w:val="00CD3880"/>
    <w:rsid w:val="00CF5422"/>
    <w:rsid w:val="00D00E05"/>
    <w:rsid w:val="00D11FFE"/>
    <w:rsid w:val="00D25A4A"/>
    <w:rsid w:val="00D27562"/>
    <w:rsid w:val="00D44BB4"/>
    <w:rsid w:val="00D470E7"/>
    <w:rsid w:val="00D556D7"/>
    <w:rsid w:val="00D67139"/>
    <w:rsid w:val="00D671C2"/>
    <w:rsid w:val="00D67DBD"/>
    <w:rsid w:val="00D9382C"/>
    <w:rsid w:val="00DA7EF6"/>
    <w:rsid w:val="00DC0B57"/>
    <w:rsid w:val="00DD18BA"/>
    <w:rsid w:val="00DD1F14"/>
    <w:rsid w:val="00DD7352"/>
    <w:rsid w:val="00DF0FC1"/>
    <w:rsid w:val="00E12C1C"/>
    <w:rsid w:val="00E17CFB"/>
    <w:rsid w:val="00E40732"/>
    <w:rsid w:val="00E459AA"/>
    <w:rsid w:val="00E45EA3"/>
    <w:rsid w:val="00E46D7A"/>
    <w:rsid w:val="00E74DF5"/>
    <w:rsid w:val="00E8520E"/>
    <w:rsid w:val="00E85213"/>
    <w:rsid w:val="00E91CCB"/>
    <w:rsid w:val="00E966CB"/>
    <w:rsid w:val="00EE03ED"/>
    <w:rsid w:val="00EE221A"/>
    <w:rsid w:val="00EE5D0C"/>
    <w:rsid w:val="00EF1AB0"/>
    <w:rsid w:val="00EF5831"/>
    <w:rsid w:val="00EF5BF3"/>
    <w:rsid w:val="00F12F6F"/>
    <w:rsid w:val="00F13C65"/>
    <w:rsid w:val="00F35BE2"/>
    <w:rsid w:val="00F37F85"/>
    <w:rsid w:val="00F41372"/>
    <w:rsid w:val="00F44BF5"/>
    <w:rsid w:val="00F7466B"/>
    <w:rsid w:val="00FA30D0"/>
    <w:rsid w:val="00FB32F3"/>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28</Pages>
  <Words>12750</Words>
  <Characters>76504</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49</cp:revision>
  <cp:lastPrinted>2024-10-04T08:56:00Z</cp:lastPrinted>
  <dcterms:created xsi:type="dcterms:W3CDTF">2024-07-19T06:35:00Z</dcterms:created>
  <dcterms:modified xsi:type="dcterms:W3CDTF">2024-11-20T11:47:00Z</dcterms:modified>
</cp:coreProperties>
</file>