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7861" w14:textId="6BDD5A0D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Nadleśniczego Nadleśnictwa Szklarska Poręba </w:t>
      </w:r>
    </w:p>
    <w:p w14:paraId="658FD29D" w14:textId="5691002B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AE29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9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990"/>
      </w:tblGrid>
      <w:tr w:rsidR="00873515" w:rsidRPr="00E9409F" w14:paraId="3177802D" w14:textId="77777777" w:rsidTr="00FA70AE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990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A70AE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4CD60224" w:rsidR="00AC55F8" w:rsidRPr="008366D6" w:rsidRDefault="0049286B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1  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z</w:t>
            </w:r>
            <w:proofErr w:type="gramEnd"/>
            <w:r w:rsidR="00E0762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02</w:t>
            </w:r>
            <w:r w:rsidR="00E07622">
              <w:rPr>
                <w:rFonts w:ascii="Times New Roman" w:hAnsi="Times New Roman" w:cs="Times New Roman"/>
                <w:color w:val="000000" w:themeColor="text1"/>
              </w:rPr>
              <w:t>.01.202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381" w:type="dxa"/>
          </w:tcPr>
          <w:p w14:paraId="3F31B394" w14:textId="782439ED" w:rsidR="00873515" w:rsidRPr="008366D6" w:rsidRDefault="00E0762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</w:t>
            </w:r>
            <w:r w:rsidR="00AE296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4990" w:type="dxa"/>
          </w:tcPr>
          <w:p w14:paraId="70C3065C" w14:textId="33A58FBA" w:rsidR="00873515" w:rsidRPr="008366D6" w:rsidRDefault="00E0762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170B58" w:rsidRPr="00E9409F" w14:paraId="47FA8FE0" w14:textId="77777777" w:rsidTr="00FA70AE">
        <w:tc>
          <w:tcPr>
            <w:tcW w:w="567" w:type="dxa"/>
          </w:tcPr>
          <w:p w14:paraId="0725EF4C" w14:textId="77F91A19" w:rsidR="00170B58" w:rsidRPr="00E9409F" w:rsidRDefault="00170B5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559D900" w14:textId="3E882562" w:rsidR="00170B58" w:rsidRDefault="0083762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2 z 07.01.2025 </w:t>
            </w:r>
          </w:p>
        </w:tc>
        <w:tc>
          <w:tcPr>
            <w:tcW w:w="2381" w:type="dxa"/>
          </w:tcPr>
          <w:p w14:paraId="72E6BD26" w14:textId="5993D1FE" w:rsidR="00170B58" w:rsidRDefault="0083762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18F34714" w14:textId="2B023661" w:rsidR="00170B58" w:rsidRDefault="0083762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170B58" w:rsidRPr="00E9409F" w14:paraId="10337E52" w14:textId="77777777" w:rsidTr="00FA70AE">
        <w:tc>
          <w:tcPr>
            <w:tcW w:w="567" w:type="dxa"/>
          </w:tcPr>
          <w:p w14:paraId="40CF509A" w14:textId="5BA8011A" w:rsidR="00170B58" w:rsidRPr="00E9409F" w:rsidRDefault="00B707EA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6C540BB8" w14:textId="3B0770EA" w:rsidR="00170B58" w:rsidRDefault="00F72F95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3 z 16.01.2025</w:t>
            </w:r>
          </w:p>
        </w:tc>
        <w:tc>
          <w:tcPr>
            <w:tcW w:w="2381" w:type="dxa"/>
          </w:tcPr>
          <w:p w14:paraId="6F5281A2" w14:textId="75AAA3D1" w:rsidR="00170B58" w:rsidRDefault="00F72F95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N.100.2025</w:t>
            </w:r>
          </w:p>
        </w:tc>
        <w:tc>
          <w:tcPr>
            <w:tcW w:w="4990" w:type="dxa"/>
          </w:tcPr>
          <w:p w14:paraId="4B44245A" w14:textId="36E82913" w:rsidR="00170B58" w:rsidRDefault="00F72F95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Wypłaty dodatkowego wynagrodzenia rocznego dla pracowników Nadleśnictwa Szklarska Poręba</w:t>
            </w:r>
          </w:p>
        </w:tc>
      </w:tr>
      <w:tr w:rsidR="00170B58" w:rsidRPr="00E9409F" w14:paraId="7AC53135" w14:textId="77777777" w:rsidTr="00FA70AE">
        <w:tc>
          <w:tcPr>
            <w:tcW w:w="567" w:type="dxa"/>
          </w:tcPr>
          <w:p w14:paraId="2281B94D" w14:textId="715D26E8" w:rsidR="00170B58" w:rsidRPr="00E9409F" w:rsidRDefault="003B60A4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65AE8A93" w14:textId="44344D8A" w:rsidR="00170B58" w:rsidRDefault="00BF67FC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05.03.2025</w:t>
            </w:r>
          </w:p>
        </w:tc>
        <w:tc>
          <w:tcPr>
            <w:tcW w:w="2381" w:type="dxa"/>
          </w:tcPr>
          <w:p w14:paraId="74070DCE" w14:textId="3408E171" w:rsidR="00170B58" w:rsidRDefault="00BF67FC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ZG.0411.2.2025</w:t>
            </w:r>
          </w:p>
        </w:tc>
        <w:tc>
          <w:tcPr>
            <w:tcW w:w="4990" w:type="dxa"/>
          </w:tcPr>
          <w:p w14:paraId="4DA980F6" w14:textId="1525A788" w:rsidR="00170B58" w:rsidRDefault="00BF67FC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Wyznaczenia administratorów Portalu Leśno – Drzewnego (PLD)</w:t>
            </w:r>
          </w:p>
        </w:tc>
      </w:tr>
      <w:tr w:rsidR="003B60A4" w:rsidRPr="00E9409F" w14:paraId="5A16F63D" w14:textId="77777777" w:rsidTr="00FA70AE">
        <w:tc>
          <w:tcPr>
            <w:tcW w:w="567" w:type="dxa"/>
          </w:tcPr>
          <w:p w14:paraId="27199229" w14:textId="5B6C8F13" w:rsidR="003B60A4" w:rsidRPr="00E9409F" w:rsidRDefault="00CE3B2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B090271" w14:textId="68B55FFB" w:rsidR="003B60A4" w:rsidRDefault="00A52E1A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02.04.2025</w:t>
            </w:r>
          </w:p>
        </w:tc>
        <w:tc>
          <w:tcPr>
            <w:tcW w:w="2381" w:type="dxa"/>
          </w:tcPr>
          <w:p w14:paraId="43AF70D5" w14:textId="3A63DC34" w:rsidR="003B60A4" w:rsidRDefault="00A52E1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ZG.805.3.2025</w:t>
            </w:r>
          </w:p>
        </w:tc>
        <w:tc>
          <w:tcPr>
            <w:tcW w:w="4990" w:type="dxa"/>
          </w:tcPr>
          <w:p w14:paraId="3C8875AB" w14:textId="33586453" w:rsidR="003B60A4" w:rsidRDefault="00A52E1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II okres sprzedaży 2025 r.</w:t>
            </w:r>
          </w:p>
        </w:tc>
      </w:tr>
      <w:tr w:rsidR="00CE3B21" w:rsidRPr="00E9409F" w14:paraId="56AA2E86" w14:textId="77777777" w:rsidTr="00FA70AE">
        <w:tc>
          <w:tcPr>
            <w:tcW w:w="567" w:type="dxa"/>
          </w:tcPr>
          <w:p w14:paraId="57E47153" w14:textId="072A900C" w:rsidR="00CE3B2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71DC5CFC" w14:textId="4AC1E89A" w:rsidR="00CE3B21" w:rsidRDefault="00F034A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6 z </w:t>
            </w:r>
            <w:r w:rsidR="00A72662">
              <w:rPr>
                <w:rFonts w:ascii="Times New Roman" w:hAnsi="Times New Roman" w:cs="Times New Roman"/>
                <w:color w:val="000000" w:themeColor="text1"/>
              </w:rPr>
              <w:t>09.04.2025</w:t>
            </w:r>
          </w:p>
        </w:tc>
        <w:tc>
          <w:tcPr>
            <w:tcW w:w="2381" w:type="dxa"/>
          </w:tcPr>
          <w:p w14:paraId="2DE8159A" w14:textId="47D609DC" w:rsidR="00CE3B2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NP.330.2025</w:t>
            </w:r>
          </w:p>
        </w:tc>
        <w:tc>
          <w:tcPr>
            <w:tcW w:w="4990" w:type="dxa"/>
          </w:tcPr>
          <w:p w14:paraId="3B9177B5" w14:textId="46FB7783" w:rsidR="00CE3B2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Ustalenia współczynnika do obliczenia ekwiwalentu pieniężnego za urlop wypoczynkowy w 2025 roku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274B649C" w14:textId="77777777" w:rsidTr="00FA70AE">
        <w:tc>
          <w:tcPr>
            <w:tcW w:w="567" w:type="dxa"/>
          </w:tcPr>
          <w:p w14:paraId="220873C1" w14:textId="1544FC8D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394D8A08" w14:textId="14F84D78" w:rsidR="00797851" w:rsidRDefault="00A72662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09.04.2025</w:t>
            </w:r>
          </w:p>
        </w:tc>
        <w:tc>
          <w:tcPr>
            <w:tcW w:w="2381" w:type="dxa"/>
          </w:tcPr>
          <w:p w14:paraId="6EB5235B" w14:textId="4F75D2E8" w:rsidR="00797851" w:rsidRDefault="00A726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61A3AB8" w14:textId="2EBA3A2A" w:rsidR="00797851" w:rsidRDefault="00A72662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Czasu pracy pracowników Nadleśnictwa Szklarska Poręba w roku 2025</w:t>
            </w:r>
          </w:p>
        </w:tc>
      </w:tr>
      <w:tr w:rsidR="00797851" w:rsidRPr="00E9409F" w14:paraId="5E2E22AE" w14:textId="77777777" w:rsidTr="00FA70AE">
        <w:tc>
          <w:tcPr>
            <w:tcW w:w="567" w:type="dxa"/>
          </w:tcPr>
          <w:p w14:paraId="4E37CD93" w14:textId="24052356" w:rsidR="00797851" w:rsidRPr="00E9409F" w:rsidRDefault="00797851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4DD66195" w14:textId="461CD538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8 z 14.04.2025</w:t>
            </w:r>
          </w:p>
        </w:tc>
        <w:tc>
          <w:tcPr>
            <w:tcW w:w="2381" w:type="dxa"/>
          </w:tcPr>
          <w:p w14:paraId="346A8186" w14:textId="10FE8C55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N.166.2025</w:t>
            </w:r>
          </w:p>
        </w:tc>
        <w:tc>
          <w:tcPr>
            <w:tcW w:w="4990" w:type="dxa"/>
          </w:tcPr>
          <w:p w14:paraId="74F7B6D6" w14:textId="34585B5D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Uczestnictwa Pracowników Nadleśnictwa Szklarska Poręba w regionalnej imprezie pracowniczej p. XXIX Turniej Piłki Siatkowej o Puchar Dyrektora RDLP we Wrocławiu</w:t>
            </w:r>
          </w:p>
        </w:tc>
      </w:tr>
      <w:tr w:rsidR="00797851" w:rsidRPr="00E9409F" w14:paraId="005D7C59" w14:textId="77777777" w:rsidTr="00FA70AE">
        <w:tc>
          <w:tcPr>
            <w:tcW w:w="567" w:type="dxa"/>
          </w:tcPr>
          <w:p w14:paraId="2AF55FA1" w14:textId="452CB9CE" w:rsidR="00797851" w:rsidRPr="00E9409F" w:rsidRDefault="001B4FB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226264FA" w14:textId="421B1329" w:rsidR="00797851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17.04.2025</w:t>
            </w:r>
          </w:p>
        </w:tc>
        <w:tc>
          <w:tcPr>
            <w:tcW w:w="2381" w:type="dxa"/>
          </w:tcPr>
          <w:p w14:paraId="33C89B38" w14:textId="3703980D" w:rsidR="00797851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31F7895D" w14:textId="71B0EDC0" w:rsidR="00797851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18.04.2025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797851" w:rsidRPr="00E9409F" w14:paraId="436D3275" w14:textId="77777777" w:rsidTr="00FA70AE">
        <w:tc>
          <w:tcPr>
            <w:tcW w:w="567" w:type="dxa"/>
          </w:tcPr>
          <w:p w14:paraId="2CCE24F8" w14:textId="6ED9EB24" w:rsidR="00797851" w:rsidRPr="00E9409F" w:rsidRDefault="00A8472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7B6CF71C" w14:textId="1E1A89C7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17.04.2025</w:t>
            </w:r>
          </w:p>
        </w:tc>
        <w:tc>
          <w:tcPr>
            <w:tcW w:w="2381" w:type="dxa"/>
          </w:tcPr>
          <w:p w14:paraId="1E50F625" w14:textId="5BA24931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ZG.7331.1.2025</w:t>
            </w:r>
          </w:p>
        </w:tc>
        <w:tc>
          <w:tcPr>
            <w:tcW w:w="4990" w:type="dxa"/>
          </w:tcPr>
          <w:p w14:paraId="22FF9E6B" w14:textId="37DEB2B3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Wykazu powierzchni próbnych objętych pilotażowym monitoringiem szkód wyrządzonych przez łosie, jelenie, daniele i sarny.</w:t>
            </w:r>
          </w:p>
        </w:tc>
      </w:tr>
      <w:tr w:rsidR="00797851" w:rsidRPr="00E9409F" w14:paraId="2DFE4E49" w14:textId="77777777" w:rsidTr="00FA70AE">
        <w:tc>
          <w:tcPr>
            <w:tcW w:w="567" w:type="dxa"/>
          </w:tcPr>
          <w:p w14:paraId="4F358633" w14:textId="6BFC8F5D" w:rsidR="00797851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536A283F" w14:textId="643A5779" w:rsidR="00797851" w:rsidRDefault="00FD7874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17.04.2025</w:t>
            </w:r>
          </w:p>
        </w:tc>
        <w:tc>
          <w:tcPr>
            <w:tcW w:w="2381" w:type="dxa"/>
          </w:tcPr>
          <w:p w14:paraId="2A96CAEF" w14:textId="490B0147" w:rsidR="00797851" w:rsidRDefault="00FD7874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ZG.011.2.2025</w:t>
            </w:r>
          </w:p>
        </w:tc>
        <w:tc>
          <w:tcPr>
            <w:tcW w:w="4990" w:type="dxa"/>
          </w:tcPr>
          <w:p w14:paraId="75F408B0" w14:textId="31E5357D" w:rsidR="00797851" w:rsidRDefault="00FD7874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programu działań ochronnych</w:t>
            </w:r>
          </w:p>
        </w:tc>
      </w:tr>
      <w:tr w:rsidR="0030784D" w:rsidRPr="00E9409F" w14:paraId="249DF9EC" w14:textId="77777777" w:rsidTr="00FA70AE">
        <w:tc>
          <w:tcPr>
            <w:tcW w:w="567" w:type="dxa"/>
          </w:tcPr>
          <w:p w14:paraId="3DA2CC2C" w14:textId="5EFADF1D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297F885B" w14:textId="526DC08C" w:rsidR="0030784D" w:rsidRDefault="0082198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18.04.2025</w:t>
            </w:r>
          </w:p>
        </w:tc>
        <w:tc>
          <w:tcPr>
            <w:tcW w:w="2381" w:type="dxa"/>
          </w:tcPr>
          <w:p w14:paraId="1C9ED2C4" w14:textId="7974C0EE" w:rsidR="0030784D" w:rsidRDefault="0082198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NP.151.2025</w:t>
            </w:r>
          </w:p>
        </w:tc>
        <w:tc>
          <w:tcPr>
            <w:tcW w:w="4990" w:type="dxa"/>
          </w:tcPr>
          <w:p w14:paraId="14087C87" w14:textId="00DC6944" w:rsidR="0030784D" w:rsidRDefault="0082198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Skróconego czasu pracy w dniu 16.05.2025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30784D" w:rsidRPr="00E9409F" w14:paraId="0831DC39" w14:textId="77777777" w:rsidTr="00FA70AE">
        <w:tc>
          <w:tcPr>
            <w:tcW w:w="567" w:type="dxa"/>
          </w:tcPr>
          <w:p w14:paraId="0FCA76E3" w14:textId="024BC6F2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653F8E25" w14:textId="686AF270" w:rsidR="0030784D" w:rsidRDefault="00BB371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31.05.2025</w:t>
            </w:r>
          </w:p>
        </w:tc>
        <w:tc>
          <w:tcPr>
            <w:tcW w:w="2381" w:type="dxa"/>
          </w:tcPr>
          <w:p w14:paraId="523D1DAC" w14:textId="1401A17D" w:rsidR="0030784D" w:rsidRDefault="00BB371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ZG.7331.2.2025</w:t>
            </w:r>
          </w:p>
        </w:tc>
        <w:tc>
          <w:tcPr>
            <w:tcW w:w="4990" w:type="dxa"/>
          </w:tcPr>
          <w:p w14:paraId="0DA82F79" w14:textId="324A4C15" w:rsidR="0030784D" w:rsidRDefault="00BB371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zmian do Decyzji nr 10/2025 z dnia 17.04.2025 w spr. Wykazu powierzchni próbnych objętych pilotażowym monitoringiem szkód wyrządzonych przez łosie, jelenie, daniele i sarny</w:t>
            </w:r>
          </w:p>
        </w:tc>
      </w:tr>
      <w:tr w:rsidR="0030784D" w:rsidRPr="00E9409F" w14:paraId="0826C1AC" w14:textId="77777777" w:rsidTr="00FA70AE">
        <w:tc>
          <w:tcPr>
            <w:tcW w:w="567" w:type="dxa"/>
          </w:tcPr>
          <w:p w14:paraId="7BDA3113" w14:textId="423A6AF4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7C9992D8" w14:textId="77AEE340" w:rsidR="0030784D" w:rsidRDefault="00021FD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</w:t>
            </w:r>
            <w:r w:rsidR="00E66121">
              <w:rPr>
                <w:rFonts w:ascii="Times New Roman" w:hAnsi="Times New Roman" w:cs="Times New Roman"/>
                <w:color w:val="000000" w:themeColor="text1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z 01.07.2025</w:t>
            </w:r>
          </w:p>
        </w:tc>
        <w:tc>
          <w:tcPr>
            <w:tcW w:w="2381" w:type="dxa"/>
          </w:tcPr>
          <w:p w14:paraId="2AA36CDE" w14:textId="30AE50C7" w:rsidR="0030784D" w:rsidRDefault="00021FD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N.712.2025</w:t>
            </w:r>
          </w:p>
        </w:tc>
        <w:tc>
          <w:tcPr>
            <w:tcW w:w="4990" w:type="dxa"/>
          </w:tcPr>
          <w:p w14:paraId="5A9458FD" w14:textId="3111019F" w:rsidR="0030784D" w:rsidRDefault="00021FD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Wprowadzenia okresowego zakazu wstępu do lasu</w:t>
            </w:r>
          </w:p>
        </w:tc>
      </w:tr>
      <w:tr w:rsidR="0030784D" w:rsidRPr="00E9409F" w14:paraId="5A98FADA" w14:textId="77777777" w:rsidTr="00FA70AE">
        <w:tc>
          <w:tcPr>
            <w:tcW w:w="567" w:type="dxa"/>
          </w:tcPr>
          <w:p w14:paraId="0F276B5E" w14:textId="03FDC08B" w:rsidR="0030784D" w:rsidRPr="00E9409F" w:rsidRDefault="0030784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764EAA32" w14:textId="6ECEC9E1" w:rsidR="0030784D" w:rsidRDefault="006F44C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03.07.2025</w:t>
            </w:r>
          </w:p>
        </w:tc>
        <w:tc>
          <w:tcPr>
            <w:tcW w:w="2381" w:type="dxa"/>
          </w:tcPr>
          <w:p w14:paraId="42E43115" w14:textId="00353738" w:rsidR="0030784D" w:rsidRDefault="006F44C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S.2217.2.2023</w:t>
            </w:r>
          </w:p>
        </w:tc>
        <w:tc>
          <w:tcPr>
            <w:tcW w:w="4990" w:type="dxa"/>
          </w:tcPr>
          <w:p w14:paraId="473BC247" w14:textId="1466FA00" w:rsidR="0030784D" w:rsidRDefault="006F44C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Przetargowej do przeprowadzenia postępowania dotyczącego przetargu nieograniczonego na dzierżawę nieruchomości Schroniska ,,Orle”</w:t>
            </w:r>
          </w:p>
        </w:tc>
      </w:tr>
      <w:tr w:rsidR="0030784D" w:rsidRPr="00E9409F" w14:paraId="2E1D6AF6" w14:textId="77777777" w:rsidTr="00FA70AE">
        <w:tc>
          <w:tcPr>
            <w:tcW w:w="567" w:type="dxa"/>
          </w:tcPr>
          <w:p w14:paraId="39DC6DF7" w14:textId="3E80A552" w:rsidR="0030784D" w:rsidRPr="00E9409F" w:rsidRDefault="00006DB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58735E5E" w14:textId="375B9B73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16 z </w:t>
            </w:r>
            <w:r w:rsidR="006B36DD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9.08.2025</w:t>
            </w:r>
          </w:p>
        </w:tc>
        <w:tc>
          <w:tcPr>
            <w:tcW w:w="2381" w:type="dxa"/>
          </w:tcPr>
          <w:p w14:paraId="5CF81A7B" w14:textId="03750282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NP.166.2.2025</w:t>
            </w:r>
          </w:p>
        </w:tc>
        <w:tc>
          <w:tcPr>
            <w:tcW w:w="4990" w:type="dxa"/>
          </w:tcPr>
          <w:p w14:paraId="351CD4D3" w14:textId="3043821F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 ,,Dzień Leśnika w Nadleśnictwie Szklarska Poręba</w:t>
            </w:r>
          </w:p>
        </w:tc>
      </w:tr>
      <w:tr w:rsidR="0030784D" w:rsidRPr="00E9409F" w14:paraId="243F958C" w14:textId="77777777" w:rsidTr="00FA70AE">
        <w:tc>
          <w:tcPr>
            <w:tcW w:w="567" w:type="dxa"/>
          </w:tcPr>
          <w:p w14:paraId="399D1DB5" w14:textId="43DBDD5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B898763" w14:textId="67C4B68D" w:rsidR="0030784D" w:rsidRDefault="007A55F8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17 z 21.08.2025</w:t>
            </w:r>
          </w:p>
        </w:tc>
        <w:tc>
          <w:tcPr>
            <w:tcW w:w="2381" w:type="dxa"/>
          </w:tcPr>
          <w:p w14:paraId="461BCA9D" w14:textId="30A33794" w:rsidR="0030784D" w:rsidRDefault="007A55F8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N.166.1.2025</w:t>
            </w:r>
          </w:p>
        </w:tc>
        <w:tc>
          <w:tcPr>
            <w:tcW w:w="4990" w:type="dxa"/>
          </w:tcPr>
          <w:p w14:paraId="3338C739" w14:textId="20809D04" w:rsidR="0030784D" w:rsidRDefault="007A55F8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Zmieniająca Decyzję nr 8/2025 z 14.04.2025 w spr. Uczestnictwa pracowników Nadleśnictwa Szklarska Poręba w regionalnej imprezie pracowniczej </w:t>
            </w:r>
            <w:proofErr w:type="spellStart"/>
            <w:r>
              <w:rPr>
                <w:rFonts w:ascii="Times New Roman" w:hAnsi="Times New Roman" w:cs="Times New Roman"/>
              </w:rPr>
              <w:t>pn</w:t>
            </w:r>
            <w:proofErr w:type="spellEnd"/>
            <w:r w:rsidR="006067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,,XXIX Turniej Piłki Siatkowej o Puchar Dyrektora RDLP we Wrocławiu”</w:t>
            </w:r>
          </w:p>
        </w:tc>
      </w:tr>
      <w:tr w:rsidR="0030784D" w:rsidRPr="00E9409F" w14:paraId="6BC79914" w14:textId="77777777" w:rsidTr="00FA70AE">
        <w:tc>
          <w:tcPr>
            <w:tcW w:w="567" w:type="dxa"/>
          </w:tcPr>
          <w:p w14:paraId="3658EC69" w14:textId="28F4C4D3" w:rsidR="0030784D" w:rsidRPr="00E9409F" w:rsidRDefault="00E5615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C7235BD" w14:textId="70603560" w:rsidR="0030784D" w:rsidRDefault="00E66121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18 z 28.08.2025</w:t>
            </w:r>
          </w:p>
        </w:tc>
        <w:tc>
          <w:tcPr>
            <w:tcW w:w="2381" w:type="dxa"/>
          </w:tcPr>
          <w:p w14:paraId="148452FA" w14:textId="3B4E7FC3" w:rsidR="0030784D" w:rsidRDefault="0030784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90" w:type="dxa"/>
          </w:tcPr>
          <w:p w14:paraId="337006F4" w14:textId="31838F73" w:rsidR="0030784D" w:rsidRDefault="00E6612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2025</w:t>
            </w:r>
          </w:p>
        </w:tc>
      </w:tr>
      <w:tr w:rsidR="00E5615F" w:rsidRPr="00E9409F" w14:paraId="28229376" w14:textId="77777777" w:rsidTr="00FA70AE">
        <w:tc>
          <w:tcPr>
            <w:tcW w:w="567" w:type="dxa"/>
          </w:tcPr>
          <w:p w14:paraId="65E92167" w14:textId="7A63589F" w:rsidR="00E5615F" w:rsidRPr="00E9409F" w:rsidRDefault="0060678E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3BB35B2A" w14:textId="3CE95675" w:rsidR="00060FA5" w:rsidRDefault="0060678E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19 z 04.09.2025</w:t>
            </w:r>
          </w:p>
        </w:tc>
        <w:tc>
          <w:tcPr>
            <w:tcW w:w="2381" w:type="dxa"/>
          </w:tcPr>
          <w:p w14:paraId="6ABD1F90" w14:textId="31836B90" w:rsidR="00E5615F" w:rsidRDefault="0060678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ZG.802.5.2025</w:t>
            </w:r>
          </w:p>
        </w:tc>
        <w:tc>
          <w:tcPr>
            <w:tcW w:w="4990" w:type="dxa"/>
          </w:tcPr>
          <w:p w14:paraId="7470D830" w14:textId="17A0A6B6" w:rsidR="00E5615F" w:rsidRDefault="0060678E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Unieważnienia aukcji w aplikacji ,,e-drewno”</w:t>
            </w:r>
          </w:p>
        </w:tc>
      </w:tr>
      <w:tr w:rsidR="00E5615F" w:rsidRPr="00E9409F" w14:paraId="070902D6" w14:textId="77777777" w:rsidTr="00FA70AE">
        <w:tc>
          <w:tcPr>
            <w:tcW w:w="567" w:type="dxa"/>
          </w:tcPr>
          <w:p w14:paraId="3BE2ECE5" w14:textId="480838C4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0BA6EE74" w14:textId="5388A84C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20 z 12.09.2025</w:t>
            </w:r>
          </w:p>
        </w:tc>
        <w:tc>
          <w:tcPr>
            <w:tcW w:w="2381" w:type="dxa"/>
          </w:tcPr>
          <w:p w14:paraId="1E1682C7" w14:textId="4946CC0D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NP.1101.1.2025</w:t>
            </w:r>
          </w:p>
        </w:tc>
        <w:tc>
          <w:tcPr>
            <w:tcW w:w="4990" w:type="dxa"/>
          </w:tcPr>
          <w:p w14:paraId="60A3CD54" w14:textId="3CD08FF5" w:rsidR="00E5615F" w:rsidRDefault="00F539A3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do przeprowadzenia analizy zatrudnienia oraz naboru w Dziale Finansowo-Księgowym</w:t>
            </w:r>
          </w:p>
        </w:tc>
      </w:tr>
      <w:tr w:rsidR="00E5615F" w:rsidRPr="00E9409F" w14:paraId="38EC1855" w14:textId="77777777" w:rsidTr="00FA70AE">
        <w:tc>
          <w:tcPr>
            <w:tcW w:w="567" w:type="dxa"/>
          </w:tcPr>
          <w:p w14:paraId="7FBE6DC2" w14:textId="1DEB39DB" w:rsidR="00E5615F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47859726" w14:textId="57FDFECB" w:rsidR="00E5615F" w:rsidRDefault="00F539A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21 z 19.09.2025</w:t>
            </w:r>
          </w:p>
        </w:tc>
        <w:tc>
          <w:tcPr>
            <w:tcW w:w="2381" w:type="dxa"/>
          </w:tcPr>
          <w:p w14:paraId="6B046764" w14:textId="4F549904" w:rsidR="00E5615F" w:rsidRDefault="00F539A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SA.2217.2025</w:t>
            </w:r>
          </w:p>
        </w:tc>
        <w:tc>
          <w:tcPr>
            <w:tcW w:w="4990" w:type="dxa"/>
          </w:tcPr>
          <w:p w14:paraId="22FF5852" w14:textId="64DDBB01" w:rsidR="00E5615F" w:rsidRDefault="00F539A3" w:rsidP="00763795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Powołania Komisji do protokolarnego przejęcia nieruchomości gruntowej zabudowanej budynkiem </w:t>
            </w:r>
            <w:r w:rsidR="00A200D2">
              <w:rPr>
                <w:rFonts w:ascii="Times New Roman" w:hAnsi="Times New Roman" w:cs="Times New Roman"/>
              </w:rPr>
              <w:t>byłej leśniczówki Orle</w:t>
            </w:r>
          </w:p>
        </w:tc>
      </w:tr>
      <w:tr w:rsidR="00763795" w:rsidRPr="00E9409F" w14:paraId="255C13C3" w14:textId="77777777" w:rsidTr="00FA70AE">
        <w:tc>
          <w:tcPr>
            <w:tcW w:w="567" w:type="dxa"/>
          </w:tcPr>
          <w:p w14:paraId="65985E7D" w14:textId="75DB2A7D" w:rsidR="00763795" w:rsidRPr="00E9409F" w:rsidRDefault="00AF1323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014" w:type="dxa"/>
          </w:tcPr>
          <w:p w14:paraId="216DDEB1" w14:textId="459A048E" w:rsidR="00763795" w:rsidRDefault="00AF1323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22 z 24.09.2025</w:t>
            </w:r>
          </w:p>
        </w:tc>
        <w:tc>
          <w:tcPr>
            <w:tcW w:w="2381" w:type="dxa"/>
          </w:tcPr>
          <w:p w14:paraId="0F04FAC1" w14:textId="78717A6F" w:rsidR="00763795" w:rsidRDefault="00AF1323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ZG.805.5.2025</w:t>
            </w:r>
          </w:p>
        </w:tc>
        <w:tc>
          <w:tcPr>
            <w:tcW w:w="4990" w:type="dxa"/>
          </w:tcPr>
          <w:p w14:paraId="4D147868" w14:textId="27DBC91B" w:rsidR="00763795" w:rsidRDefault="00AF1323" w:rsidP="00FA70AE">
            <w:pPr>
              <w:pStyle w:val="Bezodstpw"/>
              <w:ind w:right="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bazowych na I okres sprzedaży 2026 r.</w:t>
            </w:r>
          </w:p>
        </w:tc>
      </w:tr>
      <w:tr w:rsidR="00763795" w:rsidRPr="00E9409F" w14:paraId="33C0DA55" w14:textId="77777777" w:rsidTr="00FA70AE">
        <w:tc>
          <w:tcPr>
            <w:tcW w:w="567" w:type="dxa"/>
          </w:tcPr>
          <w:p w14:paraId="66F01E0C" w14:textId="73BDA4AD" w:rsidR="00763795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014" w:type="dxa"/>
          </w:tcPr>
          <w:p w14:paraId="24BD8FCC" w14:textId="6C0D8EE1" w:rsidR="00763795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23 z 01.12.2025</w:t>
            </w:r>
          </w:p>
        </w:tc>
        <w:tc>
          <w:tcPr>
            <w:tcW w:w="2381" w:type="dxa"/>
          </w:tcPr>
          <w:p w14:paraId="17424BFF" w14:textId="0F08F547" w:rsidR="00763795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ZG.0210.1.2025</w:t>
            </w:r>
          </w:p>
        </w:tc>
        <w:tc>
          <w:tcPr>
            <w:tcW w:w="4990" w:type="dxa"/>
          </w:tcPr>
          <w:p w14:paraId="656A22AB" w14:textId="3482D40E" w:rsidR="00763795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i sprzedaży choinek w 2025 roku</w:t>
            </w:r>
          </w:p>
        </w:tc>
      </w:tr>
      <w:tr w:rsidR="00AF1323" w:rsidRPr="00E9409F" w14:paraId="44CA1D79" w14:textId="77777777" w:rsidTr="00FA70AE">
        <w:tc>
          <w:tcPr>
            <w:tcW w:w="567" w:type="dxa"/>
          </w:tcPr>
          <w:p w14:paraId="6E704BB3" w14:textId="2FA09F0E" w:rsidR="00AF1323" w:rsidRPr="00E9409F" w:rsidRDefault="001B3F6F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014" w:type="dxa"/>
          </w:tcPr>
          <w:p w14:paraId="65150830" w14:textId="74420F7B" w:rsidR="00AF1323" w:rsidRDefault="001B3F6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24 z 04.12.2025</w:t>
            </w:r>
          </w:p>
        </w:tc>
        <w:tc>
          <w:tcPr>
            <w:tcW w:w="2381" w:type="dxa"/>
          </w:tcPr>
          <w:p w14:paraId="72E80482" w14:textId="3BC06C30" w:rsidR="00AF1323" w:rsidRDefault="001B3F6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NP.166.2025</w:t>
            </w:r>
          </w:p>
        </w:tc>
        <w:tc>
          <w:tcPr>
            <w:tcW w:w="4990" w:type="dxa"/>
          </w:tcPr>
          <w:p w14:paraId="4A01DEB8" w14:textId="28961268" w:rsidR="00AF1323" w:rsidRDefault="001B3F6F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narady świąteczno-noworocznej podsumowującej rok 2025</w:t>
            </w:r>
          </w:p>
        </w:tc>
      </w:tr>
      <w:tr w:rsidR="001B3F6F" w:rsidRPr="00E9409F" w14:paraId="69685D86" w14:textId="77777777" w:rsidTr="00FA70AE">
        <w:tc>
          <w:tcPr>
            <w:tcW w:w="567" w:type="dxa"/>
          </w:tcPr>
          <w:p w14:paraId="76BD9CC3" w14:textId="3A61E40A" w:rsidR="001B3F6F" w:rsidRPr="00E9409F" w:rsidRDefault="006461C0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014" w:type="dxa"/>
          </w:tcPr>
          <w:p w14:paraId="6333CFE9" w14:textId="536366E8" w:rsidR="001B3F6F" w:rsidRDefault="006461C0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25 z 16.12.2025</w:t>
            </w:r>
          </w:p>
        </w:tc>
        <w:tc>
          <w:tcPr>
            <w:tcW w:w="2381" w:type="dxa"/>
          </w:tcPr>
          <w:p w14:paraId="55BC0D36" w14:textId="25B68DC8" w:rsidR="001B3F6F" w:rsidRDefault="006461C0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ZG.810.1.2025</w:t>
            </w:r>
          </w:p>
        </w:tc>
        <w:tc>
          <w:tcPr>
            <w:tcW w:w="4990" w:type="dxa"/>
          </w:tcPr>
          <w:p w14:paraId="2A53BC37" w14:textId="4EFE3BCB" w:rsidR="001B3F6F" w:rsidRDefault="006461C0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do likwidacji kopert z loginami i hasłami do Portalu Leśno-Drzewnego</w:t>
            </w:r>
          </w:p>
        </w:tc>
      </w:tr>
      <w:tr w:rsidR="001B3F6F" w:rsidRPr="00E9409F" w14:paraId="057CA25B" w14:textId="77777777" w:rsidTr="00FA70AE">
        <w:tc>
          <w:tcPr>
            <w:tcW w:w="567" w:type="dxa"/>
          </w:tcPr>
          <w:p w14:paraId="63D8CBD3" w14:textId="1D474868" w:rsidR="001B3F6F" w:rsidRPr="00E9409F" w:rsidRDefault="004638CD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014" w:type="dxa"/>
          </w:tcPr>
          <w:p w14:paraId="0F1037F2" w14:textId="1500D70D" w:rsidR="001B3F6F" w:rsidRDefault="004638CD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26 z 18.12.2025</w:t>
            </w:r>
          </w:p>
        </w:tc>
        <w:tc>
          <w:tcPr>
            <w:tcW w:w="2381" w:type="dxa"/>
          </w:tcPr>
          <w:p w14:paraId="7C3EEDAA" w14:textId="27AB44C7" w:rsidR="001B3F6F" w:rsidRDefault="004638CD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ZG.7603.1.2025</w:t>
            </w:r>
          </w:p>
        </w:tc>
        <w:tc>
          <w:tcPr>
            <w:tcW w:w="4990" w:type="dxa"/>
          </w:tcPr>
          <w:p w14:paraId="1530A027" w14:textId="187E59ED" w:rsidR="001B3F6F" w:rsidRDefault="004638CD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Wyznaczenia użytkowników systemu informacyjnego E</w:t>
            </w:r>
            <w:r w:rsidR="00035C97">
              <w:rPr>
                <w:rFonts w:ascii="Times New Roman" w:hAnsi="Times New Roman" w:cs="Times New Roman"/>
              </w:rPr>
              <w:t>UD</w:t>
            </w:r>
            <w:r>
              <w:rPr>
                <w:rFonts w:ascii="Times New Roman" w:hAnsi="Times New Roman" w:cs="Times New Roman"/>
              </w:rPr>
              <w:t>R Komisji Europejskiej w Nadleśnictwie Szklarska Poręba</w:t>
            </w:r>
          </w:p>
        </w:tc>
      </w:tr>
    </w:tbl>
    <w:p w14:paraId="23D43C29" w14:textId="77777777" w:rsidR="00607DDD" w:rsidRDefault="00607DDD"/>
    <w:sectPr w:rsidR="00607DDD" w:rsidSect="00972CF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6DB8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1FD0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7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376"/>
    <w:rsid w:val="000604E2"/>
    <w:rsid w:val="00060575"/>
    <w:rsid w:val="0006064A"/>
    <w:rsid w:val="00060956"/>
    <w:rsid w:val="00060962"/>
    <w:rsid w:val="00060B43"/>
    <w:rsid w:val="00060C40"/>
    <w:rsid w:val="00060FA5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526"/>
    <w:rsid w:val="000646A2"/>
    <w:rsid w:val="00064A60"/>
    <w:rsid w:val="00064AA2"/>
    <w:rsid w:val="00064F44"/>
    <w:rsid w:val="000655CD"/>
    <w:rsid w:val="0006565B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116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537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31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6D61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B5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3F6F"/>
    <w:rsid w:val="001B4057"/>
    <w:rsid w:val="001B44C1"/>
    <w:rsid w:val="001B47DD"/>
    <w:rsid w:val="001B4FB5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2A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84D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7D"/>
    <w:rsid w:val="003139D0"/>
    <w:rsid w:val="00313B6F"/>
    <w:rsid w:val="00313D64"/>
    <w:rsid w:val="00314025"/>
    <w:rsid w:val="003145FB"/>
    <w:rsid w:val="0031462D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0FA3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0A4"/>
    <w:rsid w:val="003B631A"/>
    <w:rsid w:val="003B6676"/>
    <w:rsid w:val="003B67D3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3CB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08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1EE"/>
    <w:rsid w:val="00405397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71C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0CE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8CD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86B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78E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3C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81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1C0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6DD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4C8"/>
    <w:rsid w:val="006F4910"/>
    <w:rsid w:val="006F4C22"/>
    <w:rsid w:val="006F5047"/>
    <w:rsid w:val="006F5390"/>
    <w:rsid w:val="006F5B38"/>
    <w:rsid w:val="006F5CD1"/>
    <w:rsid w:val="006F6037"/>
    <w:rsid w:val="006F60FD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6EE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795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8D4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9DC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851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5F8"/>
    <w:rsid w:val="007A5675"/>
    <w:rsid w:val="007A57B4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1C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B7963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38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48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BF7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3F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980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62D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3BA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B37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479"/>
    <w:rsid w:val="008A1516"/>
    <w:rsid w:val="008A15C4"/>
    <w:rsid w:val="008A168A"/>
    <w:rsid w:val="008A190D"/>
    <w:rsid w:val="008A1959"/>
    <w:rsid w:val="008A1BC4"/>
    <w:rsid w:val="008A1FCD"/>
    <w:rsid w:val="008A20D6"/>
    <w:rsid w:val="008A2120"/>
    <w:rsid w:val="008A22A2"/>
    <w:rsid w:val="008A2404"/>
    <w:rsid w:val="008A2880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0EF3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756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73A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CFE"/>
    <w:rsid w:val="00972D94"/>
    <w:rsid w:val="00972E6A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0D2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5EE4"/>
    <w:rsid w:val="00A46079"/>
    <w:rsid w:val="00A4607D"/>
    <w:rsid w:val="00A46313"/>
    <w:rsid w:val="00A46404"/>
    <w:rsid w:val="00A468A6"/>
    <w:rsid w:val="00A46924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2E1A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662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728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BB0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96D"/>
    <w:rsid w:val="00AE2A0B"/>
    <w:rsid w:val="00AE2BB2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323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7EA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396"/>
    <w:rsid w:val="00B778D8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718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7FC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C28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6DCC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D9"/>
    <w:rsid w:val="00C525F7"/>
    <w:rsid w:val="00C52605"/>
    <w:rsid w:val="00C52954"/>
    <w:rsid w:val="00C52B19"/>
    <w:rsid w:val="00C52E6A"/>
    <w:rsid w:val="00C531BD"/>
    <w:rsid w:val="00C53733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6FBF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5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2F4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A77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697"/>
    <w:rsid w:val="00CE3A7B"/>
    <w:rsid w:val="00CE3B21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17EBB"/>
    <w:rsid w:val="00D20413"/>
    <w:rsid w:val="00D204ED"/>
    <w:rsid w:val="00D20D4E"/>
    <w:rsid w:val="00D211CA"/>
    <w:rsid w:val="00D213A7"/>
    <w:rsid w:val="00D21BF4"/>
    <w:rsid w:val="00D21ECA"/>
    <w:rsid w:val="00D21ED8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0F6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2E4C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86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207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A25"/>
    <w:rsid w:val="00DE2E3A"/>
    <w:rsid w:val="00DE2EFE"/>
    <w:rsid w:val="00DE2FE9"/>
    <w:rsid w:val="00DE301E"/>
    <w:rsid w:val="00DE3088"/>
    <w:rsid w:val="00DE3451"/>
    <w:rsid w:val="00DE3672"/>
    <w:rsid w:val="00DE38C5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913"/>
    <w:rsid w:val="00E06CA6"/>
    <w:rsid w:val="00E06E38"/>
    <w:rsid w:val="00E07095"/>
    <w:rsid w:val="00E07454"/>
    <w:rsid w:val="00E07622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1FD3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15F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21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91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CCA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4AD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00C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3"/>
    <w:rsid w:val="00F539AE"/>
    <w:rsid w:val="00F53DEF"/>
    <w:rsid w:val="00F544D9"/>
    <w:rsid w:val="00F549B4"/>
    <w:rsid w:val="00F54A13"/>
    <w:rsid w:val="00F54A67"/>
    <w:rsid w:val="00F5501F"/>
    <w:rsid w:val="00F55082"/>
    <w:rsid w:val="00F5583E"/>
    <w:rsid w:val="00F55958"/>
    <w:rsid w:val="00F55ADF"/>
    <w:rsid w:val="00F56348"/>
    <w:rsid w:val="00F56564"/>
    <w:rsid w:val="00F5656F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2F5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2F95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0AE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74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55F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1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157</cp:revision>
  <cp:lastPrinted>2026-01-08T07:50:00Z</cp:lastPrinted>
  <dcterms:created xsi:type="dcterms:W3CDTF">2019-01-10T11:55:00Z</dcterms:created>
  <dcterms:modified xsi:type="dcterms:W3CDTF">2026-01-08T07:52:00Z</dcterms:modified>
</cp:coreProperties>
</file>