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ABCF" w14:textId="1583685B" w:rsidR="0090561F" w:rsidRDefault="0090561F" w:rsidP="0090561F">
      <w:pPr>
        <w:ind w:left="4956"/>
        <w:rPr>
          <w:rFonts w:ascii="Times New Roman" w:hAnsi="Times New Roman"/>
          <w:sz w:val="16"/>
          <w:szCs w:val="16"/>
          <w:vertAlign w:val="superscript"/>
        </w:rPr>
      </w:pPr>
      <w:r>
        <w:rPr>
          <w:rFonts w:ascii="Times New Roman" w:hAnsi="Times New Roman"/>
          <w:sz w:val="16"/>
          <w:szCs w:val="16"/>
        </w:rPr>
        <w:t>Załącznik do rozporządzenia Ministra Finansów</w:t>
      </w:r>
      <w:r w:rsidR="00315810">
        <w:rPr>
          <w:rFonts w:ascii="Times New Roman" w:hAnsi="Times New Roman"/>
          <w:sz w:val="16"/>
          <w:szCs w:val="16"/>
        </w:rPr>
        <w:br/>
      </w:r>
      <w:r>
        <w:rPr>
          <w:rFonts w:ascii="Times New Roman" w:hAnsi="Times New Roman"/>
          <w:sz w:val="16"/>
          <w:szCs w:val="16"/>
        </w:rPr>
        <w:t xml:space="preserve">z </w:t>
      </w:r>
      <w:r w:rsidR="00315810">
        <w:rPr>
          <w:rFonts w:ascii="Times New Roman" w:hAnsi="Times New Roman"/>
          <w:sz w:val="16"/>
          <w:szCs w:val="16"/>
        </w:rPr>
        <w:t xml:space="preserve">dnia 15 lipca </w:t>
      </w:r>
      <w:r>
        <w:rPr>
          <w:rFonts w:ascii="Times New Roman" w:hAnsi="Times New Roman"/>
          <w:sz w:val="16"/>
          <w:szCs w:val="16"/>
        </w:rPr>
        <w:t>2025 r</w:t>
      </w:r>
      <w:r w:rsidR="00315810">
        <w:rPr>
          <w:rFonts w:ascii="Times New Roman" w:hAnsi="Times New Roman"/>
          <w:sz w:val="16"/>
          <w:szCs w:val="16"/>
        </w:rPr>
        <w:t>.</w:t>
      </w:r>
      <w:r>
        <w:rPr>
          <w:rFonts w:ascii="Times New Roman" w:hAnsi="Times New Roman"/>
          <w:sz w:val="16"/>
          <w:szCs w:val="16"/>
        </w:rPr>
        <w:t xml:space="preserve"> (Dz. U. poz. </w:t>
      </w:r>
      <w:r w:rsidR="00315810">
        <w:rPr>
          <w:rFonts w:ascii="Times New Roman" w:hAnsi="Times New Roman"/>
          <w:sz w:val="16"/>
          <w:szCs w:val="16"/>
        </w:rPr>
        <w:t>966</w:t>
      </w:r>
      <w:r>
        <w:rPr>
          <w:rFonts w:ascii="Times New Roman" w:hAnsi="Times New Roman"/>
          <w:sz w:val="16"/>
          <w:szCs w:val="16"/>
        </w:rPr>
        <w:t>)</w:t>
      </w:r>
    </w:p>
    <w:p w14:paraId="10A10802" w14:textId="77777777" w:rsidR="0090561F" w:rsidRDefault="0090561F" w:rsidP="0090561F">
      <w:pPr>
        <w:jc w:val="center"/>
        <w:rPr>
          <w:rFonts w:ascii="Times New Roman" w:hAnsi="Times New Roman"/>
          <w:i/>
        </w:rPr>
      </w:pPr>
    </w:p>
    <w:p w14:paraId="0CBCE61C" w14:textId="77777777" w:rsidR="0090561F" w:rsidRDefault="0090561F" w:rsidP="0090561F">
      <w:pPr>
        <w:jc w:val="center"/>
        <w:rPr>
          <w:rFonts w:ascii="Times New Roman" w:hAnsi="Times New Roman"/>
        </w:rPr>
      </w:pPr>
      <w:r>
        <w:rPr>
          <w:rFonts w:ascii="Times New Roman" w:hAnsi="Times New Roman"/>
          <w:i/>
        </w:rPr>
        <w:t>WZÓR</w:t>
      </w:r>
    </w:p>
    <w:p w14:paraId="45D4682F" w14:textId="77777777" w:rsidR="0090561F" w:rsidRDefault="0090561F" w:rsidP="0090561F">
      <w:pPr>
        <w:rPr>
          <w:rFonts w:ascii="Times New Roman" w:hAnsi="Times New Roman"/>
          <w:b/>
          <w:sz w:val="24"/>
          <w:szCs w:val="24"/>
        </w:rPr>
      </w:pPr>
    </w:p>
    <w:p w14:paraId="00ADACC4" w14:textId="77777777" w:rsidR="0090561F" w:rsidRDefault="0090561F" w:rsidP="0090561F">
      <w:pPr>
        <w:jc w:val="center"/>
        <w:rPr>
          <w:rFonts w:ascii="Times New Roman" w:hAnsi="Times New Roman"/>
          <w:b/>
          <w:sz w:val="24"/>
          <w:szCs w:val="24"/>
        </w:rPr>
      </w:pPr>
      <w:r>
        <w:rPr>
          <w:rFonts w:ascii="Times New Roman" w:hAnsi="Times New Roman"/>
          <w:b/>
          <w:sz w:val="24"/>
          <w:szCs w:val="24"/>
        </w:rPr>
        <w:t>Formularz zgłoszenia podmiotu wykluczonego podlegającego wpisowi</w:t>
      </w:r>
    </w:p>
    <w:p w14:paraId="21C99EF1" w14:textId="77777777" w:rsidR="0090561F" w:rsidRDefault="0090561F" w:rsidP="0090561F">
      <w:pPr>
        <w:jc w:val="center"/>
        <w:rPr>
          <w:rFonts w:ascii="Times New Roman" w:hAnsi="Times New Roman"/>
          <w:b/>
          <w:sz w:val="24"/>
          <w:szCs w:val="24"/>
        </w:rPr>
      </w:pPr>
      <w:r>
        <w:rPr>
          <w:rFonts w:ascii="Times New Roman" w:hAnsi="Times New Roman"/>
          <w:b/>
          <w:sz w:val="24"/>
          <w:szCs w:val="24"/>
        </w:rPr>
        <w:t>do rejestru podmiotów wykluczonych</w:t>
      </w:r>
    </w:p>
    <w:p w14:paraId="4EE33ED2" w14:textId="77777777" w:rsidR="0090561F" w:rsidRDefault="0090561F" w:rsidP="0090561F">
      <w:pPr>
        <w:jc w:val="center"/>
        <w:rPr>
          <w:rFonts w:ascii="Times New Roman" w:hAnsi="Times New Roman"/>
          <w:b/>
          <w:sz w:val="24"/>
          <w:szCs w:val="24"/>
          <w:vertAlign w:val="superscript"/>
        </w:rPr>
      </w:pPr>
    </w:p>
    <w:tbl>
      <w:tblPr>
        <w:tblW w:w="87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9"/>
        <w:gridCol w:w="573"/>
        <w:gridCol w:w="193"/>
        <w:gridCol w:w="403"/>
        <w:gridCol w:w="619"/>
        <w:gridCol w:w="602"/>
        <w:gridCol w:w="579"/>
        <w:gridCol w:w="569"/>
        <w:gridCol w:w="69"/>
        <w:gridCol w:w="491"/>
        <w:gridCol w:w="567"/>
        <w:gridCol w:w="563"/>
        <w:gridCol w:w="559"/>
        <w:gridCol w:w="560"/>
      </w:tblGrid>
      <w:tr w:rsidR="0090561F" w14:paraId="05682D1D" w14:textId="77777777" w:rsidTr="0090561F">
        <w:trPr>
          <w:trHeight w:val="284"/>
        </w:trPr>
        <w:tc>
          <w:tcPr>
            <w:tcW w:w="8766" w:type="dxa"/>
            <w:gridSpan w:val="14"/>
            <w:tcBorders>
              <w:top w:val="single" w:sz="4" w:space="0" w:color="auto"/>
              <w:left w:val="single" w:sz="4" w:space="0" w:color="auto"/>
              <w:bottom w:val="single" w:sz="4" w:space="0" w:color="auto"/>
              <w:right w:val="single" w:sz="4" w:space="0" w:color="auto"/>
            </w:tcBorders>
            <w:shd w:val="pct25" w:color="auto" w:fill="auto"/>
            <w:vAlign w:val="center"/>
            <w:hideMark/>
          </w:tcPr>
          <w:p w14:paraId="7EEDD743" w14:textId="77777777" w:rsidR="0090561F" w:rsidRDefault="0090561F">
            <w:pPr>
              <w:rPr>
                <w:rFonts w:ascii="Times New Roman" w:hAnsi="Times New Roman"/>
                <w:b/>
                <w:sz w:val="16"/>
                <w:szCs w:val="16"/>
                <w:vertAlign w:val="superscript"/>
              </w:rPr>
            </w:pPr>
            <w:r>
              <w:rPr>
                <w:rFonts w:ascii="Times New Roman" w:hAnsi="Times New Roman"/>
                <w:b/>
                <w:sz w:val="22"/>
                <w:szCs w:val="22"/>
              </w:rPr>
              <w:t>1. Oznaczenie i dane właściwej instytucji</w:t>
            </w:r>
            <w:r>
              <w:rPr>
                <w:rStyle w:val="Odwoanieprzypisukocowego"/>
                <w:rFonts w:ascii="Times New Roman" w:hAnsi="Times New Roman"/>
                <w:b/>
                <w:sz w:val="22"/>
                <w:szCs w:val="22"/>
              </w:rPr>
              <w:endnoteReference w:customMarkFollows="1" w:id="1"/>
              <w:t>1)</w:t>
            </w:r>
            <w:r>
              <w:t xml:space="preserve"> </w:t>
            </w:r>
            <w:r>
              <w:rPr>
                <w:rFonts w:ascii="Times New Roman" w:hAnsi="Times New Roman"/>
                <w:b/>
                <w:sz w:val="22"/>
                <w:szCs w:val="22"/>
              </w:rPr>
              <w:t>dokonującej zgłoszenia</w:t>
            </w:r>
          </w:p>
        </w:tc>
      </w:tr>
      <w:tr w:rsidR="0090561F" w14:paraId="25E6726C" w14:textId="77777777" w:rsidTr="0090561F">
        <w:trPr>
          <w:trHeight w:val="1485"/>
        </w:trPr>
        <w:tc>
          <w:tcPr>
            <w:tcW w:w="8766" w:type="dxa"/>
            <w:gridSpan w:val="14"/>
            <w:tcBorders>
              <w:top w:val="single" w:sz="4" w:space="0" w:color="auto"/>
              <w:left w:val="single" w:sz="4" w:space="0" w:color="auto"/>
              <w:bottom w:val="single" w:sz="4" w:space="0" w:color="auto"/>
              <w:right w:val="single" w:sz="4" w:space="0" w:color="auto"/>
            </w:tcBorders>
          </w:tcPr>
          <w:p w14:paraId="08976A1C" w14:textId="77777777" w:rsidR="0090561F" w:rsidRDefault="0090561F">
            <w:pPr>
              <w:rPr>
                <w:rFonts w:ascii="Times New Roman" w:hAnsi="Times New Roman"/>
                <w:sz w:val="24"/>
                <w:szCs w:val="24"/>
              </w:rPr>
            </w:pPr>
          </w:p>
          <w:p w14:paraId="33CE6CF8" w14:textId="77777777" w:rsidR="0090561F" w:rsidRDefault="0090561F">
            <w:pPr>
              <w:rPr>
                <w:rFonts w:ascii="Times New Roman" w:hAnsi="Times New Roman"/>
                <w:sz w:val="24"/>
                <w:szCs w:val="24"/>
              </w:rPr>
            </w:pPr>
          </w:p>
          <w:p w14:paraId="113733CC" w14:textId="77777777" w:rsidR="0090561F" w:rsidRDefault="0090561F">
            <w:pPr>
              <w:rPr>
                <w:rFonts w:ascii="Times New Roman" w:hAnsi="Times New Roman"/>
                <w:sz w:val="24"/>
                <w:szCs w:val="24"/>
              </w:rPr>
            </w:pPr>
          </w:p>
          <w:p w14:paraId="0DCADA73" w14:textId="77777777" w:rsidR="0090561F" w:rsidRDefault="0090561F">
            <w:pPr>
              <w:ind w:left="360"/>
              <w:rPr>
                <w:rFonts w:ascii="Times New Roman" w:hAnsi="Times New Roman"/>
                <w:sz w:val="24"/>
                <w:szCs w:val="24"/>
              </w:rPr>
            </w:pPr>
          </w:p>
          <w:p w14:paraId="3A2B303D" w14:textId="77777777" w:rsidR="0090561F" w:rsidRDefault="0090561F">
            <w:pPr>
              <w:ind w:left="360"/>
              <w:rPr>
                <w:rFonts w:ascii="Times New Roman" w:hAnsi="Times New Roman"/>
                <w:sz w:val="24"/>
                <w:szCs w:val="24"/>
              </w:rPr>
            </w:pPr>
          </w:p>
        </w:tc>
      </w:tr>
      <w:tr w:rsidR="0090561F" w14:paraId="3331526D" w14:textId="77777777" w:rsidTr="0090561F">
        <w:trPr>
          <w:trHeight w:val="288"/>
        </w:trPr>
        <w:tc>
          <w:tcPr>
            <w:tcW w:w="8766" w:type="dxa"/>
            <w:gridSpan w:val="14"/>
            <w:tcBorders>
              <w:top w:val="single" w:sz="4" w:space="0" w:color="auto"/>
              <w:left w:val="single" w:sz="4" w:space="0" w:color="auto"/>
              <w:bottom w:val="single" w:sz="4" w:space="0" w:color="auto"/>
              <w:right w:val="single" w:sz="4" w:space="0" w:color="auto"/>
            </w:tcBorders>
            <w:shd w:val="pct25" w:color="auto" w:fill="auto"/>
            <w:tcMar>
              <w:top w:w="0" w:type="dxa"/>
              <w:left w:w="108" w:type="dxa"/>
              <w:bottom w:w="0" w:type="dxa"/>
              <w:right w:w="108" w:type="dxa"/>
            </w:tcMar>
            <w:vAlign w:val="center"/>
            <w:hideMark/>
          </w:tcPr>
          <w:p w14:paraId="14C0600B" w14:textId="77777777" w:rsidR="0090561F" w:rsidRDefault="0090561F">
            <w:pPr>
              <w:widowControl/>
              <w:autoSpaceDE/>
              <w:adjustRightInd/>
              <w:rPr>
                <w:rFonts w:ascii="Times New Roman" w:hAnsi="Times New Roman"/>
                <w:b/>
                <w:sz w:val="22"/>
                <w:szCs w:val="22"/>
              </w:rPr>
            </w:pPr>
            <w:r>
              <w:rPr>
                <w:rFonts w:ascii="Times New Roman" w:hAnsi="Times New Roman"/>
                <w:b/>
                <w:sz w:val="22"/>
                <w:szCs w:val="22"/>
              </w:rPr>
              <w:t>2. Cel złożenia formularza (zaznaczyć właściwy kwadrat)</w:t>
            </w:r>
          </w:p>
        </w:tc>
      </w:tr>
      <w:tr w:rsidR="0090561F" w14:paraId="1C7C0F5C" w14:textId="77777777" w:rsidTr="0090561F">
        <w:trPr>
          <w:trHeight w:val="575"/>
        </w:trPr>
        <w:tc>
          <w:tcPr>
            <w:tcW w:w="3185" w:type="dxa"/>
            <w:gridSpan w:val="3"/>
            <w:tcBorders>
              <w:top w:val="single" w:sz="4" w:space="0" w:color="auto"/>
              <w:left w:val="single" w:sz="4" w:space="0" w:color="auto"/>
              <w:bottom w:val="single" w:sz="4" w:space="0" w:color="auto"/>
              <w:right w:val="single" w:sz="4" w:space="0" w:color="auto"/>
            </w:tcBorders>
            <w:hideMark/>
          </w:tcPr>
          <w:p w14:paraId="0633DD91" w14:textId="77777777" w:rsidR="0090561F" w:rsidRDefault="0090561F">
            <w:pPr>
              <w:widowControl/>
              <w:autoSpaceDE/>
              <w:adjustRightInd/>
              <w:spacing w:after="130"/>
              <w:ind w:left="636" w:hanging="636"/>
              <w:jc w:val="both"/>
              <w:rPr>
                <w:rFonts w:ascii="Times New Roman" w:hAnsi="Times New Roman"/>
                <w:sz w:val="16"/>
                <w:szCs w:val="16"/>
              </w:rPr>
            </w:pPr>
            <w:r>
              <w:rPr>
                <w:rFonts w:ascii="Times New Roman" w:hAnsi="Times New Roman"/>
                <w:sz w:val="40"/>
                <w:szCs w:val="40"/>
              </w:rPr>
              <w:t>□</w:t>
            </w:r>
            <w:r>
              <w:rPr>
                <w:rFonts w:ascii="Times New Roman" w:hAnsi="Times New Roman"/>
              </w:rPr>
              <w:t xml:space="preserve"> </w:t>
            </w:r>
            <w:r>
              <w:rPr>
                <w:rFonts w:ascii="Times New Roman" w:hAnsi="Times New Roman"/>
                <w:sz w:val="16"/>
                <w:szCs w:val="16"/>
              </w:rPr>
              <w:t>2.1. Zgłoszenie podmiotu wykluczonego                        do rejestru</w:t>
            </w:r>
          </w:p>
        </w:tc>
        <w:tc>
          <w:tcPr>
            <w:tcW w:w="2841" w:type="dxa"/>
            <w:gridSpan w:val="6"/>
            <w:tcBorders>
              <w:top w:val="single" w:sz="4" w:space="0" w:color="auto"/>
              <w:left w:val="single" w:sz="4" w:space="0" w:color="auto"/>
              <w:bottom w:val="single" w:sz="4" w:space="0" w:color="auto"/>
              <w:right w:val="single" w:sz="4" w:space="0" w:color="auto"/>
            </w:tcBorders>
            <w:hideMark/>
          </w:tcPr>
          <w:p w14:paraId="0EC7BF79" w14:textId="77777777" w:rsidR="0090561F" w:rsidRDefault="0090561F">
            <w:pPr>
              <w:widowControl/>
              <w:autoSpaceDE/>
              <w:adjustRightInd/>
              <w:spacing w:after="130"/>
              <w:ind w:left="575" w:hanging="575"/>
              <w:rPr>
                <w:rFonts w:ascii="Times New Roman" w:hAnsi="Times New Roman"/>
              </w:rPr>
            </w:pPr>
            <w:r>
              <w:rPr>
                <w:rFonts w:ascii="Times New Roman" w:hAnsi="Times New Roman"/>
                <w:sz w:val="40"/>
                <w:szCs w:val="40"/>
              </w:rPr>
              <w:t>□</w:t>
            </w:r>
            <w:r>
              <w:rPr>
                <w:rFonts w:ascii="Times New Roman" w:hAnsi="Times New Roman"/>
              </w:rPr>
              <w:t xml:space="preserve"> </w:t>
            </w:r>
            <w:r>
              <w:rPr>
                <w:rFonts w:ascii="Times New Roman" w:hAnsi="Times New Roman"/>
                <w:sz w:val="16"/>
                <w:szCs w:val="16"/>
              </w:rPr>
              <w:t xml:space="preserve">2.2. </w:t>
            </w:r>
            <w:r>
              <w:rPr>
                <w:rFonts w:ascii="Times New Roman" w:hAnsi="Times New Roman"/>
                <w:snapToGrid w:val="0"/>
                <w:sz w:val="16"/>
                <w:szCs w:val="16"/>
              </w:rPr>
              <w:t>Wniosek o dokonanie zmiany w rejestrze</w:t>
            </w:r>
          </w:p>
        </w:tc>
        <w:tc>
          <w:tcPr>
            <w:tcW w:w="2740" w:type="dxa"/>
            <w:gridSpan w:val="5"/>
            <w:tcBorders>
              <w:top w:val="single" w:sz="4" w:space="0" w:color="auto"/>
              <w:left w:val="single" w:sz="4" w:space="0" w:color="auto"/>
              <w:bottom w:val="single" w:sz="4" w:space="0" w:color="auto"/>
              <w:right w:val="single" w:sz="4" w:space="0" w:color="auto"/>
            </w:tcBorders>
            <w:hideMark/>
          </w:tcPr>
          <w:p w14:paraId="2009367D" w14:textId="77777777" w:rsidR="0090561F" w:rsidRDefault="0090561F">
            <w:pPr>
              <w:widowControl/>
              <w:autoSpaceDE/>
              <w:adjustRightInd/>
              <w:spacing w:after="130"/>
              <w:ind w:left="575" w:hanging="575"/>
              <w:rPr>
                <w:rFonts w:ascii="Times New Roman" w:hAnsi="Times New Roman"/>
              </w:rPr>
            </w:pPr>
            <w:r>
              <w:rPr>
                <w:rFonts w:ascii="Times New Roman" w:hAnsi="Times New Roman"/>
                <w:sz w:val="40"/>
                <w:szCs w:val="40"/>
              </w:rPr>
              <w:t>□</w:t>
            </w:r>
            <w:r>
              <w:rPr>
                <w:rFonts w:ascii="Times New Roman" w:hAnsi="Times New Roman"/>
              </w:rPr>
              <w:t xml:space="preserve"> </w:t>
            </w:r>
            <w:r>
              <w:rPr>
                <w:rFonts w:ascii="Times New Roman" w:hAnsi="Times New Roman"/>
                <w:sz w:val="16"/>
                <w:szCs w:val="16"/>
              </w:rPr>
              <w:t xml:space="preserve">2.3. </w:t>
            </w:r>
            <w:r>
              <w:rPr>
                <w:rFonts w:ascii="Times New Roman" w:hAnsi="Times New Roman"/>
                <w:snapToGrid w:val="0"/>
                <w:sz w:val="16"/>
                <w:szCs w:val="16"/>
              </w:rPr>
              <w:t>Wniosek o usunięcie wpisu z rejestru</w:t>
            </w:r>
          </w:p>
        </w:tc>
      </w:tr>
      <w:tr w:rsidR="0090561F" w14:paraId="0C2EE880" w14:textId="77777777" w:rsidTr="0090561F">
        <w:trPr>
          <w:trHeight w:val="284"/>
        </w:trPr>
        <w:tc>
          <w:tcPr>
            <w:tcW w:w="8766" w:type="dxa"/>
            <w:gridSpan w:val="14"/>
            <w:tcBorders>
              <w:top w:val="single" w:sz="4" w:space="0" w:color="auto"/>
              <w:left w:val="single" w:sz="4" w:space="0" w:color="auto"/>
              <w:bottom w:val="single" w:sz="4" w:space="0" w:color="auto"/>
              <w:right w:val="single" w:sz="4" w:space="0" w:color="auto"/>
            </w:tcBorders>
            <w:shd w:val="pct25" w:color="auto" w:fill="auto"/>
            <w:tcMar>
              <w:top w:w="0" w:type="dxa"/>
              <w:left w:w="108" w:type="dxa"/>
              <w:bottom w:w="0" w:type="dxa"/>
              <w:right w:w="108" w:type="dxa"/>
            </w:tcMar>
            <w:vAlign w:val="center"/>
            <w:hideMark/>
          </w:tcPr>
          <w:p w14:paraId="5E660DDE" w14:textId="77777777" w:rsidR="0090561F" w:rsidRDefault="0090561F">
            <w:pPr>
              <w:widowControl/>
              <w:autoSpaceDE/>
              <w:adjustRightInd/>
              <w:rPr>
                <w:rFonts w:ascii="Times New Roman" w:hAnsi="Times New Roman"/>
                <w:b/>
                <w:sz w:val="22"/>
                <w:szCs w:val="22"/>
              </w:rPr>
            </w:pPr>
            <w:r>
              <w:rPr>
                <w:rFonts w:ascii="Times New Roman" w:hAnsi="Times New Roman"/>
                <w:b/>
                <w:sz w:val="22"/>
                <w:szCs w:val="22"/>
              </w:rPr>
              <w:t>3. Dane podmiotu wykluczonego (zaznaczyć właściwe kwadraty)</w:t>
            </w:r>
          </w:p>
        </w:tc>
      </w:tr>
      <w:tr w:rsidR="0090561F" w14:paraId="23FA137C" w14:textId="77777777" w:rsidTr="0090561F">
        <w:trPr>
          <w:trHeight w:val="1399"/>
        </w:trPr>
        <w:tc>
          <w:tcPr>
            <w:tcW w:w="8766"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A2AB9" w14:textId="77777777" w:rsidR="0090561F" w:rsidRDefault="0090561F">
            <w:pPr>
              <w:spacing w:before="30"/>
              <w:ind w:left="3442" w:hanging="3442"/>
              <w:rPr>
                <w:rFonts w:ascii="Times New Roman" w:hAnsi="Times New Roman"/>
                <w:sz w:val="16"/>
                <w:szCs w:val="16"/>
              </w:rPr>
            </w:pPr>
            <w:r>
              <w:rPr>
                <w:rFonts w:ascii="Times New Roman" w:hAnsi="Times New Roman"/>
                <w:sz w:val="16"/>
                <w:szCs w:val="16"/>
              </w:rPr>
              <w:t xml:space="preserve">3.1. </w:t>
            </w:r>
            <w:r>
              <w:rPr>
                <w:rFonts w:ascii="Times New Roman" w:hAnsi="Times New Roman"/>
                <w:sz w:val="40"/>
                <w:szCs w:val="40"/>
              </w:rPr>
              <w:t xml:space="preserve">□ </w:t>
            </w:r>
            <w:r>
              <w:rPr>
                <w:rFonts w:ascii="Times New Roman" w:hAnsi="Times New Roman"/>
                <w:sz w:val="16"/>
                <w:szCs w:val="16"/>
              </w:rPr>
              <w:t xml:space="preserve">Imię i nazwisko osoby fizycznej  </w:t>
            </w:r>
            <w:r>
              <w:rPr>
                <w:rFonts w:ascii="Times New Roman" w:hAnsi="Times New Roman"/>
                <w:sz w:val="40"/>
                <w:szCs w:val="40"/>
              </w:rPr>
              <w:t xml:space="preserve">   □ </w:t>
            </w:r>
            <w:r>
              <w:rPr>
                <w:rFonts w:ascii="Times New Roman" w:hAnsi="Times New Roman"/>
                <w:sz w:val="16"/>
                <w:szCs w:val="16"/>
              </w:rPr>
              <w:t xml:space="preserve">Firma (nazwa) i forma prawna osoby prawnej albo jednostki organizacyjnej nieposiadającej osobowości prawnej </w:t>
            </w:r>
          </w:p>
          <w:p w14:paraId="7B65EC32" w14:textId="77777777" w:rsidR="0090561F" w:rsidRDefault="0090561F">
            <w:pPr>
              <w:spacing w:before="20"/>
              <w:rPr>
                <w:rFonts w:ascii="Times New Roman" w:hAnsi="Times New Roman"/>
                <w:sz w:val="16"/>
                <w:szCs w:val="16"/>
              </w:rPr>
            </w:pPr>
          </w:p>
          <w:p w14:paraId="10233713" w14:textId="77777777" w:rsidR="0090561F" w:rsidRDefault="0090561F">
            <w:pPr>
              <w:spacing w:before="20"/>
              <w:rPr>
                <w:rFonts w:ascii="Times New Roman" w:hAnsi="Times New Roman"/>
                <w:sz w:val="16"/>
                <w:szCs w:val="16"/>
              </w:rPr>
            </w:pPr>
          </w:p>
          <w:p w14:paraId="32047F96" w14:textId="77777777" w:rsidR="0090561F" w:rsidRDefault="0090561F">
            <w:pPr>
              <w:spacing w:before="20"/>
              <w:rPr>
                <w:rFonts w:ascii="Times New Roman" w:hAnsi="Times New Roman"/>
                <w:sz w:val="16"/>
                <w:szCs w:val="16"/>
              </w:rPr>
            </w:pPr>
          </w:p>
          <w:p w14:paraId="719F735B" w14:textId="77777777" w:rsidR="0090561F" w:rsidRDefault="0090561F">
            <w:pPr>
              <w:spacing w:before="20"/>
              <w:rPr>
                <w:rFonts w:ascii="Times New Roman" w:hAnsi="Times New Roman"/>
                <w:sz w:val="16"/>
                <w:szCs w:val="16"/>
              </w:rPr>
            </w:pPr>
          </w:p>
          <w:p w14:paraId="0D197069" w14:textId="77777777" w:rsidR="0090561F" w:rsidRDefault="0090561F">
            <w:pPr>
              <w:spacing w:before="20"/>
              <w:rPr>
                <w:rFonts w:ascii="Times New Roman" w:hAnsi="Times New Roman"/>
                <w:sz w:val="16"/>
                <w:szCs w:val="16"/>
              </w:rPr>
            </w:pPr>
          </w:p>
        </w:tc>
      </w:tr>
      <w:tr w:rsidR="0090561F" w14:paraId="01A8D575" w14:textId="77777777" w:rsidTr="0090561F">
        <w:trPr>
          <w:trHeight w:val="4575"/>
        </w:trPr>
        <w:tc>
          <w:tcPr>
            <w:tcW w:w="8766" w:type="dxa"/>
            <w:gridSpan w:val="14"/>
            <w:tcBorders>
              <w:top w:val="single" w:sz="4" w:space="0" w:color="auto"/>
              <w:left w:val="single" w:sz="4" w:space="0" w:color="auto"/>
              <w:bottom w:val="single" w:sz="4" w:space="0" w:color="auto"/>
              <w:right w:val="single" w:sz="4" w:space="0" w:color="auto"/>
            </w:tcBorders>
          </w:tcPr>
          <w:p w14:paraId="4BCA3D62" w14:textId="77777777" w:rsidR="0090561F" w:rsidRDefault="0090561F">
            <w:pPr>
              <w:spacing w:before="30"/>
              <w:rPr>
                <w:rFonts w:ascii="Times New Roman" w:hAnsi="Times New Roman"/>
                <w:sz w:val="16"/>
                <w:szCs w:val="16"/>
              </w:rPr>
            </w:pPr>
            <w:r>
              <w:rPr>
                <w:rFonts w:ascii="Times New Roman" w:hAnsi="Times New Roman"/>
                <w:sz w:val="16"/>
                <w:szCs w:val="16"/>
              </w:rPr>
              <w:t xml:space="preserve">3.2. </w:t>
            </w:r>
            <w:r>
              <w:rPr>
                <w:rFonts w:ascii="Times New Roman" w:hAnsi="Times New Roman"/>
                <w:sz w:val="40"/>
                <w:szCs w:val="40"/>
              </w:rPr>
              <w:t xml:space="preserve">□ </w:t>
            </w:r>
            <w:r>
              <w:rPr>
                <w:rFonts w:ascii="Times New Roman" w:hAnsi="Times New Roman"/>
                <w:sz w:val="16"/>
                <w:szCs w:val="16"/>
              </w:rPr>
              <w:t xml:space="preserve">Adres zamieszkania lub adres stałego miejsca            </w:t>
            </w:r>
            <w:r>
              <w:rPr>
                <w:rFonts w:ascii="Times New Roman" w:hAnsi="Times New Roman"/>
                <w:sz w:val="40"/>
                <w:szCs w:val="40"/>
              </w:rPr>
              <w:t xml:space="preserve">□ </w:t>
            </w:r>
            <w:r>
              <w:rPr>
                <w:rFonts w:ascii="Times New Roman" w:hAnsi="Times New Roman"/>
                <w:sz w:val="16"/>
                <w:szCs w:val="16"/>
              </w:rPr>
              <w:t xml:space="preserve">Siedziba i adres osoby prawnej albo jednostki organizacyjnej    </w:t>
            </w:r>
          </w:p>
          <w:p w14:paraId="28A1C16E" w14:textId="77777777" w:rsidR="0090561F" w:rsidRDefault="0090561F">
            <w:pPr>
              <w:spacing w:before="30"/>
              <w:rPr>
                <w:rFonts w:ascii="Times New Roman" w:hAnsi="Times New Roman"/>
                <w:sz w:val="16"/>
                <w:szCs w:val="16"/>
              </w:rPr>
            </w:pPr>
            <w:r>
              <w:rPr>
                <w:rFonts w:ascii="Times New Roman" w:hAnsi="Times New Roman"/>
                <w:sz w:val="16"/>
                <w:szCs w:val="16"/>
              </w:rPr>
              <w:t xml:space="preserve">               wykonywania działalności gospodarczej                              nieposiadającej osobowości prawnej </w:t>
            </w:r>
          </w:p>
          <w:p w14:paraId="608650DB" w14:textId="77777777" w:rsidR="0090561F" w:rsidRDefault="0090561F">
            <w:pPr>
              <w:spacing w:before="20"/>
              <w:rPr>
                <w:rFonts w:ascii="Times New Roman" w:hAnsi="Times New Roman"/>
                <w:sz w:val="16"/>
                <w:szCs w:val="16"/>
              </w:rPr>
            </w:pPr>
          </w:p>
          <w:p w14:paraId="1BD8CEBB" w14:textId="77777777" w:rsidR="0090561F" w:rsidRDefault="0090561F">
            <w:pPr>
              <w:spacing w:before="20"/>
              <w:rPr>
                <w:rFonts w:ascii="Times New Roman" w:hAnsi="Times New Roman"/>
                <w:sz w:val="16"/>
                <w:szCs w:val="16"/>
              </w:rPr>
            </w:pPr>
          </w:p>
          <w:p w14:paraId="677FA85C" w14:textId="77777777" w:rsidR="0090561F" w:rsidRDefault="0090561F">
            <w:pPr>
              <w:spacing w:before="20"/>
              <w:rPr>
                <w:rFonts w:ascii="Times New Roman" w:hAnsi="Times New Roman"/>
                <w:sz w:val="16"/>
                <w:szCs w:val="16"/>
              </w:rPr>
            </w:pPr>
          </w:p>
          <w:p w14:paraId="276AB5C1" w14:textId="77777777" w:rsidR="0090561F" w:rsidRDefault="0090561F">
            <w:pPr>
              <w:spacing w:before="20"/>
              <w:rPr>
                <w:rFonts w:ascii="Times New Roman" w:hAnsi="Times New Roman"/>
                <w:sz w:val="16"/>
                <w:szCs w:val="16"/>
              </w:rPr>
            </w:pPr>
          </w:p>
          <w:p w14:paraId="43CB68E8" w14:textId="77777777" w:rsidR="0090561F" w:rsidRDefault="0090561F">
            <w:pPr>
              <w:spacing w:before="20"/>
              <w:rPr>
                <w:rFonts w:ascii="Times New Roman" w:hAnsi="Times New Roman"/>
                <w:sz w:val="16"/>
                <w:szCs w:val="16"/>
              </w:rPr>
            </w:pPr>
          </w:p>
          <w:p w14:paraId="6D84642B" w14:textId="77777777" w:rsidR="0090561F" w:rsidRDefault="0090561F">
            <w:pPr>
              <w:spacing w:before="20"/>
              <w:rPr>
                <w:rFonts w:ascii="Times New Roman" w:hAnsi="Times New Roman"/>
                <w:sz w:val="16"/>
                <w:szCs w:val="16"/>
              </w:rPr>
            </w:pPr>
          </w:p>
          <w:p w14:paraId="0B03C84D" w14:textId="77777777" w:rsidR="0090561F" w:rsidRDefault="0090561F">
            <w:pPr>
              <w:spacing w:before="20"/>
              <w:rPr>
                <w:rFonts w:ascii="Times New Roman" w:hAnsi="Times New Roman"/>
                <w:sz w:val="16"/>
                <w:szCs w:val="16"/>
              </w:rPr>
            </w:pPr>
            <w:r>
              <w:rPr>
                <w:rFonts w:ascii="Times New Roman" w:hAnsi="Times New Roman"/>
                <w:sz w:val="40"/>
                <w:szCs w:val="40"/>
              </w:rPr>
              <w:t xml:space="preserve">□ </w:t>
            </w:r>
            <w:r>
              <w:rPr>
                <w:rFonts w:ascii="Times New Roman" w:hAnsi="Times New Roman"/>
                <w:sz w:val="16"/>
                <w:szCs w:val="16"/>
              </w:rPr>
              <w:t xml:space="preserve">Adres do korespondencji, jeżeli jest inny niż adres zamieszkania lub adres stałego miejsca wykonywania działalności </w:t>
            </w:r>
          </w:p>
          <w:p w14:paraId="2B27DD0F" w14:textId="77777777" w:rsidR="0090561F" w:rsidRDefault="0090561F">
            <w:pPr>
              <w:spacing w:before="20"/>
              <w:rPr>
                <w:rFonts w:ascii="Times New Roman" w:hAnsi="Times New Roman"/>
                <w:sz w:val="16"/>
                <w:szCs w:val="16"/>
              </w:rPr>
            </w:pPr>
            <w:r>
              <w:rPr>
                <w:rFonts w:ascii="Times New Roman" w:hAnsi="Times New Roman"/>
                <w:sz w:val="16"/>
                <w:szCs w:val="16"/>
              </w:rPr>
              <w:t xml:space="preserve">        gospodarczej / adres osoby prawnej albo jednostki organizacyjnej nieposiadającej osobowości prawnej </w:t>
            </w:r>
          </w:p>
          <w:p w14:paraId="33584CEF" w14:textId="77777777" w:rsidR="0090561F" w:rsidRDefault="0090561F">
            <w:pPr>
              <w:spacing w:before="20"/>
              <w:rPr>
                <w:rFonts w:ascii="Times New Roman" w:hAnsi="Times New Roman"/>
                <w:sz w:val="16"/>
                <w:szCs w:val="16"/>
              </w:rPr>
            </w:pPr>
          </w:p>
          <w:p w14:paraId="5D8C4769" w14:textId="77777777" w:rsidR="0090561F" w:rsidRDefault="0090561F">
            <w:pPr>
              <w:spacing w:before="20"/>
              <w:rPr>
                <w:rFonts w:ascii="Times New Roman" w:hAnsi="Times New Roman"/>
                <w:sz w:val="16"/>
                <w:szCs w:val="16"/>
              </w:rPr>
            </w:pPr>
          </w:p>
          <w:p w14:paraId="699C7822" w14:textId="77777777" w:rsidR="0090561F" w:rsidRDefault="0090561F">
            <w:pPr>
              <w:spacing w:before="20"/>
              <w:rPr>
                <w:rFonts w:ascii="Times New Roman" w:hAnsi="Times New Roman"/>
                <w:sz w:val="16"/>
                <w:szCs w:val="16"/>
              </w:rPr>
            </w:pPr>
          </w:p>
          <w:p w14:paraId="32B9AD42" w14:textId="77777777" w:rsidR="0090561F" w:rsidRDefault="0090561F">
            <w:pPr>
              <w:spacing w:before="20"/>
              <w:rPr>
                <w:rFonts w:ascii="Times New Roman" w:hAnsi="Times New Roman"/>
                <w:sz w:val="16"/>
                <w:szCs w:val="16"/>
              </w:rPr>
            </w:pPr>
          </w:p>
          <w:p w14:paraId="18388EF3" w14:textId="77777777" w:rsidR="0090561F" w:rsidRDefault="0090561F">
            <w:pPr>
              <w:spacing w:before="20"/>
              <w:rPr>
                <w:rFonts w:ascii="Times New Roman" w:hAnsi="Times New Roman"/>
                <w:sz w:val="16"/>
                <w:szCs w:val="16"/>
              </w:rPr>
            </w:pPr>
          </w:p>
          <w:p w14:paraId="4CD0CF2D" w14:textId="77777777" w:rsidR="0090561F" w:rsidRDefault="0090561F">
            <w:pPr>
              <w:spacing w:before="20"/>
              <w:rPr>
                <w:rFonts w:ascii="Times New Roman" w:hAnsi="Times New Roman"/>
                <w:sz w:val="16"/>
                <w:szCs w:val="16"/>
              </w:rPr>
            </w:pPr>
          </w:p>
        </w:tc>
      </w:tr>
      <w:tr w:rsidR="0090561F" w14:paraId="22F2E45B" w14:textId="77777777" w:rsidTr="0090561F">
        <w:trPr>
          <w:trHeight w:val="737"/>
        </w:trPr>
        <w:tc>
          <w:tcPr>
            <w:tcW w:w="2419" w:type="dxa"/>
            <w:tcBorders>
              <w:top w:val="single" w:sz="4" w:space="0" w:color="auto"/>
              <w:left w:val="single" w:sz="4" w:space="0" w:color="auto"/>
              <w:bottom w:val="single" w:sz="4" w:space="0" w:color="auto"/>
              <w:right w:val="single" w:sz="4" w:space="0" w:color="auto"/>
            </w:tcBorders>
          </w:tcPr>
          <w:p w14:paraId="45119064" w14:textId="77777777" w:rsidR="0090561F" w:rsidRDefault="0090561F">
            <w:pPr>
              <w:spacing w:before="30"/>
              <w:rPr>
                <w:rFonts w:ascii="Times New Roman" w:hAnsi="Times New Roman"/>
                <w:sz w:val="16"/>
                <w:szCs w:val="16"/>
              </w:rPr>
            </w:pPr>
            <w:r>
              <w:rPr>
                <w:rFonts w:ascii="Times New Roman" w:hAnsi="Times New Roman"/>
                <w:sz w:val="16"/>
                <w:szCs w:val="16"/>
              </w:rPr>
              <w:t>3.3. Numer Powszechnego Elektronicznego Systemu Ewidencji Ludności (PESEL)</w:t>
            </w:r>
            <w:r>
              <w:rPr>
                <w:rStyle w:val="Odwoanieprzypisukocowego"/>
                <w:rFonts w:ascii="Times New Roman" w:hAnsi="Times New Roman"/>
                <w:sz w:val="16"/>
                <w:szCs w:val="16"/>
              </w:rPr>
              <w:endnoteReference w:customMarkFollows="1" w:id="2"/>
              <w:t>2)</w:t>
            </w:r>
          </w:p>
          <w:p w14:paraId="4DDD3095" w14:textId="77777777" w:rsidR="0090561F" w:rsidRDefault="0090561F">
            <w:pPr>
              <w:spacing w:before="20"/>
              <w:rPr>
                <w:rFonts w:ascii="Times New Roman" w:hAnsi="Times New Roman"/>
                <w:sz w:val="16"/>
                <w:szCs w:val="16"/>
              </w:rPr>
            </w:pPr>
          </w:p>
        </w:tc>
        <w:tc>
          <w:tcPr>
            <w:tcW w:w="573" w:type="dxa"/>
            <w:tcBorders>
              <w:top w:val="single" w:sz="4" w:space="0" w:color="auto"/>
              <w:left w:val="single" w:sz="4" w:space="0" w:color="auto"/>
              <w:bottom w:val="single" w:sz="4" w:space="0" w:color="auto"/>
              <w:right w:val="single" w:sz="4" w:space="0" w:color="auto"/>
            </w:tcBorders>
          </w:tcPr>
          <w:p w14:paraId="399DAAC8" w14:textId="77777777" w:rsidR="0090561F" w:rsidRDefault="0090561F">
            <w:pPr>
              <w:spacing w:before="20"/>
              <w:rPr>
                <w:rFonts w:ascii="Times New Roman" w:hAnsi="Times New Roman"/>
                <w:sz w:val="16"/>
                <w:szCs w:val="16"/>
              </w:rPr>
            </w:pPr>
          </w:p>
        </w:tc>
        <w:tc>
          <w:tcPr>
            <w:tcW w:w="596" w:type="dxa"/>
            <w:gridSpan w:val="2"/>
            <w:tcBorders>
              <w:top w:val="single" w:sz="4" w:space="0" w:color="auto"/>
              <w:left w:val="single" w:sz="4" w:space="0" w:color="auto"/>
              <w:bottom w:val="single" w:sz="4" w:space="0" w:color="auto"/>
              <w:right w:val="single" w:sz="4" w:space="0" w:color="auto"/>
            </w:tcBorders>
          </w:tcPr>
          <w:p w14:paraId="70AD8EA6" w14:textId="77777777" w:rsidR="0090561F" w:rsidRDefault="0090561F">
            <w:pPr>
              <w:spacing w:before="20"/>
              <w:rPr>
                <w:rFonts w:ascii="Times New Roman" w:hAnsi="Times New Roman"/>
                <w:sz w:val="16"/>
                <w:szCs w:val="16"/>
              </w:rPr>
            </w:pPr>
          </w:p>
        </w:tc>
        <w:tc>
          <w:tcPr>
            <w:tcW w:w="619" w:type="dxa"/>
            <w:tcBorders>
              <w:top w:val="single" w:sz="4" w:space="0" w:color="auto"/>
              <w:left w:val="single" w:sz="4" w:space="0" w:color="auto"/>
              <w:bottom w:val="single" w:sz="4" w:space="0" w:color="auto"/>
              <w:right w:val="single" w:sz="4" w:space="0" w:color="auto"/>
            </w:tcBorders>
          </w:tcPr>
          <w:p w14:paraId="4D4667E5" w14:textId="77777777" w:rsidR="0090561F" w:rsidRDefault="0090561F">
            <w:pPr>
              <w:spacing w:before="20"/>
              <w:rPr>
                <w:rFonts w:ascii="Times New Roman" w:hAnsi="Times New Roman"/>
                <w:sz w:val="16"/>
                <w:szCs w:val="16"/>
              </w:rPr>
            </w:pPr>
          </w:p>
        </w:tc>
        <w:tc>
          <w:tcPr>
            <w:tcW w:w="602" w:type="dxa"/>
            <w:tcBorders>
              <w:top w:val="single" w:sz="4" w:space="0" w:color="auto"/>
              <w:left w:val="single" w:sz="4" w:space="0" w:color="auto"/>
              <w:bottom w:val="single" w:sz="4" w:space="0" w:color="auto"/>
              <w:right w:val="single" w:sz="4" w:space="0" w:color="auto"/>
            </w:tcBorders>
          </w:tcPr>
          <w:p w14:paraId="210CA41F" w14:textId="77777777" w:rsidR="0090561F" w:rsidRDefault="0090561F">
            <w:pPr>
              <w:spacing w:before="20"/>
              <w:rPr>
                <w:rFonts w:ascii="Times New Roman" w:hAnsi="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14:paraId="7D00EA43" w14:textId="77777777" w:rsidR="0090561F" w:rsidRDefault="0090561F">
            <w:pPr>
              <w:spacing w:before="20"/>
              <w:rPr>
                <w:rFonts w:ascii="Times New Roman" w:hAnsi="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14:paraId="2728049A" w14:textId="77777777" w:rsidR="0090561F" w:rsidRDefault="0090561F">
            <w:pPr>
              <w:spacing w:before="20"/>
              <w:rPr>
                <w:rFonts w:ascii="Times New Roman" w:hAnsi="Times New Roman"/>
                <w:sz w:val="16"/>
                <w:szCs w:val="16"/>
              </w:rPr>
            </w:pPr>
          </w:p>
        </w:tc>
        <w:tc>
          <w:tcPr>
            <w:tcW w:w="560" w:type="dxa"/>
            <w:gridSpan w:val="2"/>
            <w:tcBorders>
              <w:top w:val="single" w:sz="4" w:space="0" w:color="auto"/>
              <w:left w:val="single" w:sz="4" w:space="0" w:color="auto"/>
              <w:bottom w:val="single" w:sz="4" w:space="0" w:color="auto"/>
              <w:right w:val="single" w:sz="4" w:space="0" w:color="auto"/>
            </w:tcBorders>
          </w:tcPr>
          <w:p w14:paraId="45454FF4" w14:textId="77777777" w:rsidR="0090561F" w:rsidRDefault="0090561F">
            <w:pPr>
              <w:spacing w:before="2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190C79" w14:textId="77777777" w:rsidR="0090561F" w:rsidRDefault="0090561F">
            <w:pPr>
              <w:spacing w:before="20"/>
              <w:rPr>
                <w:rFonts w:ascii="Times New Roman" w:hAnsi="Times New Roman"/>
                <w:sz w:val="16"/>
                <w:szCs w:val="16"/>
              </w:rPr>
            </w:pPr>
          </w:p>
        </w:tc>
        <w:tc>
          <w:tcPr>
            <w:tcW w:w="563" w:type="dxa"/>
            <w:tcBorders>
              <w:top w:val="single" w:sz="4" w:space="0" w:color="auto"/>
              <w:left w:val="single" w:sz="4" w:space="0" w:color="auto"/>
              <w:bottom w:val="single" w:sz="4" w:space="0" w:color="auto"/>
              <w:right w:val="single" w:sz="4" w:space="0" w:color="auto"/>
            </w:tcBorders>
          </w:tcPr>
          <w:p w14:paraId="4F0046B6" w14:textId="77777777" w:rsidR="0090561F" w:rsidRDefault="0090561F">
            <w:pPr>
              <w:spacing w:before="20"/>
              <w:rPr>
                <w:rFonts w:ascii="Times New Roman" w:hAnsi="Times New Roman"/>
                <w:sz w:val="16"/>
                <w:szCs w:val="16"/>
              </w:rPr>
            </w:pPr>
          </w:p>
        </w:tc>
        <w:tc>
          <w:tcPr>
            <w:tcW w:w="559" w:type="dxa"/>
            <w:tcBorders>
              <w:top w:val="single" w:sz="4" w:space="0" w:color="auto"/>
              <w:left w:val="single" w:sz="4" w:space="0" w:color="auto"/>
              <w:bottom w:val="single" w:sz="4" w:space="0" w:color="auto"/>
              <w:right w:val="single" w:sz="4" w:space="0" w:color="auto"/>
            </w:tcBorders>
          </w:tcPr>
          <w:p w14:paraId="58A59C44" w14:textId="77777777" w:rsidR="0090561F" w:rsidRDefault="0090561F">
            <w:pPr>
              <w:spacing w:before="2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14:paraId="6468C8F9" w14:textId="77777777" w:rsidR="0090561F" w:rsidRDefault="0090561F">
            <w:pPr>
              <w:spacing w:before="20"/>
              <w:rPr>
                <w:rFonts w:ascii="Times New Roman" w:hAnsi="Times New Roman"/>
                <w:sz w:val="16"/>
                <w:szCs w:val="16"/>
              </w:rPr>
            </w:pPr>
          </w:p>
        </w:tc>
      </w:tr>
      <w:tr w:rsidR="0090561F" w14:paraId="6E1D9556" w14:textId="77777777" w:rsidTr="0090561F">
        <w:trPr>
          <w:trHeight w:val="737"/>
        </w:trPr>
        <w:tc>
          <w:tcPr>
            <w:tcW w:w="2992" w:type="dxa"/>
            <w:gridSpan w:val="2"/>
            <w:tcBorders>
              <w:top w:val="single" w:sz="4" w:space="0" w:color="auto"/>
              <w:left w:val="single" w:sz="4" w:space="0" w:color="auto"/>
              <w:bottom w:val="single" w:sz="4" w:space="0" w:color="auto"/>
              <w:right w:val="single" w:sz="4" w:space="0" w:color="auto"/>
            </w:tcBorders>
            <w:hideMark/>
          </w:tcPr>
          <w:p w14:paraId="5B2F401D" w14:textId="77777777" w:rsidR="0090561F" w:rsidRDefault="0090561F">
            <w:pPr>
              <w:widowControl/>
              <w:autoSpaceDE/>
              <w:adjustRightInd/>
              <w:spacing w:before="30"/>
              <w:rPr>
                <w:rFonts w:ascii="Times New Roman" w:hAnsi="Times New Roman"/>
                <w:sz w:val="16"/>
                <w:szCs w:val="16"/>
              </w:rPr>
            </w:pPr>
            <w:r>
              <w:rPr>
                <w:rFonts w:ascii="Times New Roman" w:hAnsi="Times New Roman"/>
                <w:sz w:val="16"/>
                <w:szCs w:val="16"/>
              </w:rPr>
              <w:t>3.4. Numer identyfikacji podatkowej (NIP)</w:t>
            </w:r>
            <w:r>
              <w:rPr>
                <w:rFonts w:ascii="Times New Roman" w:hAnsi="Times New Roman"/>
                <w:sz w:val="16"/>
                <w:szCs w:val="16"/>
                <w:vertAlign w:val="superscript"/>
              </w:rPr>
              <w:t>2)</w:t>
            </w:r>
          </w:p>
        </w:tc>
        <w:tc>
          <w:tcPr>
            <w:tcW w:w="596" w:type="dxa"/>
            <w:gridSpan w:val="2"/>
            <w:tcBorders>
              <w:top w:val="single" w:sz="4" w:space="0" w:color="auto"/>
              <w:left w:val="single" w:sz="4" w:space="0" w:color="auto"/>
              <w:bottom w:val="single" w:sz="4" w:space="0" w:color="auto"/>
              <w:right w:val="single" w:sz="4" w:space="0" w:color="auto"/>
            </w:tcBorders>
          </w:tcPr>
          <w:p w14:paraId="3EBB7632" w14:textId="77777777" w:rsidR="0090561F" w:rsidRDefault="0090561F">
            <w:pPr>
              <w:widowControl/>
              <w:autoSpaceDE/>
              <w:adjustRightInd/>
              <w:spacing w:before="120"/>
              <w:rPr>
                <w:rFonts w:ascii="Times New Roman" w:hAnsi="Times New Roman"/>
                <w:sz w:val="16"/>
                <w:szCs w:val="16"/>
              </w:rPr>
            </w:pPr>
          </w:p>
        </w:tc>
        <w:tc>
          <w:tcPr>
            <w:tcW w:w="619" w:type="dxa"/>
            <w:tcBorders>
              <w:top w:val="single" w:sz="4" w:space="0" w:color="auto"/>
              <w:left w:val="single" w:sz="4" w:space="0" w:color="auto"/>
              <w:bottom w:val="single" w:sz="4" w:space="0" w:color="auto"/>
              <w:right w:val="single" w:sz="4" w:space="0" w:color="auto"/>
            </w:tcBorders>
          </w:tcPr>
          <w:p w14:paraId="38B237F4" w14:textId="77777777" w:rsidR="0090561F" w:rsidRDefault="0090561F">
            <w:pPr>
              <w:widowControl/>
              <w:autoSpaceDE/>
              <w:adjustRightInd/>
              <w:spacing w:before="120"/>
              <w:rPr>
                <w:rFonts w:ascii="Times New Roman" w:hAnsi="Times New Roman"/>
                <w:sz w:val="16"/>
                <w:szCs w:val="16"/>
              </w:rPr>
            </w:pPr>
          </w:p>
        </w:tc>
        <w:tc>
          <w:tcPr>
            <w:tcW w:w="602" w:type="dxa"/>
            <w:tcBorders>
              <w:top w:val="single" w:sz="4" w:space="0" w:color="auto"/>
              <w:left w:val="single" w:sz="4" w:space="0" w:color="auto"/>
              <w:bottom w:val="single" w:sz="4" w:space="0" w:color="auto"/>
              <w:right w:val="single" w:sz="4" w:space="0" w:color="auto"/>
            </w:tcBorders>
          </w:tcPr>
          <w:p w14:paraId="281952AD" w14:textId="77777777" w:rsidR="0090561F" w:rsidRDefault="0090561F">
            <w:pPr>
              <w:widowControl/>
              <w:autoSpaceDE/>
              <w:adjustRightInd/>
              <w:spacing w:before="120"/>
              <w:rPr>
                <w:rFonts w:ascii="Times New Roman" w:hAnsi="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14:paraId="6E8571D0" w14:textId="77777777" w:rsidR="0090561F" w:rsidRDefault="0090561F">
            <w:pPr>
              <w:widowControl/>
              <w:autoSpaceDE/>
              <w:adjustRightInd/>
              <w:spacing w:before="120"/>
              <w:rPr>
                <w:rFonts w:ascii="Times New Roman" w:hAnsi="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14:paraId="106C36E5" w14:textId="77777777" w:rsidR="0090561F" w:rsidRDefault="0090561F">
            <w:pPr>
              <w:widowControl/>
              <w:autoSpaceDE/>
              <w:adjustRightInd/>
              <w:spacing w:before="120"/>
              <w:rPr>
                <w:rFonts w:ascii="Times New Roman" w:hAnsi="Times New Roman"/>
                <w:sz w:val="16"/>
                <w:szCs w:val="16"/>
              </w:rPr>
            </w:pPr>
          </w:p>
        </w:tc>
        <w:tc>
          <w:tcPr>
            <w:tcW w:w="560" w:type="dxa"/>
            <w:gridSpan w:val="2"/>
            <w:tcBorders>
              <w:top w:val="single" w:sz="4" w:space="0" w:color="auto"/>
              <w:left w:val="single" w:sz="4" w:space="0" w:color="auto"/>
              <w:bottom w:val="single" w:sz="4" w:space="0" w:color="auto"/>
              <w:right w:val="single" w:sz="4" w:space="0" w:color="auto"/>
            </w:tcBorders>
          </w:tcPr>
          <w:p w14:paraId="2282AC43" w14:textId="77777777" w:rsidR="0090561F" w:rsidRDefault="0090561F">
            <w:pPr>
              <w:widowControl/>
              <w:autoSpaceDE/>
              <w:adjustRightInd/>
              <w:spacing w:before="12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173B3E" w14:textId="77777777" w:rsidR="0090561F" w:rsidRDefault="0090561F">
            <w:pPr>
              <w:widowControl/>
              <w:autoSpaceDE/>
              <w:adjustRightInd/>
              <w:spacing w:before="120"/>
              <w:rPr>
                <w:rFonts w:ascii="Times New Roman" w:hAnsi="Times New Roman"/>
                <w:sz w:val="16"/>
                <w:szCs w:val="16"/>
              </w:rPr>
            </w:pPr>
          </w:p>
        </w:tc>
        <w:tc>
          <w:tcPr>
            <w:tcW w:w="563" w:type="dxa"/>
            <w:tcBorders>
              <w:top w:val="single" w:sz="4" w:space="0" w:color="auto"/>
              <w:left w:val="single" w:sz="4" w:space="0" w:color="auto"/>
              <w:bottom w:val="single" w:sz="4" w:space="0" w:color="auto"/>
              <w:right w:val="single" w:sz="4" w:space="0" w:color="auto"/>
            </w:tcBorders>
          </w:tcPr>
          <w:p w14:paraId="38487624" w14:textId="77777777" w:rsidR="0090561F" w:rsidRDefault="0090561F">
            <w:pPr>
              <w:widowControl/>
              <w:autoSpaceDE/>
              <w:adjustRightInd/>
              <w:spacing w:before="120"/>
              <w:rPr>
                <w:rFonts w:ascii="Times New Roman" w:hAnsi="Times New Roman"/>
                <w:sz w:val="16"/>
                <w:szCs w:val="16"/>
              </w:rPr>
            </w:pPr>
          </w:p>
        </w:tc>
        <w:tc>
          <w:tcPr>
            <w:tcW w:w="559" w:type="dxa"/>
            <w:tcBorders>
              <w:top w:val="single" w:sz="4" w:space="0" w:color="auto"/>
              <w:left w:val="single" w:sz="4" w:space="0" w:color="auto"/>
              <w:bottom w:val="single" w:sz="4" w:space="0" w:color="auto"/>
              <w:right w:val="single" w:sz="4" w:space="0" w:color="auto"/>
            </w:tcBorders>
          </w:tcPr>
          <w:p w14:paraId="4EE91AE5" w14:textId="77777777" w:rsidR="0090561F" w:rsidRDefault="0090561F">
            <w:pPr>
              <w:widowControl/>
              <w:autoSpaceDE/>
              <w:adjustRightInd/>
              <w:spacing w:before="12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14:paraId="5FB99888" w14:textId="77777777" w:rsidR="0090561F" w:rsidRDefault="0090561F">
            <w:pPr>
              <w:widowControl/>
              <w:autoSpaceDE/>
              <w:adjustRightInd/>
              <w:spacing w:before="120"/>
              <w:rPr>
                <w:rFonts w:ascii="Times New Roman" w:hAnsi="Times New Roman"/>
                <w:sz w:val="16"/>
                <w:szCs w:val="16"/>
              </w:rPr>
            </w:pPr>
          </w:p>
        </w:tc>
      </w:tr>
    </w:tbl>
    <w:p w14:paraId="7FF6EEB6" w14:textId="77777777" w:rsidR="0090561F" w:rsidRDefault="0090561F" w:rsidP="0090561F">
      <w:r>
        <w:br w:type="page"/>
      </w:r>
    </w:p>
    <w:tbl>
      <w:tblPr>
        <w:tblW w:w="87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ormularz zgłoszenia podmiotu podlegającego wpisowi do rejestru podmiotów wykluczonych"/>
        <w:tblDescription w:val="Dane instytucji dokonującej zgłoszenia, cel złożenia formularza, dane podmiotu, dane o okolicznościach wykluczenia, dane o projekcie lub operacji, informacja o zmianach, podpis"/>
      </w:tblPr>
      <w:tblGrid>
        <w:gridCol w:w="3822"/>
        <w:gridCol w:w="232"/>
        <w:gridCol w:w="1476"/>
        <w:gridCol w:w="3236"/>
      </w:tblGrid>
      <w:tr w:rsidR="0090561F" w14:paraId="4C5C2009"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3F30C0AA" w14:textId="77777777" w:rsidR="0090561F" w:rsidRDefault="0090561F">
            <w:pPr>
              <w:jc w:val="both"/>
              <w:rPr>
                <w:rFonts w:ascii="Times New Roman" w:hAnsi="Times New Roman"/>
                <w:b/>
                <w:sz w:val="22"/>
                <w:szCs w:val="22"/>
              </w:rPr>
            </w:pPr>
            <w:r>
              <w:rPr>
                <w:rFonts w:ascii="Times New Roman" w:hAnsi="Times New Roman"/>
                <w:b/>
                <w:sz w:val="22"/>
                <w:szCs w:val="22"/>
              </w:rPr>
              <w:lastRenderedPageBreak/>
              <w:t>4. Dane o okolicznościach wykluczenia</w:t>
            </w:r>
          </w:p>
        </w:tc>
      </w:tr>
      <w:tr w:rsidR="0090561F" w14:paraId="39E02740" w14:textId="77777777" w:rsidTr="0090561F">
        <w:trPr>
          <w:trHeight w:val="991"/>
        </w:trPr>
        <w:tc>
          <w:tcPr>
            <w:tcW w:w="405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45D0CA" w14:textId="77777777" w:rsidR="0090561F" w:rsidRDefault="0090561F">
            <w:pPr>
              <w:spacing w:before="30"/>
              <w:jc w:val="both"/>
              <w:rPr>
                <w:rFonts w:ascii="Times New Roman" w:hAnsi="Times New Roman"/>
                <w:sz w:val="16"/>
                <w:szCs w:val="16"/>
              </w:rPr>
            </w:pPr>
            <w:r>
              <w:rPr>
                <w:rFonts w:ascii="Times New Roman" w:hAnsi="Times New Roman"/>
                <w:sz w:val="16"/>
                <w:szCs w:val="16"/>
              </w:rPr>
              <w:t>4.1. Dzień rozpoczęcia okresu wykluczenia</w:t>
            </w:r>
          </w:p>
        </w:tc>
        <w:tc>
          <w:tcPr>
            <w:tcW w:w="471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2678EDA" w14:textId="77777777" w:rsidR="0090561F" w:rsidRDefault="0090561F">
            <w:pPr>
              <w:spacing w:before="30"/>
              <w:jc w:val="both"/>
              <w:rPr>
                <w:rFonts w:ascii="Times New Roman" w:hAnsi="Times New Roman"/>
                <w:sz w:val="16"/>
                <w:szCs w:val="16"/>
              </w:rPr>
            </w:pPr>
            <w:r>
              <w:rPr>
                <w:rFonts w:ascii="Times New Roman" w:hAnsi="Times New Roman"/>
                <w:sz w:val="16"/>
                <w:szCs w:val="16"/>
              </w:rPr>
              <w:t>4.2. Dzień dokonania zwrotu środków przez beneficjenta</w:t>
            </w:r>
            <w:r>
              <w:rPr>
                <w:rStyle w:val="Odwoanieprzypisukocowego"/>
                <w:rFonts w:ascii="Times New Roman" w:hAnsi="Times New Roman"/>
                <w:sz w:val="16"/>
                <w:szCs w:val="16"/>
              </w:rPr>
              <w:endnoteReference w:customMarkFollows="1" w:id="3"/>
              <w:t>3)</w:t>
            </w:r>
          </w:p>
        </w:tc>
      </w:tr>
      <w:tr w:rsidR="0090561F" w14:paraId="2EC45AD6" w14:textId="77777777" w:rsidTr="0090561F">
        <w:trPr>
          <w:trHeight w:val="748"/>
        </w:trPr>
        <w:tc>
          <w:tcPr>
            <w:tcW w:w="553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4E84DC" w14:textId="77777777" w:rsidR="0090561F" w:rsidRDefault="0090561F">
            <w:pPr>
              <w:spacing w:before="30"/>
              <w:rPr>
                <w:rFonts w:ascii="Times New Roman" w:hAnsi="Times New Roman"/>
                <w:sz w:val="16"/>
                <w:szCs w:val="16"/>
              </w:rPr>
            </w:pPr>
            <w:r>
              <w:rPr>
                <w:rFonts w:ascii="Times New Roman" w:hAnsi="Times New Roman"/>
                <w:sz w:val="16"/>
                <w:szCs w:val="16"/>
              </w:rPr>
              <w:t xml:space="preserve">4.3. Przyczyna wykluczenia </w:t>
            </w:r>
          </w:p>
          <w:p w14:paraId="4A4BD81E" w14:textId="77777777" w:rsidR="0090561F" w:rsidRDefault="0090561F">
            <w:pPr>
              <w:spacing w:before="30"/>
              <w:ind w:left="361" w:hanging="142"/>
              <w:rPr>
                <w:rFonts w:ascii="Times New Roman" w:hAnsi="Times New Roman"/>
                <w:sz w:val="16"/>
                <w:szCs w:val="16"/>
              </w:rPr>
            </w:pPr>
            <w:r>
              <w:rPr>
                <w:rFonts w:ascii="Times New Roman" w:hAnsi="Times New Roman"/>
                <w:sz w:val="16"/>
                <w:szCs w:val="16"/>
              </w:rPr>
              <w:t xml:space="preserve">  (zaznaczyć właściwy kwadrat)</w:t>
            </w:r>
          </w:p>
          <w:p w14:paraId="5AAEDBD3" w14:textId="77777777" w:rsidR="0090561F" w:rsidRDefault="0090561F">
            <w:pPr>
              <w:spacing w:before="30"/>
              <w:ind w:left="361" w:hanging="142"/>
              <w:rPr>
                <w:rFonts w:ascii="Times New Roman" w:hAnsi="Times New Roman"/>
                <w:sz w:val="16"/>
                <w:szCs w:val="16"/>
              </w:rPr>
            </w:pPr>
          </w:p>
          <w:p w14:paraId="01342132" w14:textId="77777777" w:rsidR="0090561F" w:rsidRDefault="0090561F">
            <w:pPr>
              <w:spacing w:after="100"/>
              <w:jc w:val="center"/>
              <w:rPr>
                <w:rFonts w:ascii="Times New Roman" w:hAnsi="Times New Roman"/>
                <w:sz w:val="16"/>
                <w:szCs w:val="16"/>
                <w:vertAlign w:val="superscript"/>
              </w:rPr>
            </w:pPr>
            <w:r>
              <w:rPr>
                <w:rFonts w:ascii="Times New Roman" w:hAnsi="Times New Roman"/>
                <w:sz w:val="40"/>
                <w:szCs w:val="40"/>
              </w:rPr>
              <w:t>□</w:t>
            </w:r>
            <w:r>
              <w:rPr>
                <w:rFonts w:ascii="Times New Roman" w:hAnsi="Times New Roman"/>
                <w:sz w:val="16"/>
                <w:szCs w:val="16"/>
              </w:rPr>
              <w:t xml:space="preserve"> Art. 207 ust. 4 pkt 1</w:t>
            </w:r>
            <w:r>
              <w:rPr>
                <w:rStyle w:val="Odwoanieprzypisukocowego"/>
                <w:rFonts w:ascii="Times New Roman" w:hAnsi="Times New Roman"/>
                <w:sz w:val="16"/>
                <w:szCs w:val="16"/>
              </w:rPr>
              <w:endnoteReference w:customMarkFollows="1" w:id="4"/>
              <w:t>4)</w:t>
            </w:r>
            <w:r>
              <w:rPr>
                <w:rFonts w:ascii="Times New Roman" w:hAnsi="Times New Roman"/>
                <w:sz w:val="16"/>
                <w:szCs w:val="16"/>
              </w:rPr>
              <w:t xml:space="preserve">     </w:t>
            </w:r>
            <w:r>
              <w:rPr>
                <w:rFonts w:ascii="Times New Roman" w:hAnsi="Times New Roman"/>
                <w:sz w:val="40"/>
                <w:szCs w:val="40"/>
              </w:rPr>
              <w:t>□</w:t>
            </w:r>
            <w:r>
              <w:rPr>
                <w:rFonts w:ascii="Times New Roman" w:hAnsi="Times New Roman"/>
                <w:sz w:val="16"/>
                <w:szCs w:val="16"/>
              </w:rPr>
              <w:t xml:space="preserve"> Art. 207 ust. 4 pkt 3</w:t>
            </w:r>
            <w:r>
              <w:rPr>
                <w:sz w:val="16"/>
                <w:szCs w:val="16"/>
                <w:vertAlign w:val="superscript"/>
              </w:rPr>
              <w:t>4)</w:t>
            </w:r>
            <w:r>
              <w:rPr>
                <w:rFonts w:ascii="Times New Roman" w:hAnsi="Times New Roman"/>
                <w:sz w:val="16"/>
                <w:szCs w:val="16"/>
              </w:rPr>
              <w:t xml:space="preserve">    </w:t>
            </w:r>
            <w:r>
              <w:rPr>
                <w:rFonts w:ascii="Times New Roman" w:hAnsi="Times New Roman"/>
                <w:sz w:val="40"/>
                <w:szCs w:val="40"/>
              </w:rPr>
              <w:t>□</w:t>
            </w:r>
            <w:r>
              <w:rPr>
                <w:rFonts w:ascii="Times New Roman" w:hAnsi="Times New Roman"/>
                <w:sz w:val="16"/>
                <w:szCs w:val="16"/>
              </w:rPr>
              <w:t xml:space="preserve"> Art. 207 ust. 4 pkt 4</w:t>
            </w:r>
            <w:r>
              <w:rPr>
                <w:sz w:val="16"/>
                <w:szCs w:val="16"/>
                <w:vertAlign w:val="superscript"/>
              </w:rPr>
              <w:t>4)</w:t>
            </w:r>
          </w:p>
        </w:tc>
        <w:tc>
          <w:tcPr>
            <w:tcW w:w="32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7EA3216" w14:textId="77777777" w:rsidR="0090561F" w:rsidRDefault="0090561F">
            <w:pPr>
              <w:spacing w:before="30"/>
              <w:ind w:left="215" w:hanging="214"/>
              <w:rPr>
                <w:rFonts w:ascii="Times New Roman" w:hAnsi="Times New Roman"/>
                <w:sz w:val="16"/>
                <w:szCs w:val="16"/>
              </w:rPr>
            </w:pPr>
            <w:r>
              <w:rPr>
                <w:rFonts w:ascii="Times New Roman" w:hAnsi="Times New Roman"/>
                <w:sz w:val="16"/>
                <w:szCs w:val="16"/>
              </w:rPr>
              <w:t xml:space="preserve">4.4. Podstawa prawna rozpoczęcia okresu                                                                                                                                                                                                                                                                                                                                                                                                                                                                                                                              </w:t>
            </w:r>
          </w:p>
          <w:p w14:paraId="7E90554C" w14:textId="77777777" w:rsidR="0090561F" w:rsidRDefault="0090561F">
            <w:pPr>
              <w:spacing w:before="30"/>
              <w:ind w:left="215" w:hanging="214"/>
              <w:rPr>
                <w:rFonts w:ascii="Times New Roman" w:hAnsi="Times New Roman"/>
                <w:sz w:val="16"/>
                <w:szCs w:val="16"/>
              </w:rPr>
            </w:pPr>
            <w:r>
              <w:rPr>
                <w:rFonts w:ascii="Times New Roman" w:hAnsi="Times New Roman"/>
                <w:sz w:val="16"/>
                <w:szCs w:val="16"/>
              </w:rPr>
              <w:t xml:space="preserve">       wykluczenia</w:t>
            </w:r>
          </w:p>
          <w:p w14:paraId="02255214" w14:textId="77777777" w:rsidR="0090561F" w:rsidRDefault="0090561F">
            <w:pPr>
              <w:spacing w:before="30"/>
              <w:ind w:left="215"/>
              <w:rPr>
                <w:rFonts w:ascii="Times New Roman" w:hAnsi="Times New Roman"/>
                <w:sz w:val="16"/>
                <w:szCs w:val="16"/>
              </w:rPr>
            </w:pPr>
            <w:r>
              <w:rPr>
                <w:rFonts w:ascii="Times New Roman" w:hAnsi="Times New Roman"/>
                <w:sz w:val="16"/>
                <w:szCs w:val="16"/>
              </w:rPr>
              <w:t xml:space="preserve">  (zaznaczyć właściwy kwadrat) </w:t>
            </w:r>
          </w:p>
          <w:p w14:paraId="6CCA7A57" w14:textId="77777777" w:rsidR="0090561F" w:rsidRDefault="0090561F">
            <w:pPr>
              <w:jc w:val="center"/>
              <w:rPr>
                <w:rFonts w:ascii="Times New Roman" w:hAnsi="Times New Roman"/>
                <w:sz w:val="16"/>
                <w:szCs w:val="16"/>
                <w:vertAlign w:val="superscript"/>
              </w:rPr>
            </w:pPr>
            <w:r>
              <w:rPr>
                <w:rFonts w:ascii="Times New Roman" w:hAnsi="Times New Roman"/>
                <w:sz w:val="40"/>
                <w:szCs w:val="40"/>
              </w:rPr>
              <w:t>□</w:t>
            </w:r>
            <w:r>
              <w:rPr>
                <w:rFonts w:ascii="Times New Roman" w:hAnsi="Times New Roman"/>
                <w:sz w:val="16"/>
                <w:szCs w:val="16"/>
              </w:rPr>
              <w:t xml:space="preserve"> Art. 207 ust. 5</w:t>
            </w:r>
            <w:r>
              <w:rPr>
                <w:rFonts w:ascii="Times New Roman" w:hAnsi="Times New Roman"/>
                <w:sz w:val="16"/>
                <w:szCs w:val="16"/>
                <w:vertAlign w:val="superscript"/>
              </w:rPr>
              <w:t>4</w:t>
            </w:r>
            <w:r>
              <w:rPr>
                <w:sz w:val="16"/>
                <w:szCs w:val="16"/>
                <w:vertAlign w:val="superscript"/>
              </w:rPr>
              <w:t>)</w:t>
            </w:r>
            <w:r>
              <w:rPr>
                <w:rFonts w:ascii="Times New Roman" w:hAnsi="Times New Roman"/>
                <w:sz w:val="16"/>
                <w:szCs w:val="16"/>
                <w:vertAlign w:val="superscript"/>
              </w:rPr>
              <w:t xml:space="preserve"> </w:t>
            </w:r>
            <w:r>
              <w:rPr>
                <w:rFonts w:ascii="Times New Roman" w:hAnsi="Times New Roman"/>
                <w:sz w:val="16"/>
                <w:szCs w:val="16"/>
              </w:rPr>
              <w:t xml:space="preserve">   </w:t>
            </w:r>
            <w:r>
              <w:rPr>
                <w:rFonts w:ascii="Times New Roman" w:hAnsi="Times New Roman"/>
                <w:sz w:val="40"/>
                <w:szCs w:val="40"/>
              </w:rPr>
              <w:t>□</w:t>
            </w:r>
            <w:r>
              <w:rPr>
                <w:rFonts w:ascii="Times New Roman" w:hAnsi="Times New Roman"/>
                <w:sz w:val="16"/>
                <w:szCs w:val="16"/>
              </w:rPr>
              <w:t xml:space="preserve"> Art. 207 ust. 6</w:t>
            </w:r>
            <w:r>
              <w:rPr>
                <w:sz w:val="16"/>
                <w:szCs w:val="16"/>
                <w:vertAlign w:val="superscript"/>
              </w:rPr>
              <w:t>4)</w:t>
            </w:r>
          </w:p>
        </w:tc>
      </w:tr>
      <w:tr w:rsidR="0090561F" w14:paraId="7A1B6CFD"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3DDD9EA1" w14:textId="77777777" w:rsidR="0090561F" w:rsidRDefault="0090561F">
            <w:pPr>
              <w:jc w:val="both"/>
              <w:rPr>
                <w:b/>
                <w:sz w:val="22"/>
                <w:szCs w:val="22"/>
              </w:rPr>
            </w:pPr>
            <w:r>
              <w:rPr>
                <w:rFonts w:ascii="Times New Roman" w:hAnsi="Times New Roman"/>
                <w:b/>
                <w:sz w:val="22"/>
                <w:szCs w:val="22"/>
              </w:rPr>
              <w:t>5. Dane o projekcie lub operacji</w:t>
            </w:r>
          </w:p>
        </w:tc>
      </w:tr>
      <w:tr w:rsidR="0090561F" w14:paraId="3A991A6D"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09311256" w14:textId="77777777" w:rsidR="0090561F" w:rsidRDefault="0090561F">
            <w:pPr>
              <w:spacing w:before="30"/>
              <w:jc w:val="both"/>
              <w:rPr>
                <w:rFonts w:ascii="Times New Roman" w:hAnsi="Times New Roman"/>
                <w:sz w:val="16"/>
                <w:szCs w:val="16"/>
              </w:rPr>
            </w:pPr>
            <w:r>
              <w:rPr>
                <w:rFonts w:ascii="Times New Roman" w:hAnsi="Times New Roman"/>
                <w:sz w:val="16"/>
                <w:szCs w:val="16"/>
              </w:rPr>
              <w:t>5.1.Nazwa programu operacyjnego, programu, mechanizmu finansowego lub programu współpracy</w:t>
            </w:r>
          </w:p>
        </w:tc>
      </w:tr>
      <w:tr w:rsidR="0090561F" w14:paraId="37645687"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1E978F62" w14:textId="77777777" w:rsidR="0090561F" w:rsidRDefault="0090561F">
            <w:pPr>
              <w:spacing w:before="30"/>
              <w:jc w:val="both"/>
              <w:rPr>
                <w:rFonts w:ascii="Times New Roman" w:hAnsi="Times New Roman"/>
                <w:sz w:val="16"/>
                <w:szCs w:val="16"/>
              </w:rPr>
            </w:pPr>
            <w:r>
              <w:rPr>
                <w:rFonts w:ascii="Times New Roman" w:hAnsi="Times New Roman"/>
                <w:sz w:val="16"/>
                <w:szCs w:val="16"/>
              </w:rPr>
              <w:t xml:space="preserve">5.2. Nazwa osi priorytetowej lub priorytetu i obszaru </w:t>
            </w:r>
            <w:bookmarkStart w:id="0" w:name="_Hlk201785526"/>
            <w:r>
              <w:rPr>
                <w:rFonts w:ascii="Times New Roman" w:hAnsi="Times New Roman"/>
                <w:sz w:val="16"/>
                <w:szCs w:val="16"/>
              </w:rPr>
              <w:t>(jeżeli dotyczy)</w:t>
            </w:r>
            <w:bookmarkEnd w:id="0"/>
          </w:p>
        </w:tc>
      </w:tr>
      <w:tr w:rsidR="0090561F" w14:paraId="19BB61EC"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1F584E2A" w14:textId="77777777" w:rsidR="0090561F" w:rsidRDefault="0090561F">
            <w:pPr>
              <w:spacing w:before="30"/>
              <w:jc w:val="both"/>
              <w:rPr>
                <w:rFonts w:ascii="Times New Roman" w:hAnsi="Times New Roman"/>
                <w:sz w:val="16"/>
                <w:szCs w:val="16"/>
              </w:rPr>
            </w:pPr>
            <w:r>
              <w:rPr>
                <w:rFonts w:ascii="Times New Roman" w:hAnsi="Times New Roman"/>
                <w:sz w:val="16"/>
                <w:szCs w:val="16"/>
              </w:rPr>
              <w:t>5.3. Nazwa projektu lub operacji lub numer wniosku</w:t>
            </w:r>
          </w:p>
        </w:tc>
      </w:tr>
      <w:tr w:rsidR="0090561F" w14:paraId="0C25AD3E"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44A86B35" w14:textId="77777777" w:rsidR="0090561F" w:rsidRDefault="0090561F">
            <w:pPr>
              <w:spacing w:before="30"/>
              <w:ind w:left="284" w:hanging="284"/>
              <w:jc w:val="both"/>
              <w:rPr>
                <w:rFonts w:ascii="Times New Roman" w:hAnsi="Times New Roman"/>
              </w:rPr>
            </w:pPr>
            <w:r>
              <w:rPr>
                <w:rFonts w:ascii="Times New Roman" w:hAnsi="Times New Roman"/>
                <w:sz w:val="16"/>
                <w:szCs w:val="16"/>
              </w:rPr>
              <w:t>5.4.</w:t>
            </w:r>
            <w:r>
              <w:rPr>
                <w:rFonts w:ascii="Times New Roman" w:hAnsi="Times New Roman"/>
                <w:sz w:val="16"/>
                <w:szCs w:val="16"/>
              </w:rPr>
              <w:tab/>
              <w:t>Numer decyzji, o której mowa w art. 207 ust. 9</w:t>
            </w:r>
            <w:r>
              <w:rPr>
                <w:sz w:val="16"/>
                <w:szCs w:val="16"/>
                <w:vertAlign w:val="superscript"/>
              </w:rPr>
              <w:t>4)</w:t>
            </w:r>
            <w:r>
              <w:rPr>
                <w:rFonts w:ascii="Times New Roman" w:hAnsi="Times New Roman"/>
                <w:sz w:val="16"/>
                <w:szCs w:val="16"/>
              </w:rPr>
              <w:t>, jeżeli został nadany, data jej wydania i oznaczenie organu wydającego albo informacja o jej niewydaniu</w:t>
            </w:r>
          </w:p>
        </w:tc>
      </w:tr>
      <w:tr w:rsidR="0090561F" w14:paraId="25703121"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1C73E6F6" w14:textId="77777777" w:rsidR="0090561F" w:rsidRDefault="0090561F">
            <w:pPr>
              <w:jc w:val="both"/>
              <w:rPr>
                <w:rFonts w:ascii="Times New Roman" w:hAnsi="Times New Roman"/>
                <w:b/>
                <w:sz w:val="22"/>
                <w:szCs w:val="22"/>
              </w:rPr>
            </w:pPr>
            <w:r>
              <w:rPr>
                <w:rFonts w:ascii="Times New Roman" w:hAnsi="Times New Roman"/>
                <w:b/>
                <w:sz w:val="22"/>
                <w:szCs w:val="22"/>
              </w:rPr>
              <w:t>6. Informacja o zmianach danych (wypełnić, gdy zaznaczono kwadrat w pozycji 2.2)</w:t>
            </w:r>
          </w:p>
        </w:tc>
      </w:tr>
      <w:tr w:rsidR="0090561F" w14:paraId="4923F78C" w14:textId="77777777" w:rsidTr="0090561F">
        <w:trPr>
          <w:trHeight w:val="820"/>
        </w:trPr>
        <w:tc>
          <w:tcPr>
            <w:tcW w:w="8766" w:type="dxa"/>
            <w:gridSpan w:val="4"/>
            <w:tcBorders>
              <w:top w:val="single" w:sz="4" w:space="0" w:color="auto"/>
              <w:left w:val="single" w:sz="4" w:space="0" w:color="auto"/>
              <w:bottom w:val="single" w:sz="4" w:space="0" w:color="auto"/>
              <w:right w:val="single" w:sz="4" w:space="0" w:color="auto"/>
            </w:tcBorders>
            <w:hideMark/>
          </w:tcPr>
          <w:p w14:paraId="5C197695" w14:textId="77777777" w:rsidR="0090561F" w:rsidRDefault="0090561F">
            <w:pPr>
              <w:spacing w:before="30"/>
              <w:jc w:val="both"/>
              <w:rPr>
                <w:rFonts w:ascii="Times New Roman" w:hAnsi="Times New Roman"/>
                <w:sz w:val="16"/>
                <w:szCs w:val="16"/>
              </w:rPr>
            </w:pPr>
            <w:r>
              <w:rPr>
                <w:rFonts w:ascii="Times New Roman" w:hAnsi="Times New Roman"/>
                <w:sz w:val="16"/>
                <w:szCs w:val="16"/>
              </w:rPr>
              <w:t>Numery zmienionych pozycji (zaznaczyć kwadraty z numerami pozycji, w których nastąpiła zmiana danych)</w:t>
            </w:r>
          </w:p>
          <w:tbl>
            <w:tblPr>
              <w:tblpPr w:leftFromText="141" w:rightFromText="141"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576"/>
              <w:gridCol w:w="576"/>
              <w:gridCol w:w="576"/>
              <w:gridCol w:w="576"/>
              <w:gridCol w:w="576"/>
              <w:gridCol w:w="576"/>
            </w:tblGrid>
            <w:tr w:rsidR="0090561F" w14:paraId="402D6099" w14:textId="77777777">
              <w:trPr>
                <w:trHeight w:val="421"/>
              </w:trPr>
              <w:tc>
                <w:tcPr>
                  <w:tcW w:w="576" w:type="dxa"/>
                  <w:tcBorders>
                    <w:top w:val="single" w:sz="4" w:space="0" w:color="auto"/>
                    <w:left w:val="single" w:sz="4" w:space="0" w:color="auto"/>
                    <w:bottom w:val="single" w:sz="4" w:space="0" w:color="auto"/>
                    <w:right w:val="single" w:sz="4" w:space="0" w:color="auto"/>
                  </w:tcBorders>
                  <w:vAlign w:val="center"/>
                  <w:hideMark/>
                </w:tcPr>
                <w:p w14:paraId="57E729CA" w14:textId="77777777" w:rsidR="0090561F" w:rsidRDefault="0090561F">
                  <w:pPr>
                    <w:jc w:val="both"/>
                    <w:rPr>
                      <w:rFonts w:ascii="Times New Roman" w:hAnsi="Times New Roman"/>
                      <w:sz w:val="24"/>
                      <w:szCs w:val="24"/>
                    </w:rPr>
                  </w:pPr>
                  <w:r>
                    <w:rPr>
                      <w:rFonts w:ascii="Times New Roman" w:hAnsi="Times New Roman"/>
                      <w:sz w:val="24"/>
                      <w:szCs w:val="24"/>
                    </w:rPr>
                    <w:t>3.1.</w:t>
                  </w:r>
                </w:p>
              </w:tc>
              <w:tc>
                <w:tcPr>
                  <w:tcW w:w="576" w:type="dxa"/>
                  <w:tcBorders>
                    <w:top w:val="single" w:sz="4" w:space="0" w:color="auto"/>
                    <w:left w:val="single" w:sz="4" w:space="0" w:color="auto"/>
                    <w:bottom w:val="single" w:sz="4" w:space="0" w:color="auto"/>
                    <w:right w:val="single" w:sz="4" w:space="0" w:color="auto"/>
                  </w:tcBorders>
                  <w:vAlign w:val="center"/>
                  <w:hideMark/>
                </w:tcPr>
                <w:p w14:paraId="5A3B074B" w14:textId="77777777" w:rsidR="0090561F" w:rsidRDefault="0090561F">
                  <w:pPr>
                    <w:jc w:val="both"/>
                    <w:rPr>
                      <w:rFonts w:ascii="Times New Roman" w:hAnsi="Times New Roman"/>
                      <w:sz w:val="24"/>
                      <w:szCs w:val="24"/>
                    </w:rPr>
                  </w:pPr>
                  <w:r>
                    <w:rPr>
                      <w:rFonts w:ascii="Times New Roman" w:hAnsi="Times New Roman"/>
                      <w:sz w:val="24"/>
                      <w:szCs w:val="24"/>
                    </w:rPr>
                    <w:t>3.2.</w:t>
                  </w:r>
                </w:p>
              </w:tc>
              <w:tc>
                <w:tcPr>
                  <w:tcW w:w="576" w:type="dxa"/>
                  <w:tcBorders>
                    <w:top w:val="single" w:sz="4" w:space="0" w:color="auto"/>
                    <w:left w:val="single" w:sz="4" w:space="0" w:color="auto"/>
                    <w:bottom w:val="single" w:sz="4" w:space="0" w:color="auto"/>
                    <w:right w:val="single" w:sz="4" w:space="0" w:color="auto"/>
                  </w:tcBorders>
                  <w:vAlign w:val="center"/>
                  <w:hideMark/>
                </w:tcPr>
                <w:p w14:paraId="2593AB14" w14:textId="77777777" w:rsidR="0090561F" w:rsidRDefault="0090561F">
                  <w:pPr>
                    <w:jc w:val="both"/>
                    <w:rPr>
                      <w:rFonts w:ascii="Times New Roman" w:hAnsi="Times New Roman"/>
                      <w:sz w:val="24"/>
                      <w:szCs w:val="24"/>
                    </w:rPr>
                  </w:pPr>
                  <w:r>
                    <w:rPr>
                      <w:rFonts w:ascii="Times New Roman" w:hAnsi="Times New Roman"/>
                      <w:sz w:val="24"/>
                      <w:szCs w:val="24"/>
                    </w:rPr>
                    <w:t>3.3.</w:t>
                  </w:r>
                </w:p>
              </w:tc>
              <w:tc>
                <w:tcPr>
                  <w:tcW w:w="576" w:type="dxa"/>
                  <w:tcBorders>
                    <w:top w:val="single" w:sz="4" w:space="0" w:color="auto"/>
                    <w:left w:val="single" w:sz="4" w:space="0" w:color="auto"/>
                    <w:bottom w:val="single" w:sz="4" w:space="0" w:color="auto"/>
                    <w:right w:val="single" w:sz="4" w:space="0" w:color="auto"/>
                  </w:tcBorders>
                  <w:vAlign w:val="center"/>
                  <w:hideMark/>
                </w:tcPr>
                <w:p w14:paraId="2D16E825" w14:textId="77777777" w:rsidR="0090561F" w:rsidRDefault="0090561F">
                  <w:pPr>
                    <w:jc w:val="both"/>
                    <w:rPr>
                      <w:rFonts w:ascii="Times New Roman" w:hAnsi="Times New Roman"/>
                      <w:sz w:val="24"/>
                      <w:szCs w:val="24"/>
                    </w:rPr>
                  </w:pPr>
                  <w:r>
                    <w:rPr>
                      <w:rFonts w:ascii="Times New Roman" w:hAnsi="Times New Roman"/>
                      <w:sz w:val="24"/>
                      <w:szCs w:val="24"/>
                    </w:rPr>
                    <w:t>3.4.</w:t>
                  </w:r>
                </w:p>
              </w:tc>
              <w:tc>
                <w:tcPr>
                  <w:tcW w:w="576" w:type="dxa"/>
                  <w:tcBorders>
                    <w:top w:val="single" w:sz="4" w:space="0" w:color="auto"/>
                    <w:left w:val="single" w:sz="4" w:space="0" w:color="auto"/>
                    <w:bottom w:val="single" w:sz="4" w:space="0" w:color="auto"/>
                    <w:right w:val="single" w:sz="4" w:space="0" w:color="auto"/>
                  </w:tcBorders>
                  <w:vAlign w:val="center"/>
                  <w:hideMark/>
                </w:tcPr>
                <w:p w14:paraId="62D4B106" w14:textId="77777777" w:rsidR="0090561F" w:rsidRDefault="0090561F">
                  <w:pPr>
                    <w:jc w:val="both"/>
                    <w:rPr>
                      <w:rFonts w:ascii="Times New Roman" w:hAnsi="Times New Roman"/>
                      <w:sz w:val="24"/>
                      <w:szCs w:val="24"/>
                    </w:rPr>
                  </w:pPr>
                  <w:r>
                    <w:rPr>
                      <w:rFonts w:ascii="Times New Roman" w:hAnsi="Times New Roman"/>
                      <w:sz w:val="24"/>
                      <w:szCs w:val="24"/>
                    </w:rPr>
                    <w:t>4.1.</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982E5D" w14:textId="77777777" w:rsidR="0090561F" w:rsidRDefault="0090561F">
                  <w:pPr>
                    <w:jc w:val="both"/>
                    <w:rPr>
                      <w:rFonts w:ascii="Times New Roman" w:hAnsi="Times New Roman"/>
                      <w:sz w:val="24"/>
                      <w:szCs w:val="24"/>
                    </w:rPr>
                  </w:pPr>
                  <w:r>
                    <w:rPr>
                      <w:rFonts w:ascii="Times New Roman" w:hAnsi="Times New Roman"/>
                      <w:sz w:val="24"/>
                      <w:szCs w:val="24"/>
                    </w:rPr>
                    <w:t>4.2.</w:t>
                  </w:r>
                </w:p>
              </w:tc>
              <w:tc>
                <w:tcPr>
                  <w:tcW w:w="576" w:type="dxa"/>
                  <w:tcBorders>
                    <w:top w:val="single" w:sz="4" w:space="0" w:color="auto"/>
                    <w:left w:val="single" w:sz="4" w:space="0" w:color="auto"/>
                    <w:bottom w:val="single" w:sz="4" w:space="0" w:color="auto"/>
                    <w:right w:val="single" w:sz="4" w:space="0" w:color="auto"/>
                  </w:tcBorders>
                  <w:vAlign w:val="center"/>
                  <w:hideMark/>
                </w:tcPr>
                <w:p w14:paraId="2D3770F1" w14:textId="77777777" w:rsidR="0090561F" w:rsidRDefault="0090561F">
                  <w:pPr>
                    <w:jc w:val="both"/>
                    <w:rPr>
                      <w:rFonts w:ascii="Times New Roman" w:hAnsi="Times New Roman"/>
                      <w:sz w:val="24"/>
                      <w:szCs w:val="24"/>
                    </w:rPr>
                  </w:pPr>
                  <w:r>
                    <w:rPr>
                      <w:rFonts w:ascii="Times New Roman" w:hAnsi="Times New Roman"/>
                      <w:sz w:val="24"/>
                      <w:szCs w:val="24"/>
                    </w:rPr>
                    <w:t>4.3.</w:t>
                  </w:r>
                </w:p>
              </w:tc>
              <w:tc>
                <w:tcPr>
                  <w:tcW w:w="576" w:type="dxa"/>
                  <w:tcBorders>
                    <w:top w:val="single" w:sz="4" w:space="0" w:color="auto"/>
                    <w:left w:val="single" w:sz="4" w:space="0" w:color="auto"/>
                    <w:bottom w:val="single" w:sz="4" w:space="0" w:color="auto"/>
                    <w:right w:val="single" w:sz="4" w:space="0" w:color="auto"/>
                  </w:tcBorders>
                  <w:vAlign w:val="center"/>
                  <w:hideMark/>
                </w:tcPr>
                <w:p w14:paraId="42F48825" w14:textId="77777777" w:rsidR="0090561F" w:rsidRDefault="0090561F">
                  <w:pPr>
                    <w:jc w:val="both"/>
                    <w:rPr>
                      <w:rFonts w:ascii="Times New Roman" w:hAnsi="Times New Roman"/>
                      <w:sz w:val="24"/>
                      <w:szCs w:val="24"/>
                    </w:rPr>
                  </w:pPr>
                  <w:r>
                    <w:rPr>
                      <w:rFonts w:ascii="Times New Roman" w:hAnsi="Times New Roman"/>
                      <w:sz w:val="24"/>
                      <w:szCs w:val="24"/>
                    </w:rPr>
                    <w:t>4.4.</w:t>
                  </w:r>
                </w:p>
              </w:tc>
              <w:tc>
                <w:tcPr>
                  <w:tcW w:w="576" w:type="dxa"/>
                  <w:tcBorders>
                    <w:top w:val="single" w:sz="4" w:space="0" w:color="auto"/>
                    <w:left w:val="single" w:sz="4" w:space="0" w:color="auto"/>
                    <w:bottom w:val="single" w:sz="4" w:space="0" w:color="auto"/>
                    <w:right w:val="single" w:sz="4" w:space="0" w:color="auto"/>
                  </w:tcBorders>
                  <w:vAlign w:val="center"/>
                  <w:hideMark/>
                </w:tcPr>
                <w:p w14:paraId="3A17CEEE" w14:textId="77777777" w:rsidR="0090561F" w:rsidRDefault="0090561F">
                  <w:pPr>
                    <w:jc w:val="both"/>
                    <w:rPr>
                      <w:rFonts w:ascii="Times New Roman" w:hAnsi="Times New Roman"/>
                      <w:sz w:val="24"/>
                      <w:szCs w:val="24"/>
                    </w:rPr>
                  </w:pPr>
                  <w:r>
                    <w:rPr>
                      <w:rFonts w:ascii="Times New Roman" w:hAnsi="Times New Roman"/>
                      <w:sz w:val="24"/>
                      <w:szCs w:val="24"/>
                    </w:rPr>
                    <w:t>5.1.</w:t>
                  </w:r>
                </w:p>
              </w:tc>
              <w:tc>
                <w:tcPr>
                  <w:tcW w:w="576" w:type="dxa"/>
                  <w:tcBorders>
                    <w:top w:val="single" w:sz="4" w:space="0" w:color="auto"/>
                    <w:left w:val="single" w:sz="4" w:space="0" w:color="auto"/>
                    <w:bottom w:val="single" w:sz="4" w:space="0" w:color="auto"/>
                    <w:right w:val="single" w:sz="4" w:space="0" w:color="auto"/>
                  </w:tcBorders>
                  <w:vAlign w:val="center"/>
                  <w:hideMark/>
                </w:tcPr>
                <w:p w14:paraId="3E6A51FC" w14:textId="77777777" w:rsidR="0090561F" w:rsidRDefault="0090561F">
                  <w:pPr>
                    <w:jc w:val="both"/>
                    <w:rPr>
                      <w:rFonts w:ascii="Times New Roman" w:hAnsi="Times New Roman"/>
                      <w:sz w:val="24"/>
                      <w:szCs w:val="24"/>
                    </w:rPr>
                  </w:pPr>
                  <w:r>
                    <w:rPr>
                      <w:rFonts w:ascii="Times New Roman" w:hAnsi="Times New Roman"/>
                      <w:sz w:val="24"/>
                      <w:szCs w:val="24"/>
                    </w:rPr>
                    <w:t>5.2.</w:t>
                  </w:r>
                </w:p>
              </w:tc>
              <w:tc>
                <w:tcPr>
                  <w:tcW w:w="576" w:type="dxa"/>
                  <w:tcBorders>
                    <w:top w:val="single" w:sz="4" w:space="0" w:color="auto"/>
                    <w:left w:val="single" w:sz="4" w:space="0" w:color="auto"/>
                    <w:bottom w:val="single" w:sz="4" w:space="0" w:color="auto"/>
                    <w:right w:val="single" w:sz="4" w:space="0" w:color="auto"/>
                  </w:tcBorders>
                  <w:vAlign w:val="center"/>
                  <w:hideMark/>
                </w:tcPr>
                <w:p w14:paraId="0FD7FC01" w14:textId="77777777" w:rsidR="0090561F" w:rsidRDefault="0090561F">
                  <w:pPr>
                    <w:jc w:val="both"/>
                    <w:rPr>
                      <w:rFonts w:ascii="Times New Roman" w:hAnsi="Times New Roman"/>
                      <w:sz w:val="24"/>
                      <w:szCs w:val="24"/>
                    </w:rPr>
                  </w:pPr>
                  <w:r>
                    <w:rPr>
                      <w:rFonts w:ascii="Times New Roman" w:hAnsi="Times New Roman"/>
                      <w:sz w:val="24"/>
                      <w:szCs w:val="24"/>
                    </w:rPr>
                    <w:t>5.3.</w:t>
                  </w:r>
                </w:p>
              </w:tc>
              <w:tc>
                <w:tcPr>
                  <w:tcW w:w="576" w:type="dxa"/>
                  <w:tcBorders>
                    <w:top w:val="single" w:sz="4" w:space="0" w:color="auto"/>
                    <w:left w:val="single" w:sz="4" w:space="0" w:color="auto"/>
                    <w:bottom w:val="single" w:sz="4" w:space="0" w:color="auto"/>
                    <w:right w:val="single" w:sz="4" w:space="0" w:color="auto"/>
                  </w:tcBorders>
                  <w:vAlign w:val="center"/>
                  <w:hideMark/>
                </w:tcPr>
                <w:p w14:paraId="6BEB6277" w14:textId="77777777" w:rsidR="0090561F" w:rsidRDefault="0090561F">
                  <w:pPr>
                    <w:jc w:val="both"/>
                    <w:rPr>
                      <w:rFonts w:ascii="Times New Roman" w:hAnsi="Times New Roman"/>
                      <w:sz w:val="24"/>
                      <w:szCs w:val="24"/>
                    </w:rPr>
                  </w:pPr>
                  <w:r>
                    <w:rPr>
                      <w:rFonts w:ascii="Times New Roman" w:hAnsi="Times New Roman"/>
                      <w:sz w:val="24"/>
                      <w:szCs w:val="24"/>
                    </w:rPr>
                    <w:t>5.4.</w:t>
                  </w:r>
                </w:p>
              </w:tc>
            </w:tr>
          </w:tbl>
          <w:p w14:paraId="27DFA0AE" w14:textId="77777777" w:rsidR="0090561F" w:rsidRDefault="0090561F">
            <w:pPr>
              <w:jc w:val="both"/>
              <w:rPr>
                <w:rFonts w:ascii="Times New Roman" w:hAnsi="Times New Roman"/>
                <w:sz w:val="24"/>
                <w:szCs w:val="24"/>
              </w:rPr>
            </w:pPr>
          </w:p>
        </w:tc>
      </w:tr>
      <w:tr w:rsidR="0090561F" w14:paraId="3D87AE76"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tcMar>
              <w:top w:w="0" w:type="dxa"/>
              <w:left w:w="70" w:type="dxa"/>
              <w:bottom w:w="0" w:type="dxa"/>
              <w:right w:w="70" w:type="dxa"/>
            </w:tcMar>
            <w:vAlign w:val="center"/>
            <w:hideMark/>
          </w:tcPr>
          <w:p w14:paraId="03DC8284" w14:textId="77777777" w:rsidR="0090561F" w:rsidRDefault="0090561F">
            <w:pPr>
              <w:jc w:val="both"/>
              <w:rPr>
                <w:rFonts w:ascii="Times New Roman" w:hAnsi="Times New Roman"/>
                <w:b/>
                <w:sz w:val="22"/>
                <w:szCs w:val="22"/>
              </w:rPr>
            </w:pPr>
            <w:r>
              <w:rPr>
                <w:rFonts w:ascii="Times New Roman" w:hAnsi="Times New Roman"/>
                <w:b/>
                <w:sz w:val="22"/>
                <w:szCs w:val="22"/>
              </w:rPr>
              <w:t>7. Podpis</w:t>
            </w:r>
          </w:p>
        </w:tc>
      </w:tr>
      <w:tr w:rsidR="0090561F" w14:paraId="082CC963" w14:textId="77777777" w:rsidTr="0090561F">
        <w:trPr>
          <w:trHeight w:val="629"/>
        </w:trPr>
        <w:tc>
          <w:tcPr>
            <w:tcW w:w="382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3CBAAA" w14:textId="77777777" w:rsidR="0090561F" w:rsidRDefault="0090561F">
            <w:pPr>
              <w:spacing w:before="30"/>
              <w:jc w:val="both"/>
              <w:rPr>
                <w:rFonts w:ascii="Times New Roman" w:hAnsi="Times New Roman"/>
                <w:sz w:val="16"/>
                <w:szCs w:val="16"/>
              </w:rPr>
            </w:pPr>
            <w:r>
              <w:rPr>
                <w:rFonts w:ascii="Times New Roman" w:hAnsi="Times New Roman"/>
                <w:sz w:val="16"/>
                <w:szCs w:val="16"/>
              </w:rPr>
              <w:t>7.1. Miejsce, data</w:t>
            </w:r>
          </w:p>
          <w:p w14:paraId="49D1BE69" w14:textId="77777777" w:rsidR="0090561F" w:rsidRDefault="0090561F">
            <w:pPr>
              <w:jc w:val="both"/>
              <w:rPr>
                <w:rFonts w:ascii="Times New Roman" w:hAnsi="Times New Roman"/>
                <w:sz w:val="24"/>
                <w:szCs w:val="24"/>
              </w:rPr>
            </w:pPr>
          </w:p>
          <w:p w14:paraId="0E8293E5" w14:textId="77777777" w:rsidR="0090561F" w:rsidRDefault="0090561F">
            <w:pPr>
              <w:ind w:left="720"/>
              <w:jc w:val="both"/>
              <w:rPr>
                <w:rFonts w:ascii="Times New Roman" w:hAnsi="Times New Roman"/>
                <w:sz w:val="24"/>
                <w:szCs w:val="24"/>
              </w:rPr>
            </w:pPr>
          </w:p>
          <w:p w14:paraId="42707230" w14:textId="77777777" w:rsidR="0090561F" w:rsidRDefault="0090561F">
            <w:pPr>
              <w:ind w:left="720"/>
              <w:jc w:val="both"/>
              <w:rPr>
                <w:rFonts w:ascii="Times New Roman" w:hAnsi="Times New Roman"/>
                <w:sz w:val="24"/>
                <w:szCs w:val="24"/>
              </w:rPr>
            </w:pPr>
          </w:p>
          <w:p w14:paraId="6ED9658A" w14:textId="77777777" w:rsidR="0090561F" w:rsidRDefault="0090561F">
            <w:pPr>
              <w:ind w:left="720"/>
              <w:jc w:val="both"/>
              <w:rPr>
                <w:rFonts w:ascii="Times New Roman" w:hAnsi="Times New Roman"/>
                <w:sz w:val="24"/>
                <w:szCs w:val="24"/>
              </w:rPr>
            </w:pPr>
          </w:p>
        </w:tc>
        <w:tc>
          <w:tcPr>
            <w:tcW w:w="49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1951A0" w14:textId="77777777" w:rsidR="0090561F" w:rsidRDefault="0090561F">
            <w:pPr>
              <w:widowControl/>
              <w:autoSpaceDE/>
              <w:adjustRightInd/>
              <w:spacing w:before="30"/>
              <w:ind w:left="284" w:hanging="284"/>
              <w:rPr>
                <w:rFonts w:ascii="Times New Roman" w:hAnsi="Times New Roman"/>
                <w:sz w:val="24"/>
                <w:szCs w:val="24"/>
              </w:rPr>
            </w:pPr>
            <w:r>
              <w:rPr>
                <w:rFonts w:ascii="Times New Roman" w:hAnsi="Times New Roman"/>
                <w:sz w:val="16"/>
                <w:szCs w:val="16"/>
              </w:rPr>
              <w:t>7.2.</w:t>
            </w:r>
            <w:r>
              <w:rPr>
                <w:rFonts w:ascii="Times New Roman" w:hAnsi="Times New Roman"/>
                <w:sz w:val="16"/>
                <w:szCs w:val="16"/>
              </w:rPr>
              <w:tab/>
              <w:t>Imię i nazwisko oraz pełniona funkcja osoby uprawnionej do reprezentowania właściwej instytucji (wpisać klauzulę „z upoważnienia”, jeśli dotyczy</w:t>
            </w:r>
            <w:r>
              <w:rPr>
                <w:rStyle w:val="Odwoanieprzypisukocowego"/>
                <w:rFonts w:ascii="Times New Roman" w:hAnsi="Times New Roman"/>
                <w:sz w:val="16"/>
                <w:szCs w:val="16"/>
              </w:rPr>
              <w:endnoteReference w:customMarkFollows="1" w:id="5"/>
              <w:t>5)</w:t>
            </w:r>
            <w:r>
              <w:rPr>
                <w:rFonts w:ascii="Times New Roman" w:hAnsi="Times New Roman"/>
                <w:sz w:val="16"/>
                <w:szCs w:val="16"/>
              </w:rPr>
              <w:t>)</w:t>
            </w:r>
          </w:p>
          <w:p w14:paraId="575D2F94" w14:textId="77777777" w:rsidR="0090561F" w:rsidRDefault="0090561F">
            <w:pPr>
              <w:widowControl/>
              <w:autoSpaceDE/>
              <w:adjustRightInd/>
              <w:rPr>
                <w:rFonts w:ascii="Times New Roman" w:hAnsi="Times New Roman"/>
                <w:sz w:val="24"/>
                <w:szCs w:val="24"/>
              </w:rPr>
            </w:pPr>
          </w:p>
          <w:p w14:paraId="2CF73368" w14:textId="77777777" w:rsidR="0090561F" w:rsidRDefault="0090561F">
            <w:pPr>
              <w:widowControl/>
              <w:autoSpaceDE/>
              <w:adjustRightInd/>
              <w:rPr>
                <w:rFonts w:ascii="Times New Roman" w:hAnsi="Times New Roman"/>
                <w:sz w:val="24"/>
                <w:szCs w:val="24"/>
              </w:rPr>
            </w:pPr>
          </w:p>
          <w:p w14:paraId="227BF32D" w14:textId="77777777" w:rsidR="0090561F" w:rsidRDefault="0090561F">
            <w:pPr>
              <w:jc w:val="both"/>
              <w:rPr>
                <w:rFonts w:ascii="Times New Roman" w:hAnsi="Times New Roman"/>
                <w:sz w:val="24"/>
                <w:szCs w:val="24"/>
              </w:rPr>
            </w:pPr>
          </w:p>
        </w:tc>
      </w:tr>
      <w:tr w:rsidR="0090561F" w14:paraId="023BEC89" w14:textId="77777777" w:rsidTr="0090561F">
        <w:trPr>
          <w:trHeight w:val="858"/>
        </w:trPr>
        <w:tc>
          <w:tcPr>
            <w:tcW w:w="382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368BBE" w14:textId="77777777" w:rsidR="0090561F" w:rsidRDefault="0090561F">
            <w:pPr>
              <w:spacing w:before="30"/>
              <w:jc w:val="both"/>
              <w:rPr>
                <w:rFonts w:ascii="Times New Roman" w:hAnsi="Times New Roman"/>
                <w:sz w:val="16"/>
                <w:szCs w:val="16"/>
              </w:rPr>
            </w:pPr>
            <w:r>
              <w:rPr>
                <w:rFonts w:ascii="Times New Roman" w:hAnsi="Times New Roman"/>
                <w:sz w:val="16"/>
                <w:szCs w:val="16"/>
              </w:rPr>
              <w:t>Imię i nazwisko osoby sporządzającej formularz</w:t>
            </w:r>
          </w:p>
        </w:tc>
        <w:tc>
          <w:tcPr>
            <w:tcW w:w="49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C9BDB60" w14:textId="77777777" w:rsidR="0090561F" w:rsidRDefault="0090561F">
            <w:pPr>
              <w:widowControl/>
              <w:autoSpaceDE/>
              <w:adjustRightInd/>
              <w:spacing w:before="30"/>
              <w:ind w:left="284" w:hanging="284"/>
              <w:rPr>
                <w:rFonts w:ascii="Times New Roman" w:hAnsi="Times New Roman"/>
                <w:sz w:val="16"/>
                <w:szCs w:val="16"/>
              </w:rPr>
            </w:pPr>
            <w:r>
              <w:rPr>
                <w:rFonts w:ascii="Times New Roman" w:hAnsi="Times New Roman"/>
                <w:sz w:val="16"/>
                <w:szCs w:val="16"/>
              </w:rPr>
              <w:t>Nr telefonu, adres e-mail</w:t>
            </w:r>
          </w:p>
        </w:tc>
      </w:tr>
    </w:tbl>
    <w:p w14:paraId="4FEE0495" w14:textId="77777777" w:rsidR="0090561F" w:rsidRDefault="0090561F" w:rsidP="0090561F">
      <w:pPr>
        <w:rPr>
          <w:rFonts w:ascii="Times New Roman" w:hAnsi="Times New Roman"/>
          <w:b/>
          <w:sz w:val="24"/>
          <w:szCs w:val="24"/>
        </w:rPr>
      </w:pPr>
    </w:p>
    <w:p w14:paraId="7932A68A" w14:textId="77777777" w:rsidR="0090561F" w:rsidRDefault="0090561F" w:rsidP="0090561F">
      <w:pPr>
        <w:jc w:val="center"/>
        <w:rPr>
          <w:rFonts w:ascii="Times New Roman" w:hAnsi="Times New Roman"/>
          <w:b/>
          <w:sz w:val="24"/>
          <w:szCs w:val="24"/>
        </w:rPr>
      </w:pPr>
      <w:r>
        <w:rPr>
          <w:rFonts w:ascii="Times New Roman" w:hAnsi="Times New Roman"/>
          <w:b/>
          <w:sz w:val="24"/>
          <w:szCs w:val="24"/>
        </w:rPr>
        <w:t>Objaśnienia</w:t>
      </w:r>
    </w:p>
    <w:p w14:paraId="272BE7E2" w14:textId="77777777" w:rsidR="0090561F" w:rsidRDefault="0090561F" w:rsidP="0090561F">
      <w:pPr>
        <w:jc w:val="both"/>
        <w:rPr>
          <w:rFonts w:ascii="Times New Roman" w:hAnsi="Times New Roman"/>
        </w:rPr>
      </w:pPr>
    </w:p>
    <w:p w14:paraId="2454951F" w14:textId="77777777" w:rsidR="005E73FB" w:rsidRDefault="005E73FB"/>
    <w:sectPr w:rsidR="005E7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1BB9" w14:textId="77777777" w:rsidR="00F8275D" w:rsidRDefault="00F8275D" w:rsidP="0090561F">
      <w:r>
        <w:separator/>
      </w:r>
    </w:p>
  </w:endnote>
  <w:endnote w:type="continuationSeparator" w:id="0">
    <w:p w14:paraId="0B54B46A" w14:textId="77777777" w:rsidR="00F8275D" w:rsidRDefault="00F8275D" w:rsidP="0090561F">
      <w:r>
        <w:continuationSeparator/>
      </w:r>
    </w:p>
  </w:endnote>
  <w:endnote w:id="1">
    <w:p w14:paraId="5A6B845E" w14:textId="77777777" w:rsidR="0090561F" w:rsidRDefault="0090561F" w:rsidP="0090561F">
      <w:pPr>
        <w:pStyle w:val="Tekstprzypisukocowego"/>
        <w:ind w:left="284" w:hanging="284"/>
        <w:jc w:val="both"/>
        <w:rPr>
          <w:rFonts w:ascii="Times New Roman" w:hAnsi="Times New Roman"/>
        </w:rPr>
      </w:pPr>
      <w:r>
        <w:rPr>
          <w:rStyle w:val="Odwoanieprzypisukocowego"/>
        </w:rPr>
        <w:t>1)</w:t>
      </w:r>
      <w:r>
        <w:tab/>
      </w:r>
      <w:r>
        <w:rPr>
          <w:rFonts w:ascii="Times New Roman" w:hAnsi="Times New Roman"/>
        </w:rPr>
        <w:t>Instytucja zarządzająca, instytucja pośrednicząca, instytucja wdrażająca, Krajowy Punkt Kontaktowy, Krajowa Instytucja Koordynująca, operator programu lub inny podmiot będący jednostką sektora finansów publicznych, któremu operator programu lub instytucja pośrednicząca powierzyli wykonywanie części swoich zadań, organ odpowiedzialny za wdrożenie instrumentu „Łącząc Europę” lub instytucja wdrażająca ten instrument.</w:t>
      </w:r>
    </w:p>
  </w:endnote>
  <w:endnote w:id="2">
    <w:p w14:paraId="69C1FDFC" w14:textId="77777777" w:rsidR="0090561F" w:rsidRDefault="0090561F" w:rsidP="0090561F">
      <w:pPr>
        <w:pStyle w:val="Tekstprzypisukocowego"/>
        <w:ind w:left="284" w:hanging="284"/>
        <w:jc w:val="both"/>
      </w:pPr>
      <w:r>
        <w:rPr>
          <w:rStyle w:val="Odwoanieprzypisukocowego"/>
        </w:rPr>
        <w:t>2)</w:t>
      </w:r>
      <w:r>
        <w:tab/>
      </w:r>
      <w:r>
        <w:rPr>
          <w:rFonts w:ascii="Times New Roman" w:hAnsi="Times New Roman"/>
        </w:rPr>
        <w:t>Numer PESEL lub NIP – w zależności od tego, który z tych numerów jest znany właściwej instytucji (właściwa instytucja może podać dwa numery).</w:t>
      </w:r>
    </w:p>
  </w:endnote>
  <w:endnote w:id="3">
    <w:p w14:paraId="5239A5B5" w14:textId="77777777" w:rsidR="0090561F" w:rsidRDefault="0090561F" w:rsidP="0090561F">
      <w:pPr>
        <w:pStyle w:val="Tekstprzypisukocowego"/>
        <w:ind w:left="284" w:hanging="284"/>
        <w:jc w:val="both"/>
        <w:rPr>
          <w:rFonts w:ascii="Times New Roman" w:hAnsi="Times New Roman"/>
        </w:rPr>
      </w:pPr>
      <w:r>
        <w:rPr>
          <w:rStyle w:val="Odwoanieprzypisukocowego"/>
        </w:rPr>
        <w:t>3)</w:t>
      </w:r>
      <w:r>
        <w:tab/>
      </w:r>
      <w:r>
        <w:rPr>
          <w:rFonts w:ascii="Times New Roman" w:hAnsi="Times New Roman"/>
        </w:rPr>
        <w:t>W przypadku gdy właściwa instytucja nie posiada niniejszej informacji, należy wpisać „nie posiada”.</w:t>
      </w:r>
    </w:p>
  </w:endnote>
  <w:endnote w:id="4">
    <w:p w14:paraId="0896DF95" w14:textId="77777777" w:rsidR="0090561F" w:rsidRDefault="0090561F" w:rsidP="0090561F">
      <w:pPr>
        <w:pStyle w:val="Tekstprzypisukocowego"/>
        <w:tabs>
          <w:tab w:val="left" w:pos="284"/>
          <w:tab w:val="left" w:pos="426"/>
        </w:tabs>
      </w:pPr>
      <w:r>
        <w:rPr>
          <w:rStyle w:val="Odwoanieprzypisukocowego"/>
        </w:rPr>
        <w:t>4)</w:t>
      </w:r>
      <w:r>
        <w:tab/>
      </w:r>
      <w:r>
        <w:rPr>
          <w:rFonts w:ascii="Times New Roman" w:hAnsi="Times New Roman"/>
        </w:rPr>
        <w:t xml:space="preserve">Ustawy z dnia 27 sierpnia 2009 r. o finansach publicznych (Dz. U. z 2024 r. poz. 1530, z </w:t>
      </w:r>
      <w:r>
        <w:rPr>
          <w:rFonts w:ascii="Times New Roman" w:hAnsi="Times New Roman"/>
        </w:rPr>
        <w:t>późn. zm.).</w:t>
      </w:r>
    </w:p>
  </w:endnote>
  <w:endnote w:id="5">
    <w:p w14:paraId="1F0C0DE7" w14:textId="77777777" w:rsidR="0090561F" w:rsidRDefault="0090561F" w:rsidP="0090561F">
      <w:pPr>
        <w:ind w:left="284" w:hanging="284"/>
        <w:jc w:val="both"/>
        <w:rPr>
          <w:rFonts w:ascii="Times New Roman" w:hAnsi="Times New Roman"/>
        </w:rPr>
      </w:pPr>
      <w:r>
        <w:rPr>
          <w:rStyle w:val="Odwoanieprzypisukocowego"/>
        </w:rPr>
        <w:t>5)</w:t>
      </w:r>
      <w:r>
        <w:tab/>
      </w:r>
      <w:r>
        <w:rPr>
          <w:rFonts w:ascii="Times New Roman" w:hAnsi="Times New Roman"/>
        </w:rPr>
        <w:t>W przypadku gdy prawo do reprezentowania właściwej instytucji wynika z upoważnienia, należy zamieścić klauzulę „z upoważnienia”; formularz należy opatrzyć kwalifikowanym podpisem elektronicznym, podpisem zaufanym albo podpisem osobistym.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056C" w14:textId="77777777" w:rsidR="00F8275D" w:rsidRDefault="00F8275D" w:rsidP="0090561F">
      <w:r>
        <w:separator/>
      </w:r>
    </w:p>
  </w:footnote>
  <w:footnote w:type="continuationSeparator" w:id="0">
    <w:p w14:paraId="2E3CB016" w14:textId="77777777" w:rsidR="00F8275D" w:rsidRDefault="00F8275D" w:rsidP="00905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DB"/>
    <w:rsid w:val="001A4ED7"/>
    <w:rsid w:val="002C6A03"/>
    <w:rsid w:val="00315810"/>
    <w:rsid w:val="00597ABC"/>
    <w:rsid w:val="005E73FB"/>
    <w:rsid w:val="006F612B"/>
    <w:rsid w:val="0090561F"/>
    <w:rsid w:val="00987E0E"/>
    <w:rsid w:val="00D031BF"/>
    <w:rsid w:val="00E827DB"/>
    <w:rsid w:val="00F038E3"/>
    <w:rsid w:val="00F82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21FD9"/>
  <w15:chartTrackingRefBased/>
  <w15:docId w15:val="{ED9B4B29-D3CB-40AB-B27B-7F34E4E6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61F"/>
    <w:pPr>
      <w:widowControl w:val="0"/>
      <w:autoSpaceDE w:val="0"/>
      <w:autoSpaceDN w:val="0"/>
      <w:adjustRightInd w:val="0"/>
      <w:spacing w:after="0" w:line="240" w:lineRule="auto"/>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90561F"/>
  </w:style>
  <w:style w:type="character" w:customStyle="1" w:styleId="TekstprzypisukocowegoZnak">
    <w:name w:val="Tekst przypisu końcowego Znak"/>
    <w:basedOn w:val="Domylnaczcionkaakapitu"/>
    <w:link w:val="Tekstprzypisukocowego"/>
    <w:semiHidden/>
    <w:rsid w:val="0090561F"/>
    <w:rPr>
      <w:rFonts w:ascii="Arial" w:eastAsia="Times New Roman" w:hAnsi="Arial" w:cs="Times New Roman"/>
      <w:sz w:val="20"/>
      <w:szCs w:val="20"/>
      <w:lang w:eastAsia="pl-PL"/>
    </w:rPr>
  </w:style>
  <w:style w:type="character" w:styleId="Odwoanieprzypisukocowego">
    <w:name w:val="endnote reference"/>
    <w:basedOn w:val="Domylnaczcionkaakapitu"/>
    <w:semiHidden/>
    <w:unhideWhenUsed/>
    <w:rsid w:val="00905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podmiotu podlegającego wpisowi do rejestru podmiotów wykluczonych</dc:title>
  <dc:subject/>
  <dc:creator>---</dc:creator>
  <cp:keywords/>
  <dc:description/>
  <cp:revision>2</cp:revision>
  <dcterms:created xsi:type="dcterms:W3CDTF">2026-02-18T10:17:00Z</dcterms:created>
  <dcterms:modified xsi:type="dcterms:W3CDTF">2026-02-18T10:17:00Z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UxC4dwLulzfINJ8nQH+xvX5LNGipWa4BRSZhPgxsCvmdpgr1EraHpLLV8cMdIotyqXfKwIr/Rtxu58fcGpebbA==</vt:lpwstr>
  </property>
  <property fmtid="{D5CDD505-2E9C-101B-9397-08002B2CF9AE}" pid="4" name="MFClassificationDate">
    <vt:lpwstr>2025-07-25T10:19:06.1570465+02:00</vt:lpwstr>
  </property>
  <property fmtid="{D5CDD505-2E9C-101B-9397-08002B2CF9AE}" pid="5" name="MFClassifiedBySID">
    <vt:lpwstr>UxC4dwLulzfINJ8nQH+xvX5LNGipWa4BRSZhPgxsCvm42mrIC/DSDv0ggS+FjUN/2v1BBotkLlY5aAiEhoi6uTxBlECh2NWnCYVE2JoROSYbCT62sdql0rYUy0HFtJxf</vt:lpwstr>
  </property>
  <property fmtid="{D5CDD505-2E9C-101B-9397-08002B2CF9AE}" pid="6" name="MFGRNItemId">
    <vt:lpwstr>GRN-568064af-1907-43c5-920f-b50adb7dfd69</vt:lpwstr>
  </property>
  <property fmtid="{D5CDD505-2E9C-101B-9397-08002B2CF9AE}" pid="7" name="MFHash">
    <vt:lpwstr>LcmM+QgFM074myhJ/r3AVAaWYrKtHVVv86ZMqkRqpv4=</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