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4F" w:rsidRPr="00FE494F" w:rsidRDefault="00FE494F" w:rsidP="00FE494F">
      <w:pPr>
        <w:spacing w:after="30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___________________, dnia ______________2019 r.</w:t>
      </w:r>
    </w:p>
    <w:p w:rsidR="00FE494F" w:rsidRPr="00FE494F" w:rsidRDefault="00FE494F" w:rsidP="00FE494F">
      <w:pPr>
        <w:spacing w:after="300" w:line="240" w:lineRule="auto"/>
        <w:ind w:left="354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(miejscowość, data)</w:t>
      </w:r>
    </w:p>
    <w:p w:rsidR="00FE494F" w:rsidRDefault="00FE494F" w:rsidP="00FE494F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:rsidR="00FE494F" w:rsidRDefault="00FE494F" w:rsidP="00FE494F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:rsidR="00FE494F" w:rsidRPr="00FE494F" w:rsidRDefault="00FE494F" w:rsidP="00FE494F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UPOWAŻNIENIE DO PRZETWARZANIA DANYCH OSOBOWYCH</w:t>
      </w:r>
    </w:p>
    <w:p w:rsidR="00FE494F" w:rsidRDefault="00F425ED" w:rsidP="00E645E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podstawie art. 29 R</w:t>
      </w:r>
      <w:r w:rsidR="00FE494F"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</w:t>
      </w:r>
      <w:r w:rsidR="00FE494F"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Dz.U.UE.L.2016.119.</w:t>
      </w:r>
      <w:r w:rsid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s.</w:t>
      </w:r>
      <w:r w:rsidR="00FE494F"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1) </w:t>
      </w:r>
    </w:p>
    <w:p w:rsidR="00F425ED" w:rsidRDefault="00F425ED" w:rsidP="00FE494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E494F" w:rsidRPr="00FE494F" w:rsidRDefault="00FE494F" w:rsidP="00FE494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________________________________ (</w:t>
      </w:r>
      <w:r w:rsidRPr="00FE494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imię, nazwisko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:rsidR="00FE494F" w:rsidRP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________________________________ (</w:t>
      </w:r>
      <w:r w:rsidRPr="00FE494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stanowisko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:rsid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425ED" w:rsidRPr="00F425ED" w:rsidRDefault="00FE494F" w:rsidP="00F425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Upoważniam </w:t>
      </w:r>
      <w:r w:rsidR="002A2484" w:rsidRPr="00F425E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Ministra Finansów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 przetwarzania danych osobowych zawartych w </w:t>
      </w:r>
      <w:r w:rsidR="00F425ED" w:rsidRPr="00F425E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zgłoszonej w imieniu podmiotu - …..………………………………………………………………………</w:t>
      </w:r>
    </w:p>
    <w:p w:rsidR="002A2484" w:rsidRPr="00FE494F" w:rsidRDefault="00F425ED" w:rsidP="00E645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………………………………………………………………………………………………......propozycji w </w:t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poprawności merytorycznej </w:t>
      </w:r>
      <w:r w:rsidR="00D84628">
        <w:rPr>
          <w:rFonts w:ascii="Times New Roman" w:eastAsia="Times New Roman" w:hAnsi="Times New Roman" w:cs="Times New Roman"/>
          <w:sz w:val="24"/>
          <w:szCs w:val="24"/>
        </w:rPr>
        <w:br/>
      </w:r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 xml:space="preserve">i logicznej prezentowanych nowych </w:t>
      </w:r>
      <w:proofErr w:type="spellStart"/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>schem</w:t>
      </w:r>
      <w:proofErr w:type="spellEnd"/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 xml:space="preserve"> JPK_VAT</w:t>
      </w:r>
      <w:r w:rsidR="002A2484" w:rsidRPr="00F425ED">
        <w:rPr>
          <w:rFonts w:ascii="Times New Roman" w:hAnsi="Times New Roman" w:cs="Times New Roman"/>
          <w:sz w:val="24"/>
          <w:szCs w:val="24"/>
        </w:rPr>
        <w:t xml:space="preserve">, </w:t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oparciu o przesłankę legalności określoną w art. 6 ust. 1 lit. a Rozporządzenia </w:t>
      </w:r>
      <w:r w:rsidR="002A2484" w:rsidRPr="00F425ED">
        <w:rPr>
          <w:rFonts w:ascii="Times New Roman" w:hAnsi="Times New Roman" w:cs="Times New Roman"/>
          <w:color w:val="333333"/>
          <w:sz w:val="24"/>
          <w:szCs w:val="24"/>
        </w:rPr>
        <w:t>Parlamentu Europejskiego i Rady (UE) 2016/679 z dnia 27 kwietnia 2016 r.</w:t>
      </w:r>
      <w:r w:rsidR="00BD05D6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2A2484" w:rsidRPr="00F425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tj. przesłankę zgody w związku z udziałem w konsultacjach podatkowych prowadzonych na zasadach określonych w Zarządzeniu Ministra Rozwoju </w:t>
      </w:r>
      <w:r w:rsidR="00D84628">
        <w:rPr>
          <w:rStyle w:val="Domylnaczcionkaakapitu1"/>
          <w:rFonts w:ascii="Times New Roman" w:hAnsi="Times New Roman" w:cs="Times New Roman"/>
          <w:sz w:val="24"/>
          <w:szCs w:val="24"/>
        </w:rPr>
        <w:br/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>i Finansów z dnia 20 czerwca 2017 r. w sprawie konsultacji podatkowych (Dz. Urz. Ministra Rozwoju i Finansów z dnia 22 czerwca 2017 r., poz. 122).</w:t>
      </w:r>
    </w:p>
    <w:p w:rsid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Upoważnienie obejmuje uprawnienie do przetwarzania danych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osobowych 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</w:t>
      </w:r>
      <w:r w:rsidR="00E645E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tradycyjnej i </w:t>
      </w:r>
      <w:r w:rsidR="00494ED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</w:t>
      </w:r>
      <w:r w:rsidR="003741F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lektronicznej</w:t>
      </w:r>
      <w:r w:rsidR="00BD05D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formie</w:t>
      </w:r>
      <w:r w:rsidR="003741F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3741F6" w:rsidRPr="00FE494F" w:rsidRDefault="003741F6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E494F" w:rsidRPr="00FE494F" w:rsidRDefault="003741F6" w:rsidP="003741F6">
      <w:pPr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Upoważnienie jest ważne od daty podpisania do dn</w:t>
      </w:r>
      <w:r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>ia 3</w:t>
      </w:r>
      <w:r w:rsidR="00494EDE"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EDE"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</w:t>
      </w:r>
      <w:r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</w:t>
      </w:r>
    </w:p>
    <w:sectPr w:rsidR="00FE494F" w:rsidRPr="00FE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0A9B"/>
    <w:multiLevelType w:val="multilevel"/>
    <w:tmpl w:val="3DA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70EF4"/>
    <w:multiLevelType w:val="multilevel"/>
    <w:tmpl w:val="B88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4F"/>
    <w:rsid w:val="000906ED"/>
    <w:rsid w:val="002A2484"/>
    <w:rsid w:val="003741F6"/>
    <w:rsid w:val="00494EDE"/>
    <w:rsid w:val="00BD05D6"/>
    <w:rsid w:val="00D84628"/>
    <w:rsid w:val="00E645EE"/>
    <w:rsid w:val="00F425ED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A2CA"/>
  <w15:chartTrackingRefBased/>
  <w15:docId w15:val="{CD4004A2-7997-4BEB-8786-52EA4DB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E494F"/>
    <w:rPr>
      <w:i/>
      <w:iCs/>
    </w:rPr>
  </w:style>
  <w:style w:type="character" w:styleId="Pogrubienie">
    <w:name w:val="Strong"/>
    <w:basedOn w:val="Domylnaczcionkaakapitu"/>
    <w:uiPriority w:val="22"/>
    <w:qFormat/>
    <w:rsid w:val="00FE49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E494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2A2484"/>
  </w:style>
  <w:style w:type="paragraph" w:customStyle="1" w:styleId="Normalny1">
    <w:name w:val="Normalny1"/>
    <w:rsid w:val="002A2484"/>
    <w:pPr>
      <w:suppressAutoHyphens/>
      <w:spacing w:line="252" w:lineRule="auto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938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 Andrzej</dc:creator>
  <cp:keywords/>
  <dc:description/>
  <cp:lastModifiedBy>Zdebiak-Rogowska Sylwia</cp:lastModifiedBy>
  <cp:revision>2</cp:revision>
  <dcterms:created xsi:type="dcterms:W3CDTF">2019-08-05T12:40:00Z</dcterms:created>
  <dcterms:modified xsi:type="dcterms:W3CDTF">2019-08-05T12:40:00Z</dcterms:modified>
</cp:coreProperties>
</file>