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D35A" w14:textId="77777777" w:rsidR="00AC776D" w:rsidRPr="00AC776D" w:rsidRDefault="00AC776D" w:rsidP="00AC776D">
      <w:pPr>
        <w:jc w:val="right"/>
        <w:rPr>
          <w:rFonts w:ascii="Lato" w:eastAsia="Times New Roman" w:hAnsi="Lato" w:cs="Calibri"/>
          <w:b/>
          <w:i/>
          <w:iCs/>
          <w:sz w:val="20"/>
          <w:szCs w:val="20"/>
          <w:lang w:eastAsia="pl-PL"/>
        </w:rPr>
      </w:pPr>
      <w:r w:rsidRPr="00AC776D">
        <w:rPr>
          <w:rFonts w:ascii="Lato" w:eastAsia="Times New Roman" w:hAnsi="Lato" w:cs="Calibri"/>
          <w:b/>
          <w:i/>
          <w:iCs/>
          <w:sz w:val="20"/>
          <w:szCs w:val="20"/>
          <w:lang w:eastAsia="pl-PL"/>
        </w:rPr>
        <w:t>Formularz aplikacyjny dla kandydata na członka</w:t>
      </w:r>
    </w:p>
    <w:p w14:paraId="4984034E" w14:textId="77777777" w:rsidR="00AC776D" w:rsidRPr="00AC776D" w:rsidRDefault="00AC776D" w:rsidP="00AC776D">
      <w:pPr>
        <w:jc w:val="right"/>
        <w:rPr>
          <w:rFonts w:ascii="Lato" w:eastAsia="Times New Roman" w:hAnsi="Lato" w:cs="Calibri"/>
          <w:b/>
          <w:i/>
          <w:iCs/>
          <w:sz w:val="20"/>
          <w:szCs w:val="20"/>
          <w:lang w:eastAsia="pl-PL"/>
        </w:rPr>
      </w:pPr>
      <w:r w:rsidRPr="00AC776D">
        <w:rPr>
          <w:rFonts w:ascii="Lato" w:eastAsia="Times New Roman" w:hAnsi="Lato" w:cs="Calibri"/>
          <w:b/>
          <w:i/>
          <w:iCs/>
          <w:sz w:val="20"/>
          <w:szCs w:val="20"/>
          <w:lang w:eastAsia="pl-PL"/>
        </w:rPr>
        <w:t>Państwowej Komisji Egzaminacyjnej do spraw Doradztwa Podatkowego</w:t>
      </w:r>
    </w:p>
    <w:p w14:paraId="687F987B" w14:textId="77777777" w:rsidR="00AC776D" w:rsidRPr="00AC776D" w:rsidRDefault="00AC776D" w:rsidP="00AC776D">
      <w:pPr>
        <w:jc w:val="right"/>
        <w:rPr>
          <w:rFonts w:ascii="Lato" w:eastAsia="Times New Roman" w:hAnsi="Lato" w:cs="Calibri"/>
          <w:b/>
          <w:i/>
          <w:iCs/>
          <w:sz w:val="20"/>
          <w:szCs w:val="20"/>
          <w:lang w:eastAsia="pl-PL"/>
        </w:rPr>
      </w:pPr>
      <w:r w:rsidRPr="00AC776D">
        <w:rPr>
          <w:rFonts w:ascii="Lato" w:eastAsia="Times New Roman" w:hAnsi="Lato" w:cs="Calibri"/>
          <w:b/>
          <w:i/>
          <w:iCs/>
          <w:sz w:val="20"/>
          <w:szCs w:val="20"/>
          <w:lang w:eastAsia="pl-PL"/>
        </w:rPr>
        <w:t>będącego nauczycielem akademickim</w:t>
      </w:r>
    </w:p>
    <w:p w14:paraId="02099C07" w14:textId="77777777" w:rsidR="00AC776D" w:rsidRPr="00AC776D" w:rsidRDefault="00AC776D" w:rsidP="00AC776D">
      <w:pPr>
        <w:jc w:val="center"/>
        <w:rPr>
          <w:rFonts w:ascii="Lato" w:eastAsia="Times New Roman" w:hAnsi="Lato" w:cs="Calibri"/>
          <w:b/>
          <w:lang w:eastAsia="pl-PL"/>
        </w:rPr>
      </w:pPr>
    </w:p>
    <w:p w14:paraId="45B356E4" w14:textId="77777777" w:rsidR="00AC776D" w:rsidRPr="00AC776D" w:rsidRDefault="00AC776D" w:rsidP="00AC776D">
      <w:pPr>
        <w:jc w:val="right"/>
        <w:rPr>
          <w:rFonts w:ascii="Lato" w:eastAsia="Calibri" w:hAnsi="Lato" w:cs="Calibri Light"/>
          <w:sz w:val="22"/>
          <w:szCs w:val="22"/>
        </w:rPr>
      </w:pPr>
      <w:r w:rsidRPr="00AC776D">
        <w:rPr>
          <w:rFonts w:ascii="Lato" w:eastAsia="Calibri" w:hAnsi="Lato" w:cs="Calibri Light"/>
          <w:sz w:val="22"/>
          <w:szCs w:val="22"/>
        </w:rPr>
        <w:t>…………………………………………………..………………</w:t>
      </w:r>
    </w:p>
    <w:p w14:paraId="0C1931F7" w14:textId="77777777" w:rsidR="00AC776D" w:rsidRPr="00AC776D" w:rsidRDefault="00AC776D" w:rsidP="00AC776D">
      <w:pPr>
        <w:jc w:val="right"/>
        <w:rPr>
          <w:rFonts w:ascii="Lato" w:eastAsia="Calibri" w:hAnsi="Lato" w:cs="Calibri"/>
          <w:sz w:val="22"/>
          <w:szCs w:val="22"/>
        </w:rPr>
      </w:pPr>
      <w:r w:rsidRPr="00AC776D">
        <w:rPr>
          <w:rFonts w:ascii="Lato" w:eastAsia="Calibri" w:hAnsi="Lato" w:cs="Calibri"/>
          <w:sz w:val="22"/>
          <w:szCs w:val="22"/>
        </w:rPr>
        <w:t>(miejscowość i data)</w:t>
      </w:r>
    </w:p>
    <w:p w14:paraId="3D9E7FA3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</w:p>
    <w:p w14:paraId="04935ED2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  <w:r w:rsidRPr="00AC776D">
        <w:rPr>
          <w:rFonts w:ascii="Lato" w:eastAsia="Calibri" w:hAnsi="Lato" w:cs="Calibri"/>
          <w:sz w:val="22"/>
          <w:szCs w:val="22"/>
        </w:rPr>
        <w:t>………………………………………………………………….</w:t>
      </w:r>
    </w:p>
    <w:p w14:paraId="24A94029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  <w:r w:rsidRPr="00AC776D">
        <w:rPr>
          <w:rFonts w:ascii="Lato" w:eastAsia="Calibri" w:hAnsi="Lato" w:cs="Calibri"/>
          <w:sz w:val="22"/>
          <w:szCs w:val="22"/>
        </w:rPr>
        <w:t xml:space="preserve"> (imię i nazwisko)</w:t>
      </w:r>
    </w:p>
    <w:p w14:paraId="0C0F1C45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</w:p>
    <w:p w14:paraId="3ABC3F76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  <w:r w:rsidRPr="00AC776D">
        <w:rPr>
          <w:rFonts w:ascii="Lato" w:eastAsia="Calibri" w:hAnsi="Lato" w:cs="Calibri"/>
          <w:sz w:val="22"/>
          <w:szCs w:val="22"/>
        </w:rPr>
        <w:t>………………………………………………………………….</w:t>
      </w:r>
    </w:p>
    <w:p w14:paraId="62DB54C7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  <w:r w:rsidRPr="00AC776D">
        <w:rPr>
          <w:rFonts w:ascii="Lato" w:eastAsia="Calibri" w:hAnsi="Lato" w:cs="Calibri"/>
          <w:sz w:val="22"/>
          <w:szCs w:val="22"/>
        </w:rPr>
        <w:t xml:space="preserve"> (stopień/tytuł naukowy - opcjonalnie)</w:t>
      </w:r>
    </w:p>
    <w:p w14:paraId="13503801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</w:p>
    <w:p w14:paraId="07812C73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  <w:r w:rsidRPr="00AC776D">
        <w:rPr>
          <w:rFonts w:ascii="Lato" w:eastAsia="Calibri" w:hAnsi="Lato" w:cs="Calibri"/>
          <w:sz w:val="22"/>
          <w:szCs w:val="22"/>
        </w:rPr>
        <w:t>………………………………………………………………….</w:t>
      </w:r>
    </w:p>
    <w:p w14:paraId="0192E018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  <w:r w:rsidRPr="00AC776D">
        <w:rPr>
          <w:rFonts w:ascii="Lato" w:eastAsia="Calibri" w:hAnsi="Lato" w:cs="Calibri"/>
          <w:sz w:val="22"/>
          <w:szCs w:val="22"/>
        </w:rPr>
        <w:t xml:space="preserve"> (miejsce zatrudnienia - opcjonalnie)</w:t>
      </w:r>
    </w:p>
    <w:p w14:paraId="7AABA18D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</w:p>
    <w:p w14:paraId="25619E34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  <w:r w:rsidRPr="00AC776D">
        <w:rPr>
          <w:rFonts w:ascii="Lato" w:eastAsia="Calibri" w:hAnsi="Lato" w:cs="Calibri"/>
          <w:sz w:val="22"/>
          <w:szCs w:val="22"/>
        </w:rPr>
        <w:t>…………………………………………………………………</w:t>
      </w:r>
    </w:p>
    <w:p w14:paraId="2CFEF933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  <w:r w:rsidRPr="00AC776D">
        <w:rPr>
          <w:rFonts w:ascii="Lato" w:eastAsia="Calibri" w:hAnsi="Lato" w:cs="Calibri"/>
          <w:sz w:val="22"/>
          <w:szCs w:val="22"/>
        </w:rPr>
        <w:t>(adres do korespondencji)</w:t>
      </w:r>
    </w:p>
    <w:p w14:paraId="4CAAD7DE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</w:p>
    <w:p w14:paraId="51283E48" w14:textId="74A08FBC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  <w:r w:rsidRPr="00AC776D">
        <w:rPr>
          <w:rFonts w:ascii="Lato" w:eastAsia="Calibri" w:hAnsi="Lato" w:cs="Calibri"/>
          <w:sz w:val="22"/>
          <w:szCs w:val="22"/>
        </w:rPr>
        <w:t>………………………………………………………………</w:t>
      </w:r>
      <w:r w:rsidR="00760286">
        <w:rPr>
          <w:rFonts w:ascii="Lato" w:eastAsia="Calibri" w:hAnsi="Lato" w:cs="Calibri"/>
          <w:sz w:val="22"/>
          <w:szCs w:val="22"/>
        </w:rPr>
        <w:t>.</w:t>
      </w:r>
      <w:r w:rsidRPr="00AC776D">
        <w:rPr>
          <w:rFonts w:ascii="Lato" w:eastAsia="Calibri" w:hAnsi="Lato" w:cs="Calibri"/>
          <w:sz w:val="22"/>
          <w:szCs w:val="22"/>
        </w:rPr>
        <w:t>..</w:t>
      </w:r>
    </w:p>
    <w:p w14:paraId="0FEA39CF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  <w:r w:rsidRPr="00AC776D">
        <w:rPr>
          <w:rFonts w:ascii="Lato" w:eastAsia="Calibri" w:hAnsi="Lato" w:cs="Calibri"/>
          <w:sz w:val="22"/>
          <w:szCs w:val="22"/>
        </w:rPr>
        <w:t>(adres poczty elektronicznej )</w:t>
      </w:r>
    </w:p>
    <w:p w14:paraId="27B87206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</w:p>
    <w:p w14:paraId="69FB1004" w14:textId="4EB70FFD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  <w:r w:rsidRPr="00AC776D">
        <w:rPr>
          <w:rFonts w:ascii="Lato" w:eastAsia="Calibri" w:hAnsi="Lato" w:cs="Calibri"/>
          <w:sz w:val="22"/>
          <w:szCs w:val="22"/>
        </w:rPr>
        <w:t>…………………………………………………………</w:t>
      </w:r>
      <w:r w:rsidR="00760286">
        <w:rPr>
          <w:rFonts w:ascii="Lato" w:eastAsia="Calibri" w:hAnsi="Lato" w:cs="Calibri"/>
          <w:sz w:val="22"/>
          <w:szCs w:val="22"/>
        </w:rPr>
        <w:t>.</w:t>
      </w:r>
      <w:r w:rsidRPr="00AC776D">
        <w:rPr>
          <w:rFonts w:ascii="Lato" w:eastAsia="Calibri" w:hAnsi="Lato" w:cs="Calibri"/>
          <w:sz w:val="22"/>
          <w:szCs w:val="22"/>
        </w:rPr>
        <w:t>……..</w:t>
      </w:r>
    </w:p>
    <w:p w14:paraId="5FA2605D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  <w:r w:rsidRPr="00AC776D">
        <w:rPr>
          <w:rFonts w:ascii="Lato" w:eastAsia="Calibri" w:hAnsi="Lato" w:cs="Calibri"/>
          <w:sz w:val="22"/>
          <w:szCs w:val="22"/>
        </w:rPr>
        <w:t>(nr telefonu - opcjonalnie)</w:t>
      </w:r>
    </w:p>
    <w:p w14:paraId="7357B3BD" w14:textId="77777777" w:rsidR="00AC776D" w:rsidRPr="00AC776D" w:rsidRDefault="00AC776D" w:rsidP="00AC776D">
      <w:pPr>
        <w:ind w:left="3545" w:firstLine="708"/>
        <w:rPr>
          <w:rFonts w:ascii="Lato" w:eastAsia="Calibri" w:hAnsi="Lato" w:cs="Calibri"/>
          <w:b/>
          <w:sz w:val="22"/>
          <w:szCs w:val="22"/>
        </w:rPr>
      </w:pPr>
      <w:r w:rsidRPr="00AC776D">
        <w:rPr>
          <w:rFonts w:ascii="Lato" w:eastAsia="Calibri" w:hAnsi="Lato" w:cs="Calibri"/>
          <w:b/>
          <w:sz w:val="22"/>
          <w:szCs w:val="22"/>
        </w:rPr>
        <w:t>Minister Finansów i Gospodarki</w:t>
      </w:r>
    </w:p>
    <w:p w14:paraId="06973F57" w14:textId="77777777" w:rsidR="00AC776D" w:rsidRPr="00AC776D" w:rsidRDefault="00AC776D" w:rsidP="00AC776D">
      <w:pPr>
        <w:ind w:left="3545" w:firstLine="708"/>
        <w:rPr>
          <w:rFonts w:ascii="Lato" w:eastAsia="Calibri" w:hAnsi="Lato" w:cs="Calibri"/>
          <w:b/>
          <w:sz w:val="22"/>
          <w:szCs w:val="22"/>
        </w:rPr>
      </w:pPr>
      <w:r w:rsidRPr="00AC776D">
        <w:rPr>
          <w:rFonts w:ascii="Lato" w:eastAsia="Calibri" w:hAnsi="Lato" w:cs="Calibri"/>
          <w:b/>
          <w:sz w:val="22"/>
          <w:szCs w:val="22"/>
        </w:rPr>
        <w:t>ul. Świętokrzyska 12</w:t>
      </w:r>
    </w:p>
    <w:p w14:paraId="7365B2CF" w14:textId="77777777" w:rsidR="00AC776D" w:rsidRPr="00AC776D" w:rsidRDefault="00AC776D" w:rsidP="00AC776D">
      <w:pPr>
        <w:ind w:left="3545" w:firstLine="708"/>
        <w:rPr>
          <w:rFonts w:ascii="Lato" w:eastAsia="Calibri" w:hAnsi="Lato" w:cs="Calibri"/>
          <w:b/>
          <w:sz w:val="22"/>
          <w:szCs w:val="22"/>
        </w:rPr>
      </w:pPr>
      <w:r w:rsidRPr="00AC776D">
        <w:rPr>
          <w:rFonts w:ascii="Lato" w:eastAsia="Calibri" w:hAnsi="Lato" w:cs="Calibri"/>
          <w:b/>
          <w:sz w:val="22"/>
          <w:szCs w:val="22"/>
        </w:rPr>
        <w:t>00-916 Warszawa</w:t>
      </w:r>
    </w:p>
    <w:p w14:paraId="1F89B6F9" w14:textId="77777777" w:rsidR="00AC776D" w:rsidRPr="00AC776D" w:rsidRDefault="00AC776D" w:rsidP="00AC776D">
      <w:pPr>
        <w:rPr>
          <w:rFonts w:ascii="Lato" w:eastAsia="Calibri" w:hAnsi="Lato" w:cs="Calibri"/>
          <w:sz w:val="22"/>
          <w:szCs w:val="22"/>
        </w:rPr>
      </w:pPr>
    </w:p>
    <w:p w14:paraId="013D2708" w14:textId="77777777" w:rsidR="00AC776D" w:rsidRPr="00AC776D" w:rsidRDefault="00AC776D" w:rsidP="00AC776D">
      <w:pPr>
        <w:rPr>
          <w:rFonts w:ascii="Lato" w:eastAsia="Calibri" w:hAnsi="Lato" w:cs="Calibri"/>
          <w:b/>
          <w:sz w:val="22"/>
          <w:szCs w:val="22"/>
        </w:rPr>
      </w:pPr>
    </w:p>
    <w:p w14:paraId="220F16B4" w14:textId="77777777" w:rsidR="00AC776D" w:rsidRPr="00AC776D" w:rsidRDefault="00AC776D" w:rsidP="00AC776D">
      <w:pPr>
        <w:rPr>
          <w:rFonts w:ascii="Lato" w:eastAsia="Calibri" w:hAnsi="Lato" w:cs="Calibri"/>
          <w:b/>
          <w:sz w:val="22"/>
          <w:szCs w:val="22"/>
        </w:rPr>
      </w:pPr>
    </w:p>
    <w:p w14:paraId="37E6C518" w14:textId="77777777" w:rsidR="00AC776D" w:rsidRPr="00AC776D" w:rsidRDefault="00AC776D" w:rsidP="00AC776D">
      <w:pPr>
        <w:jc w:val="center"/>
        <w:rPr>
          <w:rFonts w:ascii="Lato" w:eastAsia="Calibri" w:hAnsi="Lato" w:cs="Calibri"/>
          <w:b/>
          <w:sz w:val="22"/>
          <w:szCs w:val="22"/>
        </w:rPr>
      </w:pPr>
      <w:r w:rsidRPr="00AC776D">
        <w:rPr>
          <w:rFonts w:ascii="Lato" w:eastAsia="Calibri" w:hAnsi="Lato" w:cs="Calibri"/>
          <w:b/>
          <w:sz w:val="22"/>
          <w:szCs w:val="22"/>
        </w:rPr>
        <w:t>Zgłoszenie</w:t>
      </w:r>
    </w:p>
    <w:p w14:paraId="2B23F68F" w14:textId="77777777" w:rsidR="00AC776D" w:rsidRPr="00AC776D" w:rsidRDefault="00AC776D" w:rsidP="00AC776D">
      <w:pPr>
        <w:jc w:val="center"/>
        <w:rPr>
          <w:rFonts w:ascii="Lato" w:eastAsia="Calibri" w:hAnsi="Lato" w:cs="Calibri"/>
          <w:b/>
          <w:sz w:val="22"/>
          <w:szCs w:val="22"/>
        </w:rPr>
      </w:pPr>
      <w:r w:rsidRPr="00AC776D">
        <w:rPr>
          <w:rFonts w:ascii="Lato" w:eastAsia="Calibri" w:hAnsi="Lato" w:cs="Calibri"/>
          <w:b/>
          <w:sz w:val="22"/>
          <w:szCs w:val="22"/>
        </w:rPr>
        <w:t>do Państwowej Komisji Egzaminacyjnej do spraw Doradztwa Podatkowego</w:t>
      </w:r>
    </w:p>
    <w:p w14:paraId="1DB69D06" w14:textId="77777777" w:rsidR="00AC776D" w:rsidRPr="00AC776D" w:rsidRDefault="00AC776D" w:rsidP="00AC776D">
      <w:pPr>
        <w:tabs>
          <w:tab w:val="left" w:pos="1465"/>
        </w:tabs>
        <w:spacing w:line="360" w:lineRule="auto"/>
        <w:rPr>
          <w:rFonts w:ascii="Lato" w:eastAsia="Calibri" w:hAnsi="Lato" w:cs="Arial"/>
          <w:sz w:val="22"/>
          <w:szCs w:val="22"/>
        </w:rPr>
      </w:pPr>
      <w:r w:rsidRPr="00AC776D">
        <w:rPr>
          <w:rFonts w:ascii="Lato" w:eastAsia="Calibri" w:hAnsi="Lato" w:cs="Arial"/>
          <w:sz w:val="22"/>
          <w:szCs w:val="22"/>
        </w:rPr>
        <w:tab/>
      </w:r>
    </w:p>
    <w:p w14:paraId="01B2B731" w14:textId="77777777" w:rsidR="00AC776D" w:rsidRPr="00AC776D" w:rsidRDefault="00AC776D" w:rsidP="00AC776D">
      <w:pPr>
        <w:jc w:val="both"/>
        <w:rPr>
          <w:rFonts w:ascii="Lato" w:hAnsi="Lato" w:cs="Times New Roman"/>
          <w:sz w:val="22"/>
          <w:szCs w:val="22"/>
        </w:rPr>
      </w:pPr>
      <w:r w:rsidRPr="00AC776D">
        <w:rPr>
          <w:rFonts w:ascii="Lato" w:hAnsi="Lato" w:cs="Times New Roman"/>
          <w:sz w:val="22"/>
          <w:szCs w:val="22"/>
        </w:rPr>
        <w:t xml:space="preserve">Ja niżej podpisany/a ………………………………………………………...…………….………, wyrażam chęć członkostwa w Państwowej Komisji Egzaminacyjnej do spraw Doradztwa Podatkowego na podstawie </w:t>
      </w:r>
      <w:r w:rsidRPr="00AC776D">
        <w:rPr>
          <w:rFonts w:ascii="Lato" w:hAnsi="Lato" w:cstheme="minorHAnsi"/>
          <w:sz w:val="22"/>
          <w:szCs w:val="22"/>
        </w:rPr>
        <w:t xml:space="preserve">art. 22 ust. 2 i ust. 3 pkt 3 ustawy z dnia 5 lipca 1996 r. o doradztwie podatkowym </w:t>
      </w:r>
      <w:r w:rsidRPr="00AC776D">
        <w:rPr>
          <w:rFonts w:ascii="Lato" w:hAnsi="Lato" w:cstheme="minorHAnsi"/>
          <w:sz w:val="22"/>
          <w:szCs w:val="22"/>
        </w:rPr>
        <w:br/>
        <w:t xml:space="preserve">(Dz. U. z 2021 r. poz. 2117 z </w:t>
      </w:r>
      <w:proofErr w:type="spellStart"/>
      <w:r w:rsidRPr="00AC776D">
        <w:rPr>
          <w:rFonts w:ascii="Lato" w:hAnsi="Lato" w:cstheme="minorHAnsi"/>
          <w:sz w:val="22"/>
          <w:szCs w:val="22"/>
        </w:rPr>
        <w:t>późn</w:t>
      </w:r>
      <w:proofErr w:type="spellEnd"/>
      <w:r w:rsidRPr="00AC776D">
        <w:rPr>
          <w:rFonts w:ascii="Lato" w:hAnsi="Lato" w:cstheme="minorHAnsi"/>
          <w:sz w:val="22"/>
          <w:szCs w:val="22"/>
        </w:rPr>
        <w:t>. zm.) i oświadczam, że spełniam wynikające z ww. przepisów warunki, tj.:</w:t>
      </w:r>
    </w:p>
    <w:p w14:paraId="402A7545" w14:textId="77777777" w:rsidR="00AC776D" w:rsidRPr="00AC776D" w:rsidRDefault="00AC776D" w:rsidP="00AC776D">
      <w:pPr>
        <w:jc w:val="both"/>
        <w:rPr>
          <w:rFonts w:ascii="Lato" w:hAnsi="Lato" w:cstheme="minorHAnsi"/>
          <w:sz w:val="22"/>
          <w:szCs w:val="22"/>
        </w:rPr>
      </w:pPr>
    </w:p>
    <w:p w14:paraId="37E1A0D3" w14:textId="77777777" w:rsidR="00AC776D" w:rsidRPr="00AC776D" w:rsidRDefault="00AC776D" w:rsidP="00AC776D">
      <w:pPr>
        <w:numPr>
          <w:ilvl w:val="0"/>
          <w:numId w:val="1"/>
        </w:numPr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t>Nie byłem/-am skazany/-a prawomocnym wyrokiem sądu za przestępstwo umyślne ścigane z oskarżenia publicznego lub przestępstwo skarbowe.</w:t>
      </w:r>
    </w:p>
    <w:p w14:paraId="65E39771" w14:textId="77777777" w:rsidR="00AC776D" w:rsidRPr="00AC776D" w:rsidRDefault="00AC776D" w:rsidP="00AC776D">
      <w:pPr>
        <w:ind w:left="720"/>
        <w:contextualSpacing/>
        <w:jc w:val="both"/>
        <w:rPr>
          <w:rFonts w:ascii="Lato" w:hAnsi="Lato" w:cstheme="minorHAnsi"/>
          <w:sz w:val="22"/>
          <w:szCs w:val="22"/>
        </w:rPr>
      </w:pPr>
    </w:p>
    <w:p w14:paraId="6735AD41" w14:textId="77777777" w:rsidR="00AC776D" w:rsidRPr="00AC776D" w:rsidRDefault="00AC776D" w:rsidP="00AC776D">
      <w:pPr>
        <w:pStyle w:val="Akapitzlist"/>
        <w:numPr>
          <w:ilvl w:val="0"/>
          <w:numId w:val="1"/>
        </w:numPr>
        <w:spacing w:before="130" w:after="130" w:line="240" w:lineRule="auto"/>
        <w:contextualSpacing/>
        <w:jc w:val="both"/>
      </w:pPr>
      <w:r w:rsidRPr="00AC776D">
        <w:t>Swoją wiedzą i doświadczeniem daję rękojmię prawidłowego wykonywania zadań Komisji Egzaminacyjnej, w tym przeprowadzenia egzaminu na doradcę podatkowego</w:t>
      </w:r>
      <w:r w:rsidRPr="00AC776D">
        <w:rPr>
          <w:rFonts w:eastAsia="Helvetica" w:cs="Helvetica"/>
        </w:rPr>
        <w:t>.</w:t>
      </w:r>
    </w:p>
    <w:p w14:paraId="11448356" w14:textId="77777777" w:rsidR="00AC776D" w:rsidRPr="00AC776D" w:rsidRDefault="00AC776D" w:rsidP="00AC776D">
      <w:pPr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i/>
          <w:iCs/>
          <w:sz w:val="16"/>
          <w:szCs w:val="16"/>
        </w:rPr>
        <w:t>/krótki opis doświadczenia zawodowego</w:t>
      </w:r>
      <w:r w:rsidRPr="00AC776D">
        <w:rPr>
          <w:rFonts w:ascii="Lato" w:hAnsi="Lato" w:cstheme="minorHAnsi"/>
          <w:sz w:val="22"/>
          <w:szCs w:val="22"/>
        </w:rPr>
        <w:t>/…………………………………….………………………………………………………………….</w:t>
      </w:r>
    </w:p>
    <w:p w14:paraId="0C6F433A" w14:textId="77777777" w:rsidR="00AC776D" w:rsidRPr="00AC776D" w:rsidRDefault="00AC776D" w:rsidP="00AC776D">
      <w:pPr>
        <w:contextualSpacing/>
        <w:jc w:val="both"/>
        <w:rPr>
          <w:rFonts w:ascii="Lato" w:hAnsi="Lato" w:cstheme="minorHAnsi"/>
          <w:sz w:val="22"/>
          <w:szCs w:val="22"/>
        </w:rPr>
      </w:pPr>
    </w:p>
    <w:p w14:paraId="2372B867" w14:textId="77777777" w:rsidR="00AC776D" w:rsidRPr="00AC776D" w:rsidRDefault="00AC776D" w:rsidP="00AC776D">
      <w:pPr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……………………………………………………………………………………………………………………………….…………………….</w:t>
      </w:r>
    </w:p>
    <w:p w14:paraId="031900F8" w14:textId="77777777" w:rsidR="00AC776D" w:rsidRPr="00AC776D" w:rsidRDefault="00AC776D" w:rsidP="00AC776D">
      <w:pPr>
        <w:contextualSpacing/>
        <w:jc w:val="both"/>
        <w:rPr>
          <w:rFonts w:ascii="Lato" w:hAnsi="Lato" w:cstheme="minorHAnsi"/>
          <w:sz w:val="22"/>
          <w:szCs w:val="22"/>
        </w:rPr>
      </w:pPr>
    </w:p>
    <w:p w14:paraId="7146CA63" w14:textId="4D6EE863" w:rsidR="00AC776D" w:rsidRPr="00AC776D" w:rsidRDefault="00AC776D" w:rsidP="00AC776D">
      <w:pPr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Lato" w:hAnsi="Lato" w:cstheme="minorHAnsi"/>
          <w:sz w:val="22"/>
          <w:szCs w:val="22"/>
        </w:rPr>
        <w:t>……</w:t>
      </w:r>
      <w:r w:rsidRPr="00AC776D">
        <w:rPr>
          <w:rFonts w:ascii="Lato" w:hAnsi="Lato" w:cstheme="minorHAnsi"/>
          <w:sz w:val="22"/>
          <w:szCs w:val="22"/>
        </w:rPr>
        <w:t>………………….………………………</w:t>
      </w:r>
    </w:p>
    <w:p w14:paraId="43CF1CD2" w14:textId="0EDEBA9E" w:rsidR="00AC776D" w:rsidRDefault="00AC776D" w:rsidP="00AC776D">
      <w:pPr>
        <w:contextualSpacing/>
        <w:jc w:val="both"/>
        <w:rPr>
          <w:rFonts w:ascii="Lato" w:hAnsi="Lato" w:cstheme="minorHAnsi"/>
          <w:sz w:val="22"/>
          <w:szCs w:val="22"/>
        </w:rPr>
      </w:pPr>
    </w:p>
    <w:p w14:paraId="4041A843" w14:textId="77777777" w:rsidR="00AC776D" w:rsidRPr="00AC776D" w:rsidRDefault="00AC776D" w:rsidP="00AC776D">
      <w:pPr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Lato" w:hAnsi="Lato" w:cstheme="minorHAnsi"/>
          <w:sz w:val="22"/>
          <w:szCs w:val="22"/>
        </w:rPr>
        <w:t>……</w:t>
      </w:r>
      <w:r w:rsidRPr="00AC776D">
        <w:rPr>
          <w:rFonts w:ascii="Lato" w:hAnsi="Lato" w:cstheme="minorHAnsi"/>
          <w:sz w:val="22"/>
          <w:szCs w:val="22"/>
        </w:rPr>
        <w:t>………………….………………………</w:t>
      </w:r>
    </w:p>
    <w:p w14:paraId="7B918192" w14:textId="77777777" w:rsidR="00AC776D" w:rsidRPr="00AC776D" w:rsidRDefault="00AC776D" w:rsidP="00AC776D">
      <w:pPr>
        <w:numPr>
          <w:ilvl w:val="0"/>
          <w:numId w:val="1"/>
        </w:numPr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lastRenderedPageBreak/>
        <w:t>Jestem:</w:t>
      </w:r>
    </w:p>
    <w:p w14:paraId="1824C3B7" w14:textId="77777777" w:rsidR="00AC776D" w:rsidRPr="00AC776D" w:rsidRDefault="00AC776D" w:rsidP="00AC776D">
      <w:pPr>
        <w:ind w:left="1276" w:hanging="283"/>
        <w:contextualSpacing/>
        <w:jc w:val="both"/>
        <w:rPr>
          <w:rFonts w:ascii="Lato" w:eastAsia="Calibri" w:hAnsi="Lato" w:cs="Calibri"/>
          <w:iCs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</w:r>
      <w:r w:rsidRPr="00AC776D">
        <w:rPr>
          <w:rFonts w:ascii="Lato" w:hAnsi="Lato" w:cstheme="minorHAnsi"/>
          <w:sz w:val="22"/>
          <w:szCs w:val="22"/>
        </w:rPr>
        <w:tab/>
      </w:r>
      <w:r w:rsidRPr="00AC776D">
        <w:rPr>
          <w:rFonts w:ascii="Lato" w:eastAsia="Calibri" w:hAnsi="Lato" w:cs="Calibri"/>
          <w:iCs/>
          <w:sz w:val="22"/>
          <w:szCs w:val="22"/>
        </w:rPr>
        <w:t>pracownikiem dydaktycznym uczelni</w:t>
      </w:r>
    </w:p>
    <w:p w14:paraId="5574F8C1" w14:textId="77777777" w:rsidR="00AC776D" w:rsidRPr="00AC776D" w:rsidRDefault="00AC776D" w:rsidP="00AC776D">
      <w:pPr>
        <w:ind w:left="284" w:firstLine="709"/>
        <w:contextualSpacing/>
        <w:jc w:val="both"/>
        <w:rPr>
          <w:rFonts w:ascii="Lato" w:eastAsia="Calibri" w:hAnsi="Lato" w:cs="Calibr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</w:r>
      <w:r w:rsidRPr="00AC776D">
        <w:rPr>
          <w:rFonts w:ascii="Lato" w:eastAsia="Calibri" w:hAnsi="Lato" w:cs="Calibri"/>
          <w:sz w:val="22"/>
          <w:szCs w:val="22"/>
        </w:rPr>
        <w:t>pracownikiem badawczym uczelni</w:t>
      </w:r>
    </w:p>
    <w:p w14:paraId="0377E393" w14:textId="77777777" w:rsidR="00AC776D" w:rsidRPr="00AC776D" w:rsidRDefault="00AC776D" w:rsidP="00AC776D">
      <w:pPr>
        <w:ind w:left="284" w:firstLine="709"/>
        <w:contextualSpacing/>
        <w:jc w:val="both"/>
        <w:rPr>
          <w:rFonts w:ascii="Lato" w:eastAsia="Calibri" w:hAnsi="Lato" w:cs="Calibr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</w:r>
      <w:r w:rsidRPr="00AC776D">
        <w:rPr>
          <w:rFonts w:ascii="Lato" w:eastAsia="Calibri" w:hAnsi="Lato" w:cs="Calibri"/>
          <w:sz w:val="22"/>
          <w:szCs w:val="22"/>
        </w:rPr>
        <w:t>pracownikiem badawczo-dydaktycznym uczelni</w:t>
      </w:r>
    </w:p>
    <w:p w14:paraId="2962419D" w14:textId="77777777" w:rsidR="00AC776D" w:rsidRPr="00AC776D" w:rsidRDefault="00AC776D" w:rsidP="00AC776D">
      <w:pPr>
        <w:ind w:left="284" w:firstLine="709"/>
        <w:contextualSpacing/>
        <w:jc w:val="both"/>
        <w:rPr>
          <w:rFonts w:ascii="Lato" w:eastAsia="Calibri" w:hAnsi="Lato" w:cs="Calibr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</w:r>
      <w:r w:rsidRPr="00AC776D">
        <w:rPr>
          <w:rFonts w:ascii="Lato" w:eastAsia="Calibri" w:hAnsi="Lato" w:cs="Calibri"/>
          <w:iCs/>
          <w:sz w:val="22"/>
          <w:szCs w:val="22"/>
        </w:rPr>
        <w:t>pracownikiem naukowym instytutu badawczego</w:t>
      </w:r>
    </w:p>
    <w:p w14:paraId="397BFB41" w14:textId="77777777" w:rsidR="00AC776D" w:rsidRPr="00AC776D" w:rsidRDefault="00AC776D" w:rsidP="00AC776D">
      <w:pPr>
        <w:ind w:left="1418" w:hanging="425"/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ab/>
      </w:r>
      <w:r w:rsidRPr="00AC776D">
        <w:rPr>
          <w:rFonts w:ascii="Lato" w:eastAsia="Calibri" w:hAnsi="Lato" w:cs="Calibri"/>
          <w:sz w:val="22"/>
          <w:szCs w:val="22"/>
        </w:rPr>
        <w:t>pracownikiem naukowym instytutu Polskiej Akademii Nauk</w:t>
      </w:r>
    </w:p>
    <w:p w14:paraId="6462B092" w14:textId="77777777" w:rsidR="00AC776D" w:rsidRPr="00AC776D" w:rsidRDefault="00AC776D" w:rsidP="00AC776D">
      <w:pPr>
        <w:ind w:left="1495" w:hanging="502"/>
        <w:contextualSpacing/>
        <w:jc w:val="both"/>
        <w:rPr>
          <w:rFonts w:ascii="Lato" w:hAnsi="Lato" w:cstheme="minorHAnsi"/>
          <w:i/>
          <w:sz w:val="16"/>
          <w:szCs w:val="16"/>
        </w:rPr>
      </w:pPr>
    </w:p>
    <w:p w14:paraId="391CC794" w14:textId="77777777" w:rsidR="00AC776D" w:rsidRPr="00AC776D" w:rsidRDefault="00AC776D" w:rsidP="00AC776D">
      <w:pPr>
        <w:ind w:left="1495" w:hanging="502"/>
        <w:contextualSpacing/>
        <w:jc w:val="both"/>
        <w:rPr>
          <w:rFonts w:ascii="Lato" w:hAnsi="Lato" w:cstheme="minorHAnsi"/>
          <w:i/>
          <w:sz w:val="16"/>
          <w:szCs w:val="16"/>
        </w:rPr>
      </w:pPr>
      <w:r w:rsidRPr="00AC776D">
        <w:rPr>
          <w:rFonts w:ascii="Lato" w:hAnsi="Lato" w:cstheme="minorHAnsi"/>
          <w:i/>
          <w:sz w:val="16"/>
          <w:szCs w:val="16"/>
        </w:rPr>
        <w:t>(właściwe zaznaczyć)</w:t>
      </w:r>
    </w:p>
    <w:p w14:paraId="202139E1" w14:textId="77777777" w:rsidR="00AC776D" w:rsidRPr="00AC776D" w:rsidRDefault="00AC776D" w:rsidP="00AC776D">
      <w:pPr>
        <w:ind w:left="1495" w:hanging="502"/>
        <w:contextualSpacing/>
        <w:jc w:val="both"/>
        <w:rPr>
          <w:rFonts w:ascii="Lato" w:hAnsi="Lato" w:cstheme="minorHAnsi"/>
          <w:i/>
          <w:sz w:val="22"/>
          <w:szCs w:val="22"/>
        </w:rPr>
      </w:pPr>
    </w:p>
    <w:p w14:paraId="35B640A9" w14:textId="77777777" w:rsidR="00AC776D" w:rsidRPr="00AC776D" w:rsidRDefault="00AC776D" w:rsidP="00AC776D">
      <w:pPr>
        <w:pStyle w:val="Akapitzlist"/>
        <w:numPr>
          <w:ilvl w:val="0"/>
          <w:numId w:val="1"/>
        </w:numPr>
        <w:contextualSpacing/>
        <w:jc w:val="both"/>
        <w:rPr>
          <w:rFonts w:eastAsiaTheme="minorHAnsi" w:cstheme="minorHAnsi"/>
          <w:lang w:eastAsia="en-US"/>
        </w:rPr>
      </w:pPr>
      <w:r w:rsidRPr="00AC776D">
        <w:t>Posiadam stopień naukowy ………………………………………………..w dziedzinie nauk społecznych w dyscyplinie ………………………………………………………. /nauki prawne lub ekonomia i finanse w zakresie prawa finansowego lub finansów/</w:t>
      </w:r>
    </w:p>
    <w:p w14:paraId="2BDB57A8" w14:textId="77777777" w:rsidR="00AC776D" w:rsidRPr="00AC776D" w:rsidRDefault="00AC776D" w:rsidP="00AC776D">
      <w:pPr>
        <w:pStyle w:val="Akapitzlist"/>
        <w:ind w:firstLine="0"/>
        <w:contextualSpacing/>
        <w:jc w:val="both"/>
        <w:rPr>
          <w:rFonts w:eastAsiaTheme="minorHAnsi" w:cstheme="minorHAnsi"/>
          <w:lang w:eastAsia="en-US"/>
        </w:rPr>
      </w:pPr>
    </w:p>
    <w:p w14:paraId="18BE8DB8" w14:textId="77777777" w:rsidR="00AC776D" w:rsidRPr="00AC776D" w:rsidRDefault="00AC776D" w:rsidP="00AC776D">
      <w:pPr>
        <w:pStyle w:val="Akapitzlist"/>
        <w:numPr>
          <w:ilvl w:val="0"/>
          <w:numId w:val="1"/>
        </w:numPr>
        <w:contextualSpacing/>
        <w:jc w:val="both"/>
        <w:rPr>
          <w:rFonts w:eastAsiaTheme="minorHAnsi" w:cstheme="minorHAnsi"/>
          <w:lang w:eastAsia="en-US"/>
        </w:rPr>
      </w:pPr>
      <w:r w:rsidRPr="00AC776D">
        <w:rPr>
          <w:rFonts w:eastAsiaTheme="minorHAnsi" w:cstheme="minorHAnsi"/>
          <w:lang w:eastAsia="en-US"/>
        </w:rPr>
        <w:t>Posiadam wiedzę i</w:t>
      </w:r>
      <w:r w:rsidRPr="00AC776D">
        <w:t xml:space="preserve"> co najmniej 5-letnie </w:t>
      </w:r>
      <w:r w:rsidRPr="00AC776D">
        <w:rPr>
          <w:rFonts w:cstheme="minorHAnsi"/>
        </w:rPr>
        <w:t>doświadczenie co najmniej w jednej z dziedzin objętych zakresem tematycznym egzaminu na doradcę podatkowego</w:t>
      </w:r>
      <w:r w:rsidRPr="00AC776D">
        <w:rPr>
          <w:rFonts w:eastAsiaTheme="minorHAnsi" w:cstheme="minorHAnsi"/>
          <w:lang w:eastAsia="en-US"/>
        </w:rPr>
        <w:t>, tj.:</w:t>
      </w:r>
    </w:p>
    <w:p w14:paraId="614F7C78" w14:textId="77777777" w:rsidR="00AC776D" w:rsidRPr="00AC776D" w:rsidRDefault="00AC776D" w:rsidP="00AC776D">
      <w:pPr>
        <w:ind w:left="1560" w:hanging="567"/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  <w:t>źródła prawa i wykładnia prawa,</w:t>
      </w:r>
    </w:p>
    <w:p w14:paraId="41670360" w14:textId="77777777" w:rsidR="00AC776D" w:rsidRPr="00AC776D" w:rsidRDefault="00AC776D" w:rsidP="00AC776D">
      <w:pPr>
        <w:ind w:left="1560" w:hanging="567"/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  <w:t>podstawy międzynarodowego oraz wspólnotowego prawa -podatkowego wraz z analizą podatkową,</w:t>
      </w:r>
    </w:p>
    <w:p w14:paraId="27F9566A" w14:textId="77777777" w:rsidR="00AC776D" w:rsidRPr="00AC776D" w:rsidRDefault="00AC776D" w:rsidP="00AC776D">
      <w:pPr>
        <w:ind w:left="1560" w:hanging="567"/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  <w:t>materialne prawo podatkowe wraz z analizą podatkową,</w:t>
      </w:r>
    </w:p>
    <w:p w14:paraId="2374E080" w14:textId="77777777" w:rsidR="00AC776D" w:rsidRPr="00AC776D" w:rsidRDefault="00AC776D" w:rsidP="00AC776D">
      <w:pPr>
        <w:ind w:left="1560" w:hanging="567"/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  <w:t>opłaty, do których stosuje się przepisy ustawy z dnia 29 sierpnia 1997 r. – Ordynacja podatkowa,</w:t>
      </w:r>
    </w:p>
    <w:p w14:paraId="55D5469F" w14:textId="77777777" w:rsidR="00AC776D" w:rsidRPr="00AC776D" w:rsidRDefault="00AC776D" w:rsidP="00AC776D">
      <w:pPr>
        <w:ind w:left="1560" w:hanging="567"/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  <w:t>wymiana informacji podatkowych,</w:t>
      </w:r>
    </w:p>
    <w:p w14:paraId="72031D79" w14:textId="77777777" w:rsidR="00AC776D" w:rsidRPr="00AC776D" w:rsidRDefault="00AC776D" w:rsidP="00AC776D">
      <w:pPr>
        <w:ind w:left="1560" w:hanging="567"/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  <w:t>postępowanie przed organami administracji publicznej i sądami administracyjnymi oraz postępowanie egzekucyjne w administracji,</w:t>
      </w:r>
    </w:p>
    <w:p w14:paraId="7C8E9161" w14:textId="77777777" w:rsidR="00AC776D" w:rsidRPr="00AC776D" w:rsidRDefault="00AC776D" w:rsidP="00AC776D">
      <w:pPr>
        <w:ind w:left="1560" w:hanging="567"/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  <w:t>międzynarodowe, wspólnotowe i krajowe prawo celne,</w:t>
      </w:r>
    </w:p>
    <w:p w14:paraId="046C4222" w14:textId="77777777" w:rsidR="00AC776D" w:rsidRPr="00AC776D" w:rsidRDefault="00AC776D" w:rsidP="00AC776D">
      <w:pPr>
        <w:ind w:left="1560" w:hanging="567"/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  <w:t>prawo dewizowe,</w:t>
      </w:r>
    </w:p>
    <w:p w14:paraId="4831CA9F" w14:textId="77777777" w:rsidR="00AC776D" w:rsidRPr="00AC776D" w:rsidRDefault="00AC776D" w:rsidP="00AC776D">
      <w:pPr>
        <w:ind w:left="1560" w:hanging="567"/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  <w:t>prawo karne skarbowe,</w:t>
      </w:r>
    </w:p>
    <w:p w14:paraId="39371F69" w14:textId="77777777" w:rsidR="00AC776D" w:rsidRPr="00AC776D" w:rsidRDefault="00AC776D" w:rsidP="00AC776D">
      <w:pPr>
        <w:ind w:left="1560" w:hanging="567"/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  <w:t>organizacja i funkcjonowanie Krajowej Administracji Skarbowej,</w:t>
      </w:r>
    </w:p>
    <w:p w14:paraId="12BCDD55" w14:textId="77777777" w:rsidR="00AC776D" w:rsidRPr="00AC776D" w:rsidRDefault="00AC776D" w:rsidP="00AC776D">
      <w:pPr>
        <w:ind w:left="1560" w:hanging="567"/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  <w:t>rachunkowość,</w:t>
      </w:r>
    </w:p>
    <w:p w14:paraId="7283C5B7" w14:textId="77777777" w:rsidR="00AC776D" w:rsidRPr="00AC776D" w:rsidRDefault="00AC776D" w:rsidP="00AC776D">
      <w:pPr>
        <w:ind w:left="1560" w:hanging="567"/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  <w:t>ewidencja podatkowa i zasady prowadzenia ksiąg podatkowych,</w:t>
      </w:r>
    </w:p>
    <w:p w14:paraId="4444F464" w14:textId="77777777" w:rsidR="00AC776D" w:rsidRPr="00AC776D" w:rsidRDefault="00AC776D" w:rsidP="00AC776D">
      <w:pPr>
        <w:ind w:left="1560" w:hanging="567"/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sym w:font="Symbol" w:char="F07F"/>
      </w:r>
      <w:r w:rsidRPr="00AC776D">
        <w:rPr>
          <w:rFonts w:ascii="Lato" w:hAnsi="Lato" w:cstheme="minorHAnsi"/>
          <w:sz w:val="22"/>
          <w:szCs w:val="22"/>
        </w:rPr>
        <w:t xml:space="preserve"> </w:t>
      </w:r>
      <w:r w:rsidRPr="00AC776D">
        <w:rPr>
          <w:rFonts w:ascii="Lato" w:hAnsi="Lato" w:cstheme="minorHAnsi"/>
          <w:sz w:val="22"/>
          <w:szCs w:val="22"/>
        </w:rPr>
        <w:tab/>
        <w:t>przepisy o doradztwie podatkowym i etyka zawodowa.</w:t>
      </w:r>
    </w:p>
    <w:p w14:paraId="2460845C" w14:textId="77777777" w:rsidR="00AC776D" w:rsidRPr="00AC776D" w:rsidRDefault="00AC776D" w:rsidP="00AC776D">
      <w:pPr>
        <w:ind w:left="720"/>
        <w:contextualSpacing/>
        <w:jc w:val="both"/>
        <w:rPr>
          <w:rFonts w:ascii="Lato" w:hAnsi="Lato" w:cstheme="minorHAnsi"/>
          <w:i/>
          <w:sz w:val="16"/>
          <w:szCs w:val="16"/>
        </w:rPr>
      </w:pPr>
    </w:p>
    <w:p w14:paraId="25C283B5" w14:textId="77777777" w:rsidR="00AC776D" w:rsidRPr="00AC776D" w:rsidRDefault="00AC776D" w:rsidP="00AC776D">
      <w:pPr>
        <w:ind w:left="720"/>
        <w:contextualSpacing/>
        <w:jc w:val="both"/>
        <w:rPr>
          <w:rFonts w:ascii="Lato" w:hAnsi="Lato" w:cstheme="minorHAnsi"/>
          <w:i/>
          <w:sz w:val="16"/>
          <w:szCs w:val="16"/>
        </w:rPr>
      </w:pPr>
      <w:r w:rsidRPr="00AC776D">
        <w:rPr>
          <w:rFonts w:ascii="Lato" w:hAnsi="Lato" w:cstheme="minorHAnsi"/>
          <w:i/>
          <w:sz w:val="16"/>
          <w:szCs w:val="16"/>
        </w:rPr>
        <w:t>(właściwe zaznaczyć)</w:t>
      </w:r>
    </w:p>
    <w:p w14:paraId="324378C4" w14:textId="77777777" w:rsidR="00AC776D" w:rsidRPr="00AC776D" w:rsidRDefault="00AC776D" w:rsidP="00AC776D">
      <w:pPr>
        <w:contextualSpacing/>
        <w:jc w:val="both"/>
        <w:rPr>
          <w:rFonts w:ascii="Lato" w:hAnsi="Lato" w:cstheme="minorHAnsi"/>
        </w:rPr>
      </w:pPr>
    </w:p>
    <w:p w14:paraId="617CD204" w14:textId="087D6730" w:rsidR="00AC776D" w:rsidRPr="00AC776D" w:rsidRDefault="00AC776D" w:rsidP="00AC776D">
      <w:pPr>
        <w:pStyle w:val="Akapitzlist"/>
        <w:numPr>
          <w:ilvl w:val="0"/>
          <w:numId w:val="1"/>
        </w:numPr>
        <w:contextualSpacing/>
        <w:jc w:val="both"/>
        <w:rPr>
          <w:rFonts w:eastAsia="Calibri" w:cs="Calibri"/>
          <w:i/>
        </w:rPr>
      </w:pPr>
      <w:r w:rsidRPr="00AC776D">
        <w:t>Nie jestem jednocześnie osobą zatrudnioną w urzędzie obsługującym ministra właściwego do spraw finansów publicznych lub jednostkach organizacyjnych Krajowej Administracji Skarbowej ani funkcjonariuszem  Służby Celno-Skarbowej</w:t>
      </w:r>
      <w:r>
        <w:t>.</w:t>
      </w:r>
    </w:p>
    <w:p w14:paraId="0C91C2FD" w14:textId="77777777" w:rsidR="00AC776D" w:rsidRPr="00AC776D" w:rsidRDefault="00AC776D" w:rsidP="00AC776D">
      <w:pPr>
        <w:pStyle w:val="Akapitzlist"/>
        <w:ind w:firstLine="0"/>
        <w:contextualSpacing/>
        <w:jc w:val="both"/>
        <w:rPr>
          <w:sz w:val="23"/>
          <w:szCs w:val="23"/>
        </w:rPr>
      </w:pPr>
    </w:p>
    <w:p w14:paraId="4EF22E17" w14:textId="77777777" w:rsidR="00AC776D" w:rsidRPr="00AC776D" w:rsidRDefault="00AC776D" w:rsidP="00AC776D">
      <w:pPr>
        <w:contextualSpacing/>
        <w:jc w:val="both"/>
        <w:rPr>
          <w:rFonts w:ascii="Lato" w:hAnsi="Lato" w:cstheme="minorHAnsi"/>
          <w:sz w:val="22"/>
          <w:szCs w:val="22"/>
        </w:rPr>
      </w:pPr>
    </w:p>
    <w:p w14:paraId="3BDEFB74" w14:textId="77777777" w:rsidR="00AC776D" w:rsidRPr="00AC776D" w:rsidRDefault="00AC776D" w:rsidP="00AC776D">
      <w:pPr>
        <w:contextualSpacing/>
        <w:jc w:val="both"/>
        <w:rPr>
          <w:rFonts w:ascii="Lato" w:hAnsi="Lato" w:cstheme="minorHAnsi"/>
          <w:sz w:val="22"/>
          <w:szCs w:val="22"/>
        </w:rPr>
      </w:pPr>
      <w:r w:rsidRPr="00AC776D">
        <w:rPr>
          <w:rFonts w:ascii="Lato" w:hAnsi="Lato" w:cstheme="minorHAnsi"/>
          <w:sz w:val="22"/>
          <w:szCs w:val="22"/>
        </w:rPr>
        <w:t>Jestem świadomy/-a odpowiedzialności karnej za złożenie fałszywego oświadczenia.</w:t>
      </w:r>
    </w:p>
    <w:p w14:paraId="74615579" w14:textId="77777777" w:rsidR="00AC776D" w:rsidRPr="00AC776D" w:rsidRDefault="00AC776D" w:rsidP="00AC776D">
      <w:pPr>
        <w:pStyle w:val="Akapitzlist"/>
        <w:ind w:firstLine="0"/>
        <w:contextualSpacing/>
        <w:jc w:val="both"/>
        <w:rPr>
          <w:rFonts w:eastAsia="Calibri" w:cs="Calibri"/>
          <w:i/>
        </w:rPr>
      </w:pPr>
    </w:p>
    <w:p w14:paraId="5518F5F9" w14:textId="045F5C9F" w:rsidR="00AC776D" w:rsidRDefault="00AC776D" w:rsidP="00AC776D">
      <w:pPr>
        <w:pStyle w:val="Akapitzlist"/>
        <w:ind w:firstLine="0"/>
        <w:contextualSpacing/>
        <w:jc w:val="both"/>
        <w:rPr>
          <w:rFonts w:eastAsia="Calibri" w:cs="Calibri"/>
          <w:i/>
        </w:rPr>
      </w:pPr>
    </w:p>
    <w:p w14:paraId="5970EDD7" w14:textId="77777777" w:rsidR="00AC776D" w:rsidRPr="00AC776D" w:rsidRDefault="00AC776D" w:rsidP="00AC776D">
      <w:pPr>
        <w:pStyle w:val="Akapitzlist"/>
        <w:ind w:firstLine="0"/>
        <w:contextualSpacing/>
        <w:jc w:val="both"/>
        <w:rPr>
          <w:rFonts w:eastAsia="Calibri" w:cs="Calibri"/>
          <w:i/>
        </w:rPr>
      </w:pPr>
    </w:p>
    <w:p w14:paraId="39A12467" w14:textId="77777777" w:rsidR="00AC776D" w:rsidRPr="00AC776D" w:rsidRDefault="00AC776D" w:rsidP="00AC776D">
      <w:pPr>
        <w:ind w:left="4956" w:firstLine="708"/>
        <w:rPr>
          <w:rFonts w:ascii="Lato" w:hAnsi="Lato"/>
        </w:rPr>
      </w:pPr>
      <w:r w:rsidRPr="00AC776D">
        <w:rPr>
          <w:rFonts w:ascii="Lato" w:hAnsi="Lato"/>
        </w:rPr>
        <w:t>…………………………………………</w:t>
      </w:r>
    </w:p>
    <w:p w14:paraId="75FE602D" w14:textId="5C614624" w:rsidR="00AC776D" w:rsidRPr="00AC776D" w:rsidRDefault="00AC776D" w:rsidP="00AC776D">
      <w:pPr>
        <w:ind w:left="5664"/>
        <w:rPr>
          <w:rFonts w:ascii="Lato" w:hAnsi="Lato" w:cstheme="minorHAnsi"/>
          <w:i/>
          <w:iCs/>
          <w:sz w:val="16"/>
          <w:szCs w:val="16"/>
        </w:rPr>
      </w:pPr>
      <w:r w:rsidRPr="00AC776D">
        <w:rPr>
          <w:rFonts w:ascii="Lato" w:hAnsi="Lato" w:cstheme="minorHAnsi"/>
          <w:i/>
          <w:iCs/>
          <w:sz w:val="16"/>
          <w:szCs w:val="16"/>
        </w:rPr>
        <w:t>(czytelny podpis, z podaniem imienia i nazwiska</w:t>
      </w:r>
      <w:r>
        <w:rPr>
          <w:rFonts w:ascii="Lato" w:hAnsi="Lato" w:cstheme="minorHAnsi"/>
          <w:i/>
          <w:iCs/>
          <w:sz w:val="16"/>
          <w:szCs w:val="16"/>
        </w:rPr>
        <w:t>)</w:t>
      </w:r>
    </w:p>
    <w:p w14:paraId="7F60830E" w14:textId="34909DDB" w:rsidR="00AC776D" w:rsidRDefault="00AC776D" w:rsidP="00AC776D">
      <w:pPr>
        <w:contextualSpacing/>
        <w:jc w:val="both"/>
        <w:rPr>
          <w:rFonts w:ascii="Lato" w:eastAsia="Calibri" w:hAnsi="Lato" w:cs="Calibri"/>
          <w:sz w:val="22"/>
          <w:szCs w:val="22"/>
          <w:u w:val="single"/>
        </w:rPr>
      </w:pPr>
    </w:p>
    <w:p w14:paraId="2B04B872" w14:textId="6F24B7BE" w:rsidR="00AC776D" w:rsidRDefault="00AC776D" w:rsidP="00AC776D">
      <w:pPr>
        <w:contextualSpacing/>
        <w:jc w:val="both"/>
        <w:rPr>
          <w:rFonts w:ascii="Lato" w:eastAsia="Calibri" w:hAnsi="Lato" w:cs="Calibri"/>
          <w:sz w:val="22"/>
          <w:szCs w:val="22"/>
          <w:u w:val="single"/>
        </w:rPr>
      </w:pPr>
    </w:p>
    <w:p w14:paraId="6EA9D50E" w14:textId="77777777" w:rsidR="00AC776D" w:rsidRPr="00AC776D" w:rsidRDefault="00AC776D" w:rsidP="00AC776D">
      <w:pPr>
        <w:contextualSpacing/>
        <w:jc w:val="both"/>
        <w:rPr>
          <w:rFonts w:ascii="Lato" w:eastAsia="Calibri" w:hAnsi="Lato" w:cs="Calibri"/>
          <w:i/>
          <w:iCs/>
          <w:sz w:val="22"/>
          <w:szCs w:val="22"/>
          <w:u w:val="single"/>
        </w:rPr>
      </w:pPr>
    </w:p>
    <w:p w14:paraId="705DA181" w14:textId="77777777" w:rsidR="00AC776D" w:rsidRPr="00AC776D" w:rsidRDefault="00AC776D" w:rsidP="00AC776D">
      <w:pPr>
        <w:contextualSpacing/>
        <w:jc w:val="both"/>
        <w:rPr>
          <w:rFonts w:ascii="Lato" w:eastAsia="Calibri" w:hAnsi="Lato" w:cs="Calibri"/>
          <w:i/>
          <w:iCs/>
          <w:sz w:val="20"/>
          <w:szCs w:val="20"/>
          <w:u w:val="single"/>
        </w:rPr>
      </w:pPr>
      <w:r w:rsidRPr="00AC776D">
        <w:rPr>
          <w:rFonts w:ascii="Lato" w:eastAsia="Calibri" w:hAnsi="Lato" w:cs="Calibri"/>
          <w:i/>
          <w:iCs/>
          <w:sz w:val="20"/>
          <w:szCs w:val="20"/>
          <w:u w:val="single"/>
        </w:rPr>
        <w:t>Załączniki</w:t>
      </w:r>
    </w:p>
    <w:p w14:paraId="5309B5AB" w14:textId="77777777" w:rsidR="00AC776D" w:rsidRPr="00AC776D" w:rsidRDefault="00AC776D" w:rsidP="00AC776D">
      <w:pPr>
        <w:pStyle w:val="Akapitzlist"/>
        <w:numPr>
          <w:ilvl w:val="0"/>
          <w:numId w:val="2"/>
        </w:numPr>
        <w:spacing w:before="0" w:line="240" w:lineRule="auto"/>
        <w:jc w:val="both"/>
        <w:rPr>
          <w:rFonts w:eastAsia="Times New Roman" w:cs="Calibri"/>
          <w:bCs/>
          <w:i/>
          <w:iCs/>
          <w:sz w:val="20"/>
          <w:szCs w:val="20"/>
        </w:rPr>
      </w:pPr>
      <w:r w:rsidRPr="00AC776D">
        <w:rPr>
          <w:rFonts w:eastAsia="Times New Roman" w:cs="Calibri"/>
          <w:bCs/>
          <w:i/>
          <w:iCs/>
          <w:sz w:val="20"/>
          <w:szCs w:val="20"/>
        </w:rPr>
        <w:t xml:space="preserve">dokument potwierdzający posiadanie stopnia naukowego </w:t>
      </w:r>
    </w:p>
    <w:p w14:paraId="6C8B5EFF" w14:textId="77777777" w:rsidR="00AC776D" w:rsidRPr="00AC776D" w:rsidRDefault="00AC776D" w:rsidP="00AC776D">
      <w:pPr>
        <w:pStyle w:val="Akapitzlist"/>
        <w:numPr>
          <w:ilvl w:val="0"/>
          <w:numId w:val="2"/>
        </w:numPr>
        <w:spacing w:before="0" w:line="240" w:lineRule="auto"/>
        <w:jc w:val="both"/>
        <w:rPr>
          <w:rFonts w:eastAsia="Times New Roman" w:cs="Calibri"/>
          <w:bCs/>
          <w:i/>
          <w:iCs/>
          <w:sz w:val="20"/>
          <w:szCs w:val="20"/>
        </w:rPr>
      </w:pPr>
      <w:r w:rsidRPr="00AC776D">
        <w:rPr>
          <w:rFonts w:eastAsia="Times New Roman" w:cs="Calibri"/>
          <w:bCs/>
          <w:i/>
          <w:iCs/>
          <w:sz w:val="20"/>
          <w:szCs w:val="20"/>
        </w:rPr>
        <w:t xml:space="preserve">zaświadczenie obecnego pracodawcy /dokument wydany przez poprzedniego pracodawcę/  potwierdzające okres zatrudnienia i zakres wykonywanych przez kandydata zadań służbowych </w:t>
      </w:r>
    </w:p>
    <w:p w14:paraId="19DD916D" w14:textId="0C852FE7" w:rsidR="00A9045C" w:rsidRPr="00AC776D" w:rsidRDefault="00AC776D" w:rsidP="00AC776D">
      <w:pPr>
        <w:pStyle w:val="Akapitzlist"/>
        <w:numPr>
          <w:ilvl w:val="0"/>
          <w:numId w:val="2"/>
        </w:numPr>
        <w:spacing w:before="0" w:line="240" w:lineRule="auto"/>
        <w:jc w:val="both"/>
        <w:rPr>
          <w:rFonts w:eastAsia="Times New Roman" w:cs="Calibri"/>
          <w:bCs/>
          <w:i/>
          <w:iCs/>
          <w:sz w:val="20"/>
          <w:szCs w:val="20"/>
        </w:rPr>
      </w:pPr>
      <w:r w:rsidRPr="00AC776D">
        <w:rPr>
          <w:i/>
          <w:iCs/>
          <w:sz w:val="20"/>
          <w:szCs w:val="20"/>
        </w:rPr>
        <w:t>opinia uczelni lub instytutu zatrudniającego kandydata</w:t>
      </w:r>
    </w:p>
    <w:sectPr w:rsidR="00A9045C" w:rsidRPr="00AC7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A83F" w14:textId="77777777" w:rsidR="001D70CD" w:rsidRDefault="001D70CD" w:rsidP="00AC776D">
      <w:r>
        <w:separator/>
      </w:r>
    </w:p>
  </w:endnote>
  <w:endnote w:type="continuationSeparator" w:id="0">
    <w:p w14:paraId="2593DCB9" w14:textId="77777777" w:rsidR="001D70CD" w:rsidRDefault="001D70CD" w:rsidP="00AC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AA0F" w14:textId="77777777" w:rsidR="001D70CD" w:rsidRDefault="001D70CD" w:rsidP="00AC776D">
      <w:r>
        <w:separator/>
      </w:r>
    </w:p>
  </w:footnote>
  <w:footnote w:type="continuationSeparator" w:id="0">
    <w:p w14:paraId="60AB937D" w14:textId="77777777" w:rsidR="001D70CD" w:rsidRDefault="001D70CD" w:rsidP="00AC7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186"/>
    <w:multiLevelType w:val="hybridMultilevel"/>
    <w:tmpl w:val="7974C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879A5"/>
    <w:multiLevelType w:val="hybridMultilevel"/>
    <w:tmpl w:val="1EDE9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6D"/>
    <w:rsid w:val="001D70CD"/>
    <w:rsid w:val="002366A1"/>
    <w:rsid w:val="0024025A"/>
    <w:rsid w:val="00291023"/>
    <w:rsid w:val="00557D04"/>
    <w:rsid w:val="00760286"/>
    <w:rsid w:val="007C00C1"/>
    <w:rsid w:val="00A715E9"/>
    <w:rsid w:val="00A9045C"/>
    <w:rsid w:val="00AC776D"/>
    <w:rsid w:val="00D64497"/>
    <w:rsid w:val="00FA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701A5"/>
  <w15:chartTrackingRefBased/>
  <w15:docId w15:val="{038B7635-F204-440C-A5F7-1371C34F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pisma MF zly"/>
    <w:rsid w:val="00AC776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link w:val="AkapitzlistZnak"/>
    <w:uiPriority w:val="34"/>
    <w:qFormat/>
    <w:rsid w:val="00AC776D"/>
    <w:pPr>
      <w:spacing w:before="60" w:after="0" w:line="260" w:lineRule="exact"/>
      <w:ind w:left="720" w:hanging="360"/>
    </w:pPr>
    <w:rPr>
      <w:rFonts w:ascii="Lato" w:eastAsia="Lato" w:hAnsi="Lato"/>
      <w:lang w:eastAsia="pl-PL"/>
    </w:rPr>
  </w:style>
  <w:style w:type="character" w:customStyle="1" w:styleId="AkapitzlistZnak">
    <w:name w:val="Akapit z listą Znak"/>
    <w:link w:val="Akapitzlist"/>
    <w:uiPriority w:val="34"/>
    <w:rsid w:val="00AC776D"/>
    <w:rPr>
      <w:rFonts w:ascii="Lato" w:eastAsia="Lato" w:hAnsi="La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3124</Characters>
  <DocSecurity>0</DocSecurity>
  <Lines>26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2026-02-23T06:55:00Z</dcterms:created>
  <dcterms:modified xsi:type="dcterms:W3CDTF">2026-02-23T06:55:00Z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UxC4dwLulzfINJ8nQH+xvX5LNGipWa4BRSZhPgxsCvlzO9f6PTMymzaihFcLl1AD+QUf5MVTsL4MHn+PfruucA==</vt:lpwstr>
  </property>
  <property fmtid="{D5CDD505-2E9C-101B-9397-08002B2CF9AE}" pid="4" name="MFClassificationDate">
    <vt:lpwstr>2026-02-18T18:00:53.9473749+01:00</vt:lpwstr>
  </property>
  <property fmtid="{D5CDD505-2E9C-101B-9397-08002B2CF9AE}" pid="5" name="MFClassifiedBySID">
    <vt:lpwstr>UxC4dwLulzfINJ8nQH+xvX5LNGipWa4BRSZhPgxsCvm42mrIC/DSDv0ggS+FjUN/2v1BBotkLlY5aAiEhoi6uZ93gq2ZyYpfmiiG+IZu0aHIWIOHc97EMDa9Cz4t8tm6</vt:lpwstr>
  </property>
  <property fmtid="{D5CDD505-2E9C-101B-9397-08002B2CF9AE}" pid="6" name="MFGRNItemId">
    <vt:lpwstr>GRN-090377ee-4fdd-4520-95cc-067e03f6a4d2</vt:lpwstr>
  </property>
  <property fmtid="{D5CDD505-2E9C-101B-9397-08002B2CF9AE}" pid="7" name="MFHash">
    <vt:lpwstr>3uh6oGQdo2MfwqeIPc/gTa0RNB+JlXxbq6bfpDBtQ8c=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