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02AB" w14:textId="53CE4084" w:rsidR="00D57F70" w:rsidRPr="00C759DA" w:rsidRDefault="00D57F70" w:rsidP="00C759DA">
      <w:pPr>
        <w:pStyle w:val="Tytu"/>
        <w:jc w:val="center"/>
        <w:rPr>
          <w:b/>
          <w:bCs/>
        </w:rPr>
      </w:pPr>
      <w:r w:rsidRPr="00C759DA">
        <w:rPr>
          <w:b/>
          <w:bCs/>
        </w:rPr>
        <w:t>Regulamin konkursu plastycznego</w:t>
      </w:r>
    </w:p>
    <w:p w14:paraId="1C580FEC" w14:textId="267AC5AA" w:rsidR="00D57F70" w:rsidRPr="00C759DA" w:rsidRDefault="00D57F70" w:rsidP="009413E5">
      <w:pPr>
        <w:pStyle w:val="Tytu"/>
        <w:spacing w:before="100" w:after="960" w:afterAutospacing="0"/>
        <w:jc w:val="center"/>
        <w:rPr>
          <w:b/>
          <w:bCs/>
        </w:rPr>
      </w:pPr>
      <w:r w:rsidRPr="00C759DA">
        <w:rPr>
          <w:b/>
          <w:bCs/>
        </w:rPr>
        <w:t>organizowanego pod hasłem „</w:t>
      </w:r>
      <w:r w:rsidR="00740AC5" w:rsidRPr="00C759DA">
        <w:rPr>
          <w:b/>
          <w:bCs/>
        </w:rPr>
        <w:t>Chrońmy nasze rzeki</w:t>
      </w:r>
      <w:r w:rsidRPr="00C759DA">
        <w:rPr>
          <w:b/>
          <w:bCs/>
        </w:rPr>
        <w:t>”</w:t>
      </w:r>
    </w:p>
    <w:p w14:paraId="75DDBDDF" w14:textId="766B6B53" w:rsidR="00D57F70" w:rsidRPr="009413E5" w:rsidRDefault="00C759DA" w:rsidP="009413E5">
      <w:pPr>
        <w:pStyle w:val="Nagwek1"/>
      </w:pPr>
      <w:r w:rsidRPr="009413E5">
        <w:t xml:space="preserve">1. </w:t>
      </w:r>
      <w:r w:rsidR="00D57F70" w:rsidRPr="009413E5">
        <w:t>Postanowienia ogólne</w:t>
      </w:r>
    </w:p>
    <w:p w14:paraId="56CA0C0C" w14:textId="33F3506C" w:rsidR="00D57F70" w:rsidRPr="00D57F70" w:rsidRDefault="00D57F70" w:rsidP="009413E5">
      <w:pPr>
        <w:pStyle w:val="Akapitzlist"/>
        <w:numPr>
          <w:ilvl w:val="0"/>
          <w:numId w:val="30"/>
        </w:numPr>
        <w:spacing w:before="0" w:beforeAutospacing="0"/>
      </w:pPr>
      <w:r w:rsidRPr="00D57F70">
        <w:t>Regulamin określa zasady organizacji i udziału w konkursie plastycznym pt.</w:t>
      </w:r>
      <w:r w:rsidR="00806B96">
        <w:t> </w:t>
      </w:r>
      <w:r w:rsidR="006755B9">
        <w:t>„Chrońmy nasze rzeki</w:t>
      </w:r>
      <w:r w:rsidRPr="00D57F70">
        <w:t>”</w:t>
      </w:r>
      <w:r w:rsidR="00825EE9">
        <w:t>.</w:t>
      </w:r>
    </w:p>
    <w:p w14:paraId="203D01E7" w14:textId="77777777" w:rsidR="00D57F70" w:rsidRPr="00D57F70" w:rsidRDefault="00D57F70" w:rsidP="00C759DA">
      <w:pPr>
        <w:pStyle w:val="Akapitzlist"/>
        <w:numPr>
          <w:ilvl w:val="0"/>
          <w:numId w:val="30"/>
        </w:numPr>
      </w:pPr>
      <w:r w:rsidRPr="00D57F70">
        <w:t>Konkurs skierowany jest do uczniów klas 1-3 szkół podstawowych z terenu powiatów: jarosławskiego i przemyskiego.</w:t>
      </w:r>
    </w:p>
    <w:p w14:paraId="5F7EB0B7" w14:textId="77777777" w:rsidR="00D57F70" w:rsidRDefault="00D57F70" w:rsidP="00C759DA">
      <w:pPr>
        <w:pStyle w:val="Akapitzlist"/>
        <w:numPr>
          <w:ilvl w:val="0"/>
          <w:numId w:val="30"/>
        </w:numPr>
      </w:pPr>
      <w:r w:rsidRPr="00D57F70">
        <w:t>Konkurs ma charakter edukacyjno-profilaktyczny i jest realizowany w formule indywidualnej.</w:t>
      </w:r>
    </w:p>
    <w:p w14:paraId="2DC36824" w14:textId="2BA961ED" w:rsidR="007E1846" w:rsidRPr="00B87E3D" w:rsidRDefault="007E1846" w:rsidP="00C759DA">
      <w:pPr>
        <w:pStyle w:val="Akapitzlist"/>
        <w:numPr>
          <w:ilvl w:val="0"/>
          <w:numId w:val="30"/>
        </w:numPr>
      </w:pPr>
      <w:r w:rsidRPr="00B87E3D">
        <w:t xml:space="preserve">Realizowany </w:t>
      </w:r>
      <w:r w:rsidR="00C21773" w:rsidRPr="00B87E3D">
        <w:t>w ramach projektu pn.:  „Monitorowanie jakości wody surowej używanej do produkcji wody pitnej i rekreacyjnej pod kątem zagrożeń chemicznych i mikrobiologicznych, w tym czynników wywołujących choroby zakaźne, wynikających z działalności ludzkiej” realizowanego w ramach Programu Interreg NEXT Polska – Ukraina 2021-2027, Priorytet: Środowisko,  Cel szczegółowy: 1.1 Wspieranie przystosowania się do zmian klimatu i zapobiegania ryzyku związanemu z klęskami żywiołowymi i katastrofami, a także odporności, z uwzględnieniem podejścia ekosystemowego, numer umowy: PLUA.01.01-IP.01-0040/23-00.</w:t>
      </w:r>
    </w:p>
    <w:p w14:paraId="47EDDDC9" w14:textId="3463E62A" w:rsidR="00D57F70" w:rsidRPr="009413E5" w:rsidRDefault="009413E5" w:rsidP="009413E5">
      <w:pPr>
        <w:pStyle w:val="Nagwek1"/>
      </w:pPr>
      <w:r w:rsidRPr="009413E5">
        <w:t xml:space="preserve">2. </w:t>
      </w:r>
      <w:r w:rsidR="00D57F70" w:rsidRPr="009413E5">
        <w:t>Organizatorzy</w:t>
      </w:r>
      <w:r w:rsidR="004D33D4">
        <w:t xml:space="preserve"> </w:t>
      </w:r>
      <w:r w:rsidR="00D57F70" w:rsidRPr="009413E5">
        <w:t>konkursu</w:t>
      </w:r>
    </w:p>
    <w:p w14:paraId="0B6241DD" w14:textId="24D2FF92" w:rsidR="00D57F70" w:rsidRPr="00D57F70" w:rsidRDefault="00D57F70" w:rsidP="009413E5">
      <w:pPr>
        <w:pStyle w:val="Akapitzlist"/>
        <w:numPr>
          <w:ilvl w:val="0"/>
          <w:numId w:val="31"/>
        </w:numPr>
        <w:spacing w:before="0" w:beforeAutospacing="0"/>
      </w:pPr>
      <w:r w:rsidRPr="00D57F70">
        <w:t>Wojewódzka Stacja Sanitarno-Epidemiologiczna w Rzeszowie</w:t>
      </w:r>
      <w:r w:rsidR="00825EE9">
        <w:t>,</w:t>
      </w:r>
      <w:r w:rsidRPr="00D57F70">
        <w:t xml:space="preserve"> </w:t>
      </w:r>
    </w:p>
    <w:p w14:paraId="53856698" w14:textId="4DA35928" w:rsidR="00D57F70" w:rsidRPr="00D45F39" w:rsidRDefault="00D57F70" w:rsidP="009413E5">
      <w:pPr>
        <w:pStyle w:val="Akapitzlist"/>
        <w:numPr>
          <w:ilvl w:val="0"/>
          <w:numId w:val="31"/>
        </w:numPr>
        <w:rPr>
          <w:color w:val="000000" w:themeColor="text1"/>
        </w:rPr>
      </w:pPr>
      <w:r w:rsidRPr="00D45F39">
        <w:rPr>
          <w:color w:val="000000" w:themeColor="text1"/>
        </w:rPr>
        <w:t>Powiatowa Stacja Sanitarno-Epidemiologiczna w Jarosławiu</w:t>
      </w:r>
      <w:r w:rsidR="00825EE9" w:rsidRPr="00D45F39">
        <w:rPr>
          <w:color w:val="000000" w:themeColor="text1"/>
        </w:rPr>
        <w:t>,</w:t>
      </w:r>
    </w:p>
    <w:p w14:paraId="3FBDAE9C" w14:textId="0EA03A90" w:rsidR="00D57F70" w:rsidRPr="00D45F39" w:rsidRDefault="00D57F70" w:rsidP="009413E5">
      <w:pPr>
        <w:pStyle w:val="Akapitzlist"/>
        <w:numPr>
          <w:ilvl w:val="0"/>
          <w:numId w:val="31"/>
        </w:numPr>
        <w:spacing w:after="0" w:afterAutospacing="0"/>
        <w:rPr>
          <w:color w:val="000000" w:themeColor="text1"/>
        </w:rPr>
      </w:pPr>
      <w:r w:rsidRPr="00D45F39">
        <w:rPr>
          <w:color w:val="000000" w:themeColor="text1"/>
        </w:rPr>
        <w:t>Powiatowa Stacja Sanitarno-Epidemiologiczna w Przemyślu</w:t>
      </w:r>
      <w:r w:rsidR="00825EE9" w:rsidRPr="00D45F39">
        <w:rPr>
          <w:color w:val="000000" w:themeColor="text1"/>
        </w:rPr>
        <w:t>,</w:t>
      </w:r>
    </w:p>
    <w:p w14:paraId="6AE064E5" w14:textId="77777777" w:rsidR="00D57F70" w:rsidRPr="00C21773" w:rsidRDefault="00D57F70" w:rsidP="009413E5">
      <w:pPr>
        <w:spacing w:before="0" w:beforeAutospacing="0"/>
        <w:ind w:left="360"/>
        <w:rPr>
          <w:color w:val="000000" w:themeColor="text1"/>
        </w:rPr>
      </w:pPr>
      <w:r w:rsidRPr="00C21773">
        <w:rPr>
          <w:color w:val="000000" w:themeColor="text1"/>
        </w:rPr>
        <w:t>zwani dalej Organizatorem</w:t>
      </w:r>
    </w:p>
    <w:p w14:paraId="253D169A" w14:textId="64FF53F0" w:rsidR="00D57F70" w:rsidRPr="009413E5" w:rsidRDefault="009413E5" w:rsidP="009413E5">
      <w:pPr>
        <w:pStyle w:val="Nagwek1"/>
      </w:pPr>
      <w:r w:rsidRPr="009413E5">
        <w:lastRenderedPageBreak/>
        <w:t xml:space="preserve">3. </w:t>
      </w:r>
      <w:r w:rsidR="00D57F70" w:rsidRPr="009413E5">
        <w:t>Cele konkursu</w:t>
      </w:r>
    </w:p>
    <w:p w14:paraId="3398E258" w14:textId="060FEA18" w:rsidR="00D57F70" w:rsidRPr="00D57F70" w:rsidRDefault="00D57F70" w:rsidP="009413E5">
      <w:pPr>
        <w:pStyle w:val="Akapitzlist"/>
        <w:numPr>
          <w:ilvl w:val="0"/>
          <w:numId w:val="32"/>
        </w:numPr>
        <w:spacing w:before="0" w:beforeAutospacing="0"/>
      </w:pPr>
      <w:r w:rsidRPr="00D57F70">
        <w:t>Podniesienie świadomości dzieci na temat znaczenia rzek dla zdrowia człowieka i środowiska.</w:t>
      </w:r>
    </w:p>
    <w:p w14:paraId="0B301FFD" w14:textId="77777777" w:rsidR="00D57F70" w:rsidRPr="00D57F70" w:rsidRDefault="00D57F70" w:rsidP="009413E5">
      <w:pPr>
        <w:pStyle w:val="Akapitzlist"/>
        <w:numPr>
          <w:ilvl w:val="0"/>
          <w:numId w:val="32"/>
        </w:numPr>
      </w:pPr>
      <w:r w:rsidRPr="00D57F70">
        <w:t>Rozwijanie kreatywności i umiejętności plastycznych uczniów.</w:t>
      </w:r>
    </w:p>
    <w:p w14:paraId="5047F477" w14:textId="77777777" w:rsidR="00D57F70" w:rsidRPr="00D57F70" w:rsidRDefault="00D57F70" w:rsidP="009413E5">
      <w:pPr>
        <w:pStyle w:val="Akapitzlist"/>
        <w:numPr>
          <w:ilvl w:val="0"/>
          <w:numId w:val="32"/>
        </w:numPr>
      </w:pPr>
      <w:r w:rsidRPr="00D57F70">
        <w:t>Wzmocnienie postawy szacunku dla wody oraz rzek jako ważnych elementów przyrody.</w:t>
      </w:r>
    </w:p>
    <w:p w14:paraId="737A64F9" w14:textId="4D408427" w:rsidR="00D57F70" w:rsidRPr="00D57F70" w:rsidRDefault="00D57F70" w:rsidP="009413E5">
      <w:pPr>
        <w:pStyle w:val="Akapitzlist"/>
        <w:numPr>
          <w:ilvl w:val="0"/>
          <w:numId w:val="32"/>
        </w:numPr>
      </w:pPr>
      <w:r w:rsidRPr="00D57F70">
        <w:t>Zachęcenie dzieci do aktywnego udziału w działaniach prozdrowotnych i</w:t>
      </w:r>
      <w:r w:rsidR="00806B96">
        <w:t> </w:t>
      </w:r>
      <w:r w:rsidRPr="00D57F70">
        <w:t>proekologicznych.</w:t>
      </w:r>
    </w:p>
    <w:p w14:paraId="3980AC4E" w14:textId="77E97DFD" w:rsidR="00D57F70" w:rsidRPr="009413E5" w:rsidRDefault="009413E5" w:rsidP="009413E5">
      <w:pPr>
        <w:pStyle w:val="Nagwek1"/>
      </w:pPr>
      <w:r w:rsidRPr="009413E5">
        <w:t xml:space="preserve">4. </w:t>
      </w:r>
      <w:r w:rsidR="00D57F70" w:rsidRPr="009413E5">
        <w:t>Uczestnicy konkursu</w:t>
      </w:r>
    </w:p>
    <w:p w14:paraId="185EEBF4" w14:textId="7BD292BB" w:rsidR="00D57F70" w:rsidRPr="00D57F70" w:rsidRDefault="00D57F70" w:rsidP="009413E5">
      <w:pPr>
        <w:pStyle w:val="Akapitzlist"/>
        <w:numPr>
          <w:ilvl w:val="0"/>
          <w:numId w:val="33"/>
        </w:numPr>
      </w:pPr>
      <w:r w:rsidRPr="00D57F70">
        <w:t>Uczestnikami konkursu mogą być uczniowie klas 1-3 szkół podstawowych z</w:t>
      </w:r>
      <w:r w:rsidR="00806B96">
        <w:t> </w:t>
      </w:r>
      <w:r w:rsidRPr="00D57F70">
        <w:t>terenu powiatu jarosławskiego i przemyskiego.</w:t>
      </w:r>
    </w:p>
    <w:p w14:paraId="0C8EAB49" w14:textId="77777777" w:rsidR="00D57F70" w:rsidRPr="00D57F70" w:rsidRDefault="00D57F70" w:rsidP="009413E5">
      <w:pPr>
        <w:pStyle w:val="Akapitzlist"/>
        <w:numPr>
          <w:ilvl w:val="0"/>
          <w:numId w:val="33"/>
        </w:numPr>
      </w:pPr>
      <w:r w:rsidRPr="00D57F70">
        <w:t>Udział w konkursie jest dobrowolny i bezpłatny.</w:t>
      </w:r>
    </w:p>
    <w:p w14:paraId="584DD979" w14:textId="448745DA" w:rsidR="00D57F70" w:rsidRPr="00D57F70" w:rsidRDefault="00D57F70" w:rsidP="009413E5">
      <w:pPr>
        <w:pStyle w:val="Akapitzlist"/>
        <w:numPr>
          <w:ilvl w:val="0"/>
          <w:numId w:val="33"/>
        </w:numPr>
      </w:pPr>
      <w:r w:rsidRPr="00D57F70">
        <w:t>Autorem pracy plastycznej</w:t>
      </w:r>
      <w:r w:rsidR="004D33D4">
        <w:t xml:space="preserve"> </w:t>
      </w:r>
      <w:r w:rsidRPr="00D57F70">
        <w:t>może być wyłącznie jedna osoba.</w:t>
      </w:r>
    </w:p>
    <w:p w14:paraId="3D9CDB83" w14:textId="619481B5" w:rsidR="00D57F70" w:rsidRPr="00D57F70" w:rsidRDefault="00D57F70" w:rsidP="009413E5">
      <w:pPr>
        <w:pStyle w:val="Akapitzlist"/>
        <w:numPr>
          <w:ilvl w:val="0"/>
          <w:numId w:val="33"/>
        </w:numPr>
      </w:pPr>
      <w:r w:rsidRPr="00D57F70">
        <w:t>Zadaniem uczestnika jest samodzielne wykonanie pracy plastycznej związanej z</w:t>
      </w:r>
      <w:r w:rsidR="00806B96">
        <w:t> </w:t>
      </w:r>
      <w:r w:rsidRPr="00D57F70">
        <w:t xml:space="preserve">tematyką nawiązującą do roli </w:t>
      </w:r>
      <w:r w:rsidR="003B6AB6">
        <w:t>rzek</w:t>
      </w:r>
      <w:r w:rsidRPr="00D57F70">
        <w:t xml:space="preserve"> w życiu człowieka</w:t>
      </w:r>
      <w:r w:rsidR="006755B9">
        <w:t>.</w:t>
      </w:r>
    </w:p>
    <w:p w14:paraId="459E014A" w14:textId="10CE363B" w:rsidR="00D57F70" w:rsidRPr="00D57F70" w:rsidRDefault="00D57F70" w:rsidP="009413E5">
      <w:pPr>
        <w:pStyle w:val="Akapitzlist"/>
        <w:numPr>
          <w:ilvl w:val="0"/>
          <w:numId w:val="33"/>
        </w:numPr>
      </w:pPr>
      <w:r w:rsidRPr="00D57F70">
        <w:t>Każdy uczestnik może przesłać 1 pracę konkursową, która wcześniej nie była publikowana, prezentowana i nagradzana w innych konkursach</w:t>
      </w:r>
      <w:r w:rsidR="006755B9">
        <w:t>.</w:t>
      </w:r>
    </w:p>
    <w:p w14:paraId="0D217C95" w14:textId="4CD19811" w:rsidR="00D57F70" w:rsidRPr="00D57F70" w:rsidRDefault="009413E5" w:rsidP="009413E5">
      <w:pPr>
        <w:pStyle w:val="Nagwek1"/>
      </w:pPr>
      <w:r>
        <w:t xml:space="preserve">5. </w:t>
      </w:r>
      <w:r w:rsidR="00D57F70" w:rsidRPr="00D57F70">
        <w:t>Tematyka prac plastycznych</w:t>
      </w:r>
    </w:p>
    <w:p w14:paraId="58B52703" w14:textId="307E7CCE" w:rsidR="00D57F70" w:rsidRPr="00D57F70" w:rsidRDefault="00D57F70" w:rsidP="009413E5">
      <w:pPr>
        <w:spacing w:after="0" w:afterAutospacing="0"/>
      </w:pPr>
      <w:r w:rsidRPr="00D57F70">
        <w:t>Praca plastyczna powinna przedstawiać temat:</w:t>
      </w:r>
      <w:r w:rsidRPr="00D57F70">
        <w:rPr>
          <w:i/>
          <w:iCs/>
        </w:rPr>
        <w:t xml:space="preserve"> </w:t>
      </w:r>
      <w:r w:rsidR="006755B9" w:rsidRPr="006755B9">
        <w:t>„Chrońmy nasze rzeki”</w:t>
      </w:r>
      <w:r w:rsidRPr="006755B9">
        <w:t>.</w:t>
      </w:r>
      <w:r w:rsidRPr="00D57F70">
        <w:t xml:space="preserve"> Uczniowie mogą plastycznie/graficznie przedstawić np.:</w:t>
      </w:r>
    </w:p>
    <w:p w14:paraId="4FBCC570" w14:textId="618E8AB5" w:rsidR="00740AC5" w:rsidRPr="006755B9" w:rsidRDefault="00D57F70" w:rsidP="009413E5">
      <w:pPr>
        <w:pStyle w:val="Akapitzlist"/>
        <w:numPr>
          <w:ilvl w:val="0"/>
          <w:numId w:val="34"/>
        </w:numPr>
        <w:spacing w:before="0" w:beforeAutospacing="0"/>
      </w:pPr>
      <w:r w:rsidRPr="006755B9">
        <w:t>rolę</w:t>
      </w:r>
      <w:r w:rsidR="003B6AB6">
        <w:t xml:space="preserve"> rzek</w:t>
      </w:r>
      <w:r w:rsidRPr="006755B9">
        <w:t xml:space="preserve"> w </w:t>
      </w:r>
      <w:r w:rsidR="00740AC5" w:rsidRPr="006755B9">
        <w:t>środowisku,</w:t>
      </w:r>
    </w:p>
    <w:p w14:paraId="645C8241" w14:textId="70FECC48" w:rsidR="00D57F70" w:rsidRPr="006755B9" w:rsidRDefault="00740AC5" w:rsidP="009413E5">
      <w:pPr>
        <w:pStyle w:val="Akapitzlist"/>
        <w:numPr>
          <w:ilvl w:val="0"/>
          <w:numId w:val="34"/>
        </w:numPr>
      </w:pPr>
      <w:r w:rsidRPr="006755B9">
        <w:t>rol</w:t>
      </w:r>
      <w:r w:rsidR="003B6AB6">
        <w:t>ę</w:t>
      </w:r>
      <w:r w:rsidRPr="006755B9">
        <w:t xml:space="preserve"> rzek w życiu</w:t>
      </w:r>
      <w:r w:rsidR="00D57F70" w:rsidRPr="006755B9">
        <w:t xml:space="preserve"> człowieka (np. jako źródło, miejsce rekreacji, życie zwierząt, ochrona)</w:t>
      </w:r>
      <w:r w:rsidR="006755B9">
        <w:t>,</w:t>
      </w:r>
    </w:p>
    <w:p w14:paraId="15699EE9" w14:textId="21FBDD13" w:rsidR="00740AC5" w:rsidRPr="006755B9" w:rsidRDefault="006755B9" w:rsidP="00432A6C">
      <w:pPr>
        <w:pStyle w:val="Akapitzlist"/>
        <w:numPr>
          <w:ilvl w:val="0"/>
          <w:numId w:val="34"/>
        </w:numPr>
      </w:pPr>
      <w:r w:rsidRPr="006755B9">
        <w:t>j</w:t>
      </w:r>
      <w:r w:rsidR="00D57F70" w:rsidRPr="006755B9">
        <w:t>ak dbać o rzeki, by służyły zdrowiu i przyrodzie</w:t>
      </w:r>
      <w:r w:rsidR="00432A6C">
        <w:t>.</w:t>
      </w:r>
    </w:p>
    <w:p w14:paraId="64A691CF" w14:textId="63553047" w:rsidR="00D57F70" w:rsidRPr="00D57F70" w:rsidRDefault="009413E5" w:rsidP="009413E5">
      <w:pPr>
        <w:pStyle w:val="Nagwek1"/>
      </w:pPr>
      <w:r>
        <w:lastRenderedPageBreak/>
        <w:t xml:space="preserve">6. </w:t>
      </w:r>
      <w:r w:rsidR="00D57F70" w:rsidRPr="00D57F70">
        <w:t>Forma i technika</w:t>
      </w:r>
    </w:p>
    <w:p w14:paraId="6534A044" w14:textId="3FA81EC7" w:rsidR="00D57F70" w:rsidRPr="00D57F70" w:rsidRDefault="00D57F70" w:rsidP="009413E5">
      <w:pPr>
        <w:pStyle w:val="Akapitzlist"/>
        <w:numPr>
          <w:ilvl w:val="0"/>
          <w:numId w:val="35"/>
        </w:numPr>
      </w:pPr>
      <w:r w:rsidRPr="00D57F70">
        <w:t>Praca plastyczna może być wykonana dowolną techniką (np. farby, kredki, pastele, collage, techniki mieszane jednak prace przestrzenne oraz te wykonane z</w:t>
      </w:r>
      <w:r w:rsidR="006755B9">
        <w:t> </w:t>
      </w:r>
      <w:r w:rsidRPr="00D57F70">
        <w:t>wykorzystaniem produktów spożywczych takich jak kasze, nie będą oceniane)</w:t>
      </w:r>
      <w:r w:rsidR="006755B9">
        <w:t>.</w:t>
      </w:r>
    </w:p>
    <w:p w14:paraId="2EF54A63" w14:textId="4A1251D5" w:rsidR="00D57F70" w:rsidRPr="00D57F70" w:rsidRDefault="00D57F70" w:rsidP="009413E5">
      <w:pPr>
        <w:pStyle w:val="Akapitzlist"/>
        <w:numPr>
          <w:ilvl w:val="0"/>
          <w:numId w:val="35"/>
        </w:numPr>
      </w:pPr>
      <w:r w:rsidRPr="00D57F70">
        <w:t>Format pracy</w:t>
      </w:r>
      <w:r w:rsidR="006755B9">
        <w:t>:</w:t>
      </w:r>
      <w:r w:rsidRPr="00D57F70">
        <w:t xml:space="preserve"> </w:t>
      </w:r>
      <w:r w:rsidRPr="009413E5">
        <w:rPr>
          <w:b/>
          <w:bCs/>
        </w:rPr>
        <w:t>A4</w:t>
      </w:r>
      <w:r w:rsidR="006755B9">
        <w:t>.</w:t>
      </w:r>
    </w:p>
    <w:p w14:paraId="13339135" w14:textId="77777777" w:rsidR="00D57F70" w:rsidRPr="00D57F70" w:rsidRDefault="00D57F70" w:rsidP="009413E5">
      <w:pPr>
        <w:pStyle w:val="Akapitzlist"/>
        <w:numPr>
          <w:ilvl w:val="0"/>
          <w:numId w:val="35"/>
        </w:numPr>
      </w:pPr>
      <w:r w:rsidRPr="00D57F70">
        <w:t>Każda praca musi zostać opatrzona wyraźną informacją zawierającą następujące dane:</w:t>
      </w:r>
    </w:p>
    <w:p w14:paraId="3C565E8B" w14:textId="2FB1A0BF" w:rsidR="00D57F70" w:rsidRPr="00D57F70" w:rsidRDefault="00D57F70" w:rsidP="009413E5">
      <w:pPr>
        <w:pStyle w:val="Akapitzlist"/>
        <w:numPr>
          <w:ilvl w:val="1"/>
          <w:numId w:val="35"/>
        </w:numPr>
      </w:pPr>
      <w:r w:rsidRPr="00D57F70">
        <w:t>Imię i nazwisko ucznia, klasa</w:t>
      </w:r>
      <w:r w:rsidR="006755B9">
        <w:t>,</w:t>
      </w:r>
    </w:p>
    <w:p w14:paraId="5875CE7D" w14:textId="77777777" w:rsidR="00D57F70" w:rsidRPr="00D57F70" w:rsidRDefault="00D57F70" w:rsidP="009413E5">
      <w:pPr>
        <w:pStyle w:val="Akapitzlist"/>
        <w:numPr>
          <w:ilvl w:val="1"/>
          <w:numId w:val="35"/>
        </w:numPr>
      </w:pPr>
      <w:r w:rsidRPr="00D57F70">
        <w:t>Nazwa, adres szkoły, powiat i numer telefonu,</w:t>
      </w:r>
    </w:p>
    <w:p w14:paraId="3A7F8301" w14:textId="4C707ACE" w:rsidR="00D57F70" w:rsidRPr="00D57F70" w:rsidRDefault="00D57F70" w:rsidP="009413E5">
      <w:pPr>
        <w:pStyle w:val="Akapitzlist"/>
        <w:numPr>
          <w:ilvl w:val="1"/>
          <w:numId w:val="35"/>
        </w:numPr>
      </w:pPr>
      <w:r w:rsidRPr="00D57F70">
        <w:t>Imię i nazwisko nauczyciela-opiekuna</w:t>
      </w:r>
      <w:r w:rsidR="006755B9">
        <w:t>.</w:t>
      </w:r>
    </w:p>
    <w:p w14:paraId="48D17EED" w14:textId="61C0FCDB" w:rsidR="00D57F70" w:rsidRPr="00D57F70" w:rsidRDefault="00D57F70" w:rsidP="009413E5">
      <w:pPr>
        <w:pStyle w:val="Akapitzlist"/>
        <w:numPr>
          <w:ilvl w:val="0"/>
          <w:numId w:val="35"/>
        </w:numPr>
      </w:pPr>
      <w:r w:rsidRPr="00D57F70">
        <w:t>Do każdej pracy plastycznej musi być załączone „</w:t>
      </w:r>
      <w:r w:rsidRPr="009413E5">
        <w:rPr>
          <w:b/>
          <w:bCs/>
        </w:rPr>
        <w:t>Oświadczeniem opiekunów prawnych uczestników niepełnoletnich w związku z udziałem w konkursie” wraz z</w:t>
      </w:r>
      <w:r w:rsidR="006755B9" w:rsidRPr="009413E5">
        <w:rPr>
          <w:b/>
          <w:bCs/>
        </w:rPr>
        <w:t> </w:t>
      </w:r>
      <w:r w:rsidRPr="009413E5">
        <w:rPr>
          <w:b/>
          <w:bCs/>
        </w:rPr>
        <w:t>klauzulą informacyjną o przetwarzaniu danych osobowych (załącznik nr 1)</w:t>
      </w:r>
      <w:r w:rsidRPr="00D57F70">
        <w:t>. Wypełnienie zgody i przesłanie pracy plastycznej jest równoznaczne z wyrażeniem zgody na przetwarzanie danych osobowych</w:t>
      </w:r>
      <w:r w:rsidR="004D33D4">
        <w:t xml:space="preserve"> </w:t>
      </w:r>
      <w:r w:rsidRPr="00D57F70">
        <w:t>zgodnie z ustawą o ochronie danych osobowych (Dz.U. z 2018 r. poz.1000 z późniejszymi zmianami). Prace bez załączonych oświadczeń nie będą oceniane.</w:t>
      </w:r>
    </w:p>
    <w:p w14:paraId="01B3A422" w14:textId="3C7869C1" w:rsidR="00D57F70" w:rsidRPr="00D57F70" w:rsidRDefault="009413E5" w:rsidP="009413E5">
      <w:pPr>
        <w:pStyle w:val="Nagwek1"/>
      </w:pPr>
      <w:r>
        <w:t xml:space="preserve">7. </w:t>
      </w:r>
      <w:r w:rsidR="00D57F70" w:rsidRPr="00D57F70">
        <w:t>Harmonogram konkursu, terminy i miejsce składania prac</w:t>
      </w:r>
    </w:p>
    <w:p w14:paraId="64361899" w14:textId="4364F055" w:rsidR="00D57F70" w:rsidRPr="00D57F70" w:rsidRDefault="00C9079B" w:rsidP="009413E5">
      <w:pPr>
        <w:spacing w:after="0" w:afterAutospacing="0"/>
      </w:pPr>
      <w:r>
        <w:t xml:space="preserve">1. </w:t>
      </w:r>
      <w:r w:rsidR="00D57F70" w:rsidRPr="00D57F70">
        <w:t xml:space="preserve">Konkurs plastyczny będzie przebiegał </w:t>
      </w:r>
      <w:r w:rsidR="00D57F70" w:rsidRPr="00B87E3D">
        <w:t>trzyetapowo:</w:t>
      </w:r>
    </w:p>
    <w:p w14:paraId="0A5A8977" w14:textId="46B6D375" w:rsidR="00D57F70" w:rsidRPr="006755B9" w:rsidRDefault="00D57F70" w:rsidP="009413E5">
      <w:pPr>
        <w:pStyle w:val="Akapitzlist"/>
        <w:numPr>
          <w:ilvl w:val="0"/>
          <w:numId w:val="36"/>
        </w:numPr>
        <w:spacing w:before="0" w:beforeAutospacing="0"/>
      </w:pPr>
      <w:r w:rsidRPr="006755B9">
        <w:t>poziom szkolny,</w:t>
      </w:r>
    </w:p>
    <w:p w14:paraId="4E585293" w14:textId="5EEF0F8B" w:rsidR="00D57F70" w:rsidRPr="006755B9" w:rsidRDefault="00D57F70" w:rsidP="009413E5">
      <w:pPr>
        <w:pStyle w:val="Akapitzlist"/>
        <w:numPr>
          <w:ilvl w:val="0"/>
          <w:numId w:val="36"/>
        </w:numPr>
      </w:pPr>
      <w:r w:rsidRPr="006755B9">
        <w:t>poziom powiatowy,</w:t>
      </w:r>
    </w:p>
    <w:p w14:paraId="2D64C205" w14:textId="53A8C560" w:rsidR="00D57F70" w:rsidRPr="006755B9" w:rsidRDefault="00D57F70" w:rsidP="009413E5">
      <w:pPr>
        <w:pStyle w:val="Akapitzlist"/>
        <w:numPr>
          <w:ilvl w:val="0"/>
          <w:numId w:val="36"/>
        </w:numPr>
      </w:pPr>
      <w:r w:rsidRPr="006755B9">
        <w:t>poziom wojewódzki</w:t>
      </w:r>
    </w:p>
    <w:p w14:paraId="0D7413E2" w14:textId="67146C5B" w:rsidR="00D57F70" w:rsidRPr="00D57F70" w:rsidRDefault="00D57F70" w:rsidP="00C9079B">
      <w:pPr>
        <w:spacing w:after="0" w:afterAutospacing="0"/>
      </w:pPr>
      <w:r w:rsidRPr="00C9079B">
        <w:rPr>
          <w:b/>
          <w:bCs/>
        </w:rPr>
        <w:t>A</w:t>
      </w:r>
      <w:r w:rsidR="006755B9">
        <w:t xml:space="preserve"> </w:t>
      </w:r>
      <w:r w:rsidR="009413E5" w:rsidRPr="00C9079B">
        <w:rPr>
          <w:b/>
          <w:bCs/>
        </w:rPr>
        <w:t>–</w:t>
      </w:r>
      <w:r w:rsidRPr="00C9079B">
        <w:rPr>
          <w:b/>
          <w:bCs/>
        </w:rPr>
        <w:t xml:space="preserve"> poziom szkolny</w:t>
      </w:r>
      <w:r w:rsidRPr="00D57F70">
        <w:t xml:space="preserve"> będzie trwał </w:t>
      </w:r>
      <w:r w:rsidRPr="00DC6FEA">
        <w:rPr>
          <w:b/>
          <w:bCs/>
        </w:rPr>
        <w:t xml:space="preserve">od </w:t>
      </w:r>
      <w:r w:rsidR="00A159F4" w:rsidRPr="00DC6FEA">
        <w:rPr>
          <w:b/>
          <w:bCs/>
        </w:rPr>
        <w:t>12 października</w:t>
      </w:r>
      <w:r w:rsidRPr="00DC6FEA">
        <w:rPr>
          <w:b/>
          <w:bCs/>
        </w:rPr>
        <w:t xml:space="preserve"> 2026 roku do </w:t>
      </w:r>
      <w:r w:rsidR="00A159F4" w:rsidRPr="00DC6FEA">
        <w:rPr>
          <w:b/>
          <w:bCs/>
        </w:rPr>
        <w:t>13 listopada</w:t>
      </w:r>
      <w:r w:rsidRPr="00DC6FEA">
        <w:rPr>
          <w:b/>
          <w:bCs/>
        </w:rPr>
        <w:t xml:space="preserve"> 2026 roku</w:t>
      </w:r>
      <w:r w:rsidRPr="00DC6FEA">
        <w:t>.</w:t>
      </w:r>
      <w:r w:rsidRPr="00D57F70">
        <w:t xml:space="preserve"> Każda ze szkół przystępująca do Konkursu przesyła lub przekazuje osobiście prace plastyczne uczniów wraz z</w:t>
      </w:r>
      <w:r w:rsidR="004D33D4">
        <w:t xml:space="preserve"> </w:t>
      </w:r>
      <w:r w:rsidRPr="00D57F70">
        <w:t>„Oświadczenie</w:t>
      </w:r>
      <w:r w:rsidR="00740AC5">
        <w:t>m</w:t>
      </w:r>
      <w:r w:rsidRPr="00D57F70">
        <w:t xml:space="preserve"> opiekunów prawnych uczestników niepełnoletnich w związku z udziałem w konkursie” wraz z klauzulą informacyjną o przetwarzaniu danych osobowych na adres:</w:t>
      </w:r>
    </w:p>
    <w:p w14:paraId="29C6D16C" w14:textId="27163CFD" w:rsidR="006755B9" w:rsidRDefault="00D57F70" w:rsidP="00C9079B">
      <w:pPr>
        <w:pStyle w:val="Akapitzlist"/>
        <w:numPr>
          <w:ilvl w:val="0"/>
          <w:numId w:val="37"/>
        </w:numPr>
        <w:spacing w:before="0" w:beforeAutospacing="0"/>
      </w:pPr>
      <w:r w:rsidRPr="006755B9">
        <w:lastRenderedPageBreak/>
        <w:t>Powiatowej Stacji Sanitarno</w:t>
      </w:r>
      <w:r w:rsidR="006755B9" w:rsidRPr="006755B9">
        <w:t>-</w:t>
      </w:r>
      <w:r w:rsidRPr="006755B9">
        <w:t>Epidemiologicznej w Jarosławiu, ul</w:t>
      </w:r>
      <w:r w:rsidR="004D33D4">
        <w:t xml:space="preserve"> </w:t>
      </w:r>
      <w:r w:rsidR="00740AC5" w:rsidRPr="006755B9">
        <w:t>Grunwaldzka 17, 37-500 Jarosław, ze</w:t>
      </w:r>
      <w:r w:rsidRPr="006755B9">
        <w:t xml:space="preserve"> szkół </w:t>
      </w:r>
      <w:r w:rsidR="00D20AA1" w:rsidRPr="006755B9">
        <w:t xml:space="preserve">podstawowych </w:t>
      </w:r>
      <w:r w:rsidRPr="006755B9">
        <w:t>powiatu</w:t>
      </w:r>
      <w:r w:rsidR="004D33D4">
        <w:t xml:space="preserve"> </w:t>
      </w:r>
      <w:r w:rsidRPr="006755B9">
        <w:t>jarosławskiego,</w:t>
      </w:r>
    </w:p>
    <w:p w14:paraId="55A64173" w14:textId="37D6E9C9" w:rsidR="00D57F70" w:rsidRPr="006755B9" w:rsidRDefault="00D57F70" w:rsidP="009413E5">
      <w:pPr>
        <w:pStyle w:val="Akapitzlist"/>
        <w:numPr>
          <w:ilvl w:val="0"/>
          <w:numId w:val="37"/>
        </w:numPr>
      </w:pPr>
      <w:r w:rsidRPr="006755B9">
        <w:t>Powiatowej Stacji Sanitarno</w:t>
      </w:r>
      <w:r w:rsidR="006755B9" w:rsidRPr="006755B9">
        <w:t>-</w:t>
      </w:r>
      <w:r w:rsidRPr="006755B9">
        <w:t xml:space="preserve">Epidemiologicznej w Przemyślu, ul. </w:t>
      </w:r>
      <w:r w:rsidR="00740AC5" w:rsidRPr="006755B9">
        <w:t xml:space="preserve">Mariacka 4, </w:t>
      </w:r>
      <w:r w:rsidR="006755B9">
        <w:br/>
      </w:r>
      <w:r w:rsidR="00740AC5" w:rsidRPr="006755B9">
        <w:t>37-700 Przemyśl</w:t>
      </w:r>
      <w:r w:rsidR="00D20AA1" w:rsidRPr="006755B9">
        <w:t xml:space="preserve">, </w:t>
      </w:r>
      <w:r w:rsidRPr="006755B9">
        <w:t>z</w:t>
      </w:r>
      <w:r w:rsidR="00D20AA1" w:rsidRPr="006755B9">
        <w:t>e</w:t>
      </w:r>
      <w:r w:rsidRPr="006755B9">
        <w:t xml:space="preserve"> szkół podstawowych powiatu przemyskiego.</w:t>
      </w:r>
    </w:p>
    <w:p w14:paraId="139EB0D9" w14:textId="01C7747F" w:rsidR="006755B9" w:rsidRPr="006755B9" w:rsidRDefault="00D57F70" w:rsidP="00C759DA">
      <w:r w:rsidRPr="006755B9">
        <w:t>Prace plastyczne należy przekazać lub przesłać</w:t>
      </w:r>
      <w:r w:rsidR="004D33D4">
        <w:t xml:space="preserve"> </w:t>
      </w:r>
      <w:r w:rsidRPr="00825EE9">
        <w:rPr>
          <w:b/>
          <w:bCs/>
        </w:rPr>
        <w:t xml:space="preserve">do </w:t>
      </w:r>
      <w:r w:rsidR="00A159F4">
        <w:rPr>
          <w:b/>
          <w:bCs/>
        </w:rPr>
        <w:t>13 listopada</w:t>
      </w:r>
      <w:r w:rsidRPr="00825EE9">
        <w:rPr>
          <w:b/>
          <w:bCs/>
        </w:rPr>
        <w:t xml:space="preserve"> 2026 r</w:t>
      </w:r>
      <w:r w:rsidR="00825EE9" w:rsidRPr="00825EE9">
        <w:rPr>
          <w:b/>
          <w:bCs/>
        </w:rPr>
        <w:t>.</w:t>
      </w:r>
      <w:r w:rsidRPr="006755B9">
        <w:t xml:space="preserve"> </w:t>
      </w:r>
      <w:r w:rsidRPr="00B87E3D">
        <w:t>(</w:t>
      </w:r>
      <w:r w:rsidR="00D11ECE" w:rsidRPr="00B87E3D">
        <w:t xml:space="preserve">w przypadku przesyłki </w:t>
      </w:r>
      <w:r w:rsidRPr="006755B9">
        <w:t>decyduje data stempla pocztowego).</w:t>
      </w:r>
    </w:p>
    <w:p w14:paraId="5440A89A" w14:textId="302A66E9" w:rsidR="006755B9" w:rsidRDefault="006755B9" w:rsidP="00C759DA">
      <w:r w:rsidRPr="00C9079B">
        <w:rPr>
          <w:b/>
          <w:bCs/>
        </w:rPr>
        <w:t>B</w:t>
      </w:r>
      <w:r>
        <w:t xml:space="preserve"> </w:t>
      </w:r>
      <w:r w:rsidR="00C9079B" w:rsidRPr="00C9079B">
        <w:rPr>
          <w:b/>
          <w:bCs/>
        </w:rPr>
        <w:t>–</w:t>
      </w:r>
      <w:r w:rsidR="00D57F70" w:rsidRPr="00C9079B">
        <w:rPr>
          <w:b/>
          <w:bCs/>
        </w:rPr>
        <w:t xml:space="preserve"> poziom powiatowy</w:t>
      </w:r>
      <w:r w:rsidR="00D57F70" w:rsidRPr="006755B9">
        <w:t xml:space="preserve"> będzie trwał </w:t>
      </w:r>
      <w:r w:rsidR="00D57F70" w:rsidRPr="00825EE9">
        <w:rPr>
          <w:b/>
          <w:bCs/>
        </w:rPr>
        <w:t xml:space="preserve">od </w:t>
      </w:r>
      <w:r w:rsidR="00A159F4">
        <w:rPr>
          <w:b/>
          <w:bCs/>
        </w:rPr>
        <w:t>16</w:t>
      </w:r>
      <w:r w:rsidR="00D57F70" w:rsidRPr="00825EE9">
        <w:rPr>
          <w:b/>
          <w:bCs/>
        </w:rPr>
        <w:t xml:space="preserve"> listopada 2026 r</w:t>
      </w:r>
      <w:r w:rsidR="00825EE9" w:rsidRPr="00825EE9">
        <w:rPr>
          <w:b/>
          <w:bCs/>
        </w:rPr>
        <w:t>.</w:t>
      </w:r>
      <w:r w:rsidR="00D57F70" w:rsidRPr="00825EE9">
        <w:rPr>
          <w:b/>
          <w:bCs/>
        </w:rPr>
        <w:t xml:space="preserve"> do </w:t>
      </w:r>
      <w:r w:rsidR="00A159F4">
        <w:rPr>
          <w:b/>
          <w:bCs/>
        </w:rPr>
        <w:t>20</w:t>
      </w:r>
      <w:r w:rsidR="00D57F70" w:rsidRPr="00825EE9">
        <w:rPr>
          <w:b/>
          <w:bCs/>
        </w:rPr>
        <w:t xml:space="preserve"> listopada 2026 r.</w:t>
      </w:r>
      <w:r w:rsidR="00D57F70" w:rsidRPr="006755B9">
        <w:t xml:space="preserve"> Powiatowe Stacje Sanitarno</w:t>
      </w:r>
      <w:r>
        <w:t>-</w:t>
      </w:r>
      <w:r w:rsidR="00D57F70" w:rsidRPr="006755B9">
        <w:t>Epidemiologiczne w Jarosławiu i Przemyślu powołają komisje konkursowe oceniające prace plastyczne uczestników</w:t>
      </w:r>
      <w:r w:rsidR="004D33D4">
        <w:t xml:space="preserve"> </w:t>
      </w:r>
      <w:r w:rsidR="00D57F70" w:rsidRPr="006755B9">
        <w:t xml:space="preserve">i </w:t>
      </w:r>
      <w:r w:rsidR="00D57F70" w:rsidRPr="00B87E3D">
        <w:t xml:space="preserve">wyłonią </w:t>
      </w:r>
      <w:r w:rsidR="00C92A56" w:rsidRPr="00B87E3D">
        <w:t>6</w:t>
      </w:r>
      <w:r w:rsidR="00C21773" w:rsidRPr="00B87E3D">
        <w:t>0</w:t>
      </w:r>
      <w:r w:rsidR="00D57F70" w:rsidRPr="00B87E3D">
        <w:t xml:space="preserve"> laureatów etatu powiatowego Konkursu. </w:t>
      </w:r>
      <w:r w:rsidR="00D57F70" w:rsidRPr="006755B9">
        <w:t>Powiatowa Stacja Sanitarno</w:t>
      </w:r>
      <w:r>
        <w:t>-</w:t>
      </w:r>
      <w:r w:rsidR="00D57F70" w:rsidRPr="006755B9">
        <w:t xml:space="preserve">Epidemiologiczna w Przemyślu i Jarosławiu </w:t>
      </w:r>
      <w:r w:rsidR="00D57F70" w:rsidRPr="00B87E3D">
        <w:t>prze</w:t>
      </w:r>
      <w:r w:rsidR="00C21773" w:rsidRPr="00B87E3D">
        <w:t>każe</w:t>
      </w:r>
      <w:r w:rsidR="00C21773">
        <w:rPr>
          <w:color w:val="EE0000"/>
        </w:rPr>
        <w:t xml:space="preserve"> </w:t>
      </w:r>
      <w:r w:rsidR="00D57F70" w:rsidRPr="006755B9">
        <w:t>prace konkursowe laureatów powiatowego etapu Konkursu do Wojewódzkiej Stacji Sanitarno</w:t>
      </w:r>
      <w:r>
        <w:t>-</w:t>
      </w:r>
      <w:r w:rsidR="00D57F70" w:rsidRPr="006755B9">
        <w:t xml:space="preserve">Epidemiologicznej </w:t>
      </w:r>
      <w:r w:rsidR="00D57F70" w:rsidRPr="00825EE9">
        <w:rPr>
          <w:b/>
          <w:bCs/>
        </w:rPr>
        <w:t xml:space="preserve">do </w:t>
      </w:r>
      <w:r w:rsidR="00ED788F">
        <w:rPr>
          <w:b/>
          <w:bCs/>
        </w:rPr>
        <w:t>20</w:t>
      </w:r>
      <w:r w:rsidR="00D57F70" w:rsidRPr="00825EE9">
        <w:rPr>
          <w:b/>
          <w:bCs/>
        </w:rPr>
        <w:t xml:space="preserve"> listopada 2026</w:t>
      </w:r>
      <w:r w:rsidR="00825EE9">
        <w:rPr>
          <w:b/>
          <w:bCs/>
        </w:rPr>
        <w:t> </w:t>
      </w:r>
      <w:r w:rsidR="00825EE9" w:rsidRPr="00825EE9">
        <w:rPr>
          <w:b/>
          <w:bCs/>
        </w:rPr>
        <w:t>r</w:t>
      </w:r>
      <w:r w:rsidR="00D57F70" w:rsidRPr="00825EE9">
        <w:rPr>
          <w:b/>
          <w:bCs/>
        </w:rPr>
        <w:t>.</w:t>
      </w:r>
    </w:p>
    <w:p w14:paraId="2A43E2D3" w14:textId="08789E96" w:rsidR="006755B9" w:rsidRDefault="006755B9" w:rsidP="00C759DA">
      <w:r w:rsidRPr="00C9079B">
        <w:rPr>
          <w:b/>
          <w:bCs/>
        </w:rPr>
        <w:t xml:space="preserve">C </w:t>
      </w:r>
      <w:r w:rsidR="00C9079B" w:rsidRPr="00C9079B">
        <w:rPr>
          <w:b/>
          <w:bCs/>
        </w:rPr>
        <w:t>–</w:t>
      </w:r>
      <w:r w:rsidRPr="00C9079B">
        <w:rPr>
          <w:b/>
          <w:bCs/>
        </w:rPr>
        <w:t xml:space="preserve"> </w:t>
      </w:r>
      <w:r w:rsidR="00D57F70" w:rsidRPr="00C9079B">
        <w:rPr>
          <w:b/>
          <w:bCs/>
        </w:rPr>
        <w:t>etap wojewódzki</w:t>
      </w:r>
      <w:r w:rsidR="00D57F70" w:rsidRPr="006755B9">
        <w:t xml:space="preserve"> Konkursu trwał będzie </w:t>
      </w:r>
      <w:r w:rsidR="00D57F70" w:rsidRPr="00825EE9">
        <w:rPr>
          <w:b/>
          <w:bCs/>
        </w:rPr>
        <w:t xml:space="preserve">od </w:t>
      </w:r>
      <w:r w:rsidR="00A159F4">
        <w:rPr>
          <w:b/>
          <w:bCs/>
        </w:rPr>
        <w:t>23</w:t>
      </w:r>
      <w:r w:rsidR="00D57F70" w:rsidRPr="00825EE9">
        <w:rPr>
          <w:b/>
          <w:bCs/>
        </w:rPr>
        <w:t xml:space="preserve"> listopada 2026 r</w:t>
      </w:r>
      <w:r w:rsidR="001D1DE9">
        <w:rPr>
          <w:b/>
          <w:bCs/>
        </w:rPr>
        <w:t>.</w:t>
      </w:r>
      <w:r w:rsidR="00D57F70" w:rsidRPr="00825EE9">
        <w:rPr>
          <w:b/>
          <w:bCs/>
        </w:rPr>
        <w:t xml:space="preserve"> do </w:t>
      </w:r>
      <w:r w:rsidR="00DC6FEA">
        <w:rPr>
          <w:b/>
          <w:bCs/>
        </w:rPr>
        <w:t>30</w:t>
      </w:r>
      <w:r w:rsidR="00D57F70" w:rsidRPr="00825EE9">
        <w:rPr>
          <w:b/>
          <w:bCs/>
        </w:rPr>
        <w:t xml:space="preserve"> </w:t>
      </w:r>
      <w:r w:rsidR="00D20AA1" w:rsidRPr="00825EE9">
        <w:rPr>
          <w:b/>
          <w:bCs/>
        </w:rPr>
        <w:t>listopada</w:t>
      </w:r>
      <w:r w:rsidR="00D57F70" w:rsidRPr="00825EE9">
        <w:rPr>
          <w:b/>
          <w:bCs/>
        </w:rPr>
        <w:t xml:space="preserve"> 2026</w:t>
      </w:r>
      <w:r w:rsidR="00825EE9">
        <w:rPr>
          <w:b/>
          <w:bCs/>
        </w:rPr>
        <w:t> </w:t>
      </w:r>
      <w:r w:rsidR="00D57F70" w:rsidRPr="00825EE9">
        <w:rPr>
          <w:b/>
          <w:bCs/>
        </w:rPr>
        <w:t>r</w:t>
      </w:r>
      <w:r w:rsidR="00D57F70" w:rsidRPr="006755B9">
        <w:t>. Wojewódzka Stacja Sanitarno</w:t>
      </w:r>
      <w:r>
        <w:t>-</w:t>
      </w:r>
      <w:r w:rsidR="00D57F70" w:rsidRPr="006755B9">
        <w:t xml:space="preserve">Epidemiologiczna w Rzeszowie </w:t>
      </w:r>
      <w:r w:rsidR="00D20AA1" w:rsidRPr="006755B9">
        <w:t xml:space="preserve">w tym terminie </w:t>
      </w:r>
      <w:r w:rsidR="00D57F70" w:rsidRPr="006755B9">
        <w:t xml:space="preserve">powoła komisję konkursową oceniającą prace plastyczne nadesłane z etapu powiatowego na etap wojewódzki Konkursu i </w:t>
      </w:r>
      <w:r w:rsidR="00D57F70" w:rsidRPr="00D11ECE">
        <w:rPr>
          <w:b/>
          <w:bCs/>
        </w:rPr>
        <w:t>wyłoni 5 laureatów</w:t>
      </w:r>
      <w:r w:rsidR="005C59FF" w:rsidRPr="00D11ECE">
        <w:rPr>
          <w:b/>
          <w:bCs/>
        </w:rPr>
        <w:t>.</w:t>
      </w:r>
    </w:p>
    <w:p w14:paraId="37B15E61" w14:textId="7B440C03" w:rsidR="006755B9" w:rsidRDefault="00C9079B" w:rsidP="00C759DA">
      <w:r>
        <w:t xml:space="preserve">2. </w:t>
      </w:r>
      <w:r w:rsidR="00D57F70" w:rsidRPr="00D57F70">
        <w:t xml:space="preserve">Wyniki Konkursu zostaną ogłoszone </w:t>
      </w:r>
      <w:r w:rsidR="00D57F70" w:rsidRPr="00825EE9">
        <w:rPr>
          <w:b/>
          <w:bCs/>
        </w:rPr>
        <w:t xml:space="preserve">do dnia </w:t>
      </w:r>
      <w:r w:rsidR="00DC6FEA">
        <w:rPr>
          <w:b/>
          <w:bCs/>
        </w:rPr>
        <w:t>4 grudnia</w:t>
      </w:r>
      <w:r w:rsidR="00D57F70" w:rsidRPr="00825EE9">
        <w:rPr>
          <w:b/>
          <w:bCs/>
        </w:rPr>
        <w:t xml:space="preserve"> 2026 r</w:t>
      </w:r>
      <w:r w:rsidR="00D57F70" w:rsidRPr="00D57F70">
        <w:t>.</w:t>
      </w:r>
    </w:p>
    <w:p w14:paraId="63B888E6" w14:textId="51FBFBA2" w:rsidR="00D57F70" w:rsidRPr="00D57F70" w:rsidRDefault="00C9079B" w:rsidP="00C759DA">
      <w:r>
        <w:t xml:space="preserve">3. </w:t>
      </w:r>
      <w:r w:rsidR="00D57F70" w:rsidRPr="00D57F70">
        <w:t xml:space="preserve">Regulamin, klauzula informacyjna o przetwarzaniu danych osobowych oraz zgoda przedstawiciela ustawowego niepełnoletniego uczestnika konkursu dostępne są na stronie internetowej Wojewódzkiej Stacji Sanitarno-Epidemiologicznej w Rzeszowie: </w:t>
      </w:r>
      <w:hyperlink r:id="rId7" w:history="1">
        <w:r w:rsidR="00D57F70" w:rsidRPr="00D57F70">
          <w:rPr>
            <w:color w:val="0F4761" w:themeColor="accent1" w:themeShade="BF"/>
            <w:u w:val="single"/>
          </w:rPr>
          <w:t>https://www.gov.pl/web/wsse-rzeszow</w:t>
        </w:r>
      </w:hyperlink>
      <w:r w:rsidR="00D57F70" w:rsidRPr="00D57F70">
        <w:rPr>
          <w:color w:val="0F4761" w:themeColor="accent1" w:themeShade="BF"/>
        </w:rPr>
        <w:t xml:space="preserve"> </w:t>
      </w:r>
      <w:r w:rsidR="00D57F70" w:rsidRPr="00D57F70">
        <w:t>w sekcji „Konkursy”</w:t>
      </w:r>
      <w:r w:rsidR="00D57F70" w:rsidRPr="00D57F70">
        <w:rPr>
          <w:color w:val="0000FF"/>
        </w:rPr>
        <w:t xml:space="preserve">. </w:t>
      </w:r>
      <w:r w:rsidR="00D57F70" w:rsidRPr="00D57F70">
        <w:t>Prace plastyczne przesłane na Konkurs bez „zgody” nie będą brały udziału w Konkursie.</w:t>
      </w:r>
    </w:p>
    <w:p w14:paraId="06D5CD3B" w14:textId="215C2B9F" w:rsidR="00D57F70" w:rsidRPr="00D57F70" w:rsidRDefault="00C9079B" w:rsidP="00C9079B">
      <w:pPr>
        <w:pStyle w:val="Nagwek1"/>
      </w:pPr>
      <w:r>
        <w:t xml:space="preserve">8. </w:t>
      </w:r>
      <w:r w:rsidR="00D57F70" w:rsidRPr="00D57F70">
        <w:t>Kryteria oceny</w:t>
      </w:r>
    </w:p>
    <w:p w14:paraId="532F0555" w14:textId="40E0F334" w:rsidR="00D57F70" w:rsidRPr="00D57F70" w:rsidRDefault="004D33D4" w:rsidP="00C9079B">
      <w:pPr>
        <w:spacing w:after="0" w:afterAutospacing="0"/>
      </w:pPr>
      <w:r>
        <w:t xml:space="preserve">1. </w:t>
      </w:r>
      <w:r w:rsidR="00D57F70" w:rsidRPr="00D57F70">
        <w:t>Komisje konkursowe na każdym etapie konkursu składać się będą z przedstawicieli organizatora, partnerów konkursu i plastyka. Komisje</w:t>
      </w:r>
      <w:r>
        <w:t xml:space="preserve"> </w:t>
      </w:r>
      <w:r w:rsidR="00D57F70" w:rsidRPr="00D57F70">
        <w:t>oceniać będą otrzymane prace, biorąc pod uwagę:</w:t>
      </w:r>
    </w:p>
    <w:p w14:paraId="4DEC70DC" w14:textId="08813E5C" w:rsidR="00D57F70" w:rsidRPr="00D57F70" w:rsidRDefault="00D57F70" w:rsidP="00C9079B">
      <w:pPr>
        <w:pStyle w:val="Akapitzlist"/>
        <w:numPr>
          <w:ilvl w:val="0"/>
          <w:numId w:val="38"/>
        </w:numPr>
        <w:spacing w:before="0" w:beforeAutospacing="0"/>
      </w:pPr>
      <w:r w:rsidRPr="00D57F70">
        <w:lastRenderedPageBreak/>
        <w:t>zgodności z tematyką konkursu</w:t>
      </w:r>
      <w:r w:rsidR="00806B96">
        <w:t>,</w:t>
      </w:r>
    </w:p>
    <w:p w14:paraId="02B27FBE" w14:textId="61420718" w:rsidR="00D57F70" w:rsidRPr="00D57F70" w:rsidRDefault="00D57F70" w:rsidP="00C9079B">
      <w:pPr>
        <w:pStyle w:val="Akapitzlist"/>
        <w:numPr>
          <w:ilvl w:val="0"/>
          <w:numId w:val="38"/>
        </w:numPr>
      </w:pPr>
      <w:r w:rsidRPr="00D57F70">
        <w:t>pomysłowości i kreatywności wykonania</w:t>
      </w:r>
      <w:r w:rsidR="00806B96">
        <w:t>,</w:t>
      </w:r>
    </w:p>
    <w:p w14:paraId="14DB4B02" w14:textId="3D16FBFC" w:rsidR="00D57F70" w:rsidRPr="00D57F70" w:rsidRDefault="00D57F70" w:rsidP="00C9079B">
      <w:pPr>
        <w:pStyle w:val="Akapitzlist"/>
        <w:numPr>
          <w:ilvl w:val="0"/>
          <w:numId w:val="38"/>
        </w:numPr>
      </w:pPr>
      <w:r w:rsidRPr="00D57F70">
        <w:t>walorów plastycznych i estetycznych</w:t>
      </w:r>
      <w:r w:rsidR="00806B96">
        <w:t>,</w:t>
      </w:r>
    </w:p>
    <w:p w14:paraId="3BD93AEF" w14:textId="35CDCB56" w:rsidR="00D57F70" w:rsidRPr="00D57F70" w:rsidRDefault="00D57F70" w:rsidP="00C9079B">
      <w:pPr>
        <w:pStyle w:val="Akapitzlist"/>
        <w:numPr>
          <w:ilvl w:val="0"/>
          <w:numId w:val="38"/>
        </w:numPr>
      </w:pPr>
      <w:r w:rsidRPr="00D57F70">
        <w:t>staranności wykonania</w:t>
      </w:r>
      <w:r w:rsidR="00806B96">
        <w:t>,</w:t>
      </w:r>
    </w:p>
    <w:p w14:paraId="17B6BDF1" w14:textId="32FE8573" w:rsidR="00D57F70" w:rsidRPr="00D57F70" w:rsidRDefault="00D57F70" w:rsidP="00C9079B">
      <w:pPr>
        <w:pStyle w:val="Akapitzlist"/>
        <w:numPr>
          <w:ilvl w:val="0"/>
          <w:numId w:val="38"/>
        </w:numPr>
      </w:pPr>
      <w:r w:rsidRPr="00D57F70">
        <w:t>przekazu edukacyjnego (czy praca pokazuje znaczenie wody i rzek)</w:t>
      </w:r>
      <w:r w:rsidR="00806B96">
        <w:t>.</w:t>
      </w:r>
    </w:p>
    <w:p w14:paraId="58A1753B" w14:textId="12501132" w:rsidR="00D57F70" w:rsidRPr="00D57F70" w:rsidRDefault="004D33D4" w:rsidP="00C9079B">
      <w:pPr>
        <w:spacing w:after="0" w:afterAutospacing="0"/>
      </w:pPr>
      <w:r>
        <w:t xml:space="preserve">2. </w:t>
      </w:r>
      <w:r w:rsidR="00D57F70" w:rsidRPr="00D57F70">
        <w:t xml:space="preserve">Wyniki konkursu zostaną ogłoszone </w:t>
      </w:r>
      <w:r w:rsidR="00D57F70" w:rsidRPr="00825EE9">
        <w:rPr>
          <w:b/>
          <w:bCs/>
        </w:rPr>
        <w:t xml:space="preserve">do dnia </w:t>
      </w:r>
      <w:r w:rsidR="00DC6FEA">
        <w:rPr>
          <w:b/>
          <w:bCs/>
        </w:rPr>
        <w:t xml:space="preserve">4 grudnia </w:t>
      </w:r>
      <w:r w:rsidR="00D57F70" w:rsidRPr="00825EE9">
        <w:rPr>
          <w:b/>
          <w:bCs/>
        </w:rPr>
        <w:t>2026 r.</w:t>
      </w:r>
      <w:r w:rsidR="00D57F70" w:rsidRPr="00D57F70">
        <w:t>:</w:t>
      </w:r>
    </w:p>
    <w:p w14:paraId="451B387E" w14:textId="2E7414CC" w:rsidR="00D57F70" w:rsidRPr="00D57F70" w:rsidRDefault="00D57F70" w:rsidP="00C9079B">
      <w:pPr>
        <w:pStyle w:val="Akapitzlist"/>
        <w:numPr>
          <w:ilvl w:val="0"/>
          <w:numId w:val="39"/>
        </w:numPr>
        <w:spacing w:before="0" w:beforeAutospacing="0"/>
      </w:pPr>
      <w:r w:rsidRPr="00D57F70">
        <w:t>na stronie internetowej Wojewódzkiej Stacji Sanitarno-Epidemiologicznej w</w:t>
      </w:r>
      <w:r w:rsidR="00C9079B">
        <w:t> </w:t>
      </w:r>
      <w:r w:rsidRPr="00D57F70">
        <w:t xml:space="preserve">Rzeszowie: </w:t>
      </w:r>
      <w:hyperlink r:id="rId8" w:history="1">
        <w:r w:rsidR="00C9079B" w:rsidRPr="009D4F18">
          <w:rPr>
            <w:rStyle w:val="Hipercze"/>
          </w:rPr>
          <w:t>https://www.gov.pl/web/wsse-rzeszow</w:t>
        </w:r>
      </w:hyperlink>
      <w:r w:rsidRPr="00D57F70">
        <w:t>,</w:t>
      </w:r>
    </w:p>
    <w:p w14:paraId="40530E5E" w14:textId="5AD79FFD" w:rsidR="00D57F70" w:rsidRPr="00D57F70" w:rsidRDefault="00D57F70" w:rsidP="00C9079B">
      <w:pPr>
        <w:pStyle w:val="Akapitzlist"/>
        <w:numPr>
          <w:ilvl w:val="0"/>
          <w:numId w:val="39"/>
        </w:numPr>
      </w:pPr>
      <w:r w:rsidRPr="00D57F70">
        <w:t xml:space="preserve">na Facebooku Wojewódzkiej Stacji Sanitarno-Epidemiologicznej w Rzeszowie: </w:t>
      </w:r>
      <w:hyperlink r:id="rId9" w:history="1">
        <w:r w:rsidRPr="00C9079B">
          <w:rPr>
            <w:color w:val="467886" w:themeColor="hyperlink"/>
            <w:u w:val="single"/>
          </w:rPr>
          <w:t>https://www.facebook.com/WSSEwRzeszowie/</w:t>
        </w:r>
      </w:hyperlink>
      <w:r w:rsidR="00C9079B">
        <w:t>.</w:t>
      </w:r>
    </w:p>
    <w:p w14:paraId="526C1DE7" w14:textId="57F000D6" w:rsidR="00D57F70" w:rsidRPr="00D57F70" w:rsidRDefault="004D33D4" w:rsidP="004D33D4">
      <w:pPr>
        <w:pStyle w:val="Nagwek1"/>
      </w:pPr>
      <w:r>
        <w:t xml:space="preserve">9. </w:t>
      </w:r>
      <w:r w:rsidR="00D57F70" w:rsidRPr="00D57F70">
        <w:t>Nagrody i wyróżnienia</w:t>
      </w:r>
    </w:p>
    <w:p w14:paraId="428206CD" w14:textId="595DCE28" w:rsidR="00D57F70" w:rsidRPr="00D20AA1" w:rsidRDefault="00D57F70" w:rsidP="004D33D4">
      <w:pPr>
        <w:pStyle w:val="Akapitzlist"/>
        <w:numPr>
          <w:ilvl w:val="0"/>
          <w:numId w:val="40"/>
        </w:numPr>
      </w:pPr>
      <w:r w:rsidRPr="00D20AA1">
        <w:t>Laureaci etapu powiatowego Konkursu (60 uczniów) otrzymają dyplomy oraz drobne nagrody rzeczowe.</w:t>
      </w:r>
    </w:p>
    <w:p w14:paraId="114BC3D6" w14:textId="1341DCFB" w:rsidR="00D57F70" w:rsidRPr="00D57F70" w:rsidRDefault="00D57F70" w:rsidP="004D33D4">
      <w:pPr>
        <w:pStyle w:val="Akapitzlist"/>
        <w:numPr>
          <w:ilvl w:val="0"/>
          <w:numId w:val="40"/>
        </w:numPr>
      </w:pPr>
      <w:r w:rsidRPr="00D57F70">
        <w:t>Komisja Konkursowa wojewódzkiego etapu Konkursu oceni wszystkie 60 prac plastycznych i wyłoni 5 laureatów.</w:t>
      </w:r>
    </w:p>
    <w:p w14:paraId="21E70C8D" w14:textId="72F1D1F1" w:rsidR="00D57F70" w:rsidRPr="00D57F70" w:rsidRDefault="00D57F70" w:rsidP="004D33D4">
      <w:pPr>
        <w:pStyle w:val="Akapitzlist"/>
        <w:numPr>
          <w:ilvl w:val="0"/>
          <w:numId w:val="40"/>
        </w:numPr>
      </w:pPr>
      <w:r w:rsidRPr="00D57F70">
        <w:t>Nadesłane</w:t>
      </w:r>
      <w:r w:rsidR="004D33D4">
        <w:t xml:space="preserve"> </w:t>
      </w:r>
      <w:r w:rsidRPr="00D57F70">
        <w:t>prace zostaną wyeksponowane na trzech wystawach</w:t>
      </w:r>
      <w:r w:rsidR="004D33D4">
        <w:t xml:space="preserve"> </w:t>
      </w:r>
      <w:r w:rsidRPr="00D57F70">
        <w:t>w budynkach organizatora i partnerów konkursu</w:t>
      </w:r>
      <w:r w:rsidR="004D33D4">
        <w:t>.</w:t>
      </w:r>
    </w:p>
    <w:p w14:paraId="37D936B2" w14:textId="421011B9" w:rsidR="00D57F70" w:rsidRPr="00D57F70" w:rsidRDefault="00D57F70" w:rsidP="004D33D4">
      <w:pPr>
        <w:pStyle w:val="Akapitzlist"/>
        <w:numPr>
          <w:ilvl w:val="0"/>
          <w:numId w:val="40"/>
        </w:numPr>
      </w:pPr>
      <w:r w:rsidRPr="00D57F70">
        <w:t>Nagrodzone i wyróżnione prace</w:t>
      </w:r>
      <w:r w:rsidR="004D33D4">
        <w:t xml:space="preserve"> </w:t>
      </w:r>
      <w:r w:rsidRPr="00D57F70">
        <w:t>prezentowane będą również na stronach internetowych i w mediach społecznościowych organizatora i partnerów konkursu</w:t>
      </w:r>
      <w:r w:rsidR="004D33D4">
        <w:t>.</w:t>
      </w:r>
    </w:p>
    <w:p w14:paraId="23140A5B" w14:textId="7D84B3C1" w:rsidR="00D57F70" w:rsidRPr="00D57F70" w:rsidRDefault="00D57F70" w:rsidP="004D33D4">
      <w:pPr>
        <w:pStyle w:val="Akapitzlist"/>
        <w:numPr>
          <w:ilvl w:val="0"/>
          <w:numId w:val="40"/>
        </w:numPr>
      </w:pPr>
      <w:r w:rsidRPr="004D33D4">
        <w:rPr>
          <w:rFonts w:cs="Arial"/>
        </w:rPr>
        <w:t>Komisja konkursowa zastrzega sobie możliwość innego podziału nagród lub przyznania dodatkowych wyróżnień</w:t>
      </w:r>
      <w:r w:rsidR="004D33D4">
        <w:rPr>
          <w:rFonts w:cs="Arial"/>
        </w:rPr>
        <w:t>.</w:t>
      </w:r>
    </w:p>
    <w:p w14:paraId="52DE07AB" w14:textId="1E06016C" w:rsidR="00D57F70" w:rsidRPr="00D57F70" w:rsidRDefault="00D57F70" w:rsidP="004D33D4">
      <w:pPr>
        <w:pStyle w:val="Akapitzlist"/>
        <w:numPr>
          <w:ilvl w:val="0"/>
          <w:numId w:val="40"/>
        </w:numPr>
      </w:pPr>
      <w:r w:rsidRPr="00D57F70">
        <w:t xml:space="preserve">Uroczyste wręczenie nagród planowane jest </w:t>
      </w:r>
      <w:r w:rsidRPr="00825EE9">
        <w:rPr>
          <w:b/>
          <w:bCs/>
        </w:rPr>
        <w:t xml:space="preserve">do </w:t>
      </w:r>
      <w:r w:rsidR="00D20AA1" w:rsidRPr="00825EE9">
        <w:rPr>
          <w:b/>
          <w:bCs/>
        </w:rPr>
        <w:t>1</w:t>
      </w:r>
      <w:r w:rsidR="00DC6FEA">
        <w:rPr>
          <w:b/>
          <w:bCs/>
        </w:rPr>
        <w:t>8</w:t>
      </w:r>
      <w:r w:rsidRPr="00825EE9">
        <w:rPr>
          <w:b/>
          <w:bCs/>
        </w:rPr>
        <w:t xml:space="preserve"> grudnia 2026 r. </w:t>
      </w:r>
      <w:r w:rsidR="00825EE9">
        <w:t>w</w:t>
      </w:r>
      <w:r w:rsidRPr="00825EE9">
        <w:t xml:space="preserve">szystkie szkoły biorące udział w Konkursie oraz laureaci etapu powiatowego </w:t>
      </w:r>
      <w:r w:rsidR="00FC2686">
        <w:t>i </w:t>
      </w:r>
      <w:r w:rsidRPr="00825EE9">
        <w:t>wojewódzkiego zostaną powiadomieni o terminie i miejscu uroczystego zakończenia</w:t>
      </w:r>
      <w:r w:rsidR="004D33D4" w:rsidRPr="00825EE9">
        <w:t xml:space="preserve"> </w:t>
      </w:r>
      <w:r w:rsidRPr="00825EE9">
        <w:t>Konkursu.</w:t>
      </w:r>
    </w:p>
    <w:p w14:paraId="6560635A" w14:textId="54061ED3" w:rsidR="00D57F70" w:rsidRPr="00D57F70" w:rsidRDefault="004D33D4" w:rsidP="004D33D4">
      <w:pPr>
        <w:pStyle w:val="Nagwek1"/>
      </w:pPr>
      <w:r>
        <w:t xml:space="preserve">10. </w:t>
      </w:r>
      <w:r w:rsidR="00D57F70" w:rsidRPr="00D57F70">
        <w:t>Zgoda i prawa autorskie</w:t>
      </w:r>
    </w:p>
    <w:p w14:paraId="3DD0673C" w14:textId="77777777" w:rsidR="00D57F70" w:rsidRPr="00D57F70" w:rsidRDefault="00D57F70" w:rsidP="004D33D4">
      <w:pPr>
        <w:pStyle w:val="Akapitzlist"/>
        <w:numPr>
          <w:ilvl w:val="0"/>
          <w:numId w:val="41"/>
        </w:numPr>
      </w:pPr>
      <w:r w:rsidRPr="00D57F70">
        <w:t>Praca musi być wykonana samodzielnie przez ucznia.</w:t>
      </w:r>
    </w:p>
    <w:p w14:paraId="7F154614" w14:textId="77777777" w:rsidR="00D57F70" w:rsidRPr="00D57F70" w:rsidRDefault="00D57F70" w:rsidP="004D33D4">
      <w:pPr>
        <w:pStyle w:val="Akapitzlist"/>
        <w:numPr>
          <w:ilvl w:val="0"/>
          <w:numId w:val="41"/>
        </w:numPr>
      </w:pPr>
      <w:r w:rsidRPr="00D57F70">
        <w:lastRenderedPageBreak/>
        <w:t>Uczestnik przekazuje organizatorowi prawo do bezpłatnego wykorzystania pracy (publikacji, wystawy, Internet) na potrzeby reklamy konkursu i działań edukacyjnych.</w:t>
      </w:r>
    </w:p>
    <w:p w14:paraId="6E2E72EF" w14:textId="0936705C" w:rsidR="00D57F70" w:rsidRPr="00D57F70" w:rsidRDefault="00D57F70" w:rsidP="004D33D4">
      <w:pPr>
        <w:pStyle w:val="Akapitzlist"/>
        <w:numPr>
          <w:ilvl w:val="0"/>
          <w:numId w:val="41"/>
        </w:numPr>
      </w:pPr>
      <w:r w:rsidRPr="00D57F70">
        <w:t>Uczestnik/rodzic (opiekun prawny) wyrażając zgodę na udział dziecka w</w:t>
      </w:r>
      <w:r w:rsidR="00806B96">
        <w:t> </w:t>
      </w:r>
      <w:r w:rsidRPr="00D57F70">
        <w:t>konkursie i publikację imienia, nazwiska, szkoły w kontekście ww. działań.</w:t>
      </w:r>
    </w:p>
    <w:p w14:paraId="15B64A30" w14:textId="11137493" w:rsidR="00D57F70" w:rsidRPr="00D57F70" w:rsidRDefault="004D33D4" w:rsidP="004D33D4">
      <w:pPr>
        <w:pStyle w:val="Nagwek1"/>
      </w:pPr>
      <w:r>
        <w:t>11</w:t>
      </w:r>
      <w:r w:rsidR="00D57F70" w:rsidRPr="00D57F70">
        <w:t>. Postanowienia końcowe</w:t>
      </w:r>
    </w:p>
    <w:p w14:paraId="3F6AC97F" w14:textId="77777777" w:rsidR="00D57F70" w:rsidRPr="00D57F70" w:rsidRDefault="00D57F70" w:rsidP="004D33D4">
      <w:pPr>
        <w:pStyle w:val="Akapitzlist"/>
        <w:numPr>
          <w:ilvl w:val="0"/>
          <w:numId w:val="42"/>
        </w:numPr>
      </w:pPr>
      <w:r w:rsidRPr="00D57F70">
        <w:t>Udział w konkursie oznacza akceptację warunków regulaminu.</w:t>
      </w:r>
    </w:p>
    <w:p w14:paraId="7EC0D178" w14:textId="77777777" w:rsidR="00D57F70" w:rsidRDefault="00D57F70" w:rsidP="004D33D4">
      <w:pPr>
        <w:pStyle w:val="Akapitzlist"/>
        <w:numPr>
          <w:ilvl w:val="0"/>
          <w:numId w:val="42"/>
        </w:numPr>
      </w:pPr>
      <w:r w:rsidRPr="00D57F70">
        <w:t>Organizatorzy konkursu nie zwracają prac plastycznych nadesłanych na Konkurs.</w:t>
      </w:r>
    </w:p>
    <w:p w14:paraId="4630DB9C" w14:textId="77777777" w:rsidR="00D57F70" w:rsidRPr="004D33D4" w:rsidRDefault="00D57F70" w:rsidP="004D33D4">
      <w:pPr>
        <w:pStyle w:val="Nagwek1"/>
        <w:spacing w:before="960" w:beforeAutospacing="0" w:after="100"/>
      </w:pPr>
      <w:r w:rsidRPr="004D33D4">
        <w:t>Załączniki:</w:t>
      </w:r>
    </w:p>
    <w:p w14:paraId="5B65C29E" w14:textId="77777777" w:rsidR="00D57F70" w:rsidRDefault="00D57F70" w:rsidP="00C759DA">
      <w:r w:rsidRPr="00D57F70">
        <w:t>Załącznik nr 1 – Zgoda przedstawiciela ustawowego niepełnoletniego uczestnika na udział w konkursie wraz z Klauzulą informacyjną o przetwarzaniu danych osobowych.</w:t>
      </w:r>
    </w:p>
    <w:p w14:paraId="69E80428" w14:textId="77777777" w:rsidR="00D57F70" w:rsidRPr="00D57F70" w:rsidRDefault="00D57F70" w:rsidP="004D33D4">
      <w:pPr>
        <w:pStyle w:val="Nagwek1"/>
        <w:spacing w:before="960" w:beforeAutospacing="0" w:after="100"/>
      </w:pPr>
      <w:r w:rsidRPr="00D57F70">
        <w:t>Dodatkowe informacje można uzyskać:</w:t>
      </w:r>
    </w:p>
    <w:p w14:paraId="04F46DCB" w14:textId="77777777" w:rsidR="00D57F70" w:rsidRPr="00D57F70" w:rsidRDefault="00D57F70" w:rsidP="00C759DA">
      <w:r w:rsidRPr="00D57F70">
        <w:t>Wojewódzka Stacja Sanitarno-Epidemiologiczna w Rzeszowie</w:t>
      </w:r>
      <w:r w:rsidRPr="00D57F70">
        <w:br/>
        <w:t>ul. Wierzbowa 16, 35-959 Rzeszów</w:t>
      </w:r>
      <w:r w:rsidRPr="00D57F70">
        <w:br/>
        <w:t>tel. 17 85 22 111 wew. 311</w:t>
      </w:r>
      <w:r w:rsidRPr="00D57F70">
        <w:br/>
        <w:t xml:space="preserve">e-mail: </w:t>
      </w:r>
      <w:hyperlink r:id="rId10" w:history="1">
        <w:r w:rsidRPr="00D57F70">
          <w:rPr>
            <w:color w:val="345964" w:themeColor="hyperlink" w:themeShade="BF"/>
            <w:u w:val="single"/>
          </w:rPr>
          <w:t>oziks.wsse.rzeszow@sanepid.gov.pl</w:t>
        </w:r>
      </w:hyperlink>
    </w:p>
    <w:sectPr w:rsidR="00D57F70" w:rsidRPr="00D57F70" w:rsidSect="00B87E3D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C0601" w14:textId="77777777" w:rsidR="00710D5D" w:rsidRDefault="00710D5D" w:rsidP="005B0B8A">
      <w:pPr>
        <w:spacing w:before="0" w:after="0" w:line="240" w:lineRule="auto"/>
      </w:pPr>
      <w:r>
        <w:separator/>
      </w:r>
    </w:p>
  </w:endnote>
  <w:endnote w:type="continuationSeparator" w:id="0">
    <w:p w14:paraId="2F977B1A" w14:textId="77777777" w:rsidR="00710D5D" w:rsidRDefault="00710D5D" w:rsidP="005B0B8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62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"/>
      <w:gridCol w:w="9918"/>
    </w:tblGrid>
    <w:tr w:rsidR="0012355F" w14:paraId="0169BF53" w14:textId="77777777" w:rsidTr="008B5304">
      <w:trPr>
        <w:trHeight w:val="704"/>
      </w:trPr>
      <w:tc>
        <w:tcPr>
          <w:tcW w:w="709" w:type="dxa"/>
          <w:vAlign w:val="center"/>
        </w:tcPr>
        <w:p w14:paraId="1B438D62" w14:textId="43BAFBA6" w:rsidR="0012355F" w:rsidRDefault="0012355F" w:rsidP="0012355F">
          <w:pPr>
            <w:pStyle w:val="Stopka"/>
            <w:tabs>
              <w:tab w:val="clear" w:pos="4536"/>
              <w:tab w:val="clear" w:pos="9072"/>
              <w:tab w:val="left" w:pos="1376"/>
            </w:tabs>
            <w:ind w:right="-1134"/>
            <w:jc w:val="right"/>
          </w:pPr>
          <w:bookmarkStart w:id="0" w:name="_Hlk210977633"/>
        </w:p>
      </w:tc>
      <w:tc>
        <w:tcPr>
          <w:tcW w:w="9918" w:type="dxa"/>
          <w:vAlign w:val="center"/>
        </w:tcPr>
        <w:p w14:paraId="0993AD3D" w14:textId="7754E997" w:rsidR="0012355F" w:rsidRPr="00713441" w:rsidRDefault="0012355F" w:rsidP="0012355F">
          <w:pPr>
            <w:pStyle w:val="Stopka"/>
            <w:tabs>
              <w:tab w:val="clear" w:pos="9072"/>
            </w:tabs>
            <w:ind w:left="-709" w:right="-1134" w:firstLine="709"/>
            <w:rPr>
              <w:sz w:val="20"/>
              <w:szCs w:val="18"/>
            </w:rPr>
          </w:pPr>
        </w:p>
      </w:tc>
    </w:tr>
    <w:bookmarkEnd w:id="0"/>
  </w:tbl>
  <w:p w14:paraId="73A98B95" w14:textId="4080A7D0" w:rsidR="005B0B8A" w:rsidRDefault="005B0B8A" w:rsidP="0012355F">
    <w:pPr>
      <w:pStyle w:val="Stopka"/>
      <w:tabs>
        <w:tab w:val="clear" w:pos="9072"/>
      </w:tabs>
      <w:ind w:left="-709" w:right="-1134"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E309" w14:textId="1D8AB9C5" w:rsidR="00211B57" w:rsidRDefault="00B87E3D">
    <w:pPr>
      <w:pStyle w:val="Stopka"/>
    </w:pPr>
    <w:r>
      <w:rPr>
        <w:noProof/>
      </w:rPr>
      <w:drawing>
        <wp:inline distT="0" distB="0" distL="0" distR="0" wp14:anchorId="549AB4FE" wp14:editId="262611EF">
          <wp:extent cx="3542030" cy="707390"/>
          <wp:effectExtent l="0" t="0" r="1270" b="0"/>
          <wp:docPr id="2798703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A4A0" w14:textId="77777777" w:rsidR="00710D5D" w:rsidRDefault="00710D5D" w:rsidP="005B0B8A">
      <w:pPr>
        <w:spacing w:before="0" w:after="0" w:line="240" w:lineRule="auto"/>
      </w:pPr>
      <w:r>
        <w:separator/>
      </w:r>
    </w:p>
  </w:footnote>
  <w:footnote w:type="continuationSeparator" w:id="0">
    <w:p w14:paraId="5E29E53E" w14:textId="77777777" w:rsidR="00710D5D" w:rsidRDefault="00710D5D" w:rsidP="005B0B8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8C9C" w14:textId="5BDC2B21" w:rsidR="00211B57" w:rsidRDefault="00B87E3D" w:rsidP="00C21773">
    <w:pPr>
      <w:pStyle w:val="Nagwek"/>
      <w:tabs>
        <w:tab w:val="clear" w:pos="4536"/>
        <w:tab w:val="clear" w:pos="9072"/>
        <w:tab w:val="left" w:pos="3260"/>
      </w:tabs>
    </w:pPr>
    <w:r w:rsidRPr="00727492">
      <w:rPr>
        <w:noProof/>
        <w:sz w:val="20"/>
      </w:rPr>
      <w:drawing>
        <wp:inline distT="0" distB="0" distL="0" distR="0" wp14:anchorId="286F7E9C" wp14:editId="5858F68B">
          <wp:extent cx="4229100" cy="781050"/>
          <wp:effectExtent l="0" t="0" r="0" b="0"/>
          <wp:docPr id="12641607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177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1806"/>
    <w:multiLevelType w:val="hybridMultilevel"/>
    <w:tmpl w:val="B75E49A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326CE"/>
    <w:multiLevelType w:val="multilevel"/>
    <w:tmpl w:val="E452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E62EE"/>
    <w:multiLevelType w:val="hybridMultilevel"/>
    <w:tmpl w:val="0A164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776D5"/>
    <w:multiLevelType w:val="hybridMultilevel"/>
    <w:tmpl w:val="53EAA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04216"/>
    <w:multiLevelType w:val="multilevel"/>
    <w:tmpl w:val="1FFC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D1715B"/>
    <w:multiLevelType w:val="hybridMultilevel"/>
    <w:tmpl w:val="02F83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77B59"/>
    <w:multiLevelType w:val="multilevel"/>
    <w:tmpl w:val="2EF86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A093B"/>
    <w:multiLevelType w:val="hybridMultilevel"/>
    <w:tmpl w:val="BB844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65BD1"/>
    <w:multiLevelType w:val="hybridMultilevel"/>
    <w:tmpl w:val="55E47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41C22"/>
    <w:multiLevelType w:val="hybridMultilevel"/>
    <w:tmpl w:val="0F207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06360"/>
    <w:multiLevelType w:val="hybridMultilevel"/>
    <w:tmpl w:val="2BBAE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8307A"/>
    <w:multiLevelType w:val="hybridMultilevel"/>
    <w:tmpl w:val="C4E89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5F5D0C"/>
    <w:multiLevelType w:val="multilevel"/>
    <w:tmpl w:val="D4928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91585A"/>
    <w:multiLevelType w:val="hybridMultilevel"/>
    <w:tmpl w:val="70DE6B4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C5977"/>
    <w:multiLevelType w:val="hybridMultilevel"/>
    <w:tmpl w:val="E1369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52920"/>
    <w:multiLevelType w:val="hybridMultilevel"/>
    <w:tmpl w:val="EDF45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832CB"/>
    <w:multiLevelType w:val="multilevel"/>
    <w:tmpl w:val="B2281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A9402F"/>
    <w:multiLevelType w:val="hybridMultilevel"/>
    <w:tmpl w:val="088AE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9442B"/>
    <w:multiLevelType w:val="multilevel"/>
    <w:tmpl w:val="5A248732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D745B3"/>
    <w:multiLevelType w:val="hybridMultilevel"/>
    <w:tmpl w:val="66180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87CCF"/>
    <w:multiLevelType w:val="hybridMultilevel"/>
    <w:tmpl w:val="C4300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92F7E"/>
    <w:multiLevelType w:val="hybridMultilevel"/>
    <w:tmpl w:val="54305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97D75"/>
    <w:multiLevelType w:val="hybridMultilevel"/>
    <w:tmpl w:val="84A2D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E5128D"/>
    <w:multiLevelType w:val="hybridMultilevel"/>
    <w:tmpl w:val="CECCE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4D1ED5"/>
    <w:multiLevelType w:val="hybridMultilevel"/>
    <w:tmpl w:val="F3001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6245F"/>
    <w:multiLevelType w:val="hybridMultilevel"/>
    <w:tmpl w:val="37CC1A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C4F52"/>
    <w:multiLevelType w:val="hybridMultilevel"/>
    <w:tmpl w:val="65D29D7C"/>
    <w:lvl w:ilvl="0" w:tplc="BF70DB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6D3F15"/>
    <w:multiLevelType w:val="hybridMultilevel"/>
    <w:tmpl w:val="722ED9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E1770"/>
    <w:multiLevelType w:val="hybridMultilevel"/>
    <w:tmpl w:val="9918A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C042D"/>
    <w:multiLevelType w:val="hybridMultilevel"/>
    <w:tmpl w:val="E45A04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010C6"/>
    <w:multiLevelType w:val="hybridMultilevel"/>
    <w:tmpl w:val="67049018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930FF6"/>
    <w:multiLevelType w:val="hybridMultilevel"/>
    <w:tmpl w:val="0446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5E78BD"/>
    <w:multiLevelType w:val="hybridMultilevel"/>
    <w:tmpl w:val="9F0406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112540"/>
    <w:multiLevelType w:val="hybridMultilevel"/>
    <w:tmpl w:val="89F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453816"/>
    <w:multiLevelType w:val="hybridMultilevel"/>
    <w:tmpl w:val="E74CFFF2"/>
    <w:lvl w:ilvl="0" w:tplc="7DDCEA3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07E9B"/>
    <w:multiLevelType w:val="hybridMultilevel"/>
    <w:tmpl w:val="B268C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92469"/>
    <w:multiLevelType w:val="hybridMultilevel"/>
    <w:tmpl w:val="960A79E4"/>
    <w:lvl w:ilvl="0" w:tplc="AD7E4D5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712372E"/>
    <w:multiLevelType w:val="hybridMultilevel"/>
    <w:tmpl w:val="23060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36F42"/>
    <w:multiLevelType w:val="multilevel"/>
    <w:tmpl w:val="BD3C5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F43878"/>
    <w:multiLevelType w:val="hybridMultilevel"/>
    <w:tmpl w:val="48B8526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135DF"/>
    <w:multiLevelType w:val="hybridMultilevel"/>
    <w:tmpl w:val="CC30D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43009C"/>
    <w:multiLevelType w:val="hybridMultilevel"/>
    <w:tmpl w:val="DF48749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3661146">
    <w:abstractNumId w:val="7"/>
  </w:num>
  <w:num w:numId="2" w16cid:durableId="1936210873">
    <w:abstractNumId w:val="33"/>
  </w:num>
  <w:num w:numId="3" w16cid:durableId="827135157">
    <w:abstractNumId w:val="14"/>
  </w:num>
  <w:num w:numId="4" w16cid:durableId="548690986">
    <w:abstractNumId w:val="3"/>
  </w:num>
  <w:num w:numId="5" w16cid:durableId="344208928">
    <w:abstractNumId w:val="20"/>
  </w:num>
  <w:num w:numId="6" w16cid:durableId="1540044635">
    <w:abstractNumId w:val="27"/>
  </w:num>
  <w:num w:numId="7" w16cid:durableId="2037657277">
    <w:abstractNumId w:val="28"/>
  </w:num>
  <w:num w:numId="8" w16cid:durableId="820081651">
    <w:abstractNumId w:val="40"/>
  </w:num>
  <w:num w:numId="9" w16cid:durableId="1560289560">
    <w:abstractNumId w:val="24"/>
  </w:num>
  <w:num w:numId="10" w16cid:durableId="1282760991">
    <w:abstractNumId w:val="4"/>
  </w:num>
  <w:num w:numId="11" w16cid:durableId="1728144333">
    <w:abstractNumId w:val="18"/>
  </w:num>
  <w:num w:numId="12" w16cid:durableId="2066370560">
    <w:abstractNumId w:val="34"/>
  </w:num>
  <w:num w:numId="13" w16cid:durableId="2116557533">
    <w:abstractNumId w:val="36"/>
  </w:num>
  <w:num w:numId="14" w16cid:durableId="349138656">
    <w:abstractNumId w:val="16"/>
  </w:num>
  <w:num w:numId="15" w16cid:durableId="568269873">
    <w:abstractNumId w:val="21"/>
  </w:num>
  <w:num w:numId="16" w16cid:durableId="1506092233">
    <w:abstractNumId w:val="12"/>
  </w:num>
  <w:num w:numId="17" w16cid:durableId="1625035217">
    <w:abstractNumId w:val="17"/>
  </w:num>
  <w:num w:numId="18" w16cid:durableId="1104226069">
    <w:abstractNumId w:val="41"/>
  </w:num>
  <w:num w:numId="19" w16cid:durableId="1397432986">
    <w:abstractNumId w:val="6"/>
  </w:num>
  <w:num w:numId="20" w16cid:durableId="1581520436">
    <w:abstractNumId w:val="1"/>
  </w:num>
  <w:num w:numId="21" w16cid:durableId="383061928">
    <w:abstractNumId w:val="38"/>
  </w:num>
  <w:num w:numId="22" w16cid:durableId="530845848">
    <w:abstractNumId w:val="26"/>
  </w:num>
  <w:num w:numId="23" w16cid:durableId="1188905277">
    <w:abstractNumId w:val="0"/>
  </w:num>
  <w:num w:numId="24" w16cid:durableId="141312908">
    <w:abstractNumId w:val="2"/>
  </w:num>
  <w:num w:numId="25" w16cid:durableId="21638409">
    <w:abstractNumId w:val="35"/>
  </w:num>
  <w:num w:numId="26" w16cid:durableId="993296382">
    <w:abstractNumId w:val="9"/>
  </w:num>
  <w:num w:numId="27" w16cid:durableId="512458160">
    <w:abstractNumId w:val="13"/>
  </w:num>
  <w:num w:numId="28" w16cid:durableId="845939844">
    <w:abstractNumId w:val="30"/>
  </w:num>
  <w:num w:numId="29" w16cid:durableId="1135680375">
    <w:abstractNumId w:val="32"/>
  </w:num>
  <w:num w:numId="30" w16cid:durableId="82342749">
    <w:abstractNumId w:val="8"/>
  </w:num>
  <w:num w:numId="31" w16cid:durableId="1800763675">
    <w:abstractNumId w:val="31"/>
  </w:num>
  <w:num w:numId="32" w16cid:durableId="986084750">
    <w:abstractNumId w:val="15"/>
  </w:num>
  <w:num w:numId="33" w16cid:durableId="1408989586">
    <w:abstractNumId w:val="10"/>
  </w:num>
  <w:num w:numId="34" w16cid:durableId="1223759489">
    <w:abstractNumId w:val="5"/>
  </w:num>
  <w:num w:numId="35" w16cid:durableId="1483765954">
    <w:abstractNumId w:val="37"/>
  </w:num>
  <w:num w:numId="36" w16cid:durableId="640231562">
    <w:abstractNumId w:val="39"/>
  </w:num>
  <w:num w:numId="37" w16cid:durableId="87585710">
    <w:abstractNumId w:val="19"/>
  </w:num>
  <w:num w:numId="38" w16cid:durableId="2076006110">
    <w:abstractNumId w:val="25"/>
  </w:num>
  <w:num w:numId="39" w16cid:durableId="1208638225">
    <w:abstractNumId w:val="29"/>
  </w:num>
  <w:num w:numId="40" w16cid:durableId="862669375">
    <w:abstractNumId w:val="11"/>
  </w:num>
  <w:num w:numId="41" w16cid:durableId="71241096">
    <w:abstractNumId w:val="23"/>
  </w:num>
  <w:num w:numId="42" w16cid:durableId="18469442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8A"/>
    <w:rsid w:val="0004083A"/>
    <w:rsid w:val="0008397A"/>
    <w:rsid w:val="00086835"/>
    <w:rsid w:val="000A1619"/>
    <w:rsid w:val="00106BD9"/>
    <w:rsid w:val="0012355F"/>
    <w:rsid w:val="001C39AC"/>
    <w:rsid w:val="001D1DE9"/>
    <w:rsid w:val="00211037"/>
    <w:rsid w:val="00211B57"/>
    <w:rsid w:val="002318BC"/>
    <w:rsid w:val="00295346"/>
    <w:rsid w:val="002B0A30"/>
    <w:rsid w:val="00301F59"/>
    <w:rsid w:val="00345A63"/>
    <w:rsid w:val="003B601D"/>
    <w:rsid w:val="003B6AB6"/>
    <w:rsid w:val="003B7364"/>
    <w:rsid w:val="00401546"/>
    <w:rsid w:val="0040508A"/>
    <w:rsid w:val="00420AB0"/>
    <w:rsid w:val="00432A6C"/>
    <w:rsid w:val="0044428D"/>
    <w:rsid w:val="004517D9"/>
    <w:rsid w:val="004631C0"/>
    <w:rsid w:val="004B7D2C"/>
    <w:rsid w:val="004D33D4"/>
    <w:rsid w:val="00513E46"/>
    <w:rsid w:val="005A190D"/>
    <w:rsid w:val="005B0B8A"/>
    <w:rsid w:val="005B6314"/>
    <w:rsid w:val="005C59FF"/>
    <w:rsid w:val="005C71CE"/>
    <w:rsid w:val="00636FEC"/>
    <w:rsid w:val="006755B9"/>
    <w:rsid w:val="00694D41"/>
    <w:rsid w:val="006C3696"/>
    <w:rsid w:val="006C6D84"/>
    <w:rsid w:val="006E43D3"/>
    <w:rsid w:val="00710D5D"/>
    <w:rsid w:val="00713441"/>
    <w:rsid w:val="00740AC5"/>
    <w:rsid w:val="0075648F"/>
    <w:rsid w:val="007719F7"/>
    <w:rsid w:val="00792EAA"/>
    <w:rsid w:val="00797F35"/>
    <w:rsid w:val="007B09B7"/>
    <w:rsid w:val="007C7B94"/>
    <w:rsid w:val="007E1846"/>
    <w:rsid w:val="007E7364"/>
    <w:rsid w:val="007F3F11"/>
    <w:rsid w:val="00806B96"/>
    <w:rsid w:val="00825EE9"/>
    <w:rsid w:val="00830E78"/>
    <w:rsid w:val="00831BBB"/>
    <w:rsid w:val="008353B9"/>
    <w:rsid w:val="008503B5"/>
    <w:rsid w:val="00862AC9"/>
    <w:rsid w:val="00885CAB"/>
    <w:rsid w:val="008947DF"/>
    <w:rsid w:val="008A2F8E"/>
    <w:rsid w:val="008B5304"/>
    <w:rsid w:val="008D1F57"/>
    <w:rsid w:val="008D3F45"/>
    <w:rsid w:val="0092650F"/>
    <w:rsid w:val="009413E5"/>
    <w:rsid w:val="009560A1"/>
    <w:rsid w:val="009632AB"/>
    <w:rsid w:val="00A159F4"/>
    <w:rsid w:val="00A5701D"/>
    <w:rsid w:val="00AB2C94"/>
    <w:rsid w:val="00AC10CF"/>
    <w:rsid w:val="00AC7CB7"/>
    <w:rsid w:val="00B02165"/>
    <w:rsid w:val="00B0378F"/>
    <w:rsid w:val="00B44285"/>
    <w:rsid w:val="00B57BD8"/>
    <w:rsid w:val="00B7545D"/>
    <w:rsid w:val="00B75597"/>
    <w:rsid w:val="00B87E3D"/>
    <w:rsid w:val="00BC1838"/>
    <w:rsid w:val="00BE5F32"/>
    <w:rsid w:val="00C016C0"/>
    <w:rsid w:val="00C21773"/>
    <w:rsid w:val="00C756A4"/>
    <w:rsid w:val="00C759DA"/>
    <w:rsid w:val="00C77BF2"/>
    <w:rsid w:val="00C9079B"/>
    <w:rsid w:val="00C92A56"/>
    <w:rsid w:val="00CA68A2"/>
    <w:rsid w:val="00CD04E2"/>
    <w:rsid w:val="00CF5F87"/>
    <w:rsid w:val="00CF704E"/>
    <w:rsid w:val="00D079E0"/>
    <w:rsid w:val="00D11ECE"/>
    <w:rsid w:val="00D20AA1"/>
    <w:rsid w:val="00D41C47"/>
    <w:rsid w:val="00D45F39"/>
    <w:rsid w:val="00D57F70"/>
    <w:rsid w:val="00DA4FB5"/>
    <w:rsid w:val="00DC6FEA"/>
    <w:rsid w:val="00DD51F0"/>
    <w:rsid w:val="00DF5B73"/>
    <w:rsid w:val="00E079E2"/>
    <w:rsid w:val="00E279B7"/>
    <w:rsid w:val="00EC13C7"/>
    <w:rsid w:val="00EC51B6"/>
    <w:rsid w:val="00ED788F"/>
    <w:rsid w:val="00F45B16"/>
    <w:rsid w:val="00FB4D95"/>
    <w:rsid w:val="00FC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550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59DA"/>
    <w:pPr>
      <w:spacing w:before="100" w:beforeAutospacing="1" w:after="100" w:afterAutospacing="1" w:line="360" w:lineRule="auto"/>
    </w:pPr>
    <w:rPr>
      <w:rFonts w:ascii="Aptos" w:hAnsi="Aptos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13E5"/>
    <w:pPr>
      <w:keepNext/>
      <w:keepLines/>
      <w:spacing w:before="720" w:after="720" w:line="240" w:lineRule="auto"/>
      <w:outlineLvl w:val="0"/>
    </w:pPr>
    <w:rPr>
      <w:rFonts w:eastAsiaTheme="majorEastAsia" w:cstheme="majorBidi"/>
      <w:b/>
      <w:kern w:val="2"/>
      <w:sz w:val="28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704E"/>
    <w:pPr>
      <w:keepNext/>
      <w:keepLines/>
      <w:spacing w:before="600" w:after="600" w:line="240" w:lineRule="auto"/>
      <w:outlineLvl w:val="1"/>
    </w:pPr>
    <w:rPr>
      <w:rFonts w:eastAsiaTheme="majorEastAsia" w:cstheme="majorBidi"/>
      <w:spacing w:val="34"/>
      <w:kern w:val="2"/>
      <w:sz w:val="28"/>
      <w:szCs w:val="26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5346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0B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0B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0B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0B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0B8A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0B8A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13E5"/>
    <w:rPr>
      <w:rFonts w:ascii="Aptos" w:eastAsiaTheme="majorEastAsia" w:hAnsi="Aptos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F704E"/>
    <w:rPr>
      <w:rFonts w:ascii="Arial" w:eastAsiaTheme="majorEastAsia" w:hAnsi="Arial" w:cstheme="majorBidi"/>
      <w:color w:val="000000" w:themeColor="text1"/>
      <w:spacing w:val="34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5346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0B8A"/>
    <w:rPr>
      <w:rFonts w:eastAsiaTheme="majorEastAsia" w:cstheme="majorBidi"/>
      <w:i/>
      <w:iCs/>
      <w:color w:val="0F4761" w:themeColor="accent1" w:themeShade="BF"/>
      <w:spacing w:val="29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0B8A"/>
    <w:rPr>
      <w:rFonts w:eastAsiaTheme="majorEastAsia" w:cstheme="majorBidi"/>
      <w:color w:val="0F4761" w:themeColor="accent1" w:themeShade="BF"/>
      <w:spacing w:val="29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0B8A"/>
    <w:rPr>
      <w:rFonts w:eastAsiaTheme="majorEastAsia" w:cstheme="majorBidi"/>
      <w:i/>
      <w:iCs/>
      <w:color w:val="595959" w:themeColor="text1" w:themeTint="A6"/>
      <w:spacing w:val="29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0B8A"/>
    <w:rPr>
      <w:rFonts w:eastAsiaTheme="majorEastAsia" w:cstheme="majorBidi"/>
      <w:color w:val="595959" w:themeColor="text1" w:themeTint="A6"/>
      <w:spacing w:val="29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0B8A"/>
    <w:rPr>
      <w:rFonts w:eastAsiaTheme="majorEastAsia" w:cstheme="majorBidi"/>
      <w:i/>
      <w:iCs/>
      <w:color w:val="272727" w:themeColor="text1" w:themeTint="D8"/>
      <w:spacing w:val="29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0B8A"/>
    <w:rPr>
      <w:rFonts w:eastAsiaTheme="majorEastAsia" w:cstheme="majorBidi"/>
      <w:color w:val="272727" w:themeColor="text1" w:themeTint="D8"/>
      <w:spacing w:val="29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B2C9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2C94"/>
    <w:rPr>
      <w:rFonts w:asciiTheme="majorHAnsi" w:eastAsiaTheme="majorEastAsia" w:hAnsiTheme="majorHAnsi" w:cstheme="majorBidi"/>
      <w:kern w:val="28"/>
      <w:sz w:val="32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0B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0B8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B0B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0B8A"/>
    <w:rPr>
      <w:rFonts w:ascii="Arial" w:hAnsi="Arial"/>
      <w:i/>
      <w:iCs/>
      <w:color w:val="404040" w:themeColor="text1" w:themeTint="BF"/>
      <w:spacing w:val="29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5B0B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0B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0B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0B8A"/>
    <w:rPr>
      <w:rFonts w:ascii="Arial" w:hAnsi="Arial"/>
      <w:i/>
      <w:iCs/>
      <w:color w:val="0F4761" w:themeColor="accent1" w:themeShade="BF"/>
      <w:spacing w:val="29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B0B8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B0B8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0B8A"/>
    <w:rPr>
      <w:rFonts w:ascii="Arial" w:hAnsi="Arial"/>
      <w:spacing w:val="29"/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B0B8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0B8A"/>
    <w:rPr>
      <w:rFonts w:ascii="Arial" w:hAnsi="Arial"/>
      <w:spacing w:val="29"/>
      <w:kern w:val="0"/>
      <w:sz w:val="24"/>
      <w14:ligatures w14:val="none"/>
    </w:rPr>
  </w:style>
  <w:style w:type="table" w:styleId="Tabela-Siatka">
    <w:name w:val="Table Grid"/>
    <w:basedOn w:val="Standardowy"/>
    <w:uiPriority w:val="39"/>
    <w:rsid w:val="0012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2C9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wsse-rzeszow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ov.pl/web/wsse-rzeszow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ziks.wsse.rzeszow@sanepid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WSSEwRzeszowie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1166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2026-08-27T07:35:00Z</dcterms:created>
  <dcterms:modified xsi:type="dcterms:W3CDTF">2026-10-12T07:12:00Z</dcterms:modified>
</cp:coreProperties>
</file>