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967F" w14:textId="39F3D2CB" w:rsidR="00F95844" w:rsidRPr="00022CAD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                     </w:t>
      </w:r>
      <w:r w:rsidR="00022CAD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 w:rsidR="003230F7" w:rsidRPr="00022CAD">
        <w:rPr>
          <w:rFonts w:ascii="Times New Roman" w:hAnsi="Times New Roman" w:cs="Times New Roman"/>
          <w:bCs/>
          <w:sz w:val="18"/>
          <w:szCs w:val="18"/>
        </w:rPr>
        <w:t>3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3DF1D3AB" w14:textId="7691876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D2097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……………………</w:t>
      </w:r>
    </w:p>
    <w:p w14:paraId="1F355115" w14:textId="4C8D334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Nazwa i adres siedziby jednostki</w:t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395B7D" w:rsidRDefault="001E04B9" w:rsidP="00D209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66856D" w14:textId="77777777" w:rsidR="00D2097A" w:rsidRDefault="00D2097A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3435090" w14:textId="32EC094A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65596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Dyrektor </w:t>
      </w:r>
    </w:p>
    <w:p w14:paraId="29BA52BD" w14:textId="258B1BF9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559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Powiatowej Stacji </w:t>
      </w:r>
    </w:p>
    <w:p w14:paraId="39D61121" w14:textId="1630E8A4" w:rsidR="00FF57AF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Sanitarno-Epidemiologicznej</w:t>
      </w:r>
    </w:p>
    <w:p w14:paraId="56023359" w14:textId="1C9C6509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w Gorzowie Wlkp.</w:t>
      </w:r>
    </w:p>
    <w:p w14:paraId="4F5AC448" w14:textId="77777777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ul. Kosynierów Gdyńskich 27</w:t>
      </w:r>
    </w:p>
    <w:p w14:paraId="15B7D60D" w14:textId="2DC3D986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66-400 Gorzów Wlkp. </w:t>
      </w:r>
    </w:p>
    <w:p w14:paraId="0EC6BA3E" w14:textId="77777777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DF1F7" w14:textId="77777777" w:rsidR="00D2097A" w:rsidRPr="00395B7D" w:rsidRDefault="00D2097A" w:rsidP="00986C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FDCAA" w14:textId="77777777" w:rsidR="00D80F28" w:rsidRDefault="00FF57AF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>WNIOSEK</w:t>
      </w:r>
      <w:r w:rsidR="00D80F28">
        <w:rPr>
          <w:rFonts w:ascii="Times New Roman" w:hAnsi="Times New Roman" w:cs="Times New Roman"/>
          <w:b/>
          <w:sz w:val="24"/>
          <w:szCs w:val="24"/>
        </w:rPr>
        <w:t xml:space="preserve">  O DAROWIZNĘ </w:t>
      </w:r>
    </w:p>
    <w:p w14:paraId="386B42EB" w14:textId="052BA970" w:rsidR="00FF57AF" w:rsidRDefault="00D80F28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SKŁADNIKA RZECZOWEGO MAJĄTKU RUCHOMEGO</w:t>
      </w:r>
    </w:p>
    <w:p w14:paraId="025D8791" w14:textId="77777777" w:rsidR="00D80F28" w:rsidRPr="00395B7D" w:rsidRDefault="00D80F28" w:rsidP="00323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550D3" w14:textId="2E5CF22A" w:rsidR="00D80F28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57AF" w:rsidRPr="00C417CA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3230F7" w:rsidRPr="00C417CA">
        <w:rPr>
          <w:rFonts w:ascii="Times New Roman" w:hAnsi="Times New Roman" w:cs="Times New Roman"/>
          <w:sz w:val="24"/>
          <w:szCs w:val="24"/>
        </w:rPr>
        <w:t>jednostki</w:t>
      </w:r>
      <w:r w:rsidR="00D80F28" w:rsidRPr="00C417CA">
        <w:rPr>
          <w:rFonts w:ascii="Times New Roman" w:hAnsi="Times New Roman" w:cs="Times New Roman"/>
          <w:sz w:val="24"/>
          <w:szCs w:val="24"/>
        </w:rPr>
        <w:t xml:space="preserve"> występującej o darowiznę składnika rzeczowego majątku    </w:t>
      </w:r>
    </w:p>
    <w:p w14:paraId="27BAD7DB" w14:textId="6372D19E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17CA">
        <w:rPr>
          <w:rFonts w:ascii="Times New Roman" w:hAnsi="Times New Roman" w:cs="Times New Roman"/>
          <w:sz w:val="24"/>
          <w:szCs w:val="24"/>
        </w:rPr>
        <w:t>r</w:t>
      </w:r>
      <w:r w:rsidR="00D80F28" w:rsidRPr="00C417CA">
        <w:rPr>
          <w:rFonts w:ascii="Times New Roman" w:hAnsi="Times New Roman" w:cs="Times New Roman"/>
          <w:sz w:val="24"/>
          <w:szCs w:val="24"/>
        </w:rPr>
        <w:t>uchomego</w:t>
      </w:r>
      <w:r w:rsidRPr="00C417CA">
        <w:rPr>
          <w:rFonts w:ascii="Times New Roman" w:hAnsi="Times New Roman" w:cs="Times New Roman"/>
          <w:sz w:val="24"/>
          <w:szCs w:val="24"/>
        </w:rPr>
        <w:t>:</w:t>
      </w:r>
    </w:p>
    <w:p w14:paraId="24DE2A9E" w14:textId="757D066A" w:rsidR="00FF57AF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57AF" w:rsidRPr="00C417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AAE1927" w14:textId="4A7BF5A5" w:rsid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14:paraId="44095074" w14:textId="77777777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04A15" w14:textId="788AACB4" w:rsidR="00FB4A9D" w:rsidRDefault="00022CAD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4A9D" w:rsidRPr="00022CAD">
        <w:rPr>
          <w:rFonts w:ascii="Times New Roman" w:hAnsi="Times New Roman" w:cs="Times New Roman"/>
          <w:sz w:val="24"/>
          <w:szCs w:val="24"/>
        </w:rPr>
        <w:t>Wskazanie składnik</w:t>
      </w:r>
      <w:r w:rsidR="002A214A">
        <w:rPr>
          <w:rFonts w:ascii="Times New Roman" w:hAnsi="Times New Roman" w:cs="Times New Roman"/>
          <w:sz w:val="24"/>
          <w:szCs w:val="24"/>
        </w:rPr>
        <w:t>a</w:t>
      </w:r>
      <w:r w:rsidR="00FB4A9D" w:rsidRPr="00022CAD">
        <w:rPr>
          <w:rFonts w:ascii="Times New Roman" w:hAnsi="Times New Roman" w:cs="Times New Roman"/>
          <w:sz w:val="24"/>
          <w:szCs w:val="24"/>
        </w:rPr>
        <w:t xml:space="preserve"> majątku ruchomego, o który</w:t>
      </w:r>
      <w:r w:rsidR="00C417CA">
        <w:rPr>
          <w:rFonts w:ascii="Times New Roman" w:hAnsi="Times New Roman" w:cs="Times New Roman"/>
          <w:sz w:val="24"/>
          <w:szCs w:val="24"/>
        </w:rPr>
        <w:t xml:space="preserve"> </w:t>
      </w:r>
      <w:r w:rsidR="00FB4A9D" w:rsidRPr="00022CAD">
        <w:rPr>
          <w:rFonts w:ascii="Times New Roman" w:hAnsi="Times New Roman" w:cs="Times New Roman"/>
          <w:sz w:val="24"/>
          <w:szCs w:val="24"/>
        </w:rPr>
        <w:t>występuje jednostka</w:t>
      </w:r>
      <w:r w:rsidR="00767E9B" w:rsidRPr="00022CAD">
        <w:rPr>
          <w:rFonts w:ascii="Times New Roman" w:hAnsi="Times New Roman" w:cs="Times New Roman"/>
          <w:sz w:val="24"/>
          <w:szCs w:val="24"/>
        </w:rPr>
        <w:t>:</w:t>
      </w:r>
    </w:p>
    <w:p w14:paraId="28157ECC" w14:textId="77777777" w:rsidR="00C417CA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D537F" w14:textId="0EC5792E" w:rsidR="00C417CA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</w:t>
      </w:r>
    </w:p>
    <w:p w14:paraId="043A3B14" w14:textId="056A0821" w:rsidR="00C417CA" w:rsidRPr="00022CAD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</w:t>
      </w:r>
    </w:p>
    <w:p w14:paraId="7273BA98" w14:textId="77777777" w:rsidR="00FB4A9D" w:rsidRDefault="00FB4A9D" w:rsidP="00FB4A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E02F31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Uzasadnienie potrzeb i wskazanie sposobu wykorzystania składnika rzeczowego majątku </w:t>
      </w:r>
    </w:p>
    <w:p w14:paraId="6E60C191" w14:textId="23BE76C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ruchomego:</w:t>
      </w:r>
    </w:p>
    <w:p w14:paraId="05B7B80E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25B69" w14:textId="5BDEEE61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505C66F4" w14:textId="7334DA71" w:rsidR="00C417CA" w:rsidRP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3C95A547" w14:textId="53F25F1F" w:rsidR="00E173FE" w:rsidRPr="00395B7D" w:rsidRDefault="00E173FE" w:rsidP="00022C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86134" w14:textId="77777777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AD">
        <w:rPr>
          <w:rFonts w:ascii="Times New Roman" w:hAnsi="Times New Roman" w:cs="Times New Roman"/>
          <w:sz w:val="24"/>
          <w:szCs w:val="24"/>
        </w:rPr>
        <w:t xml:space="preserve">3. Oświadczam, że stan techniczny przedmiotów, o których przekazanie wnioskuję jest mi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D8EEC5" w14:textId="77777777" w:rsidR="00022CAD" w:rsidRPr="00C417CA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CAD">
        <w:rPr>
          <w:rFonts w:ascii="Times New Roman" w:hAnsi="Times New Roman" w:cs="Times New Roman"/>
          <w:sz w:val="24"/>
          <w:szCs w:val="24"/>
        </w:rPr>
        <w:t xml:space="preserve">znany i nie wnoszę do niego żadnych zastrzeżeń / </w:t>
      </w:r>
      <w:r w:rsidRPr="00C417CA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39BD83E" w14:textId="00115388" w:rsidR="00022CAD" w:rsidRPr="00C417CA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     wynikające z rezygnacji z oględzin.*</w:t>
      </w:r>
    </w:p>
    <w:p w14:paraId="7760FFA4" w14:textId="77777777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AD">
        <w:rPr>
          <w:rFonts w:ascii="Times New Roman" w:hAnsi="Times New Roman" w:cs="Times New Roman"/>
          <w:sz w:val="24"/>
          <w:szCs w:val="24"/>
        </w:rPr>
        <w:t xml:space="preserve">4. Oświadczam, że przekazane składniki majątku ruchomego zostaną odebrane w terminie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C3A0A2" w14:textId="6660ADFE" w:rsidR="00022CAD" w:rsidRP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CAD">
        <w:rPr>
          <w:rFonts w:ascii="Times New Roman" w:hAnsi="Times New Roman" w:cs="Times New Roman"/>
          <w:sz w:val="24"/>
          <w:szCs w:val="24"/>
        </w:rPr>
        <w:t>i miejscu wskazanym w protokole zdawczo-odbiorczym.</w:t>
      </w:r>
    </w:p>
    <w:p w14:paraId="2DEB8EBD" w14:textId="6ED9373D" w:rsidR="00022CAD" w:rsidRDefault="00C417CA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2CAD">
        <w:rPr>
          <w:rFonts w:ascii="Times New Roman" w:hAnsi="Times New Roman" w:cs="Times New Roman"/>
          <w:sz w:val="24"/>
          <w:szCs w:val="24"/>
        </w:rPr>
        <w:t xml:space="preserve">.  Zobowiązujemy się do pokrycia kosztów związanych z darowizną w/w składnika majątku      </w:t>
      </w:r>
    </w:p>
    <w:p w14:paraId="40CFACD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ruchomego.</w:t>
      </w:r>
    </w:p>
    <w:p w14:paraId="00B334CC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B1A6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8094C" w14:textId="68177D8B" w:rsidR="00E173FE" w:rsidRPr="00395B7D" w:rsidRDefault="00E173FE" w:rsidP="00E173FE">
      <w:pPr>
        <w:rPr>
          <w:rFonts w:ascii="Times New Roman" w:hAnsi="Times New Roman" w:cs="Times New Roman"/>
          <w:sz w:val="24"/>
          <w:szCs w:val="24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</w:p>
    <w:p w14:paraId="29BC2EA6" w14:textId="04E1A329" w:rsidR="00E173FE" w:rsidRPr="00022CAD" w:rsidRDefault="00E173FE" w:rsidP="00E173FE">
      <w:pPr>
        <w:rPr>
          <w:rFonts w:ascii="Times New Roman" w:hAnsi="Times New Roman" w:cs="Times New Roman"/>
          <w:sz w:val="16"/>
          <w:szCs w:val="16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="00D209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2C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B4A9D" w:rsidRPr="00022CAD"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48A5B064" w14:textId="3C3C0DF2" w:rsidR="00E173FE" w:rsidRPr="00395B7D" w:rsidRDefault="00E173FE">
      <w:pPr>
        <w:rPr>
          <w:rFonts w:ascii="Times New Roman" w:hAnsi="Times New Roman" w:cs="Times New Roman"/>
          <w:sz w:val="24"/>
          <w:szCs w:val="24"/>
        </w:rPr>
      </w:pPr>
    </w:p>
    <w:p w14:paraId="59B56223" w14:textId="4DAD0395" w:rsidR="00FB4A9D" w:rsidRPr="00022CAD" w:rsidRDefault="00FB4A9D" w:rsidP="00C417C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FB4A9D" w:rsidRPr="00022CAD" w:rsidSect="00022CA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97924"/>
    <w:multiLevelType w:val="hybridMultilevel"/>
    <w:tmpl w:val="A2EA9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148D"/>
    <w:multiLevelType w:val="hybridMultilevel"/>
    <w:tmpl w:val="F4CA8D8A"/>
    <w:lvl w:ilvl="0" w:tplc="7BA2576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3A2F70"/>
    <w:multiLevelType w:val="hybridMultilevel"/>
    <w:tmpl w:val="F3CEE850"/>
    <w:lvl w:ilvl="0" w:tplc="06D68BE2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34C"/>
    <w:multiLevelType w:val="hybridMultilevel"/>
    <w:tmpl w:val="40F09A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C4A48"/>
    <w:multiLevelType w:val="hybridMultilevel"/>
    <w:tmpl w:val="83E6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C6C39"/>
    <w:multiLevelType w:val="hybridMultilevel"/>
    <w:tmpl w:val="74A09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5"/>
  </w:num>
  <w:num w:numId="2" w16cid:durableId="56322890">
    <w:abstractNumId w:val="3"/>
  </w:num>
  <w:num w:numId="3" w16cid:durableId="2113667246">
    <w:abstractNumId w:val="4"/>
  </w:num>
  <w:num w:numId="4" w16cid:durableId="210148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613111">
    <w:abstractNumId w:val="1"/>
  </w:num>
  <w:num w:numId="6" w16cid:durableId="14440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22CAD"/>
    <w:rsid w:val="000754ED"/>
    <w:rsid w:val="00141312"/>
    <w:rsid w:val="001E04B9"/>
    <w:rsid w:val="002A214A"/>
    <w:rsid w:val="003230F7"/>
    <w:rsid w:val="00395B7D"/>
    <w:rsid w:val="0057621A"/>
    <w:rsid w:val="0065596D"/>
    <w:rsid w:val="00767E9B"/>
    <w:rsid w:val="008E39AC"/>
    <w:rsid w:val="00986CED"/>
    <w:rsid w:val="00C417CA"/>
    <w:rsid w:val="00C964F3"/>
    <w:rsid w:val="00D2097A"/>
    <w:rsid w:val="00D80F28"/>
    <w:rsid w:val="00E173FE"/>
    <w:rsid w:val="00E81227"/>
    <w:rsid w:val="00F95844"/>
    <w:rsid w:val="00FB4A9D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2818-9D1C-43FB-9EE4-F007BEF5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Dorota Słowińska</cp:lastModifiedBy>
  <cp:revision>12</cp:revision>
  <cp:lastPrinted>2024-05-17T10:56:00Z</cp:lastPrinted>
  <dcterms:created xsi:type="dcterms:W3CDTF">2023-03-13T13:04:00Z</dcterms:created>
  <dcterms:modified xsi:type="dcterms:W3CDTF">2024-09-20T06:24:00Z</dcterms:modified>
</cp:coreProperties>
</file>