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E4177D" w:rsidRPr="00E4177D" w:rsidRDefault="00506C22" w:rsidP="00E4177D">
      <w:pPr>
        <w:pStyle w:val="Podpistabeli0"/>
        <w:shd w:val="clear" w:color="auto" w:fill="auto"/>
        <w:spacing w:line="276" w:lineRule="auto"/>
        <w:jc w:val="righ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bookmark33"/>
      <w:bookmarkStart w:id="1" w:name="_Hlk25587929"/>
      <w:r w:rsidR="00E4177D" w:rsidRPr="00E4177D">
        <w:rPr>
          <w:rFonts w:ascii="Times New Roman" w:hAnsi="Times New Roman" w:cs="Times New Roman"/>
          <w:b/>
          <w:sz w:val="22"/>
          <w:szCs w:val="24"/>
        </w:rPr>
        <w:t xml:space="preserve">Załącznik nr </w:t>
      </w:r>
      <w:r w:rsidR="00E4177D" w:rsidRPr="00E4177D">
        <w:rPr>
          <w:rFonts w:ascii="Times New Roman" w:hAnsi="Times New Roman" w:cs="Times New Roman"/>
          <w:b/>
          <w:sz w:val="22"/>
          <w:szCs w:val="24"/>
        </w:rPr>
        <w:t>2</w:t>
      </w:r>
    </w:p>
    <w:p w:rsidR="00E4177D" w:rsidRPr="00E4177D" w:rsidRDefault="00E4177D" w:rsidP="00E4177D">
      <w:pPr>
        <w:pStyle w:val="Podpistabeli0"/>
        <w:shd w:val="clear" w:color="auto" w:fill="auto"/>
        <w:spacing w:line="276" w:lineRule="auto"/>
        <w:jc w:val="right"/>
        <w:rPr>
          <w:rFonts w:ascii="Times New Roman" w:hAnsi="Times New Roman" w:cs="Times New Roman"/>
          <w:b/>
          <w:sz w:val="22"/>
          <w:szCs w:val="24"/>
        </w:rPr>
      </w:pPr>
      <w:r w:rsidRPr="00E4177D">
        <w:rPr>
          <w:rFonts w:ascii="Times New Roman" w:hAnsi="Times New Roman" w:cs="Times New Roman"/>
          <w:b/>
          <w:sz w:val="22"/>
          <w:szCs w:val="24"/>
        </w:rPr>
        <w:t>do Ogłoszenia z dnia 12.04.2022</w:t>
      </w:r>
    </w:p>
    <w:p w:rsidR="00E4177D" w:rsidRPr="00E4177D" w:rsidRDefault="00E4177D" w:rsidP="00E4177D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2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</w:t>
      </w:r>
      <w:r w:rsidRPr="00E4177D">
        <w:rPr>
          <w:rFonts w:ascii="Times New Roman" w:hAnsi="Times New Roman" w:cs="Times New Roman"/>
          <w:sz w:val="22"/>
          <w:szCs w:val="24"/>
        </w:rPr>
        <w:t>pieczęć jednostki składającej wniosek)</w:t>
      </w:r>
    </w:p>
    <w:p w:rsidR="00F9255A" w:rsidRPr="00E4177D" w:rsidRDefault="00F9255A" w:rsidP="00E4177D">
      <w:pPr>
        <w:pStyle w:val="Teksttreci20"/>
        <w:shd w:val="clear" w:color="auto" w:fill="auto"/>
        <w:spacing w:after="320" w:line="276" w:lineRule="auto"/>
        <w:ind w:left="220" w:firstLine="4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E4177D">
        <w:rPr>
          <w:rFonts w:ascii="Times New Roman" w:hAnsi="Times New Roman" w:cs="Times New Roman"/>
          <w:b/>
          <w:sz w:val="22"/>
          <w:szCs w:val="24"/>
        </w:rPr>
        <w:t>Wniosek o nieodpłatne przekazanie składników rzeczowych majątku ruchomego</w:t>
      </w:r>
      <w:bookmarkEnd w:id="0"/>
    </w:p>
    <w:bookmarkEnd w:id="1"/>
    <w:p w:rsidR="00F9255A" w:rsidRPr="00E4177D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Nazwa, siedziba i adres jednostki występującej o nieodpłatne przekazanie / darowiznę oraz telefon kontaktowy</w:t>
      </w:r>
    </w:p>
    <w:p w:rsidR="00F9255A" w:rsidRPr="00E4177D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4177D" w:rsidRDefault="00F9255A" w:rsidP="00E4177D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Wskazanie składnika(-ów), którego(-</w:t>
      </w:r>
      <w:proofErr w:type="spellStart"/>
      <w:r w:rsidRPr="00E4177D">
        <w:rPr>
          <w:rFonts w:ascii="Times New Roman" w:hAnsi="Times New Roman" w:cs="Times New Roman"/>
          <w:sz w:val="22"/>
          <w:szCs w:val="24"/>
        </w:rPr>
        <w:t>ych</w:t>
      </w:r>
      <w:proofErr w:type="spellEnd"/>
      <w:r w:rsidRPr="00E4177D">
        <w:rPr>
          <w:rFonts w:ascii="Times New Roman" w:hAnsi="Times New Roman" w:cs="Times New Roman"/>
          <w:sz w:val="22"/>
          <w:szCs w:val="24"/>
        </w:rPr>
        <w:t>) dotyczy wniosek (nazwa oraz nr inwentarzowy)</w:t>
      </w:r>
    </w:p>
    <w:p w:rsidR="00F9255A" w:rsidRPr="00E4177D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4177D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Uzasadnienie potrzeb i sposobu wykorzystania składnika majątku</w:t>
      </w:r>
    </w:p>
    <w:p w:rsidR="00E4177D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4177D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Forma prowadzonej działalności:</w:t>
      </w:r>
    </w:p>
    <w:p w:rsidR="00F9255A" w:rsidRPr="00E4177D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państwowa jednostka budżetowa w rozumieniu przepisów ustawy z dnia 27 sierpnia 2009 r. o finansach publicznych (tj. Dz.U.2016 r. poz. 1870 ze zm.),</w:t>
      </w:r>
    </w:p>
    <w:p w:rsidR="00F9255A" w:rsidRPr="00E4177D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 xml:space="preserve">jednostka samorządu terytorialnego, </w:t>
      </w:r>
    </w:p>
    <w:p w:rsidR="00F9255A" w:rsidRPr="00E4177D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 xml:space="preserve">instytucja gospodarki budżetowej, </w:t>
      </w:r>
    </w:p>
    <w:p w:rsidR="00F9255A" w:rsidRPr="00E4177D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jednostka organizacyjna, o której mowa w art. 2 ustawy z dnia 14 grudnia 2016 r. – Prawo oświatowe (Dz. U. z 2019 r. poz. 1148 ze zm.), niebędąca państwową jednostką budżetową,</w:t>
      </w:r>
    </w:p>
    <w:p w:rsidR="00F9255A" w:rsidRPr="00E4177D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F9255A" w:rsidRPr="00E4177D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inna.</w:t>
      </w:r>
    </w:p>
    <w:p w:rsidR="00F9255A" w:rsidRPr="00E4177D" w:rsidRDefault="00F9255A" w:rsidP="00E4177D">
      <w:pPr>
        <w:pStyle w:val="Nagwek20"/>
        <w:keepNext/>
        <w:keepLines/>
        <w:shd w:val="clear" w:color="auto" w:fill="auto"/>
        <w:tabs>
          <w:tab w:val="left" w:pos="8222"/>
        </w:tabs>
        <w:spacing w:after="0" w:line="276" w:lineRule="auto"/>
        <w:ind w:left="220" w:firstLine="40"/>
        <w:contextualSpacing/>
        <w:jc w:val="both"/>
        <w:rPr>
          <w:rFonts w:ascii="Times New Roman" w:hAnsi="Times New Roman" w:cs="Times New Roman"/>
          <w:szCs w:val="24"/>
        </w:rPr>
      </w:pPr>
      <w:bookmarkStart w:id="2" w:name="bookmark34"/>
      <w:r w:rsidRPr="00E4177D">
        <w:rPr>
          <w:rFonts w:ascii="Times New Roman" w:hAnsi="Times New Roman" w:cs="Times New Roman"/>
          <w:szCs w:val="24"/>
        </w:rPr>
        <w:t>Podmioty wnioskujące o darowiznę składników rzeczowych majątku ruchomego obowiązane są dołączyć statut.</w:t>
      </w:r>
      <w:bookmarkEnd w:id="2"/>
    </w:p>
    <w:p w:rsidR="00F9255A" w:rsidRPr="00E4177D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2"/>
          <w:szCs w:val="24"/>
        </w:rPr>
      </w:pPr>
    </w:p>
    <w:p w:rsidR="00F9255A" w:rsidRPr="00E4177D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2"/>
          <w:szCs w:val="24"/>
        </w:rPr>
      </w:pPr>
    </w:p>
    <w:p w:rsidR="00F9255A" w:rsidRPr="00E4177D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Oświadczenie</w:t>
      </w:r>
    </w:p>
    <w:p w:rsidR="00F9255A" w:rsidRPr="00E4177D" w:rsidRDefault="00F9255A" w:rsidP="00E4177D">
      <w:pPr>
        <w:pStyle w:val="Teksttreci0"/>
        <w:shd w:val="clear" w:color="auto" w:fill="auto"/>
        <w:spacing w:after="120" w:line="276" w:lineRule="auto"/>
        <w:ind w:left="221" w:firstLine="40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darowizną.</w:t>
      </w:r>
    </w:p>
    <w:p w:rsidR="00F9255A" w:rsidRPr="00E4177D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2"/>
          <w:szCs w:val="24"/>
        </w:rPr>
      </w:pPr>
    </w:p>
    <w:p w:rsidR="00F9255A" w:rsidRPr="00E4177D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sz w:val="22"/>
          <w:szCs w:val="24"/>
        </w:rPr>
        <w:t>………………………………………….</w:t>
      </w:r>
      <w:r w:rsidRPr="00E4177D">
        <w:rPr>
          <w:rFonts w:ascii="Times New Roman" w:hAnsi="Times New Roman" w:cs="Times New Roman"/>
          <w:sz w:val="22"/>
          <w:szCs w:val="24"/>
        </w:rPr>
        <w:tab/>
      </w:r>
      <w:r w:rsidRPr="00E4177D">
        <w:rPr>
          <w:rFonts w:ascii="Times New Roman" w:hAnsi="Times New Roman" w:cs="Times New Roman"/>
          <w:sz w:val="22"/>
          <w:szCs w:val="24"/>
        </w:rPr>
        <w:tab/>
      </w:r>
    </w:p>
    <w:p w:rsidR="00F9255A" w:rsidRPr="00E4177D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2"/>
          <w:szCs w:val="24"/>
        </w:rPr>
      </w:pPr>
      <w:r w:rsidRPr="00E4177D">
        <w:rPr>
          <w:rFonts w:ascii="Times New Roman" w:hAnsi="Times New Roman" w:cs="Times New Roman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C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4177D">
        <w:rPr>
          <w:rFonts w:ascii="Times New Roman" w:hAnsi="Times New Roman" w:cs="Times New Roman"/>
          <w:sz w:val="22"/>
          <w:szCs w:val="24"/>
        </w:rPr>
        <w:t xml:space="preserve">                               (pieczęć i podpis kierownika jednostki)</w:t>
      </w:r>
    </w:p>
    <w:p w:rsidR="00E4177D" w:rsidRDefault="00E4177D" w:rsidP="00E4177D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2"/>
          <w:szCs w:val="24"/>
        </w:rPr>
      </w:pPr>
    </w:p>
    <w:p w:rsidR="00842366" w:rsidRPr="00E4177D" w:rsidRDefault="00F9255A" w:rsidP="00E4177D">
      <w:pPr>
        <w:pStyle w:val="Teksttreci0"/>
        <w:shd w:val="clear" w:color="auto" w:fill="auto"/>
        <w:spacing w:after="480" w:line="276" w:lineRule="auto"/>
        <w:ind w:left="220" w:firstLine="40"/>
      </w:pPr>
      <w:bookmarkStart w:id="3" w:name="_GoBack"/>
      <w:bookmarkEnd w:id="3"/>
      <w:r w:rsidRPr="00E4177D">
        <w:rPr>
          <w:rFonts w:ascii="Times New Roman" w:hAnsi="Times New Roman" w:cs="Times New Roman"/>
          <w:sz w:val="22"/>
          <w:szCs w:val="24"/>
        </w:rPr>
        <w:t>*niepotrzebne skreślić</w:t>
      </w:r>
    </w:p>
    <w:sectPr w:rsidR="00842366" w:rsidRPr="00E4177D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55A"/>
    <w:rsid w:val="00506C22"/>
    <w:rsid w:val="00842366"/>
    <w:rsid w:val="00C1323D"/>
    <w:rsid w:val="00E4177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D8F"/>
  <w15:docId w15:val="{6AFA0534-E691-4D5F-820B-BB56CC42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character" w:customStyle="1" w:styleId="Podpistabeli">
    <w:name w:val="Podpis tabeli_"/>
    <w:basedOn w:val="Domylnaczcionkaakapitu"/>
    <w:link w:val="Podpistabeli0"/>
    <w:rsid w:val="00E4177D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4177D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Agnieszka Dębowczyk (PO Lublin)</cp:lastModifiedBy>
  <cp:revision>6</cp:revision>
  <cp:lastPrinted>2020-04-17T09:15:00Z</cp:lastPrinted>
  <dcterms:created xsi:type="dcterms:W3CDTF">2020-04-17T08:56:00Z</dcterms:created>
  <dcterms:modified xsi:type="dcterms:W3CDTF">2022-04-12T11:50:00Z</dcterms:modified>
</cp:coreProperties>
</file>