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46" w:rsidRPr="00601841" w:rsidRDefault="00391146" w:rsidP="00391146">
      <w:pPr>
        <w:pStyle w:val="Nagwek"/>
        <w:spacing w:before="37"/>
        <w:ind w:left="142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5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391146" w:rsidRPr="00601841" w:rsidRDefault="00391146" w:rsidP="00391146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>
        <w:rPr>
          <w:rStyle w:val="Hyperlink3"/>
        </w:rPr>
        <w:t>2</w:t>
      </w:r>
      <w:r w:rsidRPr="00601841">
        <w:rPr>
          <w:rStyle w:val="Hyperlink3"/>
        </w:rPr>
        <w:t>.2022</w:t>
      </w:r>
    </w:p>
    <w:p w:rsidR="00391146" w:rsidRPr="00601841" w:rsidRDefault="00391146" w:rsidP="00391146">
      <w:pPr>
        <w:pStyle w:val="Tekstpodstawowy"/>
        <w:spacing w:before="2"/>
      </w:pPr>
    </w:p>
    <w:p w:rsidR="00391146" w:rsidRPr="00601841" w:rsidRDefault="00391146" w:rsidP="00391146">
      <w:pPr>
        <w:pStyle w:val="Nagwek"/>
        <w:ind w:left="3057" w:right="3061"/>
        <w:jc w:val="center"/>
        <w:rPr>
          <w:lang w:val="pl-PL"/>
        </w:rPr>
      </w:pPr>
      <w:r w:rsidRPr="00601841">
        <w:rPr>
          <w:rStyle w:val="Brak"/>
          <w:u w:val="single"/>
          <w:lang w:val="pl-PL"/>
        </w:rPr>
        <w:t>OŚWIADCZENIE WYKONAWCY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Brak"/>
          <w:u w:val="single"/>
          <w:lang w:val="pl-PL"/>
        </w:rPr>
        <w:t>SKŁADANE NA WEZWANIE</w:t>
      </w:r>
    </w:p>
    <w:p w:rsidR="00391146" w:rsidRPr="00601841" w:rsidRDefault="00391146" w:rsidP="00391146">
      <w:pPr>
        <w:pStyle w:val="Tre"/>
        <w:ind w:left="138" w:right="142"/>
        <w:jc w:val="center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  <w:u w:val="single"/>
        </w:rPr>
        <w:t>DOTYCZĄCE AKTUALNOSCI INFORMACJI ZAWARTYCH W OŚWIADCZENIU, O KTÓRYM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  <w:u w:val="single"/>
        </w:rPr>
        <w:t>MOWA W ART. 125 UST. 1 USTAWY Z DNIA 11 września 2019 R. PRAWO ZAMÓWIEŃ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  <w:u w:val="single"/>
        </w:rPr>
        <w:t>PUBLICZNYCH (DALEJ JAKO:</w:t>
      </w:r>
      <w:r w:rsidRPr="00601841">
        <w:rPr>
          <w:rStyle w:val="Brak"/>
          <w:b/>
          <w:bCs/>
          <w:spacing w:val="1"/>
          <w:sz w:val="24"/>
          <w:szCs w:val="24"/>
          <w:u w:val="single"/>
        </w:rPr>
        <w:t xml:space="preserve"> </w:t>
      </w:r>
      <w:r w:rsidRPr="00601841">
        <w:rPr>
          <w:rStyle w:val="Brak"/>
          <w:b/>
          <w:bCs/>
          <w:sz w:val="24"/>
          <w:szCs w:val="24"/>
          <w:u w:val="single"/>
        </w:rPr>
        <w:t>USTAWA</w:t>
      </w:r>
      <w:r w:rsidRPr="00601841">
        <w:rPr>
          <w:rStyle w:val="Brak"/>
          <w:b/>
          <w:bCs/>
          <w:spacing w:val="1"/>
          <w:sz w:val="24"/>
          <w:szCs w:val="24"/>
          <w:u w:val="single"/>
        </w:rPr>
        <w:t xml:space="preserve"> </w:t>
      </w:r>
      <w:r w:rsidRPr="00601841">
        <w:rPr>
          <w:rStyle w:val="Brak"/>
          <w:b/>
          <w:bCs/>
          <w:sz w:val="24"/>
          <w:szCs w:val="24"/>
          <w:u w:val="single"/>
        </w:rPr>
        <w:t>PZP),</w:t>
      </w:r>
    </w:p>
    <w:p w:rsidR="00391146" w:rsidRPr="00601841" w:rsidRDefault="00391146" w:rsidP="00391146">
      <w:pPr>
        <w:pStyle w:val="Tekstpodstawowy"/>
        <w:rPr>
          <w:rStyle w:val="Brak"/>
          <w:b/>
          <w:bCs/>
          <w:sz w:val="20"/>
          <w:szCs w:val="20"/>
        </w:rPr>
      </w:pPr>
    </w:p>
    <w:p w:rsidR="00391146" w:rsidRPr="00601841" w:rsidRDefault="00391146" w:rsidP="00391146">
      <w:pPr>
        <w:pStyle w:val="Tekstpodstawowy"/>
        <w:spacing w:before="8"/>
        <w:rPr>
          <w:rStyle w:val="Brak"/>
          <w:b/>
          <w:bCs/>
          <w:sz w:val="23"/>
          <w:szCs w:val="23"/>
        </w:rPr>
      </w:pPr>
    </w:p>
    <w:p w:rsidR="00391146" w:rsidRPr="00601841" w:rsidRDefault="00391146" w:rsidP="00391146">
      <w:pPr>
        <w:pStyle w:val="Tekstpodstawowy"/>
        <w:spacing w:before="52"/>
        <w:ind w:left="116"/>
        <w:jc w:val="both"/>
      </w:pP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potrzeby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niniejszego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postępowania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co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następuje:</w:t>
      </w:r>
    </w:p>
    <w:p w:rsidR="00391146" w:rsidRPr="00601841" w:rsidRDefault="00391146" w:rsidP="00391146">
      <w:pPr>
        <w:pStyle w:val="Tekstpodstawowy"/>
        <w:spacing w:before="12"/>
        <w:rPr>
          <w:rStyle w:val="Hyperlink3"/>
          <w:sz w:val="23"/>
          <w:szCs w:val="23"/>
        </w:rPr>
      </w:pPr>
    </w:p>
    <w:p w:rsidR="00391146" w:rsidRPr="00601841" w:rsidRDefault="00391146" w:rsidP="00391146">
      <w:pPr>
        <w:pStyle w:val="Tekstpodstawowy"/>
        <w:ind w:left="116" w:right="112"/>
        <w:jc w:val="both"/>
      </w:pPr>
      <w:r w:rsidRPr="00601841">
        <w:rPr>
          <w:rStyle w:val="Hyperlink0"/>
        </w:rPr>
        <w:t>Potwierdzam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aktualność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informacji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zawartych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oświadczeniu,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którym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mowa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125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zakresie</w:t>
      </w:r>
      <w:r>
        <w:rPr>
          <w:rStyle w:val="Hyperlink3"/>
        </w:rPr>
        <w:t>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którym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mowa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108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ust.1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pkt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1-4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6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oraz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109.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proofErr w:type="spellStart"/>
      <w:r w:rsidRPr="00601841">
        <w:rPr>
          <w:rStyle w:val="Hyperlink3"/>
        </w:rPr>
        <w:t>Pzp</w:t>
      </w:r>
      <w:proofErr w:type="spellEnd"/>
      <w:r w:rsidRPr="00601841">
        <w:rPr>
          <w:rStyle w:val="Brak"/>
        </w:rPr>
        <w:t xml:space="preserve"> </w:t>
      </w:r>
      <w:r w:rsidRPr="00601841">
        <w:rPr>
          <w:rStyle w:val="Hyperlink3"/>
        </w:rPr>
        <w:t>oraz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 7 ust. 1 ustawy z dnia 13 kwietnia 2022 r. o szczególnych rozwiązaniach w zakresie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przeciwdziałania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wspieraniu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agresji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Ukrainę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oraz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służących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ochronie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bezpieczeństwa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narodowego (Dz.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U. poz.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835)</w:t>
      </w:r>
    </w:p>
    <w:p w:rsidR="00391146" w:rsidRPr="00601841" w:rsidRDefault="00391146" w:rsidP="00391146">
      <w:pPr>
        <w:pStyle w:val="Tekstpodstawowy"/>
      </w:pPr>
    </w:p>
    <w:p w:rsidR="00391146" w:rsidRPr="00601841" w:rsidRDefault="00391146" w:rsidP="00391146">
      <w:pPr>
        <w:pStyle w:val="Tekstpodstawowy"/>
        <w:spacing w:before="1"/>
      </w:pPr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</w:p>
    <w:p w:rsidR="00391146" w:rsidRPr="00601841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</w:pPr>
    </w:p>
    <w:p w:rsidR="00391146" w:rsidRPr="00601841" w:rsidRDefault="00391146" w:rsidP="00391146">
      <w:pPr>
        <w:pStyle w:val="Tekstpodstawowy"/>
        <w:spacing w:before="11"/>
        <w:rPr>
          <w:rStyle w:val="Hyperlink3"/>
          <w:sz w:val="23"/>
          <w:szCs w:val="23"/>
        </w:rPr>
      </w:pPr>
    </w:p>
    <w:p w:rsidR="00391146" w:rsidRPr="00601841" w:rsidRDefault="00391146" w:rsidP="00391146">
      <w:pPr>
        <w:pStyle w:val="Tekstpodstawowy"/>
        <w:ind w:left="6002" w:hanging="579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391146" w:rsidRPr="00601841" w:rsidRDefault="00391146" w:rsidP="00391146">
      <w:pPr>
        <w:pStyle w:val="Tekstpodstawowy"/>
        <w:ind w:left="5613" w:hanging="488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593137" w:rsidRDefault="00593137">
      <w:bookmarkStart w:id="0" w:name="_GoBack"/>
      <w:bookmarkEnd w:id="0"/>
    </w:p>
    <w:sectPr w:rsidR="0059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46"/>
    <w:rsid w:val="00391146"/>
    <w:rsid w:val="0059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D2230-594B-4369-9AE9-D8BC9F98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39114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1146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39114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39114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391146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391146"/>
  </w:style>
  <w:style w:type="character" w:customStyle="1" w:styleId="Hyperlink0">
    <w:name w:val="Hyperlink.0"/>
    <w:basedOn w:val="Brak"/>
    <w:rsid w:val="00391146"/>
    <w:rPr>
      <w:spacing w:val="0"/>
    </w:rPr>
  </w:style>
  <w:style w:type="character" w:customStyle="1" w:styleId="Hyperlink3">
    <w:name w:val="Hyperlink.3"/>
    <w:basedOn w:val="Brak"/>
    <w:rsid w:val="00391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1</cp:revision>
  <dcterms:created xsi:type="dcterms:W3CDTF">2022-07-20T13:28:00Z</dcterms:created>
  <dcterms:modified xsi:type="dcterms:W3CDTF">2022-07-20T13:29:00Z</dcterms:modified>
</cp:coreProperties>
</file>