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0D30EC" w14:textId="2D29DED5" w:rsidR="00A45822" w:rsidRDefault="00A45822" w:rsidP="00A45822">
      <w:pPr>
        <w:autoSpaceDE w:val="0"/>
        <w:autoSpaceDN w:val="0"/>
        <w:adjustRightInd w:val="0"/>
        <w:spacing w:after="0" w:line="240" w:lineRule="auto"/>
        <w:jc w:val="center"/>
        <w:rPr>
          <w:rFonts w:cs="DejaVuSansCondensed-Bold"/>
          <w:b/>
          <w:bCs/>
          <w:sz w:val="24"/>
          <w:szCs w:val="28"/>
        </w:rPr>
      </w:pPr>
      <w:r>
        <w:rPr>
          <w:rFonts w:cs="DejaVuSansCondensed-Bold"/>
          <w:b/>
          <w:bCs/>
          <w:sz w:val="24"/>
          <w:szCs w:val="28"/>
        </w:rPr>
        <w:t>Biuro Rzecznika Praw Pacjenta</w:t>
      </w:r>
    </w:p>
    <w:p w14:paraId="077D0DFA" w14:textId="25E4C765" w:rsidR="00EB3517" w:rsidRDefault="00EB3517" w:rsidP="00A45822">
      <w:pPr>
        <w:autoSpaceDE w:val="0"/>
        <w:autoSpaceDN w:val="0"/>
        <w:adjustRightInd w:val="0"/>
        <w:spacing w:after="0" w:line="240" w:lineRule="auto"/>
        <w:jc w:val="center"/>
        <w:rPr>
          <w:rFonts w:cs="DejaVuSansCondensed-Bold"/>
          <w:b/>
          <w:bCs/>
          <w:sz w:val="24"/>
          <w:szCs w:val="28"/>
        </w:rPr>
      </w:pPr>
    </w:p>
    <w:p w14:paraId="201A70A7" w14:textId="3A565710" w:rsidR="00A45822" w:rsidRDefault="001647D6" w:rsidP="00A45822">
      <w:pPr>
        <w:autoSpaceDE w:val="0"/>
        <w:autoSpaceDN w:val="0"/>
        <w:adjustRightInd w:val="0"/>
        <w:spacing w:after="0" w:line="240" w:lineRule="auto"/>
        <w:rPr>
          <w:rFonts w:cs="DejaVuSansCondensed"/>
          <w:color w:val="000000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0" wp14:anchorId="03D0F7D6" wp14:editId="01BCD82D">
            <wp:simplePos x="0" y="0"/>
            <wp:positionH relativeFrom="margin">
              <wp:posOffset>2286000</wp:posOffset>
            </wp:positionH>
            <wp:positionV relativeFrom="paragraph">
              <wp:posOffset>5080</wp:posOffset>
            </wp:positionV>
            <wp:extent cx="1581150" cy="667385"/>
            <wp:effectExtent l="0" t="0" r="0" b="0"/>
            <wp:wrapTight wrapText="left">
              <wp:wrapPolygon edited="0">
                <wp:start x="0" y="0"/>
                <wp:lineTo x="0" y="20963"/>
                <wp:lineTo x="21340" y="20963"/>
                <wp:lineTo x="21340" y="0"/>
                <wp:lineTo x="0" y="0"/>
              </wp:wrapPolygon>
            </wp:wrapTight>
            <wp:docPr id="2" name="Obraz 2" descr="PracoDawca Zdrow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acoDawca Zdrowi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66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5DCF25" w14:textId="77777777" w:rsidR="001647D6" w:rsidRDefault="001647D6" w:rsidP="001647D6">
      <w:pPr>
        <w:autoSpaceDE w:val="0"/>
        <w:autoSpaceDN w:val="0"/>
        <w:adjustRightInd w:val="0"/>
        <w:spacing w:after="0" w:line="240" w:lineRule="auto"/>
        <w:jc w:val="center"/>
        <w:rPr>
          <w:rFonts w:cs="DejaVuSansCondensed"/>
          <w:color w:val="000000"/>
          <w:szCs w:val="24"/>
        </w:rPr>
      </w:pPr>
    </w:p>
    <w:p w14:paraId="578FFE3F" w14:textId="77777777" w:rsidR="001647D6" w:rsidRDefault="001647D6" w:rsidP="00A45822">
      <w:pPr>
        <w:autoSpaceDE w:val="0"/>
        <w:autoSpaceDN w:val="0"/>
        <w:adjustRightInd w:val="0"/>
        <w:spacing w:after="0" w:line="240" w:lineRule="auto"/>
        <w:rPr>
          <w:rFonts w:cs="DejaVuSansCondensed"/>
          <w:color w:val="000000"/>
          <w:szCs w:val="24"/>
        </w:rPr>
      </w:pPr>
    </w:p>
    <w:p w14:paraId="2411DA59" w14:textId="77777777" w:rsidR="001647D6" w:rsidRDefault="001647D6" w:rsidP="00A45822">
      <w:pPr>
        <w:autoSpaceDE w:val="0"/>
        <w:autoSpaceDN w:val="0"/>
        <w:adjustRightInd w:val="0"/>
        <w:spacing w:after="0" w:line="240" w:lineRule="auto"/>
        <w:rPr>
          <w:rFonts w:cs="DejaVuSansCondensed"/>
          <w:color w:val="000000"/>
          <w:szCs w:val="24"/>
        </w:rPr>
      </w:pPr>
    </w:p>
    <w:p w14:paraId="316082DF" w14:textId="71B387AA" w:rsidR="00A45822" w:rsidRDefault="00A45822" w:rsidP="00A45822">
      <w:pPr>
        <w:autoSpaceDE w:val="0"/>
        <w:autoSpaceDN w:val="0"/>
        <w:adjustRightInd w:val="0"/>
        <w:spacing w:after="0" w:line="240" w:lineRule="auto"/>
        <w:rPr>
          <w:rFonts w:cs="DejaVuSansCondensed"/>
          <w:color w:val="000000"/>
          <w:szCs w:val="24"/>
        </w:rPr>
      </w:pPr>
      <w:r>
        <w:rPr>
          <w:rFonts w:cs="DejaVuSansCondensed"/>
          <w:color w:val="000000"/>
          <w:szCs w:val="24"/>
        </w:rPr>
        <w:t>Dyrektor Generalny Biura Rzecznika Praw Pacjenta poszukuje kandyda</w:t>
      </w:r>
      <w:r w:rsidR="00165827">
        <w:rPr>
          <w:rFonts w:cs="DejaVuSansCondensed"/>
          <w:color w:val="000000"/>
          <w:szCs w:val="24"/>
        </w:rPr>
        <w:t>tek</w:t>
      </w:r>
      <w:r>
        <w:rPr>
          <w:rFonts w:cs="DejaVuSansCondensed"/>
          <w:color w:val="000000"/>
          <w:szCs w:val="24"/>
        </w:rPr>
        <w:t>/kandydat</w:t>
      </w:r>
      <w:r w:rsidR="00165827">
        <w:rPr>
          <w:rFonts w:cs="DejaVuSansCondensed"/>
          <w:color w:val="000000"/>
          <w:szCs w:val="24"/>
        </w:rPr>
        <w:t>ów</w:t>
      </w:r>
      <w:r>
        <w:rPr>
          <w:rFonts w:cs="DejaVuSansCondensed"/>
          <w:color w:val="000000"/>
          <w:szCs w:val="24"/>
        </w:rPr>
        <w:t xml:space="preserve"> na stanowisko:</w:t>
      </w:r>
    </w:p>
    <w:p w14:paraId="5E89746F" w14:textId="77777777" w:rsidR="00A45822" w:rsidRDefault="00A45822" w:rsidP="00A45822">
      <w:pPr>
        <w:autoSpaceDE w:val="0"/>
        <w:autoSpaceDN w:val="0"/>
        <w:adjustRightInd w:val="0"/>
        <w:spacing w:after="0" w:line="240" w:lineRule="auto"/>
        <w:rPr>
          <w:rFonts w:cs="DejaVuSansCondensed"/>
          <w:color w:val="000000"/>
          <w:szCs w:val="24"/>
        </w:rPr>
      </w:pPr>
    </w:p>
    <w:p w14:paraId="239D6EB6" w14:textId="36E16C59" w:rsidR="00A2314F" w:rsidRDefault="005A43B6" w:rsidP="001647D6">
      <w:pPr>
        <w:autoSpaceDE w:val="0"/>
        <w:autoSpaceDN w:val="0"/>
        <w:adjustRightInd w:val="0"/>
        <w:spacing w:after="0" w:line="240" w:lineRule="auto"/>
        <w:jc w:val="center"/>
        <w:rPr>
          <w:rFonts w:cs="DejaVuSansCondensed"/>
          <w:b/>
          <w:color w:val="943634" w:themeColor="accent2" w:themeShade="BF"/>
          <w:sz w:val="24"/>
          <w:szCs w:val="24"/>
        </w:rPr>
      </w:pPr>
      <w:r>
        <w:rPr>
          <w:rFonts w:cs="DejaVuSansCondensed"/>
          <w:b/>
          <w:color w:val="943634" w:themeColor="accent2" w:themeShade="BF"/>
          <w:sz w:val="24"/>
          <w:szCs w:val="24"/>
        </w:rPr>
        <w:t>EKSPERT</w:t>
      </w:r>
    </w:p>
    <w:p w14:paraId="48355B2A" w14:textId="3B17A4D9" w:rsidR="001647D6" w:rsidRPr="001E6CCE" w:rsidRDefault="00DA4A8C" w:rsidP="001E6CCE">
      <w:pPr>
        <w:autoSpaceDE w:val="0"/>
        <w:autoSpaceDN w:val="0"/>
        <w:adjustRightInd w:val="0"/>
        <w:spacing w:after="0" w:line="240" w:lineRule="auto"/>
        <w:jc w:val="center"/>
        <w:rPr>
          <w:rFonts w:cs="DejaVuSansCondensed"/>
          <w:b/>
          <w:color w:val="943634" w:themeColor="accent2" w:themeShade="BF"/>
          <w:sz w:val="24"/>
          <w:szCs w:val="24"/>
        </w:rPr>
      </w:pPr>
      <w:r>
        <w:rPr>
          <w:rFonts w:cs="DejaVuSansCondensed"/>
          <w:b/>
          <w:color w:val="943634" w:themeColor="accent2" w:themeShade="BF"/>
          <w:sz w:val="24"/>
          <w:szCs w:val="24"/>
        </w:rPr>
        <w:t>Wydział Spraw Obywatelskich – Departament Postepowań Wyjaśniających</w:t>
      </w:r>
    </w:p>
    <w:p w14:paraId="0D9A0253" w14:textId="77777777" w:rsidR="00FE1B22" w:rsidRDefault="00FE1B22" w:rsidP="001647D6">
      <w:pPr>
        <w:spacing w:after="0"/>
        <w:rPr>
          <w:rFonts w:cs="Times New Roman"/>
          <w:b/>
          <w:sz w:val="24"/>
          <w:szCs w:val="24"/>
        </w:rPr>
      </w:pPr>
    </w:p>
    <w:p w14:paraId="59C7DC0D" w14:textId="1D70DB4E" w:rsidR="001647D6" w:rsidRDefault="001647D6" w:rsidP="001647D6">
      <w:pPr>
        <w:spacing w:after="0"/>
        <w:rPr>
          <w:rFonts w:cs="Times New Roman"/>
          <w:b/>
          <w:sz w:val="24"/>
          <w:szCs w:val="24"/>
        </w:rPr>
        <w:sectPr w:rsidR="001647D6" w:rsidSect="001647D6">
          <w:type w:val="continuous"/>
          <w:pgSz w:w="11906" w:h="16838"/>
          <w:pgMar w:top="426" w:right="1080" w:bottom="709" w:left="1080" w:header="708" w:footer="708" w:gutter="0"/>
          <w:cols w:space="282"/>
          <w:docGrid w:linePitch="360"/>
        </w:sectPr>
      </w:pPr>
      <w:r w:rsidRPr="00EB3517">
        <w:rPr>
          <w:rFonts w:cs="Times New Roman"/>
          <w:b/>
          <w:sz w:val="24"/>
          <w:szCs w:val="24"/>
        </w:rPr>
        <w:t>Biuro Rzecznika Praw Pacjenta jako zdobywca certyfikatu „Pracodawca Zdrowia” oferuje:</w:t>
      </w:r>
    </w:p>
    <w:p w14:paraId="45993E44" w14:textId="4B25C2B4" w:rsidR="001647D6" w:rsidRDefault="001647D6" w:rsidP="001647D6">
      <w:pPr>
        <w:spacing w:after="0"/>
        <w:rPr>
          <w:rFonts w:cs="Times New Roman"/>
          <w:b/>
          <w:sz w:val="24"/>
          <w:szCs w:val="24"/>
        </w:rPr>
        <w:sectPr w:rsidR="001647D6" w:rsidSect="001647D6">
          <w:type w:val="continuous"/>
          <w:pgSz w:w="11906" w:h="16838"/>
          <w:pgMar w:top="426" w:right="1080" w:bottom="709" w:left="1080" w:header="708" w:footer="708" w:gutter="0"/>
          <w:cols w:num="2" w:space="708"/>
          <w:docGrid w:linePitch="360"/>
        </w:sectPr>
      </w:pPr>
    </w:p>
    <w:p w14:paraId="48BD0327" w14:textId="77777777" w:rsidR="00674A7B" w:rsidRPr="00EB3517" w:rsidRDefault="00674A7B" w:rsidP="00D2634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426" w:hanging="284"/>
        <w:rPr>
          <w:rFonts w:cstheme="minorHAnsi"/>
        </w:rPr>
      </w:pPr>
      <w:r w:rsidRPr="00EB3517">
        <w:rPr>
          <w:rFonts w:cstheme="minorHAnsi"/>
        </w:rPr>
        <w:t>Dodatkowe wynagrodzenie roczne tzw. „trzynastka”</w:t>
      </w:r>
    </w:p>
    <w:p w14:paraId="3228D3CA" w14:textId="4758AA53" w:rsidR="004F0168" w:rsidRPr="00EB3517" w:rsidRDefault="004F0168" w:rsidP="00D2634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426" w:hanging="284"/>
        <w:rPr>
          <w:rFonts w:cstheme="minorHAnsi"/>
        </w:rPr>
      </w:pPr>
      <w:r w:rsidRPr="00EB3517">
        <w:rPr>
          <w:rFonts w:cstheme="minorHAnsi"/>
        </w:rPr>
        <w:t>Dogodną lokalizację (dojazd liniami tramwajowymi</w:t>
      </w:r>
      <w:r w:rsidR="00165827">
        <w:rPr>
          <w:rFonts w:cstheme="minorHAnsi"/>
        </w:rPr>
        <w:t xml:space="preserve">, </w:t>
      </w:r>
      <w:r w:rsidRPr="00EB3517">
        <w:rPr>
          <w:rFonts w:cstheme="minorHAnsi"/>
        </w:rPr>
        <w:t>autobusowymi</w:t>
      </w:r>
      <w:r w:rsidR="00165827">
        <w:rPr>
          <w:rFonts w:cstheme="minorHAnsi"/>
        </w:rPr>
        <w:t xml:space="preserve"> i metrem</w:t>
      </w:r>
      <w:r w:rsidRPr="00EB3517">
        <w:rPr>
          <w:rFonts w:cstheme="minorHAnsi"/>
        </w:rPr>
        <w:t>)</w:t>
      </w:r>
    </w:p>
    <w:p w14:paraId="6351C71F" w14:textId="2250F2C8" w:rsidR="004F0168" w:rsidRPr="00EB3517" w:rsidRDefault="004F0168" w:rsidP="00D2634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426" w:hanging="284"/>
        <w:rPr>
          <w:rFonts w:cstheme="minorHAnsi"/>
        </w:rPr>
      </w:pPr>
      <w:r w:rsidRPr="00EB3517">
        <w:rPr>
          <w:rFonts w:cstheme="minorHAnsi"/>
        </w:rPr>
        <w:t>Dodatek za wysługę lat od 5% do 20% wynagrodzenia w zależności od stażu pracy (powyżej 5 lat stażu pracy)</w:t>
      </w:r>
    </w:p>
    <w:p w14:paraId="5350C8D3" w14:textId="1294598B" w:rsidR="004F0168" w:rsidRPr="00EB3517" w:rsidRDefault="004F0168" w:rsidP="00D2634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426" w:hanging="284"/>
        <w:rPr>
          <w:rFonts w:cstheme="minorHAnsi"/>
        </w:rPr>
      </w:pPr>
      <w:r w:rsidRPr="00EB3517">
        <w:rPr>
          <w:rFonts w:cstheme="minorHAnsi"/>
        </w:rPr>
        <w:t>Pakiet socjalny (dopłaty do wypoczynku pracownika, dopłaty do zorganizowanego wypoczynku dziecka pracownika)</w:t>
      </w:r>
    </w:p>
    <w:p w14:paraId="5D353B50" w14:textId="7359D0F9" w:rsidR="004F0168" w:rsidRPr="00EB3517" w:rsidRDefault="004F0168" w:rsidP="00D2634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426" w:hanging="284"/>
        <w:rPr>
          <w:rFonts w:cstheme="minorHAnsi"/>
        </w:rPr>
      </w:pPr>
      <w:r w:rsidRPr="00EB3517">
        <w:rPr>
          <w:rFonts w:cstheme="minorHAnsi"/>
        </w:rPr>
        <w:t>Możliwość wykupienia w preferencyjnej cenie polisy na życie oraz karty Multisport</w:t>
      </w:r>
    </w:p>
    <w:p w14:paraId="28022AAA" w14:textId="0AC90D7A" w:rsidR="004F0168" w:rsidRPr="00EB3517" w:rsidRDefault="004F0168" w:rsidP="00D2634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426" w:hanging="284"/>
        <w:rPr>
          <w:rFonts w:cstheme="minorHAnsi"/>
        </w:rPr>
      </w:pPr>
      <w:r w:rsidRPr="00EB3517">
        <w:rPr>
          <w:rFonts w:cstheme="minorHAnsi"/>
        </w:rPr>
        <w:t>Parking dla rowerów</w:t>
      </w:r>
    </w:p>
    <w:p w14:paraId="762B76A6" w14:textId="2A8B5C0B" w:rsidR="004F0168" w:rsidRPr="00EB3517" w:rsidRDefault="004F0168" w:rsidP="00D2634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426" w:hanging="284"/>
        <w:rPr>
          <w:rFonts w:cstheme="minorHAnsi"/>
        </w:rPr>
      </w:pPr>
      <w:r w:rsidRPr="00EB3517">
        <w:rPr>
          <w:rFonts w:cstheme="minorHAnsi"/>
        </w:rPr>
        <w:t>Pracę w przyjaznym zespole</w:t>
      </w:r>
    </w:p>
    <w:p w14:paraId="1D3ABD45" w14:textId="366F15F2" w:rsidR="00165827" w:rsidRDefault="004F0168" w:rsidP="00D2634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426" w:hanging="284"/>
        <w:rPr>
          <w:rFonts w:cstheme="minorHAnsi"/>
        </w:rPr>
      </w:pPr>
      <w:r w:rsidRPr="00EB3517">
        <w:rPr>
          <w:rFonts w:cstheme="minorHAnsi"/>
        </w:rPr>
        <w:t xml:space="preserve">Możliwość </w:t>
      </w:r>
      <w:r w:rsidR="00165827">
        <w:rPr>
          <w:rFonts w:cstheme="minorHAnsi"/>
        </w:rPr>
        <w:t>rozwoju i awansu zawodowego w ramach rekrutacji wewnętrznych</w:t>
      </w:r>
    </w:p>
    <w:p w14:paraId="38982BDA" w14:textId="1F6143CF" w:rsidR="00403C17" w:rsidRPr="00EB3517" w:rsidRDefault="00165827" w:rsidP="00D2634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426" w:hanging="284"/>
        <w:rPr>
          <w:rFonts w:cstheme="minorHAnsi"/>
        </w:rPr>
      </w:pPr>
      <w:r>
        <w:rPr>
          <w:rFonts w:cstheme="minorHAnsi"/>
        </w:rPr>
        <w:t xml:space="preserve">Możliwość </w:t>
      </w:r>
      <w:r w:rsidR="004F0168" w:rsidRPr="00EB3517">
        <w:rPr>
          <w:rFonts w:cstheme="minorHAnsi"/>
        </w:rPr>
        <w:t>podnoszenia kwalifikacji w ramach szkoleń</w:t>
      </w:r>
    </w:p>
    <w:p w14:paraId="6BE51130" w14:textId="623A7266" w:rsidR="00A45822" w:rsidRPr="00EB3517" w:rsidRDefault="004F0168" w:rsidP="00D2634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426" w:hanging="284"/>
        <w:rPr>
          <w:rFonts w:cstheme="minorHAnsi"/>
        </w:rPr>
      </w:pPr>
      <w:r w:rsidRPr="00EB3517">
        <w:rPr>
          <w:rFonts w:cstheme="minorHAnsi"/>
        </w:rPr>
        <w:t>Regularnie wypłacane wynagrodzenie</w:t>
      </w:r>
    </w:p>
    <w:p w14:paraId="1754ED0A" w14:textId="2AE9330F" w:rsidR="00403C17" w:rsidRPr="00E022AB" w:rsidRDefault="00EB3517" w:rsidP="00D2634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426" w:hanging="284"/>
        <w:rPr>
          <w:rFonts w:cstheme="minorHAnsi"/>
        </w:rPr>
      </w:pPr>
      <w:r w:rsidRPr="00EB3517">
        <w:rPr>
          <w:rFonts w:cstheme="minorHAnsi"/>
        </w:rPr>
        <w:t>Biuro Rzecznika Praw Pacjenta zostało wyróżnione certyfikatem „Pracodawca Zdrowia”</w:t>
      </w:r>
    </w:p>
    <w:p w14:paraId="63945D90" w14:textId="77777777" w:rsidR="00DD7B55" w:rsidRDefault="00DD7B55" w:rsidP="00A45822">
      <w:pPr>
        <w:spacing w:after="0" w:line="360" w:lineRule="auto"/>
        <w:jc w:val="both"/>
        <w:rPr>
          <w:rFonts w:cs="Times New Roman"/>
          <w:b/>
          <w:sz w:val="24"/>
          <w:szCs w:val="24"/>
        </w:rPr>
      </w:pPr>
    </w:p>
    <w:p w14:paraId="4DD14F21" w14:textId="2530FE31" w:rsidR="00A45822" w:rsidRPr="00A45822" w:rsidRDefault="00A45822" w:rsidP="00A45822">
      <w:pPr>
        <w:spacing w:after="0" w:line="360" w:lineRule="auto"/>
        <w:jc w:val="both"/>
        <w:rPr>
          <w:rFonts w:cs="Times New Roman"/>
          <w:b/>
          <w:sz w:val="24"/>
          <w:szCs w:val="24"/>
        </w:rPr>
      </w:pPr>
      <w:r w:rsidRPr="00A45822">
        <w:rPr>
          <w:rFonts w:cs="Times New Roman"/>
          <w:b/>
          <w:sz w:val="24"/>
          <w:szCs w:val="24"/>
        </w:rPr>
        <w:t>ZAKRES ZADAŃ</w:t>
      </w:r>
    </w:p>
    <w:p w14:paraId="20DAD68A" w14:textId="7B28F4DE" w:rsidR="00DA4A8C" w:rsidRPr="00DA4A8C" w:rsidRDefault="00DA4A8C" w:rsidP="00DA4A8C">
      <w:pPr>
        <w:pStyle w:val="Akapitzlist"/>
        <w:numPr>
          <w:ilvl w:val="0"/>
          <w:numId w:val="4"/>
        </w:numPr>
        <w:spacing w:after="0"/>
        <w:ind w:left="426" w:hanging="284"/>
        <w:jc w:val="both"/>
        <w:rPr>
          <w:rFonts w:cstheme="minorHAnsi"/>
        </w:rPr>
      </w:pPr>
      <w:r w:rsidRPr="00DA4A8C">
        <w:rPr>
          <w:rFonts w:cstheme="minorHAnsi"/>
        </w:rPr>
        <w:t>Obsługa ogólnopolskiej bezpłatnej Telefonicznej Informacji Pacjenta w celu udzielania informacji związanych z prawami pacjenta oraz systemem ochrony zdrowi</w:t>
      </w:r>
      <w:r>
        <w:rPr>
          <w:rFonts w:cstheme="minorHAnsi"/>
        </w:rPr>
        <w:t>a</w:t>
      </w:r>
    </w:p>
    <w:p w14:paraId="066530C5" w14:textId="5462A4BD" w:rsidR="00DA4A8C" w:rsidRPr="00DA4A8C" w:rsidRDefault="00DA4A8C" w:rsidP="00DA4A8C">
      <w:pPr>
        <w:pStyle w:val="Akapitzlist"/>
        <w:numPr>
          <w:ilvl w:val="0"/>
          <w:numId w:val="4"/>
        </w:numPr>
        <w:spacing w:after="0"/>
        <w:ind w:left="426" w:hanging="284"/>
        <w:jc w:val="both"/>
        <w:rPr>
          <w:rFonts w:cstheme="minorHAnsi"/>
        </w:rPr>
      </w:pPr>
      <w:r w:rsidRPr="00DA4A8C">
        <w:rPr>
          <w:rFonts w:cstheme="minorHAnsi"/>
        </w:rPr>
        <w:t>Udzielanie informacji związanych z prawami pacjenta oraz systemem ochrony zdrowia za pośrednictwem środków porozumienia się za odległość (m.in. livechat itp.)</w:t>
      </w:r>
    </w:p>
    <w:p w14:paraId="730CB7BA" w14:textId="6756BC00" w:rsidR="00DA4A8C" w:rsidRPr="00DA4A8C" w:rsidRDefault="00DA4A8C" w:rsidP="00DA4A8C">
      <w:pPr>
        <w:pStyle w:val="Akapitzlist"/>
        <w:numPr>
          <w:ilvl w:val="0"/>
          <w:numId w:val="4"/>
        </w:numPr>
        <w:spacing w:after="0"/>
        <w:ind w:left="426" w:hanging="284"/>
        <w:jc w:val="both"/>
        <w:rPr>
          <w:rFonts w:cstheme="minorHAnsi"/>
        </w:rPr>
      </w:pPr>
      <w:r w:rsidRPr="00DA4A8C">
        <w:rPr>
          <w:rFonts w:cstheme="minorHAnsi"/>
        </w:rPr>
        <w:t xml:space="preserve">Podejmowanie interwencji w przypadkach tego wymagających tj. w sytuacjach zagrożenia zdrowia </w:t>
      </w:r>
      <w:r>
        <w:rPr>
          <w:rFonts w:cstheme="minorHAnsi"/>
        </w:rPr>
        <w:br/>
      </w:r>
      <w:r w:rsidRPr="00DA4A8C">
        <w:rPr>
          <w:rFonts w:cstheme="minorHAnsi"/>
        </w:rPr>
        <w:t xml:space="preserve">lub życia, a po wyjaśnieniu i potwierdzeniu naruszenia prawa/praw pacjenta przekazywanie sprawy </w:t>
      </w:r>
      <w:r>
        <w:rPr>
          <w:rFonts w:cstheme="minorHAnsi"/>
        </w:rPr>
        <w:br/>
      </w:r>
      <w:r w:rsidRPr="00DA4A8C">
        <w:rPr>
          <w:rFonts w:cstheme="minorHAnsi"/>
        </w:rPr>
        <w:t>do wszczęcia postępowania wyjaśniającego przez inne komórki organizacyjne Biura</w:t>
      </w:r>
    </w:p>
    <w:p w14:paraId="49F14352" w14:textId="057747EF" w:rsidR="00DA4A8C" w:rsidRPr="00DA4A8C" w:rsidRDefault="00DA4A8C" w:rsidP="00DA4A8C">
      <w:pPr>
        <w:pStyle w:val="Akapitzlist"/>
        <w:numPr>
          <w:ilvl w:val="0"/>
          <w:numId w:val="4"/>
        </w:numPr>
        <w:spacing w:after="0"/>
        <w:ind w:left="426" w:hanging="284"/>
        <w:jc w:val="both"/>
        <w:rPr>
          <w:rFonts w:cstheme="minorHAnsi"/>
        </w:rPr>
      </w:pPr>
      <w:r w:rsidRPr="00DA4A8C">
        <w:rPr>
          <w:rFonts w:cstheme="minorHAnsi"/>
        </w:rPr>
        <w:t>Zgłaszanie bezpośredniemu przełożonemu spraw trudnych wymagających podjęcia dodatkowych czynności</w:t>
      </w:r>
    </w:p>
    <w:p w14:paraId="47B0783B" w14:textId="77777777" w:rsidR="00DA4A8C" w:rsidRPr="00DA4A8C" w:rsidRDefault="00DA4A8C" w:rsidP="00DA4A8C">
      <w:pPr>
        <w:pStyle w:val="Akapitzlist"/>
        <w:numPr>
          <w:ilvl w:val="0"/>
          <w:numId w:val="4"/>
        </w:numPr>
        <w:spacing w:after="0"/>
        <w:ind w:left="426" w:hanging="284"/>
        <w:jc w:val="both"/>
        <w:rPr>
          <w:rFonts w:cstheme="minorHAnsi"/>
        </w:rPr>
      </w:pPr>
      <w:r w:rsidRPr="00DA4A8C">
        <w:rPr>
          <w:rFonts w:cstheme="minorHAnsi"/>
        </w:rPr>
        <w:t>Przygotowywanie materiałów do sprawozdania z działalności Rzecznika w zakresie zadań Wydziału.</w:t>
      </w:r>
    </w:p>
    <w:p w14:paraId="5801484C" w14:textId="4C0F5FEF" w:rsidR="00DA4A8C" w:rsidRPr="00DA4A8C" w:rsidRDefault="00DA4A8C" w:rsidP="00DA4A8C">
      <w:pPr>
        <w:pStyle w:val="Akapitzlist"/>
        <w:numPr>
          <w:ilvl w:val="0"/>
          <w:numId w:val="4"/>
        </w:numPr>
        <w:spacing w:after="0"/>
        <w:ind w:left="426" w:hanging="284"/>
        <w:jc w:val="both"/>
        <w:rPr>
          <w:rFonts w:cstheme="minorHAnsi"/>
        </w:rPr>
      </w:pPr>
      <w:r w:rsidRPr="00DA4A8C">
        <w:rPr>
          <w:rFonts w:cstheme="minorHAnsi"/>
        </w:rPr>
        <w:t>Współpraca z innymi instytucjami w celu przestrzegania praw pacjenta</w:t>
      </w:r>
    </w:p>
    <w:p w14:paraId="443F75C8" w14:textId="04E031F0" w:rsidR="00DA4A8C" w:rsidRPr="00DA4A8C" w:rsidRDefault="00DA4A8C" w:rsidP="00DA4A8C">
      <w:pPr>
        <w:pStyle w:val="Akapitzlist"/>
        <w:numPr>
          <w:ilvl w:val="0"/>
          <w:numId w:val="4"/>
        </w:numPr>
        <w:spacing w:after="0"/>
        <w:ind w:left="426" w:hanging="284"/>
        <w:jc w:val="both"/>
        <w:rPr>
          <w:rFonts w:cstheme="minorHAnsi"/>
        </w:rPr>
      </w:pPr>
      <w:r w:rsidRPr="00DA4A8C">
        <w:rPr>
          <w:rFonts w:cstheme="minorHAnsi"/>
        </w:rPr>
        <w:t>Współudział w prowadzeniu na bieżąco bazy wiedzy zawierającej odpowiedzi na powtarzające się pytania, wraz z odpowiedziami oraz zidentyfikowane problemy, wraz z opisem sposobu ich rozwiązania</w:t>
      </w:r>
    </w:p>
    <w:p w14:paraId="51966241" w14:textId="54BFF90E" w:rsidR="00DA4A8C" w:rsidRPr="00DA4A8C" w:rsidRDefault="00DA4A8C" w:rsidP="00DA4A8C">
      <w:pPr>
        <w:pStyle w:val="Akapitzlist"/>
        <w:numPr>
          <w:ilvl w:val="0"/>
          <w:numId w:val="4"/>
        </w:numPr>
        <w:spacing w:after="0"/>
        <w:ind w:left="426" w:hanging="284"/>
        <w:jc w:val="both"/>
        <w:rPr>
          <w:rFonts w:cstheme="minorHAnsi"/>
        </w:rPr>
      </w:pPr>
      <w:r w:rsidRPr="00DA4A8C">
        <w:rPr>
          <w:rFonts w:cstheme="minorHAnsi"/>
        </w:rPr>
        <w:t xml:space="preserve">Współpraca w zakresie udzielania pracownikom </w:t>
      </w:r>
      <w:r>
        <w:rPr>
          <w:rFonts w:cstheme="minorHAnsi"/>
        </w:rPr>
        <w:t>W</w:t>
      </w:r>
      <w:r w:rsidRPr="00DA4A8C">
        <w:rPr>
          <w:rFonts w:cstheme="minorHAnsi"/>
        </w:rPr>
        <w:t>ydziału bieżącej merytorycznej pomocy</w:t>
      </w:r>
    </w:p>
    <w:p w14:paraId="11444756" w14:textId="63C266A6" w:rsidR="00DA4A8C" w:rsidRPr="00DA4A8C" w:rsidRDefault="00DA4A8C" w:rsidP="00DA4A8C">
      <w:pPr>
        <w:pStyle w:val="Akapitzlist"/>
        <w:numPr>
          <w:ilvl w:val="0"/>
          <w:numId w:val="4"/>
        </w:numPr>
        <w:spacing w:after="0"/>
        <w:ind w:left="426" w:hanging="284"/>
        <w:jc w:val="both"/>
        <w:rPr>
          <w:rFonts w:cstheme="minorHAnsi"/>
        </w:rPr>
      </w:pPr>
      <w:r w:rsidRPr="00DA4A8C">
        <w:rPr>
          <w:rFonts w:cstheme="minorHAnsi"/>
        </w:rPr>
        <w:t>Prowadzenie edukacji i popularyzacja w środowisku pacjentów wiedzy wynikającej z przepisów prawa oraz zasad działania systemu ochrony zdrowia poprzez udział w eventach, spotkaniach wyjazdowych, lekcjach edukacyjnych</w:t>
      </w:r>
    </w:p>
    <w:p w14:paraId="03715B0E" w14:textId="33E8E2F8" w:rsidR="00DA4A8C" w:rsidRPr="00DA4A8C" w:rsidRDefault="00DA4A8C" w:rsidP="00DA4A8C">
      <w:pPr>
        <w:pStyle w:val="Akapitzlist"/>
        <w:numPr>
          <w:ilvl w:val="0"/>
          <w:numId w:val="4"/>
        </w:numPr>
        <w:spacing w:after="0"/>
        <w:ind w:left="426" w:hanging="284"/>
        <w:jc w:val="both"/>
        <w:rPr>
          <w:rFonts w:cstheme="minorHAnsi"/>
        </w:rPr>
      </w:pPr>
      <w:r w:rsidRPr="00DA4A8C">
        <w:rPr>
          <w:rFonts w:cstheme="minorHAnsi"/>
        </w:rPr>
        <w:t>Analiza skarg pacjentów w celu określenia zagrożeń i obszarów w systemie ochrony zdrowia wymagających naprawy, w tym przekazywanie wniosków do bezpośredniego przełożonego celem rozważenia zainicjowania działań systemowych</w:t>
      </w:r>
    </w:p>
    <w:p w14:paraId="2EBECD07" w14:textId="085816D1" w:rsidR="00DA4A8C" w:rsidRPr="00DA4A8C" w:rsidRDefault="00DA4A8C" w:rsidP="00DA4A8C">
      <w:pPr>
        <w:pStyle w:val="Akapitzlist"/>
        <w:numPr>
          <w:ilvl w:val="0"/>
          <w:numId w:val="4"/>
        </w:numPr>
        <w:spacing w:after="0"/>
        <w:ind w:left="426" w:hanging="284"/>
        <w:jc w:val="both"/>
        <w:rPr>
          <w:rFonts w:cstheme="minorHAnsi"/>
        </w:rPr>
      </w:pPr>
      <w:r w:rsidRPr="00DA4A8C">
        <w:rPr>
          <w:rFonts w:cstheme="minorHAnsi"/>
        </w:rPr>
        <w:t>Współpraca i kontakt z organami władzy publicznej oraz podmiotami leczniczymi w celu przestrzegania praw pacjenta</w:t>
      </w:r>
    </w:p>
    <w:p w14:paraId="68CC4E12" w14:textId="367017C8" w:rsidR="00DA4A8C" w:rsidRPr="00DA4A8C" w:rsidRDefault="00DA4A8C" w:rsidP="00DA4A8C">
      <w:pPr>
        <w:pStyle w:val="Akapitzlist"/>
        <w:numPr>
          <w:ilvl w:val="0"/>
          <w:numId w:val="4"/>
        </w:numPr>
        <w:spacing w:after="0"/>
        <w:ind w:left="426" w:hanging="284"/>
        <w:jc w:val="both"/>
        <w:rPr>
          <w:rFonts w:cstheme="minorHAnsi"/>
        </w:rPr>
      </w:pPr>
      <w:r w:rsidRPr="00DA4A8C">
        <w:rPr>
          <w:rFonts w:cstheme="minorHAnsi"/>
        </w:rPr>
        <w:lastRenderedPageBreak/>
        <w:t xml:space="preserve">Współpraca z Departamentami Biura w celu realizowania zadań ustawowych </w:t>
      </w:r>
    </w:p>
    <w:p w14:paraId="00DC0227" w14:textId="054D34EB" w:rsidR="00DA4A8C" w:rsidRPr="00DA4A8C" w:rsidRDefault="00DA4A8C" w:rsidP="00DA4A8C">
      <w:pPr>
        <w:pStyle w:val="Akapitzlist"/>
        <w:numPr>
          <w:ilvl w:val="0"/>
          <w:numId w:val="4"/>
        </w:numPr>
        <w:spacing w:after="0"/>
        <w:ind w:left="426" w:hanging="284"/>
        <w:jc w:val="both"/>
        <w:rPr>
          <w:rFonts w:cstheme="minorHAnsi"/>
        </w:rPr>
      </w:pPr>
      <w:r w:rsidRPr="00DA4A8C">
        <w:rPr>
          <w:rFonts w:cstheme="minorHAnsi"/>
        </w:rPr>
        <w:t>Udział w szkoleniach zewnętrznych i wewnętrznych w celu poszerzenia wiedzy oraz podnoszenia kwalifikacji</w:t>
      </w:r>
    </w:p>
    <w:p w14:paraId="134B3E14" w14:textId="7DF3C600" w:rsidR="00DA4A8C" w:rsidRPr="00DA4A8C" w:rsidRDefault="00DA4A8C" w:rsidP="00DA4A8C">
      <w:pPr>
        <w:pStyle w:val="Akapitzlist"/>
        <w:numPr>
          <w:ilvl w:val="0"/>
          <w:numId w:val="4"/>
        </w:numPr>
        <w:spacing w:after="0"/>
        <w:ind w:left="426" w:hanging="284"/>
        <w:jc w:val="both"/>
        <w:rPr>
          <w:rFonts w:cstheme="minorHAnsi"/>
        </w:rPr>
      </w:pPr>
      <w:r w:rsidRPr="00DA4A8C">
        <w:rPr>
          <w:rFonts w:cstheme="minorHAnsi"/>
        </w:rPr>
        <w:t>Wykonywanie dodatkowych zadań powierzonych przez Kierownictwo urzędu i bezpośredniego przełożonego</w:t>
      </w:r>
    </w:p>
    <w:p w14:paraId="54A7DF9B" w14:textId="489949AD" w:rsidR="00165827" w:rsidRPr="00165827" w:rsidRDefault="00165827" w:rsidP="00DA4A8C">
      <w:pPr>
        <w:pStyle w:val="Akapitzlist"/>
        <w:spacing w:after="0"/>
        <w:ind w:left="426"/>
        <w:jc w:val="both"/>
        <w:rPr>
          <w:rFonts w:cstheme="minorHAnsi"/>
        </w:rPr>
      </w:pPr>
    </w:p>
    <w:p w14:paraId="1C624C46" w14:textId="2820DE02" w:rsidR="00A45822" w:rsidRDefault="00A45822" w:rsidP="00A2314F">
      <w:pPr>
        <w:spacing w:after="0" w:line="360" w:lineRule="auto"/>
        <w:jc w:val="both"/>
        <w:rPr>
          <w:rFonts w:cs="Times New Roman"/>
          <w:b/>
          <w:sz w:val="24"/>
          <w:szCs w:val="24"/>
        </w:rPr>
      </w:pPr>
      <w:bookmarkStart w:id="0" w:name="_Hlk52954998"/>
      <w:r w:rsidRPr="00A45822">
        <w:rPr>
          <w:rFonts w:cs="Times New Roman"/>
          <w:b/>
          <w:sz w:val="24"/>
          <w:szCs w:val="24"/>
        </w:rPr>
        <w:t>WYMAGANIA NIEZBĘDNE</w:t>
      </w:r>
    </w:p>
    <w:p w14:paraId="6BD7F9C6" w14:textId="77777777" w:rsidR="00C44E67" w:rsidRPr="00C44E67" w:rsidRDefault="001E6CCE" w:rsidP="00C44E67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eastAsia="Times New Roman" w:cstheme="minorHAnsi"/>
          <w:b/>
          <w:bCs/>
        </w:rPr>
      </w:pPr>
      <w:r w:rsidRPr="00C44E67">
        <w:rPr>
          <w:rFonts w:eastAsia="Times New Roman" w:cstheme="minorHAnsi"/>
          <w:b/>
          <w:bCs/>
        </w:rPr>
        <w:t>Wyksztalcenie wyższe</w:t>
      </w:r>
    </w:p>
    <w:p w14:paraId="4509442B" w14:textId="7281E375" w:rsidR="00C44E67" w:rsidRPr="00C44E67" w:rsidRDefault="00C44E67" w:rsidP="00C44E67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eastAsia="Times New Roman" w:cstheme="minorHAnsi"/>
          <w:b/>
          <w:bCs/>
        </w:rPr>
      </w:pPr>
      <w:r w:rsidRPr="00C44E67">
        <w:rPr>
          <w:rFonts w:eastAsia="Times New Roman" w:cstheme="minorHAnsi"/>
          <w:b/>
          <w:bCs/>
        </w:rPr>
        <w:t xml:space="preserve">3 lata doświadczenia zawodowego w </w:t>
      </w:r>
      <w:r w:rsidR="00DA4A8C">
        <w:rPr>
          <w:rFonts w:eastAsia="Times New Roman" w:cstheme="minorHAnsi"/>
          <w:b/>
          <w:bCs/>
        </w:rPr>
        <w:t>systemie ochrony zdrowia, w administracji</w:t>
      </w:r>
    </w:p>
    <w:bookmarkEnd w:id="0"/>
    <w:p w14:paraId="2D6282C8" w14:textId="34D281CE" w:rsidR="005978E9" w:rsidRPr="005978E9" w:rsidRDefault="00DD7B55" w:rsidP="00170A96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K</w:t>
      </w:r>
      <w:r w:rsidRPr="005978E9">
        <w:rPr>
          <w:rFonts w:eastAsia="Times New Roman" w:cstheme="minorHAnsi"/>
        </w:rPr>
        <w:t>or</w:t>
      </w:r>
      <w:r w:rsidR="005978E9" w:rsidRPr="005978E9">
        <w:rPr>
          <w:rFonts w:eastAsia="Times New Roman" w:cstheme="minorHAnsi"/>
        </w:rPr>
        <w:t>zystanie z pełni praw publicznych</w:t>
      </w:r>
    </w:p>
    <w:p w14:paraId="541BB84C" w14:textId="0ACA99A6" w:rsidR="00120BD9" w:rsidRDefault="00DD7B55" w:rsidP="00170A96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N</w:t>
      </w:r>
      <w:r w:rsidRPr="005978E9">
        <w:rPr>
          <w:rFonts w:eastAsia="Times New Roman" w:cstheme="minorHAnsi"/>
        </w:rPr>
        <w:t>ies</w:t>
      </w:r>
      <w:r w:rsidR="005978E9" w:rsidRPr="005978E9">
        <w:rPr>
          <w:rFonts w:eastAsia="Times New Roman" w:cstheme="minorHAnsi"/>
        </w:rPr>
        <w:t>kazanie prawomocnym wyrokiem za umyślne przestępstwo lub umyślne przestępstwo skarbowe</w:t>
      </w:r>
    </w:p>
    <w:p w14:paraId="143C5340" w14:textId="77777777" w:rsidR="00170A96" w:rsidRPr="00A81860" w:rsidRDefault="00170A96" w:rsidP="00DA4A8C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14:paraId="467A3093" w14:textId="231D802A" w:rsidR="00655B8F" w:rsidRPr="00A45822" w:rsidRDefault="00655B8F" w:rsidP="00A45822">
      <w:pPr>
        <w:spacing w:after="0" w:line="360" w:lineRule="auto"/>
        <w:jc w:val="both"/>
        <w:rPr>
          <w:rFonts w:cs="Times New Roman"/>
          <w:b/>
          <w:sz w:val="24"/>
          <w:szCs w:val="24"/>
        </w:rPr>
      </w:pPr>
      <w:bookmarkStart w:id="1" w:name="_Hlk60134816"/>
      <w:r w:rsidRPr="00A45822">
        <w:rPr>
          <w:rFonts w:cs="Times New Roman"/>
          <w:b/>
          <w:sz w:val="24"/>
          <w:szCs w:val="24"/>
        </w:rPr>
        <w:t>DOKUMENTY I</w:t>
      </w:r>
      <w:r w:rsidR="00A81860" w:rsidRPr="00A81860">
        <w:t xml:space="preserve"> </w:t>
      </w:r>
      <w:r w:rsidRPr="00A45822">
        <w:rPr>
          <w:rFonts w:cs="Times New Roman"/>
          <w:b/>
          <w:sz w:val="24"/>
          <w:szCs w:val="24"/>
        </w:rPr>
        <w:t>OŚWIADCZENIA NIEZBĘDNE</w:t>
      </w:r>
    </w:p>
    <w:bookmarkEnd w:id="1"/>
    <w:p w14:paraId="36DAB44C" w14:textId="410BB6E9" w:rsidR="004F0168" w:rsidRPr="00F42470" w:rsidRDefault="004F0168" w:rsidP="005350C7">
      <w:pPr>
        <w:numPr>
          <w:ilvl w:val="0"/>
          <w:numId w:val="2"/>
        </w:numPr>
        <w:tabs>
          <w:tab w:val="clear" w:pos="720"/>
          <w:tab w:val="num" w:pos="426"/>
        </w:tabs>
        <w:spacing w:after="0"/>
        <w:ind w:left="426" w:hanging="284"/>
        <w:rPr>
          <w:rFonts w:eastAsia="Times New Roman" w:cstheme="minorHAnsi"/>
        </w:rPr>
      </w:pPr>
      <w:r w:rsidRPr="00F42470">
        <w:rPr>
          <w:rFonts w:eastAsia="Times New Roman" w:cstheme="minorHAnsi"/>
        </w:rPr>
        <w:t>CV i list motywacyjny</w:t>
      </w:r>
    </w:p>
    <w:p w14:paraId="7F43A2B8" w14:textId="0D507CB5" w:rsidR="004F0168" w:rsidRDefault="002771DE" w:rsidP="005350C7">
      <w:pPr>
        <w:numPr>
          <w:ilvl w:val="0"/>
          <w:numId w:val="2"/>
        </w:numPr>
        <w:tabs>
          <w:tab w:val="clear" w:pos="720"/>
          <w:tab w:val="num" w:pos="426"/>
        </w:tabs>
        <w:spacing w:after="0"/>
        <w:ind w:left="426" w:hanging="284"/>
        <w:rPr>
          <w:rFonts w:eastAsia="Times New Roman" w:cstheme="minorHAnsi"/>
        </w:rPr>
      </w:pPr>
      <w:r>
        <w:rPr>
          <w:rFonts w:eastAsia="Times New Roman" w:cstheme="minorHAnsi"/>
        </w:rPr>
        <w:t>K</w:t>
      </w:r>
      <w:r w:rsidR="006C6810" w:rsidRPr="00F42470">
        <w:rPr>
          <w:rFonts w:eastAsia="Times New Roman" w:cstheme="minorHAnsi"/>
        </w:rPr>
        <w:t>o</w:t>
      </w:r>
      <w:r w:rsidR="004F0168" w:rsidRPr="00F42470">
        <w:rPr>
          <w:rFonts w:eastAsia="Times New Roman" w:cstheme="minorHAnsi"/>
        </w:rPr>
        <w:t>pie dokumentów potwierdzających spełnienie wymagania niezbędnego w zakresie wykształcenia</w:t>
      </w:r>
    </w:p>
    <w:p w14:paraId="63CCE5AC" w14:textId="0311E611" w:rsidR="007C2B1F" w:rsidRPr="00F42470" w:rsidRDefault="007C2B1F" w:rsidP="005350C7">
      <w:pPr>
        <w:numPr>
          <w:ilvl w:val="0"/>
          <w:numId w:val="2"/>
        </w:numPr>
        <w:tabs>
          <w:tab w:val="clear" w:pos="720"/>
          <w:tab w:val="num" w:pos="426"/>
        </w:tabs>
        <w:spacing w:after="0"/>
        <w:ind w:left="426" w:hanging="284"/>
        <w:rPr>
          <w:rFonts w:eastAsia="Times New Roman" w:cstheme="minorHAnsi"/>
        </w:rPr>
      </w:pPr>
      <w:r>
        <w:rPr>
          <w:rFonts w:eastAsia="Times New Roman" w:cstheme="minorHAnsi"/>
        </w:rPr>
        <w:t>K</w:t>
      </w:r>
      <w:r w:rsidRPr="00F42470">
        <w:rPr>
          <w:rFonts w:eastAsia="Times New Roman" w:cstheme="minorHAnsi"/>
        </w:rPr>
        <w:t>opie dokumentów potwierdzających spełnienie wymagania niezbędnego w zakresie</w:t>
      </w:r>
      <w:r>
        <w:rPr>
          <w:rFonts w:eastAsia="Times New Roman" w:cstheme="minorHAnsi"/>
        </w:rPr>
        <w:t xml:space="preserve"> doświadczenia zawodowego</w:t>
      </w:r>
    </w:p>
    <w:p w14:paraId="4B5519BF" w14:textId="30883454" w:rsidR="004F0168" w:rsidRPr="00F42470" w:rsidRDefault="002771DE" w:rsidP="005350C7">
      <w:pPr>
        <w:numPr>
          <w:ilvl w:val="0"/>
          <w:numId w:val="2"/>
        </w:numPr>
        <w:tabs>
          <w:tab w:val="clear" w:pos="720"/>
          <w:tab w:val="num" w:pos="426"/>
        </w:tabs>
        <w:spacing w:after="0"/>
        <w:ind w:left="426" w:hanging="284"/>
        <w:rPr>
          <w:rFonts w:eastAsia="Times New Roman" w:cstheme="minorHAnsi"/>
        </w:rPr>
      </w:pPr>
      <w:r>
        <w:rPr>
          <w:rFonts w:eastAsia="Times New Roman" w:cstheme="minorHAnsi"/>
        </w:rPr>
        <w:t>O</w:t>
      </w:r>
      <w:r w:rsidR="006C6810" w:rsidRPr="00F42470">
        <w:rPr>
          <w:rFonts w:eastAsia="Times New Roman" w:cstheme="minorHAnsi"/>
        </w:rPr>
        <w:t>ś</w:t>
      </w:r>
      <w:r w:rsidR="004F0168" w:rsidRPr="00F42470">
        <w:rPr>
          <w:rFonts w:eastAsia="Times New Roman" w:cstheme="minorHAnsi"/>
        </w:rPr>
        <w:t>wiadczenie o korzystaniu z pełni praw publicznych</w:t>
      </w:r>
    </w:p>
    <w:p w14:paraId="1AC9A216" w14:textId="2CF433C3" w:rsidR="004F0168" w:rsidRPr="00F42470" w:rsidRDefault="002771DE" w:rsidP="005350C7">
      <w:pPr>
        <w:numPr>
          <w:ilvl w:val="0"/>
          <w:numId w:val="2"/>
        </w:numPr>
        <w:tabs>
          <w:tab w:val="clear" w:pos="720"/>
          <w:tab w:val="num" w:pos="426"/>
        </w:tabs>
        <w:spacing w:after="0"/>
        <w:ind w:left="426" w:hanging="284"/>
        <w:rPr>
          <w:rFonts w:eastAsia="Times New Roman" w:cstheme="minorHAnsi"/>
        </w:rPr>
      </w:pPr>
      <w:r>
        <w:rPr>
          <w:rFonts w:eastAsia="Times New Roman" w:cstheme="minorHAnsi"/>
        </w:rPr>
        <w:t>O</w:t>
      </w:r>
      <w:r w:rsidR="006C6810" w:rsidRPr="00F42470">
        <w:rPr>
          <w:rFonts w:eastAsia="Times New Roman" w:cstheme="minorHAnsi"/>
        </w:rPr>
        <w:t>ś</w:t>
      </w:r>
      <w:r w:rsidR="004F0168" w:rsidRPr="00F42470">
        <w:rPr>
          <w:rFonts w:eastAsia="Times New Roman" w:cstheme="minorHAnsi"/>
        </w:rPr>
        <w:t>wiadczenie o nieskazaniu prawomocnym wyrokiem za umyślne przestępstwo lub umyślne przestępstwo skarbowe</w:t>
      </w:r>
    </w:p>
    <w:p w14:paraId="3FCEC527" w14:textId="77777777" w:rsidR="001E6CCE" w:rsidRPr="001E6CCE" w:rsidRDefault="001E6CCE" w:rsidP="001E6CCE">
      <w:pPr>
        <w:spacing w:after="0"/>
        <w:rPr>
          <w:rFonts w:eastAsia="Times New Roman" w:cstheme="minorHAnsi"/>
        </w:rPr>
      </w:pPr>
    </w:p>
    <w:p w14:paraId="2C95F089" w14:textId="77777777" w:rsidR="001E6CCE" w:rsidRDefault="001E6CCE" w:rsidP="00655B8F">
      <w:pPr>
        <w:autoSpaceDE w:val="0"/>
        <w:autoSpaceDN w:val="0"/>
        <w:adjustRightInd w:val="0"/>
        <w:spacing w:after="0" w:line="240" w:lineRule="auto"/>
        <w:rPr>
          <w:rFonts w:cs="DejaVuSansCondensed"/>
          <w:b/>
          <w:color w:val="000000"/>
          <w:sz w:val="24"/>
          <w:szCs w:val="24"/>
        </w:rPr>
      </w:pPr>
    </w:p>
    <w:p w14:paraId="4AB2443E" w14:textId="54A08187" w:rsidR="00655B8F" w:rsidRPr="00DB7E03" w:rsidRDefault="00655B8F" w:rsidP="00655B8F">
      <w:pPr>
        <w:autoSpaceDE w:val="0"/>
        <w:autoSpaceDN w:val="0"/>
        <w:adjustRightInd w:val="0"/>
        <w:spacing w:after="0" w:line="240" w:lineRule="auto"/>
        <w:rPr>
          <w:rFonts w:cs="DejaVuSansCondensed"/>
          <w:b/>
          <w:color w:val="000000"/>
          <w:sz w:val="24"/>
          <w:szCs w:val="24"/>
        </w:rPr>
      </w:pPr>
      <w:r w:rsidRPr="00DB7E03">
        <w:rPr>
          <w:rFonts w:cs="DejaVuSansCondensed"/>
          <w:b/>
          <w:color w:val="000000"/>
          <w:sz w:val="24"/>
          <w:szCs w:val="24"/>
        </w:rPr>
        <w:t>TERMINY I MIEJSCE SKŁADANIA DOKUMENTÓW</w:t>
      </w:r>
    </w:p>
    <w:p w14:paraId="33F0CBC7" w14:textId="2004A220" w:rsidR="00900D8C" w:rsidRPr="00777B97" w:rsidRDefault="00655B8F" w:rsidP="00655B8F">
      <w:pPr>
        <w:autoSpaceDE w:val="0"/>
        <w:autoSpaceDN w:val="0"/>
        <w:adjustRightInd w:val="0"/>
        <w:spacing w:after="0" w:line="240" w:lineRule="auto"/>
        <w:rPr>
          <w:rFonts w:cs="DejaVuSansCondensed"/>
          <w:b/>
          <w:color w:val="C00000"/>
          <w:sz w:val="24"/>
          <w:szCs w:val="24"/>
        </w:rPr>
      </w:pPr>
      <w:r w:rsidRPr="00D26345">
        <w:rPr>
          <w:rFonts w:cs="DejaVuSansCondensed"/>
          <w:b/>
          <w:sz w:val="24"/>
          <w:szCs w:val="24"/>
        </w:rPr>
        <w:t xml:space="preserve">Dokumenty należy złożyć do: </w:t>
      </w:r>
      <w:r w:rsidR="00DA4A8C">
        <w:rPr>
          <w:rFonts w:cs="DejaVuSansCondensed"/>
          <w:b/>
          <w:color w:val="C00000"/>
          <w:sz w:val="24"/>
          <w:szCs w:val="24"/>
        </w:rPr>
        <w:t>29 lipca</w:t>
      </w:r>
      <w:r w:rsidR="002771DE">
        <w:rPr>
          <w:rFonts w:cs="DejaVuSansCondensed"/>
          <w:b/>
          <w:color w:val="C00000"/>
          <w:sz w:val="24"/>
          <w:szCs w:val="24"/>
        </w:rPr>
        <w:t xml:space="preserve"> </w:t>
      </w:r>
      <w:r w:rsidR="00D12761" w:rsidRPr="00975EC6">
        <w:rPr>
          <w:rFonts w:cs="DejaVuSansCondensed"/>
          <w:b/>
          <w:color w:val="C00000"/>
          <w:sz w:val="24"/>
          <w:szCs w:val="24"/>
        </w:rPr>
        <w:t>20</w:t>
      </w:r>
      <w:r w:rsidR="004F0168">
        <w:rPr>
          <w:rFonts w:cs="DejaVuSansCondensed"/>
          <w:b/>
          <w:color w:val="C00000"/>
          <w:sz w:val="24"/>
          <w:szCs w:val="24"/>
        </w:rPr>
        <w:t>2</w:t>
      </w:r>
      <w:r w:rsidR="007C2B1F">
        <w:rPr>
          <w:rFonts w:cs="DejaVuSansCondensed"/>
          <w:b/>
          <w:color w:val="C00000"/>
          <w:sz w:val="24"/>
          <w:szCs w:val="24"/>
        </w:rPr>
        <w:t>1</w:t>
      </w:r>
      <w:r w:rsidR="00900D8C" w:rsidRPr="00975EC6">
        <w:rPr>
          <w:rFonts w:cs="DejaVuSansCondensed"/>
          <w:b/>
          <w:color w:val="C00000"/>
          <w:sz w:val="24"/>
          <w:szCs w:val="24"/>
        </w:rPr>
        <w:t xml:space="preserve"> r.</w:t>
      </w:r>
    </w:p>
    <w:p w14:paraId="37C64F2F" w14:textId="48A75551" w:rsidR="00655B8F" w:rsidRPr="002771DE" w:rsidRDefault="00655B8F" w:rsidP="00655B8F">
      <w:pPr>
        <w:autoSpaceDE w:val="0"/>
        <w:autoSpaceDN w:val="0"/>
        <w:adjustRightInd w:val="0"/>
        <w:spacing w:after="0" w:line="240" w:lineRule="auto"/>
        <w:rPr>
          <w:rFonts w:cs="DejaVuSansCondensed"/>
          <w:b/>
          <w:color w:val="C00000"/>
          <w:sz w:val="24"/>
          <w:szCs w:val="24"/>
        </w:rPr>
      </w:pPr>
      <w:r w:rsidRPr="002771DE">
        <w:rPr>
          <w:rFonts w:cs="DejaVuSansCondensed"/>
          <w:b/>
          <w:sz w:val="24"/>
          <w:szCs w:val="24"/>
        </w:rPr>
        <w:t>Decyduje data:</w:t>
      </w:r>
      <w:r w:rsidR="00866FDC" w:rsidRPr="002771DE">
        <w:rPr>
          <w:rFonts w:cs="DejaVuSansCondensed"/>
          <w:b/>
          <w:sz w:val="24"/>
          <w:szCs w:val="24"/>
        </w:rPr>
        <w:t xml:space="preserve"> </w:t>
      </w:r>
      <w:r w:rsidR="00DA4A8C">
        <w:rPr>
          <w:rFonts w:cs="DejaVuSansCondensed"/>
          <w:b/>
          <w:color w:val="C00000"/>
          <w:sz w:val="24"/>
          <w:szCs w:val="24"/>
        </w:rPr>
        <w:t>wpływu oferty do urzędu</w:t>
      </w:r>
    </w:p>
    <w:p w14:paraId="03AB1064" w14:textId="77777777" w:rsidR="001E6CCE" w:rsidRPr="00DB7E03" w:rsidRDefault="001E6CCE" w:rsidP="00655B8F">
      <w:pPr>
        <w:autoSpaceDE w:val="0"/>
        <w:autoSpaceDN w:val="0"/>
        <w:adjustRightInd w:val="0"/>
        <w:spacing w:after="0" w:line="240" w:lineRule="auto"/>
        <w:rPr>
          <w:rFonts w:cs="DejaVuSansCondensed"/>
          <w:b/>
          <w:color w:val="000000"/>
          <w:sz w:val="24"/>
          <w:szCs w:val="24"/>
        </w:rPr>
      </w:pPr>
    </w:p>
    <w:p w14:paraId="097C7B5B" w14:textId="77777777" w:rsidR="00655B8F" w:rsidRPr="00DB7E03" w:rsidRDefault="00655B8F" w:rsidP="00655B8F">
      <w:pPr>
        <w:autoSpaceDE w:val="0"/>
        <w:autoSpaceDN w:val="0"/>
        <w:adjustRightInd w:val="0"/>
        <w:spacing w:after="0" w:line="240" w:lineRule="auto"/>
        <w:rPr>
          <w:rFonts w:cs="DejaVuSansCondensed"/>
          <w:b/>
          <w:color w:val="000000"/>
          <w:sz w:val="24"/>
          <w:szCs w:val="24"/>
        </w:rPr>
      </w:pPr>
      <w:r w:rsidRPr="00DB7E03">
        <w:rPr>
          <w:rFonts w:cs="DejaVuSansCondensed"/>
          <w:b/>
          <w:color w:val="000000"/>
          <w:sz w:val="24"/>
          <w:szCs w:val="24"/>
        </w:rPr>
        <w:t>Miejsce składania dokumentów:</w:t>
      </w:r>
    </w:p>
    <w:p w14:paraId="079507A3" w14:textId="77777777" w:rsidR="00655B8F" w:rsidRPr="00DB7E03" w:rsidRDefault="00655B8F" w:rsidP="00655B8F">
      <w:pPr>
        <w:autoSpaceDE w:val="0"/>
        <w:autoSpaceDN w:val="0"/>
        <w:adjustRightInd w:val="0"/>
        <w:spacing w:after="0" w:line="240" w:lineRule="auto"/>
        <w:rPr>
          <w:rFonts w:cs="DejaVuSansCondensed"/>
          <w:color w:val="000000"/>
          <w:sz w:val="24"/>
          <w:szCs w:val="24"/>
        </w:rPr>
      </w:pPr>
      <w:r w:rsidRPr="00DB7E03">
        <w:rPr>
          <w:rFonts w:cs="DejaVuSansCondensed"/>
          <w:color w:val="000000"/>
          <w:sz w:val="24"/>
          <w:szCs w:val="24"/>
        </w:rPr>
        <w:t>Biuro Rzecznika Praw Pacjenta</w:t>
      </w:r>
    </w:p>
    <w:p w14:paraId="7B52A6D1" w14:textId="77777777" w:rsidR="00655B8F" w:rsidRPr="00DB7E03" w:rsidRDefault="00655B8F" w:rsidP="00655B8F">
      <w:pPr>
        <w:autoSpaceDE w:val="0"/>
        <w:autoSpaceDN w:val="0"/>
        <w:adjustRightInd w:val="0"/>
        <w:spacing w:after="0" w:line="240" w:lineRule="auto"/>
        <w:rPr>
          <w:rFonts w:cs="DejaVuSansCondensed"/>
          <w:color w:val="000000"/>
          <w:sz w:val="24"/>
          <w:szCs w:val="24"/>
        </w:rPr>
      </w:pPr>
      <w:r w:rsidRPr="00DB7E03">
        <w:rPr>
          <w:rFonts w:cs="DejaVuSansCondensed"/>
          <w:color w:val="000000"/>
          <w:sz w:val="24"/>
          <w:szCs w:val="24"/>
        </w:rPr>
        <w:t>ul. Młynarska 46</w:t>
      </w:r>
    </w:p>
    <w:p w14:paraId="2CD69F61" w14:textId="77777777" w:rsidR="00655B8F" w:rsidRPr="00DB7E03" w:rsidRDefault="00655B8F" w:rsidP="00655B8F">
      <w:pPr>
        <w:autoSpaceDE w:val="0"/>
        <w:autoSpaceDN w:val="0"/>
        <w:adjustRightInd w:val="0"/>
        <w:spacing w:after="0" w:line="240" w:lineRule="auto"/>
        <w:rPr>
          <w:rFonts w:cs="DejaVuSansCondensed"/>
          <w:color w:val="000000"/>
          <w:sz w:val="24"/>
          <w:szCs w:val="24"/>
        </w:rPr>
      </w:pPr>
      <w:r w:rsidRPr="00DB7E03">
        <w:rPr>
          <w:rFonts w:cs="DejaVuSansCondensed"/>
          <w:color w:val="000000"/>
          <w:sz w:val="24"/>
          <w:szCs w:val="24"/>
        </w:rPr>
        <w:t>01-171 Warszawa</w:t>
      </w:r>
    </w:p>
    <w:p w14:paraId="40AD2507" w14:textId="0C5289A9" w:rsidR="00655B8F" w:rsidRPr="00DB7E03" w:rsidRDefault="00655B8F" w:rsidP="00655B8F">
      <w:pPr>
        <w:autoSpaceDE w:val="0"/>
        <w:autoSpaceDN w:val="0"/>
        <w:adjustRightInd w:val="0"/>
        <w:spacing w:after="0" w:line="240" w:lineRule="auto"/>
        <w:rPr>
          <w:rFonts w:cs="DejaVuSansCondensed"/>
          <w:color w:val="000000"/>
          <w:sz w:val="24"/>
          <w:szCs w:val="24"/>
        </w:rPr>
      </w:pPr>
      <w:r w:rsidRPr="00DB7E03">
        <w:rPr>
          <w:rFonts w:cs="DejaVuSansCondensed"/>
          <w:color w:val="000000"/>
          <w:sz w:val="24"/>
          <w:szCs w:val="24"/>
        </w:rPr>
        <w:t xml:space="preserve">w zamkniętej kopercie koniecznie z dopiskiem: </w:t>
      </w:r>
      <w:r w:rsidRPr="00777B97">
        <w:rPr>
          <w:rFonts w:cs="DejaVuSansCondensed"/>
          <w:b/>
          <w:color w:val="000000"/>
          <w:sz w:val="24"/>
          <w:szCs w:val="24"/>
        </w:rPr>
        <w:t>„</w:t>
      </w:r>
      <w:r w:rsidR="004F0168">
        <w:rPr>
          <w:rFonts w:cs="DejaVuSansCondensed"/>
          <w:b/>
          <w:color w:val="000000"/>
          <w:sz w:val="24"/>
          <w:szCs w:val="24"/>
        </w:rPr>
        <w:t xml:space="preserve">Nabór </w:t>
      </w:r>
      <w:r w:rsidR="006C6810">
        <w:rPr>
          <w:rFonts w:cs="DejaVuSansCondensed"/>
          <w:b/>
          <w:color w:val="000000"/>
          <w:sz w:val="24"/>
          <w:szCs w:val="24"/>
        </w:rPr>
        <w:t xml:space="preserve">– </w:t>
      </w:r>
      <w:r w:rsidR="00A81860">
        <w:rPr>
          <w:rFonts w:cs="DejaVuSansCondensed"/>
          <w:b/>
          <w:color w:val="000000"/>
          <w:sz w:val="24"/>
          <w:szCs w:val="24"/>
        </w:rPr>
        <w:t xml:space="preserve">ekspert </w:t>
      </w:r>
      <w:r w:rsidR="00DA4A8C">
        <w:rPr>
          <w:rFonts w:cs="DejaVuSansCondensed"/>
          <w:b/>
          <w:color w:val="000000"/>
          <w:sz w:val="24"/>
          <w:szCs w:val="24"/>
        </w:rPr>
        <w:t>WSO</w:t>
      </w:r>
      <w:r w:rsidRPr="00777B97">
        <w:rPr>
          <w:rFonts w:cs="DejaVuSansCondensed"/>
          <w:b/>
          <w:color w:val="000000"/>
          <w:sz w:val="24"/>
          <w:szCs w:val="24"/>
        </w:rPr>
        <w:t>"</w:t>
      </w:r>
    </w:p>
    <w:p w14:paraId="5202F052" w14:textId="77777777" w:rsidR="00C44E67" w:rsidRPr="00DB7E03" w:rsidRDefault="00C44E67" w:rsidP="00655B8F">
      <w:pPr>
        <w:autoSpaceDE w:val="0"/>
        <w:autoSpaceDN w:val="0"/>
        <w:adjustRightInd w:val="0"/>
        <w:spacing w:after="0" w:line="240" w:lineRule="auto"/>
        <w:rPr>
          <w:rFonts w:cs="DejaVuSansCondensed"/>
          <w:color w:val="000000"/>
          <w:sz w:val="24"/>
          <w:szCs w:val="24"/>
        </w:rPr>
      </w:pPr>
    </w:p>
    <w:p w14:paraId="37F66C1C" w14:textId="77777777" w:rsidR="003F6F46" w:rsidRDefault="00655B8F" w:rsidP="00655B8F">
      <w:pPr>
        <w:autoSpaceDE w:val="0"/>
        <w:autoSpaceDN w:val="0"/>
        <w:adjustRightInd w:val="0"/>
        <w:spacing w:after="0" w:line="240" w:lineRule="auto"/>
        <w:rPr>
          <w:rFonts w:cs="DejaVuSansCondensed"/>
          <w:b/>
          <w:color w:val="000000"/>
          <w:sz w:val="24"/>
          <w:szCs w:val="24"/>
        </w:rPr>
      </w:pPr>
      <w:r w:rsidRPr="00DB7E03">
        <w:rPr>
          <w:rFonts w:cs="DejaVuSansCondensed"/>
          <w:b/>
          <w:color w:val="000000"/>
          <w:sz w:val="24"/>
          <w:szCs w:val="24"/>
        </w:rPr>
        <w:t>INNE INFORMACJE:</w:t>
      </w:r>
    </w:p>
    <w:p w14:paraId="67B6A9DC" w14:textId="77777777" w:rsidR="0017282E" w:rsidRDefault="00777B97" w:rsidP="00777B97">
      <w:pPr>
        <w:autoSpaceDE w:val="0"/>
        <w:autoSpaceDN w:val="0"/>
        <w:adjustRightInd w:val="0"/>
        <w:spacing w:after="0" w:line="240" w:lineRule="auto"/>
        <w:jc w:val="both"/>
        <w:rPr>
          <w:rFonts w:cs="DejaVuSansCondensed"/>
          <w:color w:val="000000"/>
          <w:szCs w:val="24"/>
        </w:rPr>
      </w:pPr>
      <w:r w:rsidRPr="00204C28">
        <w:rPr>
          <w:rFonts w:cs="DejaVuSansCondensed"/>
          <w:color w:val="000000"/>
          <w:szCs w:val="24"/>
        </w:rPr>
        <w:t>W ofercie należy podać dane kontaktowe - adres do korespondencji, adres e-mail, numer telefonu.</w:t>
      </w:r>
    </w:p>
    <w:p w14:paraId="659F3CD4" w14:textId="77777777" w:rsidR="003F6F46" w:rsidRDefault="003F6F46" w:rsidP="00777B97">
      <w:pPr>
        <w:autoSpaceDE w:val="0"/>
        <w:autoSpaceDN w:val="0"/>
        <w:adjustRightInd w:val="0"/>
        <w:spacing w:after="0" w:line="240" w:lineRule="auto"/>
        <w:jc w:val="both"/>
        <w:rPr>
          <w:rFonts w:cs="DejaVuSansCondensed"/>
          <w:color w:val="000000"/>
          <w:szCs w:val="24"/>
        </w:rPr>
      </w:pPr>
      <w:r>
        <w:rPr>
          <w:rFonts w:cs="DejaVuSansCondensed"/>
          <w:color w:val="000000"/>
          <w:szCs w:val="24"/>
        </w:rPr>
        <w:t xml:space="preserve">Oferty kandydatów zostaną poddane wstępnej </w:t>
      </w:r>
      <w:r w:rsidR="001658F0">
        <w:rPr>
          <w:rFonts w:cs="DejaVuSansCondensed"/>
          <w:color w:val="000000"/>
          <w:szCs w:val="24"/>
        </w:rPr>
        <w:t>weryfikacji</w:t>
      </w:r>
      <w:r>
        <w:rPr>
          <w:rFonts w:cs="DejaVuSansCondensed"/>
          <w:color w:val="000000"/>
          <w:szCs w:val="24"/>
        </w:rPr>
        <w:t>, w przypadku akceptacji kandydaci zostaną poproszeni o uzupełnienie dokumentów aplikacyjnych.</w:t>
      </w:r>
    </w:p>
    <w:p w14:paraId="28ED7E0A" w14:textId="77777777" w:rsidR="00777B97" w:rsidRDefault="0017282E" w:rsidP="00777B97">
      <w:pPr>
        <w:autoSpaceDE w:val="0"/>
        <w:autoSpaceDN w:val="0"/>
        <w:adjustRightInd w:val="0"/>
        <w:spacing w:after="0" w:line="240" w:lineRule="auto"/>
        <w:jc w:val="both"/>
        <w:rPr>
          <w:rFonts w:cs="DejaVuSansCondensed"/>
          <w:color w:val="000000"/>
          <w:szCs w:val="24"/>
        </w:rPr>
      </w:pPr>
      <w:r>
        <w:rPr>
          <w:rFonts w:cs="DejaVuSansCondensed"/>
          <w:color w:val="000000"/>
          <w:szCs w:val="24"/>
        </w:rPr>
        <w:t xml:space="preserve"> </w:t>
      </w:r>
    </w:p>
    <w:p w14:paraId="3A090420" w14:textId="77777777" w:rsidR="00777B97" w:rsidRPr="00204C28" w:rsidRDefault="00777B97" w:rsidP="00777B97">
      <w:pPr>
        <w:autoSpaceDE w:val="0"/>
        <w:autoSpaceDN w:val="0"/>
        <w:adjustRightInd w:val="0"/>
        <w:spacing w:after="0" w:line="240" w:lineRule="auto"/>
        <w:jc w:val="both"/>
        <w:rPr>
          <w:rFonts w:cs="DejaVuSansCondensed"/>
          <w:color w:val="000000"/>
          <w:szCs w:val="24"/>
        </w:rPr>
      </w:pPr>
      <w:r>
        <w:rPr>
          <w:rFonts w:cs="DejaVuSansCondensed"/>
          <w:color w:val="000000"/>
          <w:szCs w:val="24"/>
        </w:rPr>
        <w:t>D</w:t>
      </w:r>
      <w:r w:rsidRPr="00204C28">
        <w:rPr>
          <w:rFonts w:cs="DejaVuSansCondensed"/>
          <w:color w:val="000000"/>
          <w:szCs w:val="24"/>
        </w:rPr>
        <w:t xml:space="preserve">okumenty można składać w formie papierowej lub w formie elektronicznej za pośrednictwem Elektronicznej Platformy Usług Administracji Publicznej (ePUAP) lub pocztą elektroniczną na adres </w:t>
      </w:r>
      <w:r w:rsidRPr="00975EC6">
        <w:rPr>
          <w:rFonts w:cs="DejaVuSansCondensed"/>
          <w:b/>
          <w:color w:val="0070C0"/>
          <w:szCs w:val="24"/>
        </w:rPr>
        <w:t>kadry@rpp.gov.pl</w:t>
      </w:r>
    </w:p>
    <w:p w14:paraId="06F005D6" w14:textId="77777777" w:rsidR="00777B97" w:rsidRPr="00204C28" w:rsidRDefault="00777B97" w:rsidP="00777B97">
      <w:pPr>
        <w:autoSpaceDE w:val="0"/>
        <w:autoSpaceDN w:val="0"/>
        <w:adjustRightInd w:val="0"/>
        <w:spacing w:after="0" w:line="240" w:lineRule="auto"/>
        <w:jc w:val="both"/>
        <w:rPr>
          <w:rFonts w:cs="DejaVuSansCondensed"/>
          <w:color w:val="000000"/>
          <w:szCs w:val="24"/>
        </w:rPr>
      </w:pPr>
      <w:r w:rsidRPr="00204C28">
        <w:rPr>
          <w:rFonts w:cs="DejaVuSansCondensed"/>
          <w:color w:val="000000"/>
          <w:szCs w:val="24"/>
        </w:rPr>
        <w:t>W przypadku składania dokumentów pocztą elektroniczną wymagane w ogłoszeniu oświadczenia powinny być podpisane własnoręcznie przez kandydatki/kandydatów i przesłane w formie skanów.</w:t>
      </w:r>
    </w:p>
    <w:p w14:paraId="411C9DC9" w14:textId="77777777" w:rsidR="00777B97" w:rsidRDefault="00777B97" w:rsidP="00777B97">
      <w:pPr>
        <w:autoSpaceDE w:val="0"/>
        <w:autoSpaceDN w:val="0"/>
        <w:adjustRightInd w:val="0"/>
        <w:spacing w:after="0" w:line="240" w:lineRule="auto"/>
        <w:jc w:val="both"/>
        <w:rPr>
          <w:rFonts w:cs="DejaVuSansCondensed"/>
          <w:color w:val="000000"/>
          <w:szCs w:val="24"/>
        </w:rPr>
      </w:pPr>
      <w:r w:rsidRPr="00204C28">
        <w:rPr>
          <w:rFonts w:cs="DejaVuSansCondensed"/>
          <w:color w:val="000000"/>
          <w:szCs w:val="24"/>
        </w:rPr>
        <w:t>Kandydatki/kandydaci dopuszczeni do udziału w naborze są zobowiązani dostarczyć oryginały własnoręcznie podpisanych oświadczeń w czasie rozmowy kwalifikacyjnej.</w:t>
      </w:r>
    </w:p>
    <w:p w14:paraId="01DE06F5" w14:textId="77777777" w:rsidR="00777B97" w:rsidRPr="00204C28" w:rsidRDefault="00777B97" w:rsidP="00777B97">
      <w:pPr>
        <w:autoSpaceDE w:val="0"/>
        <w:autoSpaceDN w:val="0"/>
        <w:adjustRightInd w:val="0"/>
        <w:spacing w:after="0" w:line="240" w:lineRule="auto"/>
        <w:jc w:val="both"/>
        <w:rPr>
          <w:rFonts w:cs="DejaVuSansCondensed"/>
          <w:color w:val="000000"/>
          <w:szCs w:val="24"/>
        </w:rPr>
      </w:pPr>
    </w:p>
    <w:p w14:paraId="3DBD9DCD" w14:textId="77777777" w:rsidR="00777B97" w:rsidRPr="00817733" w:rsidRDefault="00777B97" w:rsidP="00777B97">
      <w:pPr>
        <w:autoSpaceDE w:val="0"/>
        <w:autoSpaceDN w:val="0"/>
        <w:adjustRightInd w:val="0"/>
        <w:spacing w:after="0" w:line="240" w:lineRule="auto"/>
        <w:jc w:val="both"/>
        <w:rPr>
          <w:rFonts w:cs="DejaVuSansCondensed"/>
          <w:color w:val="000000"/>
          <w:szCs w:val="24"/>
        </w:rPr>
      </w:pPr>
      <w:r w:rsidRPr="00817733">
        <w:rPr>
          <w:rFonts w:cs="DejaVuSansCondensed"/>
          <w:color w:val="000000"/>
          <w:szCs w:val="24"/>
        </w:rPr>
        <w:t xml:space="preserve">Weryfikacja spełniania przez kandydatki/kandydatów wymagań formalnych dokonana zostanie </w:t>
      </w:r>
      <w:r w:rsidRPr="00817733">
        <w:rPr>
          <w:rFonts w:cs="DejaVuSansCondensed"/>
          <w:color w:val="000000"/>
          <w:szCs w:val="24"/>
        </w:rPr>
        <w:br/>
        <w:t xml:space="preserve">na podstawie dokumentów wymienionych w części „dokumenty i oświadczenia niezbędne”. </w:t>
      </w:r>
      <w:r w:rsidRPr="00817733">
        <w:rPr>
          <w:rFonts w:cs="DejaVuSansCondensed"/>
          <w:color w:val="000000"/>
          <w:szCs w:val="24"/>
        </w:rPr>
        <w:br/>
        <w:t>W związku z tym podkreślamy, że kompletne oferty to takie, które zawierają wszystkie wymagane dokumenty i własnoręcznie podpisane oświadczenia.</w:t>
      </w:r>
    </w:p>
    <w:p w14:paraId="2E5B8F2D" w14:textId="77777777" w:rsidR="00777B97" w:rsidRPr="00204C28" w:rsidRDefault="00777B97" w:rsidP="00777B97">
      <w:pPr>
        <w:autoSpaceDE w:val="0"/>
        <w:autoSpaceDN w:val="0"/>
        <w:adjustRightInd w:val="0"/>
        <w:spacing w:after="0" w:line="240" w:lineRule="auto"/>
        <w:jc w:val="both"/>
        <w:rPr>
          <w:rFonts w:cs="DejaVuSansCondensed"/>
          <w:color w:val="000000"/>
          <w:szCs w:val="24"/>
        </w:rPr>
      </w:pPr>
      <w:r w:rsidRPr="00204C28">
        <w:rPr>
          <w:rFonts w:cs="DejaVuSansCondensed"/>
          <w:color w:val="000000"/>
          <w:szCs w:val="24"/>
        </w:rPr>
        <w:t>Oferty otrzymane po terminie nie będą rozpatrywane.</w:t>
      </w:r>
    </w:p>
    <w:p w14:paraId="099089B1" w14:textId="7C0092A0" w:rsidR="00777B97" w:rsidRPr="00204C28" w:rsidRDefault="00777B97" w:rsidP="00777B97">
      <w:pPr>
        <w:autoSpaceDE w:val="0"/>
        <w:autoSpaceDN w:val="0"/>
        <w:adjustRightInd w:val="0"/>
        <w:spacing w:after="0" w:line="240" w:lineRule="auto"/>
        <w:jc w:val="both"/>
        <w:rPr>
          <w:rFonts w:cs="DejaVuSansCondensed"/>
          <w:color w:val="000000"/>
          <w:szCs w:val="24"/>
        </w:rPr>
      </w:pPr>
      <w:r w:rsidRPr="00204C28">
        <w:rPr>
          <w:rFonts w:cs="DejaVuSansCondensed"/>
          <w:color w:val="000000"/>
          <w:szCs w:val="24"/>
        </w:rPr>
        <w:t>Bliższe informacje można uzyskać pod nr tel. (22) 532-82-57, a takż</w:t>
      </w:r>
      <w:r>
        <w:rPr>
          <w:rFonts w:cs="DejaVuSansCondensed"/>
          <w:color w:val="000000"/>
          <w:szCs w:val="24"/>
        </w:rPr>
        <w:t xml:space="preserve">e na stronie internetowej: </w:t>
      </w:r>
      <w:r w:rsidRPr="00975EC6">
        <w:rPr>
          <w:rFonts w:cs="DejaVuSansCondensed"/>
          <w:b/>
          <w:color w:val="0070C0"/>
          <w:szCs w:val="24"/>
        </w:rPr>
        <w:t>www</w:t>
      </w:r>
      <w:r w:rsidR="00F5635F">
        <w:rPr>
          <w:rFonts w:cs="DejaVuSansCondensed"/>
          <w:b/>
          <w:color w:val="0070C0"/>
          <w:szCs w:val="24"/>
        </w:rPr>
        <w:t>.gov.pl/web/rpp</w:t>
      </w:r>
      <w:r w:rsidRPr="00204C28">
        <w:rPr>
          <w:rFonts w:cs="DejaVuSansCondensed"/>
          <w:color w:val="000000"/>
          <w:szCs w:val="24"/>
        </w:rPr>
        <w:t xml:space="preserve"> w zakładce</w:t>
      </w:r>
      <w:proofErr w:type="gramStart"/>
      <w:r w:rsidRPr="00204C28">
        <w:rPr>
          <w:rFonts w:cs="DejaVuSansCondensed"/>
          <w:color w:val="000000"/>
          <w:szCs w:val="24"/>
        </w:rPr>
        <w:t>: ”praca</w:t>
      </w:r>
      <w:proofErr w:type="gramEnd"/>
      <w:r w:rsidRPr="00204C28">
        <w:rPr>
          <w:rFonts w:cs="DejaVuSansCondensed"/>
          <w:color w:val="000000"/>
          <w:szCs w:val="24"/>
        </w:rPr>
        <w:t>”.</w:t>
      </w:r>
    </w:p>
    <w:p w14:paraId="08FF04B3" w14:textId="77777777" w:rsidR="00D12761" w:rsidRDefault="00D12761" w:rsidP="00D12761">
      <w:pPr>
        <w:autoSpaceDE w:val="0"/>
        <w:autoSpaceDN w:val="0"/>
        <w:adjustRightInd w:val="0"/>
        <w:spacing w:after="0" w:line="240" w:lineRule="auto"/>
        <w:rPr>
          <w:rFonts w:ascii="DejaVuSansCondensed-Bold" w:hAnsi="DejaVuSansCondensed-Bold" w:cs="DejaVuSansCondensed-Bold"/>
          <w:b/>
          <w:bCs/>
          <w:sz w:val="18"/>
          <w:szCs w:val="18"/>
        </w:rPr>
      </w:pPr>
    </w:p>
    <w:p w14:paraId="3909851A" w14:textId="77777777" w:rsidR="002771DE" w:rsidRPr="00EB2784" w:rsidRDefault="002771DE" w:rsidP="002771DE">
      <w:pPr>
        <w:autoSpaceDE w:val="0"/>
        <w:autoSpaceDN w:val="0"/>
        <w:adjustRightInd w:val="0"/>
        <w:spacing w:after="0" w:line="240" w:lineRule="auto"/>
        <w:jc w:val="both"/>
        <w:rPr>
          <w:rFonts w:cs="DejaVuSansCondensed"/>
          <w:color w:val="000000"/>
          <w:szCs w:val="24"/>
        </w:rPr>
      </w:pPr>
      <w:r w:rsidRPr="00204C28">
        <w:rPr>
          <w:rFonts w:cs="DejaVuSansCondensed"/>
          <w:color w:val="000000"/>
          <w:szCs w:val="24"/>
        </w:rPr>
        <w:t>Nasz urząd jest pracodawcą równych szans i wszystkie aplikacje są rozważane z równą uwagą bez względu</w:t>
      </w:r>
      <w:r>
        <w:rPr>
          <w:rFonts w:cs="DejaVuSansCondensed"/>
          <w:color w:val="000000"/>
          <w:szCs w:val="24"/>
        </w:rPr>
        <w:t xml:space="preserve"> </w:t>
      </w:r>
      <w:r>
        <w:rPr>
          <w:rFonts w:cs="DejaVuSansCondensed"/>
          <w:color w:val="000000"/>
          <w:szCs w:val="24"/>
        </w:rPr>
        <w:br/>
        <w:t xml:space="preserve"> </w:t>
      </w:r>
      <w:r w:rsidRPr="00204C28">
        <w:rPr>
          <w:rFonts w:cs="DejaVuSansCondensed"/>
          <w:color w:val="000000"/>
          <w:szCs w:val="24"/>
        </w:rPr>
        <w:t>na płeć, wiek, niepełnosprawność, rasę, narodowość, przekonania polityczne, przynależność związkową, pochodzenie etniczne, wyznanie, orientację seksualną czy też jakąkolwiek inną cechę prawnie chronioną.</w:t>
      </w:r>
    </w:p>
    <w:p w14:paraId="18B61E5A" w14:textId="77777777" w:rsidR="002771DE" w:rsidRDefault="002771DE" w:rsidP="00D12761">
      <w:pPr>
        <w:autoSpaceDE w:val="0"/>
        <w:autoSpaceDN w:val="0"/>
        <w:adjustRightInd w:val="0"/>
        <w:spacing w:after="0" w:line="240" w:lineRule="auto"/>
        <w:jc w:val="both"/>
        <w:rPr>
          <w:rFonts w:cs="DejaVuSansCondensed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1"/>
        <w:gridCol w:w="768"/>
        <w:gridCol w:w="6761"/>
      </w:tblGrid>
      <w:tr w:rsidR="002771DE" w:rsidRPr="002771DE" w14:paraId="4B7F6CA6" w14:textId="77777777" w:rsidTr="00D26345">
        <w:trPr>
          <w:jc w:val="center"/>
        </w:trPr>
        <w:tc>
          <w:tcPr>
            <w:tcW w:w="97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62B0584" w14:textId="641BE741" w:rsidR="002771DE" w:rsidRPr="002771DE" w:rsidRDefault="002771DE" w:rsidP="002771DE">
            <w:pPr>
              <w:spacing w:before="100" w:beforeAutospacing="1" w:after="100" w:afterAutospacing="1" w:line="36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aps/>
                <w:sz w:val="24"/>
                <w:szCs w:val="24"/>
              </w:rPr>
            </w:pPr>
            <w:r w:rsidRPr="002771DE">
              <w:rPr>
                <w:rFonts w:eastAsia="Times New Roman" w:cstheme="minorHAnsi"/>
                <w:b/>
                <w:bCs/>
                <w:caps/>
                <w:sz w:val="24"/>
                <w:szCs w:val="24"/>
              </w:rPr>
              <w:t xml:space="preserve"> PRZETWARZANIE DANYCH </w:t>
            </w:r>
            <w:proofErr w:type="gramStart"/>
            <w:r w:rsidRPr="002771DE">
              <w:rPr>
                <w:rFonts w:eastAsia="Times New Roman" w:cstheme="minorHAnsi"/>
                <w:b/>
                <w:bCs/>
                <w:caps/>
                <w:sz w:val="24"/>
                <w:szCs w:val="24"/>
              </w:rPr>
              <w:t>OSOBOWYCH  W</w:t>
            </w:r>
            <w:proofErr w:type="gramEnd"/>
            <w:r w:rsidRPr="002771DE">
              <w:rPr>
                <w:rFonts w:eastAsia="Times New Roman" w:cstheme="minorHAnsi"/>
                <w:b/>
                <w:bCs/>
                <w:caps/>
                <w:sz w:val="24"/>
                <w:szCs w:val="24"/>
              </w:rPr>
              <w:t xml:space="preserve"> BIURZE RZECZNIKA PRAW PACJENTA </w:t>
            </w:r>
            <w:r w:rsidR="00D26345" w:rsidRPr="00D26345">
              <w:rPr>
                <w:rFonts w:eastAsia="Times New Roman" w:cstheme="minorHAnsi"/>
                <w:b/>
                <w:bCs/>
                <w:caps/>
                <w:sz w:val="24"/>
                <w:szCs w:val="24"/>
              </w:rPr>
              <w:t xml:space="preserve">- </w:t>
            </w:r>
            <w:r w:rsidRPr="002771DE">
              <w:rPr>
                <w:rFonts w:eastAsia="Times New Roman" w:cstheme="minorHAnsi"/>
                <w:b/>
                <w:bCs/>
                <w:caps/>
                <w:sz w:val="24"/>
                <w:szCs w:val="24"/>
              </w:rPr>
              <w:t>POSTĘPOWANIE REKRUTACYJNE  </w:t>
            </w:r>
          </w:p>
        </w:tc>
      </w:tr>
      <w:tr w:rsidR="002771DE" w:rsidRPr="002771DE" w14:paraId="74386103" w14:textId="77777777" w:rsidTr="00D26345">
        <w:trPr>
          <w:jc w:val="center"/>
        </w:trPr>
        <w:tc>
          <w:tcPr>
            <w:tcW w:w="2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hideMark/>
          </w:tcPr>
          <w:p w14:paraId="7277F205" w14:textId="77777777" w:rsidR="002771DE" w:rsidRPr="002771DE" w:rsidRDefault="002771DE" w:rsidP="002771DE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2771DE">
              <w:rPr>
                <w:rFonts w:eastAsia="Times New Roman" w:cstheme="minorHAnsi"/>
                <w:b/>
                <w:bCs/>
                <w:sz w:val="20"/>
                <w:szCs w:val="20"/>
              </w:rPr>
              <w:t>TOŻSAMOŚĆ ADMINISTRATORA  </w:t>
            </w:r>
          </w:p>
        </w:tc>
        <w:tc>
          <w:tcPr>
            <w:tcW w:w="75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E8CA239" w14:textId="77777777" w:rsidR="002771DE" w:rsidRPr="002771DE" w:rsidRDefault="002771DE" w:rsidP="002771DE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2771DE">
              <w:rPr>
                <w:rFonts w:eastAsia="Times New Roman" w:cstheme="minorHAnsi"/>
                <w:sz w:val="20"/>
                <w:szCs w:val="20"/>
              </w:rPr>
              <w:t>Administratorem danych jest Rzecznik Praw Pacjenta z siedzibą w Warszawie  </w:t>
            </w:r>
            <w:r w:rsidRPr="002771DE">
              <w:rPr>
                <w:rFonts w:eastAsia="Times New Roman" w:cstheme="minorHAnsi"/>
                <w:sz w:val="20"/>
                <w:szCs w:val="20"/>
              </w:rPr>
              <w:br/>
              <w:t>(01-171), przy ul. Młynarskiej 46. </w:t>
            </w:r>
          </w:p>
        </w:tc>
      </w:tr>
      <w:tr w:rsidR="002771DE" w:rsidRPr="002771DE" w14:paraId="357F6AD4" w14:textId="77777777" w:rsidTr="00D26345">
        <w:trPr>
          <w:jc w:val="center"/>
        </w:trPr>
        <w:tc>
          <w:tcPr>
            <w:tcW w:w="2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hideMark/>
          </w:tcPr>
          <w:p w14:paraId="31EE971E" w14:textId="77777777" w:rsidR="002771DE" w:rsidRPr="002771DE" w:rsidRDefault="002771DE" w:rsidP="002771DE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2771DE">
              <w:rPr>
                <w:rFonts w:eastAsia="Times New Roman" w:cstheme="minorHAnsi"/>
                <w:b/>
                <w:bCs/>
                <w:sz w:val="20"/>
                <w:szCs w:val="20"/>
              </w:rPr>
              <w:t>DANE KONTAKTOWE ADMINISTRATORA </w:t>
            </w:r>
          </w:p>
          <w:p w14:paraId="29282A73" w14:textId="77777777" w:rsidR="002771DE" w:rsidRPr="002771DE" w:rsidRDefault="002771DE" w:rsidP="002771DE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2771DE">
              <w:rPr>
                <w:rFonts w:eastAsia="Times New Roman" w:cstheme="minorHAnsi"/>
                <w:color w:val="70AD47"/>
                <w:sz w:val="20"/>
                <w:szCs w:val="20"/>
              </w:rPr>
              <w:t> </w:t>
            </w:r>
          </w:p>
        </w:tc>
        <w:tc>
          <w:tcPr>
            <w:tcW w:w="75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4F13B5F" w14:textId="399B404F" w:rsidR="002771DE" w:rsidRPr="002771DE" w:rsidRDefault="002771DE" w:rsidP="002771DE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2771DE">
              <w:rPr>
                <w:rFonts w:eastAsia="Times New Roman" w:cstheme="minorHAnsi"/>
                <w:sz w:val="20"/>
                <w:szCs w:val="20"/>
              </w:rPr>
              <w:t xml:space="preserve">Z administratorem danych można skontaktować się poprzez adres e-mail: </w:t>
            </w:r>
            <w:hyperlink r:id="rId9" w:tgtFrame="_blank" w:history="1">
              <w:r w:rsidRPr="002771DE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kancelaria@rpp.gov.pl</w:t>
              </w:r>
            </w:hyperlink>
            <w:r w:rsidRPr="002771DE">
              <w:rPr>
                <w:rFonts w:eastAsia="Times New Roman" w:cstheme="minorHAnsi"/>
                <w:sz w:val="20"/>
                <w:szCs w:val="20"/>
              </w:rPr>
              <w:t xml:space="preserve">, formularz kontaktowy </w:t>
            </w:r>
            <w:hyperlink r:id="rId10" w:tgtFrame="_blank" w:history="1">
              <w:r w:rsidRPr="002771DE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https://www.rpp.gov.pl/obsluga-biuletynu/dane-kontaktowe/</w:t>
              </w:r>
            </w:hyperlink>
            <w:r w:rsidRPr="002771DE">
              <w:rPr>
                <w:rFonts w:eastAsia="Times New Roman" w:cstheme="minorHAnsi"/>
                <w:sz w:val="20"/>
                <w:szCs w:val="20"/>
              </w:rPr>
              <w:t>, za pośrednictwem platforny ePUAP: /RzPP/</w:t>
            </w:r>
            <w:proofErr w:type="gramStart"/>
            <w:r w:rsidRPr="002771DE">
              <w:rPr>
                <w:rFonts w:eastAsia="Times New Roman" w:cstheme="minorHAnsi"/>
                <w:sz w:val="20"/>
                <w:szCs w:val="20"/>
              </w:rPr>
              <w:t>skrytka,</w:t>
            </w:r>
            <w:proofErr w:type="gramEnd"/>
            <w:r w:rsidR="00A81860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2771DE">
              <w:rPr>
                <w:rFonts w:eastAsia="Times New Roman" w:cstheme="minorHAnsi"/>
                <w:sz w:val="20"/>
                <w:szCs w:val="20"/>
              </w:rPr>
              <w:t>lub pisemnie na adres siedziby administratora. </w:t>
            </w:r>
          </w:p>
        </w:tc>
      </w:tr>
      <w:tr w:rsidR="002771DE" w:rsidRPr="002771DE" w14:paraId="39F0726C" w14:textId="77777777" w:rsidTr="00D26345">
        <w:trPr>
          <w:jc w:val="center"/>
        </w:trPr>
        <w:tc>
          <w:tcPr>
            <w:tcW w:w="2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hideMark/>
          </w:tcPr>
          <w:p w14:paraId="74320D25" w14:textId="77777777" w:rsidR="002771DE" w:rsidRPr="002771DE" w:rsidRDefault="002771DE" w:rsidP="002771DE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2771DE">
              <w:rPr>
                <w:rFonts w:eastAsia="Times New Roman" w:cstheme="minorHAnsi"/>
                <w:b/>
                <w:bCs/>
                <w:sz w:val="20"/>
                <w:szCs w:val="20"/>
              </w:rPr>
              <w:t>DANE KONTAKTOWE INSPEKTORA OCHRONY DANYCH  </w:t>
            </w:r>
          </w:p>
        </w:tc>
        <w:tc>
          <w:tcPr>
            <w:tcW w:w="75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3803EA8" w14:textId="68030808" w:rsidR="002771DE" w:rsidRPr="002771DE" w:rsidRDefault="002771DE" w:rsidP="00D26345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2771DE">
              <w:rPr>
                <w:rFonts w:eastAsia="Times New Roman" w:cstheme="minorHAnsi"/>
                <w:sz w:val="20"/>
                <w:szCs w:val="20"/>
              </w:rPr>
              <w:t xml:space="preserve">Administrator wyznaczył inspektora ochrony danych, z którym można się skontaktować poprzez e-mail </w:t>
            </w:r>
            <w:hyperlink r:id="rId11" w:tgtFrame="_blank" w:history="1">
              <w:r w:rsidRPr="002771DE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iodo@rpp.gov.pl</w:t>
              </w:r>
            </w:hyperlink>
            <w:r w:rsidRPr="002771DE"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  <w:t xml:space="preserve">, </w:t>
            </w:r>
            <w:r w:rsidRPr="002771DE">
              <w:rPr>
                <w:rFonts w:eastAsia="Times New Roman" w:cstheme="minorHAnsi"/>
                <w:sz w:val="20"/>
                <w:szCs w:val="20"/>
              </w:rPr>
              <w:t>za pośrednictwem platformy ePUAP: /RzPP/skrytka oraz pisemnie na wskazany powyżej adres administratora. </w:t>
            </w:r>
            <w:r w:rsidR="00D26345">
              <w:rPr>
                <w:rFonts w:eastAsia="Times New Roman" w:cstheme="minorHAnsi"/>
                <w:sz w:val="20"/>
                <w:szCs w:val="20"/>
              </w:rPr>
              <w:br/>
            </w:r>
            <w:r w:rsidRPr="002771DE">
              <w:rPr>
                <w:rFonts w:eastAsia="Times New Roman" w:cstheme="minorHAnsi"/>
                <w:sz w:val="20"/>
                <w:szCs w:val="20"/>
              </w:rPr>
              <w:t>Z inspektorem ochrony danych można kontaktować się we wszystkich sprawach dotyczących przetwarzania danych osobowych oraz korzystania z praw związanych z przetwarzaniem danych. </w:t>
            </w:r>
          </w:p>
        </w:tc>
      </w:tr>
      <w:tr w:rsidR="002771DE" w:rsidRPr="002771DE" w14:paraId="69809C60" w14:textId="77777777" w:rsidTr="00D26345">
        <w:trPr>
          <w:trHeight w:val="510"/>
          <w:jc w:val="center"/>
        </w:trPr>
        <w:tc>
          <w:tcPr>
            <w:tcW w:w="2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hideMark/>
          </w:tcPr>
          <w:p w14:paraId="58626656" w14:textId="77777777" w:rsidR="002771DE" w:rsidRPr="002771DE" w:rsidRDefault="002771DE" w:rsidP="002771DE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2771DE">
              <w:rPr>
                <w:rFonts w:eastAsia="Times New Roman" w:cstheme="minorHAnsi"/>
                <w:b/>
                <w:bCs/>
                <w:sz w:val="20"/>
                <w:szCs w:val="20"/>
              </w:rPr>
              <w:t>CELE PRZETWARZANIA  </w:t>
            </w:r>
          </w:p>
        </w:tc>
        <w:tc>
          <w:tcPr>
            <w:tcW w:w="75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1FCC78F" w14:textId="77777777" w:rsidR="002771DE" w:rsidRPr="002771DE" w:rsidRDefault="002771DE" w:rsidP="002771DE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2771DE">
              <w:rPr>
                <w:rFonts w:eastAsia="Times New Roman" w:cstheme="minorHAnsi"/>
                <w:sz w:val="20"/>
                <w:szCs w:val="20"/>
              </w:rPr>
              <w:t>Państwa dane osobowe będą w celu związanym z przeprowadzeniem postępowania rekrutacyjnego na stanowisko pracy w Biurze Rzecznika Praw Pacjenta.  </w:t>
            </w:r>
          </w:p>
        </w:tc>
      </w:tr>
      <w:tr w:rsidR="002771DE" w:rsidRPr="002771DE" w14:paraId="7C071AD7" w14:textId="77777777" w:rsidTr="00D26345">
        <w:trPr>
          <w:jc w:val="center"/>
        </w:trPr>
        <w:tc>
          <w:tcPr>
            <w:tcW w:w="2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hideMark/>
          </w:tcPr>
          <w:p w14:paraId="05FC1081" w14:textId="77777777" w:rsidR="002771DE" w:rsidRPr="002771DE" w:rsidRDefault="002771DE" w:rsidP="002771DE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2771DE">
              <w:rPr>
                <w:rFonts w:eastAsia="Times New Roman" w:cstheme="minorHAnsi"/>
                <w:b/>
                <w:bCs/>
                <w:sz w:val="20"/>
                <w:szCs w:val="20"/>
              </w:rPr>
              <w:t>PODSTAWA PRAWNA </w:t>
            </w:r>
          </w:p>
        </w:tc>
        <w:tc>
          <w:tcPr>
            <w:tcW w:w="75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304037F" w14:textId="348F6DA0" w:rsidR="002771DE" w:rsidRPr="002771DE" w:rsidRDefault="002771DE" w:rsidP="002771DE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2771DE">
              <w:rPr>
                <w:rFonts w:eastAsia="Times New Roman" w:cstheme="minorHAnsi"/>
                <w:sz w:val="20"/>
                <w:szCs w:val="20"/>
              </w:rPr>
              <w:t>Podstawą prawną przetwarzania Państwa danych osobowych jest art. 6 ust. 1  </w:t>
            </w:r>
            <w:r w:rsidRPr="002771DE">
              <w:rPr>
                <w:rFonts w:eastAsia="Times New Roman" w:cstheme="minorHAnsi"/>
                <w:sz w:val="20"/>
                <w:szCs w:val="20"/>
              </w:rPr>
              <w:br/>
              <w:t>lit. c RODO</w:t>
            </w:r>
            <w:r w:rsidRPr="002771DE">
              <w:rPr>
                <w:rFonts w:eastAsia="Times New Roman" w:cstheme="minorHAnsi"/>
                <w:sz w:val="16"/>
                <w:szCs w:val="16"/>
                <w:vertAlign w:val="superscript"/>
              </w:rPr>
              <w:t>1</w:t>
            </w:r>
            <w:r w:rsidRPr="002771DE">
              <w:rPr>
                <w:rFonts w:eastAsia="Times New Roman" w:cstheme="minorHAnsi"/>
                <w:sz w:val="20"/>
                <w:szCs w:val="20"/>
              </w:rPr>
              <w:t xml:space="preserve"> oraz art. 10 RODO (realizacja przez administratora obowiązku prawnego). </w:t>
            </w:r>
            <w:r w:rsidR="00D26345">
              <w:rPr>
                <w:rFonts w:eastAsia="Times New Roman" w:cstheme="minorHAnsi"/>
                <w:sz w:val="20"/>
                <w:szCs w:val="20"/>
              </w:rPr>
              <w:br/>
            </w:r>
            <w:r w:rsidRPr="002771DE">
              <w:rPr>
                <w:rFonts w:eastAsia="Times New Roman" w:cstheme="minorHAnsi"/>
                <w:sz w:val="20"/>
                <w:szCs w:val="20"/>
              </w:rPr>
              <w:t>W przypadku przekazania przez Państwa danych osobowych nieobjętych obowiązkiem prawnym podstawą prawną przetwarzania jest art. 6 ust. 1 lit. a RODO (zgoda podmiotu danych), a w przypadku przekazania danych osobowych szczególnych kategorii – art. 9 ust. 2 lit. a RODO (wyraźna zgoda podmiotu danych).  </w:t>
            </w:r>
          </w:p>
        </w:tc>
      </w:tr>
      <w:tr w:rsidR="002771DE" w:rsidRPr="002771DE" w14:paraId="610F55BB" w14:textId="77777777" w:rsidTr="00D26345">
        <w:trPr>
          <w:jc w:val="center"/>
        </w:trPr>
        <w:tc>
          <w:tcPr>
            <w:tcW w:w="2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hideMark/>
          </w:tcPr>
          <w:p w14:paraId="379DA61D" w14:textId="77777777" w:rsidR="002771DE" w:rsidRPr="002771DE" w:rsidRDefault="002771DE" w:rsidP="002771DE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2771DE">
              <w:rPr>
                <w:rFonts w:eastAsia="Times New Roman" w:cstheme="minorHAnsi"/>
                <w:b/>
                <w:bCs/>
                <w:sz w:val="20"/>
                <w:szCs w:val="20"/>
              </w:rPr>
              <w:t>OKRES, PRZEZ KTÓRY DANE BĘDĄ PRZECHOWYWANE </w:t>
            </w:r>
          </w:p>
        </w:tc>
        <w:tc>
          <w:tcPr>
            <w:tcW w:w="75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20125AD" w14:textId="6B0A2AD9" w:rsidR="002771DE" w:rsidRPr="002771DE" w:rsidRDefault="002771DE" w:rsidP="002771DE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2771DE">
              <w:rPr>
                <w:rFonts w:eastAsia="Times New Roman" w:cstheme="minorHAnsi"/>
                <w:sz w:val="20"/>
                <w:szCs w:val="20"/>
              </w:rPr>
              <w:t>Państwa dane osobowe będą przetwarzane: </w:t>
            </w:r>
            <w:r w:rsidRPr="00D26345">
              <w:rPr>
                <w:rFonts w:eastAsia="Times New Roman" w:cstheme="minorHAnsi"/>
                <w:sz w:val="20"/>
                <w:szCs w:val="20"/>
              </w:rPr>
              <w:br/>
            </w:r>
            <w:r w:rsidRPr="002771DE">
              <w:rPr>
                <w:rFonts w:eastAsia="Times New Roman" w:cstheme="minorHAnsi"/>
                <w:sz w:val="20"/>
                <w:szCs w:val="20"/>
              </w:rPr>
              <w:t xml:space="preserve">- przez okres 4 miesięcy od dnia zakończenia postępowania </w:t>
            </w:r>
            <w:proofErr w:type="gramStart"/>
            <w:r w:rsidRPr="002771DE">
              <w:rPr>
                <w:rFonts w:eastAsia="Times New Roman" w:cstheme="minorHAnsi"/>
                <w:sz w:val="20"/>
                <w:szCs w:val="20"/>
              </w:rPr>
              <w:t>rekrutacyjnego  w</w:t>
            </w:r>
            <w:proofErr w:type="gramEnd"/>
            <w:r w:rsidRPr="002771DE">
              <w:rPr>
                <w:rFonts w:eastAsia="Times New Roman" w:cstheme="minorHAnsi"/>
                <w:sz w:val="20"/>
                <w:szCs w:val="20"/>
              </w:rPr>
              <w:t xml:space="preserve"> przypadku niezatrudnienia w Biurze Rzecznika Praw Pacjenta, </w:t>
            </w:r>
            <w:r w:rsidRPr="00D26345">
              <w:rPr>
                <w:rFonts w:eastAsia="Times New Roman" w:cstheme="minorHAnsi"/>
                <w:sz w:val="20"/>
                <w:szCs w:val="20"/>
              </w:rPr>
              <w:br/>
            </w:r>
            <w:r w:rsidRPr="002771DE">
              <w:rPr>
                <w:rFonts w:eastAsia="Times New Roman" w:cstheme="minorHAnsi"/>
                <w:sz w:val="20"/>
                <w:szCs w:val="20"/>
              </w:rPr>
              <w:t>- do odwołania zgody na przetwarzanie danych osobowych, jednak nie dłużej niż przez wskazany powyżej okres. </w:t>
            </w:r>
          </w:p>
        </w:tc>
      </w:tr>
      <w:tr w:rsidR="002771DE" w:rsidRPr="002771DE" w14:paraId="4D364D5E" w14:textId="77777777" w:rsidTr="00D26345">
        <w:trPr>
          <w:jc w:val="center"/>
        </w:trPr>
        <w:tc>
          <w:tcPr>
            <w:tcW w:w="2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hideMark/>
          </w:tcPr>
          <w:p w14:paraId="2458D8C0" w14:textId="77777777" w:rsidR="002771DE" w:rsidRPr="002771DE" w:rsidRDefault="002771DE" w:rsidP="002771DE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2771DE">
              <w:rPr>
                <w:rFonts w:eastAsia="Times New Roman" w:cstheme="minorHAnsi"/>
                <w:b/>
                <w:bCs/>
                <w:sz w:val="20"/>
                <w:szCs w:val="20"/>
              </w:rPr>
              <w:t>PRAWA PODMIOTÓW DANYCH </w:t>
            </w:r>
          </w:p>
          <w:p w14:paraId="7F801437" w14:textId="77777777" w:rsidR="002771DE" w:rsidRPr="002771DE" w:rsidRDefault="002771DE" w:rsidP="002771DE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2771DE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75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F947358" w14:textId="77777777" w:rsidR="002771DE" w:rsidRPr="002771DE" w:rsidRDefault="002771DE" w:rsidP="002771DE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2771DE">
              <w:rPr>
                <w:rFonts w:eastAsia="Times New Roman" w:cstheme="minorHAnsi"/>
                <w:sz w:val="20"/>
                <w:szCs w:val="20"/>
              </w:rPr>
              <w:t>Przysługuje Państwu prawo: </w:t>
            </w:r>
          </w:p>
          <w:p w14:paraId="2D19F06E" w14:textId="7AF74C96" w:rsidR="002771DE" w:rsidRPr="002771DE" w:rsidRDefault="002771DE" w:rsidP="00D26345">
            <w:pPr>
              <w:numPr>
                <w:ilvl w:val="0"/>
                <w:numId w:val="5"/>
              </w:numPr>
              <w:tabs>
                <w:tab w:val="clear" w:pos="720"/>
              </w:tabs>
              <w:spacing w:after="0" w:line="240" w:lineRule="auto"/>
              <w:ind w:left="269" w:hanging="269"/>
              <w:jc w:val="both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2771DE">
              <w:rPr>
                <w:rFonts w:eastAsia="Times New Roman" w:cstheme="minorHAnsi"/>
                <w:sz w:val="20"/>
                <w:szCs w:val="20"/>
              </w:rPr>
              <w:t xml:space="preserve">na podstawie art. 15 RODO – prawo dostępu do danych </w:t>
            </w:r>
            <w:proofErr w:type="gramStart"/>
            <w:r w:rsidRPr="002771DE">
              <w:rPr>
                <w:rFonts w:eastAsia="Times New Roman" w:cstheme="minorHAnsi"/>
                <w:sz w:val="20"/>
                <w:szCs w:val="20"/>
              </w:rPr>
              <w:t>osobowych  i</w:t>
            </w:r>
            <w:proofErr w:type="gramEnd"/>
            <w:r w:rsidRPr="002771DE">
              <w:rPr>
                <w:rFonts w:eastAsia="Times New Roman" w:cstheme="minorHAnsi"/>
                <w:sz w:val="20"/>
                <w:szCs w:val="20"/>
              </w:rPr>
              <w:t xml:space="preserve"> uzyskania ich kopii; </w:t>
            </w:r>
          </w:p>
          <w:p w14:paraId="5729705F" w14:textId="77777777" w:rsidR="002771DE" w:rsidRPr="002771DE" w:rsidRDefault="002771DE" w:rsidP="00D26345">
            <w:pPr>
              <w:numPr>
                <w:ilvl w:val="0"/>
                <w:numId w:val="6"/>
              </w:numPr>
              <w:tabs>
                <w:tab w:val="clear" w:pos="720"/>
              </w:tabs>
              <w:spacing w:after="0" w:line="240" w:lineRule="auto"/>
              <w:ind w:left="269" w:hanging="269"/>
              <w:jc w:val="both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2771DE">
              <w:rPr>
                <w:rFonts w:eastAsia="Times New Roman" w:cstheme="minorHAnsi"/>
                <w:sz w:val="20"/>
                <w:szCs w:val="20"/>
              </w:rPr>
              <w:t>na podstawie art. 16 RODO – prawo do sprostowania i uzupełnienia danych osobowych; </w:t>
            </w:r>
          </w:p>
          <w:p w14:paraId="6BC8C021" w14:textId="77777777" w:rsidR="002771DE" w:rsidRPr="002771DE" w:rsidRDefault="002771DE" w:rsidP="00D26345">
            <w:pPr>
              <w:numPr>
                <w:ilvl w:val="0"/>
                <w:numId w:val="7"/>
              </w:numPr>
              <w:tabs>
                <w:tab w:val="clear" w:pos="720"/>
              </w:tabs>
              <w:spacing w:after="0" w:line="240" w:lineRule="auto"/>
              <w:ind w:left="269" w:hanging="269"/>
              <w:jc w:val="both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2771DE">
              <w:rPr>
                <w:rFonts w:eastAsia="Times New Roman" w:cstheme="minorHAnsi"/>
                <w:sz w:val="20"/>
                <w:szCs w:val="20"/>
              </w:rPr>
              <w:t>na podstawie art. 17 RODO – prawo do usunięcia danych osobowych (prawo to nie przysługuje </w:t>
            </w:r>
            <w:r w:rsidRPr="002771DE">
              <w:rPr>
                <w:rFonts w:eastAsia="Times New Roman" w:cstheme="minorHAnsi"/>
                <w:sz w:val="20"/>
                <w:szCs w:val="20"/>
                <w:shd w:val="clear" w:color="auto" w:fill="FFFFFF"/>
              </w:rPr>
              <w:t>w przypadku, gdy przetwarzanie danych następuje w celu wywiązania się z obowiązku wynikającego z przepisu prawa lub w ramach sprawowania władzy publicznej);</w:t>
            </w:r>
            <w:r w:rsidRPr="002771DE">
              <w:rPr>
                <w:rFonts w:eastAsia="Times New Roman" w:cstheme="minorHAnsi"/>
                <w:sz w:val="20"/>
                <w:szCs w:val="20"/>
              </w:rPr>
              <w:t> </w:t>
            </w:r>
          </w:p>
          <w:p w14:paraId="0F7FA71B" w14:textId="77777777" w:rsidR="002771DE" w:rsidRPr="002771DE" w:rsidRDefault="002771DE" w:rsidP="00D26345">
            <w:pPr>
              <w:numPr>
                <w:ilvl w:val="0"/>
                <w:numId w:val="8"/>
              </w:numPr>
              <w:tabs>
                <w:tab w:val="clear" w:pos="720"/>
              </w:tabs>
              <w:spacing w:after="0" w:line="240" w:lineRule="auto"/>
              <w:ind w:left="269" w:hanging="269"/>
              <w:jc w:val="both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2771DE">
              <w:rPr>
                <w:rFonts w:eastAsia="Times New Roman" w:cstheme="minorHAnsi"/>
                <w:sz w:val="20"/>
                <w:szCs w:val="20"/>
              </w:rPr>
              <w:t>na podstawie art. 18 RODO – prawo żądania od administratora ograniczenia przetwarzania danych osobowych </w:t>
            </w:r>
          </w:p>
          <w:p w14:paraId="6E824A66" w14:textId="0EE05901" w:rsidR="002771DE" w:rsidRPr="002771DE" w:rsidRDefault="002771DE" w:rsidP="00D26345">
            <w:pPr>
              <w:numPr>
                <w:ilvl w:val="0"/>
                <w:numId w:val="9"/>
              </w:numPr>
              <w:tabs>
                <w:tab w:val="clear" w:pos="720"/>
              </w:tabs>
              <w:spacing w:after="0" w:line="240" w:lineRule="auto"/>
              <w:ind w:left="269" w:hanging="269"/>
              <w:jc w:val="both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2771DE">
              <w:rPr>
                <w:rFonts w:eastAsia="Times New Roman" w:cstheme="minorHAnsi"/>
                <w:sz w:val="20"/>
                <w:szCs w:val="20"/>
              </w:rPr>
              <w:t>na podstawie art. 20 – prawo do przenoszenia danych osobowych przetwarzanych w sposób zautomatyzowany na podstawie art. 6 ust. 1 lit. a RODO. </w:t>
            </w:r>
          </w:p>
          <w:p w14:paraId="176D0A71" w14:textId="77777777" w:rsidR="002771DE" w:rsidRPr="002771DE" w:rsidRDefault="002771DE" w:rsidP="002771DE">
            <w:pPr>
              <w:spacing w:after="0" w:line="240" w:lineRule="auto"/>
              <w:ind w:left="15"/>
              <w:jc w:val="both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2771DE">
              <w:rPr>
                <w:rFonts w:eastAsia="Times New Roman" w:cstheme="minorHAnsi"/>
                <w:sz w:val="20"/>
                <w:szCs w:val="20"/>
              </w:rPr>
              <w:t>W każdym momencie przysługuje Państwu prawo cofnięcia zgody na przetwarzanie danych osobowych, bez wpływu na legalność tego przetwarzania dokonanego przed cofnięciem zgody. </w:t>
            </w:r>
          </w:p>
        </w:tc>
      </w:tr>
      <w:tr w:rsidR="002771DE" w:rsidRPr="002771DE" w14:paraId="09B7D775" w14:textId="77777777" w:rsidTr="00D26345">
        <w:trPr>
          <w:jc w:val="center"/>
        </w:trPr>
        <w:tc>
          <w:tcPr>
            <w:tcW w:w="2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hideMark/>
          </w:tcPr>
          <w:p w14:paraId="3742F175" w14:textId="77777777" w:rsidR="002771DE" w:rsidRPr="002771DE" w:rsidRDefault="002771DE" w:rsidP="002771DE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2771DE">
              <w:rPr>
                <w:rFonts w:eastAsia="Times New Roman" w:cstheme="minorHAnsi"/>
                <w:b/>
                <w:bCs/>
                <w:sz w:val="20"/>
                <w:szCs w:val="20"/>
              </w:rPr>
              <w:t>PRAWO WNIESIENIA SKARGI DO ORGANU NADZORCZEGO </w:t>
            </w:r>
          </w:p>
        </w:tc>
        <w:tc>
          <w:tcPr>
            <w:tcW w:w="75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238022B" w14:textId="68DE60CF" w:rsidR="002771DE" w:rsidRPr="002771DE" w:rsidRDefault="002771DE" w:rsidP="00D26345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2771DE">
              <w:rPr>
                <w:rFonts w:eastAsia="Times New Roman" w:cstheme="minorHAnsi"/>
                <w:sz w:val="20"/>
                <w:szCs w:val="20"/>
              </w:rPr>
              <w:t>Przysługuje Państwu również prawo wniesienia skargi do organu nadzorczego zajmującego się ochroną danych osobowych w państwie członkowskim Państwa zwykłego pobytu, miejsca pracy lub miejsca popełnienia domniemanego naruszenia. </w:t>
            </w:r>
            <w:r w:rsidR="00D26345">
              <w:rPr>
                <w:rFonts w:eastAsia="Times New Roman" w:cstheme="minorHAnsi"/>
                <w:sz w:val="20"/>
                <w:szCs w:val="20"/>
              </w:rPr>
              <w:br/>
            </w:r>
            <w:r w:rsidRPr="002771DE">
              <w:rPr>
                <w:rFonts w:eastAsia="Times New Roman" w:cstheme="minorHAnsi"/>
                <w:sz w:val="20"/>
                <w:szCs w:val="20"/>
              </w:rPr>
              <w:t>W Polsce organem nadzorczym jest Prezes Urzędu Ochrony Danych Osobowych, ul. Stawki 2, 00 - 193 Warszawa.  </w:t>
            </w:r>
          </w:p>
        </w:tc>
      </w:tr>
      <w:tr w:rsidR="002771DE" w:rsidRPr="002771DE" w14:paraId="2DC19158" w14:textId="77777777" w:rsidTr="00D26345">
        <w:trPr>
          <w:trHeight w:val="1254"/>
          <w:jc w:val="center"/>
        </w:trPr>
        <w:tc>
          <w:tcPr>
            <w:tcW w:w="29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hideMark/>
          </w:tcPr>
          <w:p w14:paraId="6CD160F1" w14:textId="77777777" w:rsidR="002771DE" w:rsidRPr="002771DE" w:rsidRDefault="002771DE" w:rsidP="002771DE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2771DE">
              <w:rPr>
                <w:rFonts w:eastAsia="Times New Roman" w:cstheme="minorHAnsi"/>
                <w:b/>
                <w:bCs/>
                <w:sz w:val="20"/>
                <w:szCs w:val="20"/>
              </w:rPr>
              <w:t>INFORMACJA O DOWOLNOŚCI LUB OBOWIĄZKU PODANIA DANYCH ORAZ O EWENTUALNYCH KONSEKWENCJACH NIEPODANIA DANYCH </w:t>
            </w:r>
          </w:p>
        </w:tc>
        <w:tc>
          <w:tcPr>
            <w:tcW w:w="6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A432A7B" w14:textId="23F5CD40" w:rsidR="002771DE" w:rsidRPr="002771DE" w:rsidRDefault="002771DE" w:rsidP="002771DE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2771DE">
              <w:rPr>
                <w:rFonts w:eastAsia="Times New Roman" w:cstheme="minorHAnsi"/>
                <w:sz w:val="20"/>
                <w:szCs w:val="20"/>
              </w:rPr>
              <w:t>Podanie danych osobowych określonych w przepisach prawa pracy jest obowiązkowe w związku z ubieganiem się o zatrudnieniem w Biurze Rzecznika Praw Pacjenta. </w:t>
            </w:r>
            <w:r w:rsidR="00D26345">
              <w:rPr>
                <w:rFonts w:eastAsia="Times New Roman" w:cstheme="minorHAnsi"/>
                <w:sz w:val="20"/>
                <w:szCs w:val="20"/>
              </w:rPr>
              <w:br/>
            </w:r>
            <w:r w:rsidRPr="002771DE">
              <w:rPr>
                <w:rFonts w:eastAsia="Times New Roman" w:cstheme="minorHAnsi"/>
                <w:sz w:val="20"/>
                <w:szCs w:val="20"/>
              </w:rPr>
              <w:t>Podanie danych osobowych, które przetwarzane są na podstawie zgody, jest dobrowolne. </w:t>
            </w:r>
          </w:p>
        </w:tc>
      </w:tr>
      <w:tr w:rsidR="002771DE" w:rsidRPr="002771DE" w14:paraId="0FC022AC" w14:textId="77777777" w:rsidTr="00D26345">
        <w:trPr>
          <w:trHeight w:val="843"/>
          <w:jc w:val="center"/>
        </w:trPr>
        <w:tc>
          <w:tcPr>
            <w:tcW w:w="29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hideMark/>
          </w:tcPr>
          <w:p w14:paraId="75F19C94" w14:textId="77777777" w:rsidR="002771DE" w:rsidRPr="002771DE" w:rsidRDefault="002771DE" w:rsidP="002771DE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2771DE">
              <w:rPr>
                <w:rFonts w:eastAsia="Times New Roman" w:cstheme="minorHAnsi"/>
                <w:b/>
                <w:bCs/>
                <w:sz w:val="20"/>
                <w:szCs w:val="20"/>
              </w:rPr>
              <w:t>ODBIORCY DANYCH OSOBOWYCH </w:t>
            </w:r>
          </w:p>
        </w:tc>
        <w:tc>
          <w:tcPr>
            <w:tcW w:w="6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110E222" w14:textId="77777777" w:rsidR="002771DE" w:rsidRPr="002771DE" w:rsidRDefault="002771DE" w:rsidP="002771DE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2771DE">
              <w:rPr>
                <w:rFonts w:eastAsia="Times New Roman" w:cstheme="minorHAnsi"/>
                <w:sz w:val="20"/>
                <w:szCs w:val="20"/>
              </w:rPr>
              <w:t>Odbiorcami Państwa danych osobowych mogą być podmioty świadczące na rzecz administratora usługi w zakresie utrzymania i rozwoju systemów teleinformatycznych, hostingowe, obsługi prawnej oraz pocztowe. </w:t>
            </w:r>
          </w:p>
        </w:tc>
      </w:tr>
      <w:tr w:rsidR="002771DE" w:rsidRPr="002771DE" w14:paraId="6444BD63" w14:textId="77777777" w:rsidTr="00D26345">
        <w:trPr>
          <w:jc w:val="center"/>
        </w:trPr>
        <w:tc>
          <w:tcPr>
            <w:tcW w:w="2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58FEDEAC" w14:textId="77777777" w:rsidR="002771DE" w:rsidRPr="002771DE" w:rsidRDefault="002771DE" w:rsidP="002771DE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2771DE">
              <w:rPr>
                <w:rFonts w:eastAsia="Times New Roman" w:cstheme="minorHAnsi"/>
                <w:b/>
                <w:bCs/>
                <w:sz w:val="20"/>
                <w:szCs w:val="20"/>
              </w:rPr>
              <w:t>TRANSFER DANYCH DO PAŃSTW TRZECICH </w:t>
            </w:r>
          </w:p>
        </w:tc>
        <w:tc>
          <w:tcPr>
            <w:tcW w:w="6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B1638C" w14:textId="77777777" w:rsidR="002771DE" w:rsidRPr="002771DE" w:rsidRDefault="002771DE" w:rsidP="002771DE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2771DE">
              <w:rPr>
                <w:rFonts w:eastAsia="Times New Roman" w:cstheme="minorHAnsi"/>
                <w:sz w:val="20"/>
                <w:szCs w:val="20"/>
              </w:rPr>
              <w:t>Państwa dane osobowe nie będą przekazywane poza teren Europejskiego Obszaru Gospodarczego.  </w:t>
            </w:r>
          </w:p>
        </w:tc>
      </w:tr>
      <w:tr w:rsidR="002771DE" w:rsidRPr="002771DE" w14:paraId="5D42375E" w14:textId="77777777" w:rsidTr="00D26345">
        <w:trPr>
          <w:jc w:val="center"/>
        </w:trPr>
        <w:tc>
          <w:tcPr>
            <w:tcW w:w="2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3C225C67" w14:textId="77777777" w:rsidR="002771DE" w:rsidRPr="002771DE" w:rsidRDefault="002771DE" w:rsidP="002771DE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2771DE">
              <w:rPr>
                <w:rFonts w:eastAsia="Times New Roman" w:cstheme="minorHAnsi"/>
                <w:b/>
                <w:bCs/>
                <w:sz w:val="20"/>
                <w:szCs w:val="20"/>
              </w:rPr>
              <w:t>ZAUTOMATYZOWANE PODEJMOWANIE DECYZJI </w:t>
            </w:r>
          </w:p>
        </w:tc>
        <w:tc>
          <w:tcPr>
            <w:tcW w:w="6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3FA24E" w14:textId="77777777" w:rsidR="002771DE" w:rsidRPr="002771DE" w:rsidRDefault="002771DE" w:rsidP="002771DE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2771DE">
              <w:rPr>
                <w:rFonts w:eastAsia="Times New Roman" w:cstheme="minorHAnsi"/>
                <w:sz w:val="20"/>
                <w:szCs w:val="20"/>
              </w:rPr>
              <w:t>Nie będą podejmowane wobec Państwa decyzje w sposób zautomatyzowany.  </w:t>
            </w:r>
          </w:p>
        </w:tc>
      </w:tr>
    </w:tbl>
    <w:p w14:paraId="178EFCFB" w14:textId="77777777" w:rsidR="002771DE" w:rsidRDefault="002771DE" w:rsidP="00D12761">
      <w:pPr>
        <w:autoSpaceDE w:val="0"/>
        <w:autoSpaceDN w:val="0"/>
        <w:adjustRightInd w:val="0"/>
        <w:spacing w:after="0" w:line="240" w:lineRule="auto"/>
        <w:jc w:val="both"/>
        <w:rPr>
          <w:rFonts w:cs="DejaVuSansCondensed"/>
        </w:rPr>
      </w:pPr>
    </w:p>
    <w:p w14:paraId="0AB66D60" w14:textId="77777777" w:rsidR="002771DE" w:rsidRDefault="002771DE" w:rsidP="00D12761">
      <w:pPr>
        <w:autoSpaceDE w:val="0"/>
        <w:autoSpaceDN w:val="0"/>
        <w:adjustRightInd w:val="0"/>
        <w:spacing w:after="0" w:line="240" w:lineRule="auto"/>
        <w:jc w:val="both"/>
        <w:rPr>
          <w:rFonts w:cs="DejaVuSansCondensed"/>
        </w:rPr>
      </w:pPr>
    </w:p>
    <w:p w14:paraId="4D127037" w14:textId="77777777" w:rsidR="002771DE" w:rsidRPr="00EB2784" w:rsidRDefault="002771DE">
      <w:pPr>
        <w:autoSpaceDE w:val="0"/>
        <w:autoSpaceDN w:val="0"/>
        <w:adjustRightInd w:val="0"/>
        <w:spacing w:after="0" w:line="240" w:lineRule="auto"/>
        <w:jc w:val="both"/>
        <w:rPr>
          <w:rFonts w:cs="DejaVuSansCondensed"/>
          <w:color w:val="000000"/>
          <w:szCs w:val="24"/>
        </w:rPr>
      </w:pPr>
    </w:p>
    <w:sectPr w:rsidR="002771DE" w:rsidRPr="00EB2784" w:rsidSect="00E022AB">
      <w:type w:val="continuous"/>
      <w:pgSz w:w="11906" w:h="16838"/>
      <w:pgMar w:top="426" w:right="1080" w:bottom="284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A87C1A" w14:textId="77777777" w:rsidR="00B00463" w:rsidRDefault="00B00463" w:rsidP="00777B97">
      <w:pPr>
        <w:spacing w:after="0" w:line="240" w:lineRule="auto"/>
      </w:pPr>
      <w:r>
        <w:separator/>
      </w:r>
    </w:p>
  </w:endnote>
  <w:endnote w:type="continuationSeparator" w:id="0">
    <w:p w14:paraId="081526F5" w14:textId="77777777" w:rsidR="00B00463" w:rsidRDefault="00B00463" w:rsidP="00777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SansCondensed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ejaVuSansCondense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8A73B4" w14:textId="77777777" w:rsidR="00B00463" w:rsidRDefault="00B00463" w:rsidP="00777B97">
      <w:pPr>
        <w:spacing w:after="0" w:line="240" w:lineRule="auto"/>
      </w:pPr>
      <w:r>
        <w:separator/>
      </w:r>
    </w:p>
  </w:footnote>
  <w:footnote w:type="continuationSeparator" w:id="0">
    <w:p w14:paraId="7AC557BD" w14:textId="77777777" w:rsidR="00B00463" w:rsidRDefault="00B00463" w:rsidP="00777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C0031F"/>
    <w:multiLevelType w:val="hybridMultilevel"/>
    <w:tmpl w:val="751088C8"/>
    <w:lvl w:ilvl="0" w:tplc="921CE2D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E17DB"/>
    <w:multiLevelType w:val="multilevel"/>
    <w:tmpl w:val="D72A1F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5735B9"/>
    <w:multiLevelType w:val="hybridMultilevel"/>
    <w:tmpl w:val="6FAEFD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C702A4"/>
    <w:multiLevelType w:val="multilevel"/>
    <w:tmpl w:val="E8127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BA2054"/>
    <w:multiLevelType w:val="hybridMultilevel"/>
    <w:tmpl w:val="C25E24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C34BB7"/>
    <w:multiLevelType w:val="hybridMultilevel"/>
    <w:tmpl w:val="E73EFB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FB3293"/>
    <w:multiLevelType w:val="hybridMultilevel"/>
    <w:tmpl w:val="F7D8A0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031710"/>
    <w:multiLevelType w:val="multilevel"/>
    <w:tmpl w:val="DC881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4A54B70"/>
    <w:multiLevelType w:val="hybridMultilevel"/>
    <w:tmpl w:val="A834811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E4C2DFB"/>
    <w:multiLevelType w:val="multilevel"/>
    <w:tmpl w:val="67D013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0EF48F3"/>
    <w:multiLevelType w:val="multilevel"/>
    <w:tmpl w:val="B202A0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3CD5226"/>
    <w:multiLevelType w:val="multilevel"/>
    <w:tmpl w:val="6F6E45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8"/>
  </w:num>
  <w:num w:numId="5">
    <w:abstractNumId w:val="7"/>
  </w:num>
  <w:num w:numId="6">
    <w:abstractNumId w:val="1"/>
  </w:num>
  <w:num w:numId="7">
    <w:abstractNumId w:val="11"/>
  </w:num>
  <w:num w:numId="8">
    <w:abstractNumId w:val="10"/>
  </w:num>
  <w:num w:numId="9">
    <w:abstractNumId w:val="9"/>
  </w:num>
  <w:num w:numId="10">
    <w:abstractNumId w:val="4"/>
  </w:num>
  <w:num w:numId="11">
    <w:abstractNumId w:val="5"/>
  </w:num>
  <w:num w:numId="12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B8F"/>
    <w:rsid w:val="000114E9"/>
    <w:rsid w:val="00030547"/>
    <w:rsid w:val="00064ECC"/>
    <w:rsid w:val="000847B4"/>
    <w:rsid w:val="00087009"/>
    <w:rsid w:val="000B3102"/>
    <w:rsid w:val="000C4083"/>
    <w:rsid w:val="000C6BE4"/>
    <w:rsid w:val="000D59FF"/>
    <w:rsid w:val="0010610C"/>
    <w:rsid w:val="00115FE5"/>
    <w:rsid w:val="00120BD9"/>
    <w:rsid w:val="00152B12"/>
    <w:rsid w:val="001573F8"/>
    <w:rsid w:val="00157D15"/>
    <w:rsid w:val="001647D6"/>
    <w:rsid w:val="00165827"/>
    <w:rsid w:val="001658F0"/>
    <w:rsid w:val="00166C5D"/>
    <w:rsid w:val="00170A96"/>
    <w:rsid w:val="0017282E"/>
    <w:rsid w:val="00176B04"/>
    <w:rsid w:val="001A03F6"/>
    <w:rsid w:val="001E6CCE"/>
    <w:rsid w:val="001F5A3E"/>
    <w:rsid w:val="00204C28"/>
    <w:rsid w:val="00221D62"/>
    <w:rsid w:val="00247600"/>
    <w:rsid w:val="0025279D"/>
    <w:rsid w:val="002771DE"/>
    <w:rsid w:val="00283E59"/>
    <w:rsid w:val="0028618B"/>
    <w:rsid w:val="002A68C9"/>
    <w:rsid w:val="002B5BDF"/>
    <w:rsid w:val="002F2034"/>
    <w:rsid w:val="002F22F8"/>
    <w:rsid w:val="002F2605"/>
    <w:rsid w:val="0034260C"/>
    <w:rsid w:val="0037735A"/>
    <w:rsid w:val="003B01C6"/>
    <w:rsid w:val="003B0839"/>
    <w:rsid w:val="003B10C5"/>
    <w:rsid w:val="003B5CA6"/>
    <w:rsid w:val="003C54C0"/>
    <w:rsid w:val="003F6F46"/>
    <w:rsid w:val="00403C17"/>
    <w:rsid w:val="0042307E"/>
    <w:rsid w:val="00431D6F"/>
    <w:rsid w:val="00432414"/>
    <w:rsid w:val="00432DE9"/>
    <w:rsid w:val="004471E6"/>
    <w:rsid w:val="0044794B"/>
    <w:rsid w:val="004B66F6"/>
    <w:rsid w:val="004C0EBC"/>
    <w:rsid w:val="004D4C86"/>
    <w:rsid w:val="004F0168"/>
    <w:rsid w:val="004F6767"/>
    <w:rsid w:val="005310C8"/>
    <w:rsid w:val="005350C7"/>
    <w:rsid w:val="005624F2"/>
    <w:rsid w:val="00565546"/>
    <w:rsid w:val="00584B0D"/>
    <w:rsid w:val="00595353"/>
    <w:rsid w:val="005966E9"/>
    <w:rsid w:val="005978E9"/>
    <w:rsid w:val="005A43B6"/>
    <w:rsid w:val="005D31D7"/>
    <w:rsid w:val="005E508A"/>
    <w:rsid w:val="005F16A3"/>
    <w:rsid w:val="006148BB"/>
    <w:rsid w:val="006512FC"/>
    <w:rsid w:val="006520F7"/>
    <w:rsid w:val="00655B8F"/>
    <w:rsid w:val="00665042"/>
    <w:rsid w:val="00674A7B"/>
    <w:rsid w:val="006C6810"/>
    <w:rsid w:val="0070766E"/>
    <w:rsid w:val="007077A9"/>
    <w:rsid w:val="007249B9"/>
    <w:rsid w:val="00761529"/>
    <w:rsid w:val="007623A9"/>
    <w:rsid w:val="00770F1F"/>
    <w:rsid w:val="00777B97"/>
    <w:rsid w:val="00777FFB"/>
    <w:rsid w:val="00796CC1"/>
    <w:rsid w:val="007A11D0"/>
    <w:rsid w:val="007C1AFB"/>
    <w:rsid w:val="007C2B1F"/>
    <w:rsid w:val="008058B7"/>
    <w:rsid w:val="00816186"/>
    <w:rsid w:val="00817733"/>
    <w:rsid w:val="00830CAF"/>
    <w:rsid w:val="00832D93"/>
    <w:rsid w:val="008354F1"/>
    <w:rsid w:val="00850ED5"/>
    <w:rsid w:val="00857918"/>
    <w:rsid w:val="00866FDC"/>
    <w:rsid w:val="008A51AE"/>
    <w:rsid w:val="008C5001"/>
    <w:rsid w:val="008D4B2A"/>
    <w:rsid w:val="00900D8C"/>
    <w:rsid w:val="00911A61"/>
    <w:rsid w:val="009600CD"/>
    <w:rsid w:val="00975EC6"/>
    <w:rsid w:val="009A34B1"/>
    <w:rsid w:val="009F600E"/>
    <w:rsid w:val="00A2314F"/>
    <w:rsid w:val="00A306DA"/>
    <w:rsid w:val="00A348A2"/>
    <w:rsid w:val="00A45822"/>
    <w:rsid w:val="00A6222A"/>
    <w:rsid w:val="00A62708"/>
    <w:rsid w:val="00A7226F"/>
    <w:rsid w:val="00A81860"/>
    <w:rsid w:val="00AB242E"/>
    <w:rsid w:val="00AE127C"/>
    <w:rsid w:val="00AF6313"/>
    <w:rsid w:val="00B00463"/>
    <w:rsid w:val="00B05662"/>
    <w:rsid w:val="00B250FB"/>
    <w:rsid w:val="00B311B2"/>
    <w:rsid w:val="00B375BB"/>
    <w:rsid w:val="00B4409B"/>
    <w:rsid w:val="00B72172"/>
    <w:rsid w:val="00B91F01"/>
    <w:rsid w:val="00BA3DDD"/>
    <w:rsid w:val="00BF382D"/>
    <w:rsid w:val="00C05E39"/>
    <w:rsid w:val="00C20D14"/>
    <w:rsid w:val="00C44E67"/>
    <w:rsid w:val="00C727D4"/>
    <w:rsid w:val="00CA1632"/>
    <w:rsid w:val="00CB4506"/>
    <w:rsid w:val="00CC00CD"/>
    <w:rsid w:val="00CD0676"/>
    <w:rsid w:val="00CD2260"/>
    <w:rsid w:val="00D10968"/>
    <w:rsid w:val="00D12761"/>
    <w:rsid w:val="00D149B0"/>
    <w:rsid w:val="00D23136"/>
    <w:rsid w:val="00D26345"/>
    <w:rsid w:val="00D34802"/>
    <w:rsid w:val="00D56FD8"/>
    <w:rsid w:val="00D700BF"/>
    <w:rsid w:val="00D86765"/>
    <w:rsid w:val="00D90298"/>
    <w:rsid w:val="00DA4A8C"/>
    <w:rsid w:val="00DB7E03"/>
    <w:rsid w:val="00DC2C98"/>
    <w:rsid w:val="00DD6471"/>
    <w:rsid w:val="00DD7B55"/>
    <w:rsid w:val="00DE64C6"/>
    <w:rsid w:val="00DF261E"/>
    <w:rsid w:val="00E022AB"/>
    <w:rsid w:val="00E06AA0"/>
    <w:rsid w:val="00E810FA"/>
    <w:rsid w:val="00E830F2"/>
    <w:rsid w:val="00E91FCA"/>
    <w:rsid w:val="00EB2784"/>
    <w:rsid w:val="00EB3517"/>
    <w:rsid w:val="00ED3EE2"/>
    <w:rsid w:val="00EE28B6"/>
    <w:rsid w:val="00EF60C9"/>
    <w:rsid w:val="00F00E98"/>
    <w:rsid w:val="00F12A90"/>
    <w:rsid w:val="00F31CC6"/>
    <w:rsid w:val="00F42470"/>
    <w:rsid w:val="00F44A09"/>
    <w:rsid w:val="00F512EB"/>
    <w:rsid w:val="00F5635F"/>
    <w:rsid w:val="00F649B4"/>
    <w:rsid w:val="00F80817"/>
    <w:rsid w:val="00FA5C09"/>
    <w:rsid w:val="00FE1B22"/>
    <w:rsid w:val="00FF1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7E9CE"/>
  <w15:docId w15:val="{5E938968-F294-4D89-B381-B5A5BC2DA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18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54F1"/>
    <w:pPr>
      <w:ind w:left="720"/>
      <w:contextualSpacing/>
    </w:pPr>
  </w:style>
  <w:style w:type="table" w:styleId="Tabela-Siatka">
    <w:name w:val="Table Grid"/>
    <w:basedOn w:val="Standardowy"/>
    <w:uiPriority w:val="39"/>
    <w:rsid w:val="00B44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65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5546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77B9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77B9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77B9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5A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5A3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5A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5A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5A3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4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1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78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81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98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72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92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82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04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14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61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21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713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6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11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79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62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95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53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11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08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04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5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2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2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73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5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02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77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09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42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63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79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647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82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22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57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69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43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60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764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88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64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08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34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7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6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48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29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26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62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50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88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78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95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78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8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506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82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3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75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5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31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93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21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73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00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0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75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o@rpp.gov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rpp.gov.pl/obsluga-biuletynu/dane-kontaktowe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ncelaria@rpp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52FB1-FD8B-438C-A0A9-517650F84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1401</Words>
  <Characters>8406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PKN ORLEN SA</Company>
  <LinksUpToDate>false</LinksUpToDate>
  <CharactersWithSpaces>9788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e.pacocha</dc:creator>
  <cp:lastModifiedBy>Kinga Łuszczyńska</cp:lastModifiedBy>
  <cp:revision>2</cp:revision>
  <cp:lastPrinted>2020-03-03T11:39:00Z</cp:lastPrinted>
  <dcterms:created xsi:type="dcterms:W3CDTF">2021-07-23T09:35:00Z</dcterms:created>
  <dcterms:modified xsi:type="dcterms:W3CDTF">2021-07-23T09:35:00Z</dcterms:modified>
</cp:coreProperties>
</file>