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D7310" w14:textId="0EBD1448" w:rsidR="00823291" w:rsidRPr="00647495" w:rsidRDefault="00823291" w:rsidP="00627B7E">
      <w:pPr>
        <w:spacing w:after="0"/>
        <w:jc w:val="right"/>
        <w:rPr>
          <w:rFonts w:ascii="Arial" w:hAnsi="Arial" w:cs="Arial"/>
        </w:rPr>
      </w:pPr>
      <w:r w:rsidRPr="00647495">
        <w:rPr>
          <w:rFonts w:ascii="Arial" w:hAnsi="Arial" w:cs="Arial"/>
        </w:rPr>
        <w:t xml:space="preserve">Załącznik nr </w:t>
      </w:r>
      <w:r w:rsidR="00647495">
        <w:rPr>
          <w:rFonts w:ascii="Arial" w:hAnsi="Arial" w:cs="Arial"/>
        </w:rPr>
        <w:t>5</w:t>
      </w:r>
      <w:r w:rsidR="007E3460" w:rsidRPr="00647495">
        <w:rPr>
          <w:rFonts w:ascii="Arial" w:hAnsi="Arial" w:cs="Arial"/>
        </w:rPr>
        <w:t xml:space="preserve">  </w:t>
      </w:r>
      <w:r w:rsidRPr="00647495">
        <w:rPr>
          <w:rFonts w:ascii="Arial" w:hAnsi="Arial" w:cs="Arial"/>
        </w:rPr>
        <w:t xml:space="preserve"> </w:t>
      </w:r>
    </w:p>
    <w:p w14:paraId="33E60395" w14:textId="77777777" w:rsidR="00293F38" w:rsidRPr="00647495" w:rsidRDefault="00293F38" w:rsidP="00627B7E">
      <w:pPr>
        <w:spacing w:after="0"/>
        <w:jc w:val="center"/>
        <w:rPr>
          <w:rFonts w:ascii="Arial" w:hAnsi="Arial" w:cs="Arial"/>
          <w:b/>
        </w:rPr>
      </w:pPr>
    </w:p>
    <w:p w14:paraId="49B0FA8C" w14:textId="1B87CE7D" w:rsidR="00892C41" w:rsidRPr="00647495" w:rsidRDefault="009859B4" w:rsidP="00627B7E">
      <w:pPr>
        <w:spacing w:after="0"/>
        <w:jc w:val="center"/>
        <w:rPr>
          <w:rFonts w:ascii="Arial" w:hAnsi="Arial" w:cs="Arial"/>
          <w:b/>
        </w:rPr>
      </w:pPr>
      <w:r w:rsidRPr="00647495">
        <w:rPr>
          <w:rFonts w:ascii="Arial" w:hAnsi="Arial" w:cs="Arial"/>
          <w:b/>
        </w:rPr>
        <w:t xml:space="preserve">Wytyczne do </w:t>
      </w:r>
      <w:r w:rsidR="003042D9">
        <w:rPr>
          <w:rFonts w:ascii="Arial" w:hAnsi="Arial" w:cs="Arial"/>
          <w:b/>
        </w:rPr>
        <w:t>wykonania</w:t>
      </w:r>
      <w:r w:rsidR="00500C3D" w:rsidRPr="00647495">
        <w:rPr>
          <w:rFonts w:ascii="Arial" w:hAnsi="Arial" w:cs="Arial"/>
          <w:b/>
        </w:rPr>
        <w:t xml:space="preserve"> zadania</w:t>
      </w:r>
      <w:r w:rsidRPr="00647495">
        <w:rPr>
          <w:rFonts w:ascii="Arial" w:hAnsi="Arial" w:cs="Arial"/>
          <w:b/>
        </w:rPr>
        <w:t xml:space="preserve"> specjalizacyjn</w:t>
      </w:r>
      <w:r w:rsidR="00500C3D" w:rsidRPr="00647495">
        <w:rPr>
          <w:rFonts w:ascii="Arial" w:hAnsi="Arial" w:cs="Arial"/>
          <w:b/>
        </w:rPr>
        <w:t>ego</w:t>
      </w:r>
      <w:r w:rsidRPr="00647495">
        <w:rPr>
          <w:rFonts w:ascii="Arial" w:hAnsi="Arial" w:cs="Arial"/>
          <w:b/>
        </w:rPr>
        <w:t xml:space="preserve"> </w:t>
      </w:r>
    </w:p>
    <w:p w14:paraId="41DB35F6" w14:textId="77777777" w:rsidR="00892C41" w:rsidRPr="00647495" w:rsidRDefault="00892C41" w:rsidP="00627B7E">
      <w:pPr>
        <w:spacing w:after="0"/>
        <w:rPr>
          <w:rFonts w:ascii="Arial" w:hAnsi="Arial" w:cs="Arial"/>
          <w:b/>
        </w:rPr>
      </w:pPr>
    </w:p>
    <w:p w14:paraId="2DEA6E5B" w14:textId="1EEF43E3" w:rsidR="008B1379" w:rsidRPr="00647495" w:rsidRDefault="0080598F" w:rsidP="00627B7E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</w:rPr>
      </w:pPr>
      <w:r w:rsidRPr="00647495">
        <w:rPr>
          <w:rStyle w:val="Pogrubienie"/>
          <w:rFonts w:ascii="Arial" w:hAnsi="Arial" w:cs="Arial"/>
          <w:color w:val="000000"/>
        </w:rPr>
        <w:t xml:space="preserve">Cele </w:t>
      </w:r>
      <w:r w:rsidR="00500C3D" w:rsidRPr="00647495">
        <w:rPr>
          <w:rStyle w:val="Pogrubienie"/>
          <w:rFonts w:ascii="Arial" w:hAnsi="Arial" w:cs="Arial"/>
          <w:color w:val="000000"/>
        </w:rPr>
        <w:t>zadania specjalizacyjnego</w:t>
      </w:r>
    </w:p>
    <w:p w14:paraId="44E78D4D" w14:textId="41DBA9C4" w:rsidR="008B1379" w:rsidRPr="00647495" w:rsidRDefault="009C6744" w:rsidP="00627B7E">
      <w:pPr>
        <w:pStyle w:val="Tekstpodstawowy"/>
        <w:numPr>
          <w:ilvl w:val="1"/>
          <w:numId w:val="17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47495">
        <w:rPr>
          <w:rFonts w:ascii="Arial" w:hAnsi="Arial" w:cs="Arial"/>
          <w:color w:val="000000"/>
          <w:sz w:val="22"/>
          <w:szCs w:val="22"/>
        </w:rPr>
        <w:t>Głównym celem prz</w:t>
      </w:r>
      <w:r w:rsidR="001E30E1" w:rsidRPr="00647495">
        <w:rPr>
          <w:rFonts w:ascii="Arial" w:hAnsi="Arial" w:cs="Arial"/>
          <w:color w:val="000000"/>
          <w:sz w:val="22"/>
          <w:szCs w:val="22"/>
        </w:rPr>
        <w:t xml:space="preserve">ygotowania </w:t>
      </w:r>
      <w:r w:rsidR="00500C3D" w:rsidRPr="00647495">
        <w:rPr>
          <w:rFonts w:ascii="Arial" w:hAnsi="Arial" w:cs="Arial"/>
          <w:color w:val="000000"/>
          <w:sz w:val="22"/>
          <w:szCs w:val="22"/>
        </w:rPr>
        <w:t>zadania specjalizacyjnego</w:t>
      </w:r>
      <w:r w:rsidRPr="00647495">
        <w:rPr>
          <w:rFonts w:ascii="Arial" w:hAnsi="Arial" w:cs="Arial"/>
          <w:color w:val="000000"/>
          <w:sz w:val="22"/>
          <w:szCs w:val="22"/>
        </w:rPr>
        <w:t xml:space="preserve"> jest </w:t>
      </w:r>
      <w:r w:rsidR="00E62382" w:rsidRPr="00647495">
        <w:rPr>
          <w:rFonts w:ascii="Arial" w:hAnsi="Arial" w:cs="Arial"/>
          <w:color w:val="000000"/>
          <w:sz w:val="22"/>
          <w:szCs w:val="22"/>
        </w:rPr>
        <w:t>potwierdzenie</w:t>
      </w:r>
      <w:r w:rsidR="0080598F" w:rsidRPr="00647495">
        <w:rPr>
          <w:rFonts w:ascii="Arial" w:hAnsi="Arial" w:cs="Arial"/>
          <w:color w:val="000000"/>
          <w:sz w:val="22"/>
          <w:szCs w:val="22"/>
        </w:rPr>
        <w:t xml:space="preserve"> przez </w:t>
      </w:r>
      <w:r w:rsidR="00B44011" w:rsidRPr="00647495">
        <w:rPr>
          <w:rFonts w:ascii="Arial" w:hAnsi="Arial" w:cs="Arial"/>
          <w:color w:val="000000"/>
          <w:sz w:val="22"/>
          <w:szCs w:val="22"/>
        </w:rPr>
        <w:t>kandydata na tytuł głównego specjalisty</w:t>
      </w:r>
      <w:r w:rsidR="00A86F88" w:rsidRPr="00647495">
        <w:rPr>
          <w:rFonts w:ascii="Arial" w:hAnsi="Arial" w:cs="Arial"/>
          <w:color w:val="000000"/>
          <w:sz w:val="22"/>
          <w:szCs w:val="22"/>
        </w:rPr>
        <w:t>, zwanego dalej „Autorem”,</w:t>
      </w:r>
      <w:r w:rsidR="0080598F" w:rsidRPr="00647495">
        <w:rPr>
          <w:rFonts w:ascii="Arial" w:hAnsi="Arial" w:cs="Arial"/>
          <w:color w:val="000000"/>
          <w:sz w:val="22"/>
          <w:szCs w:val="22"/>
        </w:rPr>
        <w:t xml:space="preserve"> </w:t>
      </w:r>
      <w:r w:rsidR="001E30E1" w:rsidRPr="00647495">
        <w:rPr>
          <w:rFonts w:ascii="Arial" w:hAnsi="Arial" w:cs="Arial"/>
          <w:color w:val="000000"/>
          <w:sz w:val="22"/>
          <w:szCs w:val="22"/>
        </w:rPr>
        <w:t>wiedzy</w:t>
      </w:r>
      <w:r w:rsidR="00A86F88" w:rsidRPr="00647495">
        <w:rPr>
          <w:rFonts w:ascii="Arial" w:hAnsi="Arial" w:cs="Arial"/>
          <w:color w:val="000000"/>
          <w:sz w:val="22"/>
          <w:szCs w:val="22"/>
        </w:rPr>
        <w:t xml:space="preserve"> </w:t>
      </w:r>
      <w:r w:rsidR="00851896" w:rsidRPr="00647495">
        <w:rPr>
          <w:rFonts w:ascii="Arial" w:hAnsi="Arial" w:cs="Arial"/>
          <w:color w:val="000000"/>
          <w:sz w:val="22"/>
          <w:szCs w:val="22"/>
        </w:rPr>
        <w:br/>
      </w:r>
      <w:r w:rsidR="00A86F88" w:rsidRPr="00647495">
        <w:rPr>
          <w:rFonts w:ascii="Arial" w:hAnsi="Arial" w:cs="Arial"/>
          <w:color w:val="000000"/>
          <w:sz w:val="22"/>
          <w:szCs w:val="22"/>
        </w:rPr>
        <w:t xml:space="preserve">na </w:t>
      </w:r>
      <w:r w:rsidR="0080598F" w:rsidRPr="00647495">
        <w:rPr>
          <w:rFonts w:ascii="Arial" w:hAnsi="Arial" w:cs="Arial"/>
          <w:color w:val="000000"/>
          <w:sz w:val="22"/>
          <w:szCs w:val="22"/>
        </w:rPr>
        <w:t xml:space="preserve"> poziom</w:t>
      </w:r>
      <w:r w:rsidR="00A86F88" w:rsidRPr="00647495">
        <w:rPr>
          <w:rFonts w:ascii="Arial" w:hAnsi="Arial" w:cs="Arial"/>
          <w:color w:val="000000"/>
          <w:sz w:val="22"/>
          <w:szCs w:val="22"/>
        </w:rPr>
        <w:t>ie</w:t>
      </w:r>
      <w:r w:rsidR="0080598F" w:rsidRPr="00647495">
        <w:rPr>
          <w:rFonts w:ascii="Arial" w:hAnsi="Arial" w:cs="Arial"/>
          <w:color w:val="000000"/>
          <w:sz w:val="22"/>
          <w:szCs w:val="22"/>
        </w:rPr>
        <w:t xml:space="preserve"> ekspercki</w:t>
      </w:r>
      <w:r w:rsidR="00A86F88" w:rsidRPr="00647495">
        <w:rPr>
          <w:rFonts w:ascii="Arial" w:hAnsi="Arial" w:cs="Arial"/>
          <w:color w:val="000000"/>
          <w:sz w:val="22"/>
          <w:szCs w:val="22"/>
        </w:rPr>
        <w:t>m</w:t>
      </w:r>
      <w:r w:rsidR="001E30E1" w:rsidRPr="00647495">
        <w:rPr>
          <w:rFonts w:ascii="Arial" w:hAnsi="Arial" w:cs="Arial"/>
          <w:color w:val="000000"/>
          <w:sz w:val="22"/>
          <w:szCs w:val="22"/>
        </w:rPr>
        <w:t xml:space="preserve"> w jed</w:t>
      </w:r>
      <w:r w:rsidR="0080598F" w:rsidRPr="00647495">
        <w:rPr>
          <w:rFonts w:ascii="Arial" w:hAnsi="Arial" w:cs="Arial"/>
          <w:color w:val="000000"/>
          <w:sz w:val="22"/>
          <w:szCs w:val="22"/>
        </w:rPr>
        <w:t>nym z obszarów działania P</w:t>
      </w:r>
      <w:r w:rsidR="00A86F88" w:rsidRPr="00647495">
        <w:rPr>
          <w:rFonts w:ascii="Arial" w:hAnsi="Arial" w:cs="Arial"/>
          <w:color w:val="000000"/>
          <w:sz w:val="22"/>
          <w:szCs w:val="22"/>
        </w:rPr>
        <w:t>aństwowej Inspekcji Pracy</w:t>
      </w:r>
      <w:r w:rsidR="001E30E1" w:rsidRPr="00647495">
        <w:rPr>
          <w:rFonts w:ascii="Arial" w:hAnsi="Arial" w:cs="Arial"/>
          <w:color w:val="000000"/>
          <w:sz w:val="22"/>
          <w:szCs w:val="22"/>
        </w:rPr>
        <w:t>, któr</w:t>
      </w:r>
      <w:r w:rsidR="0080598F" w:rsidRPr="00647495">
        <w:rPr>
          <w:rFonts w:ascii="Arial" w:hAnsi="Arial" w:cs="Arial"/>
          <w:color w:val="000000"/>
          <w:sz w:val="22"/>
          <w:szCs w:val="22"/>
        </w:rPr>
        <w:t>a</w:t>
      </w:r>
      <w:r w:rsidR="001E30E1" w:rsidRPr="00647495">
        <w:rPr>
          <w:rFonts w:ascii="Arial" w:hAnsi="Arial" w:cs="Arial"/>
          <w:color w:val="000000"/>
          <w:sz w:val="22"/>
          <w:szCs w:val="22"/>
        </w:rPr>
        <w:t xml:space="preserve"> uzasadnia nadanie </w:t>
      </w:r>
      <w:r w:rsidR="0080598F" w:rsidRPr="00647495">
        <w:rPr>
          <w:rFonts w:ascii="Arial" w:hAnsi="Arial" w:cs="Arial"/>
          <w:color w:val="000000"/>
          <w:sz w:val="22"/>
          <w:szCs w:val="22"/>
        </w:rPr>
        <w:t xml:space="preserve">mu </w:t>
      </w:r>
      <w:r w:rsidR="00E62382" w:rsidRPr="00647495">
        <w:rPr>
          <w:rFonts w:ascii="Arial" w:hAnsi="Arial" w:cs="Arial"/>
          <w:color w:val="000000"/>
          <w:sz w:val="22"/>
          <w:szCs w:val="22"/>
        </w:rPr>
        <w:t>tytułu</w:t>
      </w:r>
      <w:r w:rsidR="001E30E1" w:rsidRPr="00647495">
        <w:rPr>
          <w:rFonts w:ascii="Arial" w:hAnsi="Arial" w:cs="Arial"/>
          <w:color w:val="000000"/>
          <w:sz w:val="22"/>
          <w:szCs w:val="22"/>
        </w:rPr>
        <w:t xml:space="preserve"> głównego specjalisty.</w:t>
      </w:r>
    </w:p>
    <w:p w14:paraId="68147DCB" w14:textId="26D2CC2E" w:rsidR="009C6744" w:rsidRPr="00647495" w:rsidRDefault="001E30E1" w:rsidP="00627B7E">
      <w:pPr>
        <w:pStyle w:val="Tekstpodstawowy"/>
        <w:numPr>
          <w:ilvl w:val="1"/>
          <w:numId w:val="18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47495">
        <w:rPr>
          <w:rFonts w:ascii="Arial" w:hAnsi="Arial" w:cs="Arial"/>
          <w:color w:val="000000"/>
          <w:sz w:val="22"/>
          <w:szCs w:val="22"/>
        </w:rPr>
        <w:t>Autor</w:t>
      </w:r>
      <w:r w:rsidR="009C6744" w:rsidRPr="00647495">
        <w:rPr>
          <w:rFonts w:ascii="Arial" w:hAnsi="Arial" w:cs="Arial"/>
          <w:color w:val="000000"/>
          <w:sz w:val="22"/>
          <w:szCs w:val="22"/>
        </w:rPr>
        <w:t xml:space="preserve"> powinien </w:t>
      </w:r>
      <w:r w:rsidR="00500C3D" w:rsidRPr="00647495">
        <w:rPr>
          <w:rFonts w:ascii="Arial" w:hAnsi="Arial" w:cs="Arial"/>
          <w:color w:val="000000"/>
          <w:sz w:val="22"/>
          <w:szCs w:val="22"/>
        </w:rPr>
        <w:t xml:space="preserve">przy przygotowywaniu zadania </w:t>
      </w:r>
      <w:r w:rsidR="00E62382" w:rsidRPr="00647495">
        <w:rPr>
          <w:rFonts w:ascii="Arial" w:hAnsi="Arial" w:cs="Arial"/>
          <w:color w:val="000000"/>
          <w:sz w:val="22"/>
          <w:szCs w:val="22"/>
        </w:rPr>
        <w:t>wykorzystać</w:t>
      </w:r>
      <w:r w:rsidRPr="00647495">
        <w:rPr>
          <w:rFonts w:ascii="Arial" w:hAnsi="Arial" w:cs="Arial"/>
          <w:color w:val="000000"/>
          <w:sz w:val="22"/>
          <w:szCs w:val="22"/>
        </w:rPr>
        <w:t xml:space="preserve"> </w:t>
      </w:r>
      <w:r w:rsidR="00E62382" w:rsidRPr="00647495">
        <w:rPr>
          <w:rFonts w:ascii="Arial" w:hAnsi="Arial" w:cs="Arial"/>
          <w:color w:val="000000"/>
          <w:sz w:val="22"/>
          <w:szCs w:val="22"/>
        </w:rPr>
        <w:t>własne doświadczenie zawodowe,</w:t>
      </w:r>
      <w:r w:rsidR="009C6744" w:rsidRPr="00647495">
        <w:rPr>
          <w:rFonts w:ascii="Arial" w:hAnsi="Arial" w:cs="Arial"/>
          <w:color w:val="000000"/>
          <w:sz w:val="22"/>
          <w:szCs w:val="22"/>
        </w:rPr>
        <w:t xml:space="preserve"> wiedzę i</w:t>
      </w:r>
      <w:r w:rsidRPr="00647495">
        <w:rPr>
          <w:rFonts w:ascii="Arial" w:hAnsi="Arial" w:cs="Arial"/>
          <w:color w:val="000000"/>
          <w:sz w:val="22"/>
          <w:szCs w:val="22"/>
        </w:rPr>
        <w:t xml:space="preserve"> kompetencje zdobyte podczas szkoleń oraz pracy</w:t>
      </w:r>
      <w:r w:rsidR="00500C3D" w:rsidRPr="00647495">
        <w:rPr>
          <w:rFonts w:ascii="Arial" w:hAnsi="Arial" w:cs="Arial"/>
          <w:color w:val="000000"/>
          <w:sz w:val="22"/>
          <w:szCs w:val="22"/>
        </w:rPr>
        <w:t xml:space="preserve"> </w:t>
      </w:r>
      <w:r w:rsidRPr="00647495">
        <w:rPr>
          <w:rFonts w:ascii="Arial" w:hAnsi="Arial" w:cs="Arial"/>
          <w:color w:val="000000"/>
          <w:sz w:val="22"/>
          <w:szCs w:val="22"/>
        </w:rPr>
        <w:t>w</w:t>
      </w:r>
      <w:r w:rsidR="006527D2">
        <w:rPr>
          <w:rFonts w:ascii="Arial" w:hAnsi="Arial" w:cs="Arial"/>
          <w:color w:val="000000"/>
          <w:sz w:val="22"/>
          <w:szCs w:val="22"/>
        </w:rPr>
        <w:t> </w:t>
      </w:r>
      <w:r w:rsidR="00A86F88" w:rsidRPr="00647495">
        <w:rPr>
          <w:rFonts w:ascii="Arial" w:hAnsi="Arial" w:cs="Arial"/>
          <w:color w:val="000000"/>
          <w:sz w:val="22"/>
          <w:szCs w:val="22"/>
        </w:rPr>
        <w:t>Państwowej Inspekcji Pracy</w:t>
      </w:r>
      <w:r w:rsidR="009C6744" w:rsidRPr="00647495">
        <w:rPr>
          <w:rFonts w:ascii="Arial" w:hAnsi="Arial" w:cs="Arial"/>
          <w:color w:val="000000"/>
          <w:sz w:val="22"/>
          <w:szCs w:val="22"/>
        </w:rPr>
        <w:t>, a</w:t>
      </w:r>
      <w:r w:rsidR="007E3460" w:rsidRPr="00647495">
        <w:rPr>
          <w:rFonts w:ascii="Arial" w:hAnsi="Arial" w:cs="Arial"/>
          <w:color w:val="000000"/>
          <w:sz w:val="22"/>
          <w:szCs w:val="22"/>
        </w:rPr>
        <w:t> </w:t>
      </w:r>
      <w:r w:rsidR="009C6744" w:rsidRPr="00647495">
        <w:rPr>
          <w:rFonts w:ascii="Arial" w:hAnsi="Arial" w:cs="Arial"/>
          <w:color w:val="000000"/>
          <w:sz w:val="22"/>
          <w:szCs w:val="22"/>
        </w:rPr>
        <w:t>także samodzielnie wyszukać informacj</w:t>
      </w:r>
      <w:r w:rsidR="00A86F88" w:rsidRPr="00647495">
        <w:rPr>
          <w:rFonts w:ascii="Arial" w:hAnsi="Arial" w:cs="Arial"/>
          <w:color w:val="000000"/>
          <w:sz w:val="22"/>
          <w:szCs w:val="22"/>
        </w:rPr>
        <w:t>e</w:t>
      </w:r>
      <w:r w:rsidR="009C6744" w:rsidRPr="00647495">
        <w:rPr>
          <w:rFonts w:ascii="Arial" w:hAnsi="Arial" w:cs="Arial"/>
          <w:color w:val="000000"/>
          <w:sz w:val="22"/>
          <w:szCs w:val="22"/>
        </w:rPr>
        <w:t xml:space="preserve"> w różnych dostępnych źródłach,</w:t>
      </w:r>
      <w:r w:rsidR="007E3460" w:rsidRPr="00647495">
        <w:rPr>
          <w:rFonts w:ascii="Arial" w:hAnsi="Arial" w:cs="Arial"/>
          <w:sz w:val="22"/>
          <w:szCs w:val="22"/>
        </w:rPr>
        <w:t> </w:t>
      </w:r>
      <w:r w:rsidR="009C6744" w:rsidRPr="00647495">
        <w:rPr>
          <w:rFonts w:ascii="Arial" w:hAnsi="Arial" w:cs="Arial"/>
          <w:sz w:val="22"/>
          <w:szCs w:val="22"/>
        </w:rPr>
        <w:t>ocenić problem oraz za</w:t>
      </w:r>
      <w:r w:rsidR="009C6744" w:rsidRPr="00647495">
        <w:rPr>
          <w:rFonts w:ascii="Arial" w:hAnsi="Arial" w:cs="Arial"/>
          <w:color w:val="000000"/>
          <w:sz w:val="22"/>
          <w:szCs w:val="22"/>
        </w:rPr>
        <w:t xml:space="preserve">proponować własne rozwiązania. </w:t>
      </w:r>
    </w:p>
    <w:p w14:paraId="40FA4CE8" w14:textId="77777777" w:rsidR="00A86F88" w:rsidRPr="00662666" w:rsidRDefault="00A86F88" w:rsidP="00627B7E">
      <w:pPr>
        <w:pStyle w:val="Tekstpodstawowy"/>
        <w:tabs>
          <w:tab w:val="left" w:pos="567"/>
        </w:tabs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E3430D8" w14:textId="61991F97" w:rsidR="00A86F88" w:rsidRPr="00662666" w:rsidRDefault="00620E88" w:rsidP="00627B7E">
      <w:pPr>
        <w:pStyle w:val="Tekstpodstawowy"/>
        <w:numPr>
          <w:ilvl w:val="0"/>
          <w:numId w:val="17"/>
        </w:numPr>
        <w:tabs>
          <w:tab w:val="left" w:pos="993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62666">
        <w:rPr>
          <w:rStyle w:val="Pogrubienie"/>
          <w:rFonts w:ascii="Arial" w:hAnsi="Arial" w:cs="Arial"/>
          <w:sz w:val="22"/>
          <w:szCs w:val="22"/>
        </w:rPr>
        <w:t>Uwagi ogólne</w:t>
      </w:r>
    </w:p>
    <w:p w14:paraId="3F1A59B0" w14:textId="77777777" w:rsidR="00627B7E" w:rsidRPr="00662666" w:rsidRDefault="00500C3D" w:rsidP="00627B7E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62666">
        <w:rPr>
          <w:rFonts w:ascii="Arial" w:hAnsi="Arial" w:cs="Arial"/>
          <w:sz w:val="22"/>
          <w:szCs w:val="22"/>
        </w:rPr>
        <w:t>Dopuszczalne formy zadań specjalizacyjnych:</w:t>
      </w:r>
    </w:p>
    <w:p w14:paraId="286419AF" w14:textId="2657E87A" w:rsidR="00627B7E" w:rsidRPr="00662666" w:rsidRDefault="00627B7E" w:rsidP="00BC543C">
      <w:pPr>
        <w:pStyle w:val="Tekstpodstawowy"/>
        <w:numPr>
          <w:ilvl w:val="0"/>
          <w:numId w:val="24"/>
        </w:numPr>
        <w:spacing w:after="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62666">
        <w:rPr>
          <w:rFonts w:ascii="Arial" w:hAnsi="Arial" w:cs="Arial"/>
          <w:sz w:val="22"/>
          <w:szCs w:val="22"/>
        </w:rPr>
        <w:t>praca specjalizacyjna,</w:t>
      </w:r>
    </w:p>
    <w:p w14:paraId="0EF9E84F" w14:textId="67BA8B1D" w:rsidR="00627B7E" w:rsidRPr="00662666" w:rsidRDefault="00627B7E" w:rsidP="00BC543C">
      <w:pPr>
        <w:pStyle w:val="Tekstpodstawowy"/>
        <w:numPr>
          <w:ilvl w:val="0"/>
          <w:numId w:val="24"/>
        </w:numPr>
        <w:spacing w:after="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62666">
        <w:rPr>
          <w:rFonts w:ascii="Arial" w:hAnsi="Arial" w:cs="Arial"/>
          <w:sz w:val="22"/>
          <w:szCs w:val="22"/>
        </w:rPr>
        <w:t>publikacja specjalistyczna (</w:t>
      </w:r>
      <w:r w:rsidR="006527D2" w:rsidRPr="00662666">
        <w:rPr>
          <w:rFonts w:ascii="Arial" w:hAnsi="Arial" w:cs="Arial"/>
          <w:sz w:val="22"/>
          <w:szCs w:val="22"/>
        </w:rPr>
        <w:t xml:space="preserve">np. </w:t>
      </w:r>
      <w:r w:rsidRPr="00662666">
        <w:rPr>
          <w:rFonts w:ascii="Arial" w:hAnsi="Arial" w:cs="Arial"/>
          <w:sz w:val="22"/>
          <w:szCs w:val="22"/>
        </w:rPr>
        <w:t>broszura, poradnik, artykuł</w:t>
      </w:r>
      <w:r w:rsidR="00C17896" w:rsidRPr="00662666">
        <w:rPr>
          <w:rFonts w:ascii="Arial" w:hAnsi="Arial" w:cs="Arial"/>
          <w:sz w:val="22"/>
          <w:szCs w:val="22"/>
        </w:rPr>
        <w:t>, karta zawodu</w:t>
      </w:r>
      <w:r w:rsidRPr="00662666">
        <w:rPr>
          <w:rFonts w:ascii="Arial" w:hAnsi="Arial" w:cs="Arial"/>
          <w:sz w:val="22"/>
          <w:szCs w:val="22"/>
        </w:rPr>
        <w:t>),</w:t>
      </w:r>
    </w:p>
    <w:p w14:paraId="5F8F3024" w14:textId="40477734" w:rsidR="00627B7E" w:rsidRPr="00662666" w:rsidRDefault="00627B7E" w:rsidP="00BC543C">
      <w:pPr>
        <w:pStyle w:val="Tekstpodstawowy"/>
        <w:numPr>
          <w:ilvl w:val="0"/>
          <w:numId w:val="24"/>
        </w:numPr>
        <w:spacing w:after="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62666">
        <w:rPr>
          <w:rFonts w:ascii="Arial" w:hAnsi="Arial" w:cs="Arial"/>
          <w:sz w:val="22"/>
          <w:szCs w:val="22"/>
        </w:rPr>
        <w:t xml:space="preserve">materiał szkoleniowy, tj. prezentacja </w:t>
      </w:r>
      <w:r w:rsidR="005D48E5" w:rsidRPr="00662666">
        <w:rPr>
          <w:rFonts w:ascii="Arial" w:hAnsi="Arial" w:cs="Arial"/>
          <w:sz w:val="22"/>
          <w:szCs w:val="22"/>
        </w:rPr>
        <w:t xml:space="preserve">multimedialna </w:t>
      </w:r>
      <w:r w:rsidRPr="00662666">
        <w:rPr>
          <w:rFonts w:ascii="Arial" w:hAnsi="Arial" w:cs="Arial"/>
          <w:sz w:val="22"/>
          <w:szCs w:val="22"/>
        </w:rPr>
        <w:t>wraz z komentarzem</w:t>
      </w:r>
      <w:r w:rsidR="00C17896" w:rsidRPr="00662666">
        <w:rPr>
          <w:rFonts w:ascii="Arial" w:hAnsi="Arial" w:cs="Arial"/>
          <w:sz w:val="22"/>
          <w:szCs w:val="22"/>
        </w:rPr>
        <w:t xml:space="preserve"> dla prowadzącego</w:t>
      </w:r>
      <w:r w:rsidRPr="00662666">
        <w:rPr>
          <w:rFonts w:ascii="Arial" w:hAnsi="Arial" w:cs="Arial"/>
          <w:sz w:val="22"/>
          <w:szCs w:val="22"/>
        </w:rPr>
        <w:t>,</w:t>
      </w:r>
    </w:p>
    <w:p w14:paraId="359E863A" w14:textId="37CC9EDA" w:rsidR="00500C3D" w:rsidRPr="00662666" w:rsidRDefault="00627B7E" w:rsidP="00BC543C">
      <w:pPr>
        <w:pStyle w:val="Tekstpodstawowy"/>
        <w:numPr>
          <w:ilvl w:val="0"/>
          <w:numId w:val="24"/>
        </w:numPr>
        <w:spacing w:after="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62666">
        <w:rPr>
          <w:rFonts w:ascii="Arial" w:hAnsi="Arial" w:cs="Arial"/>
          <w:sz w:val="22"/>
          <w:szCs w:val="22"/>
        </w:rPr>
        <w:t>nagranie wykładu z prezentacją</w:t>
      </w:r>
      <w:r w:rsidR="005F59C6" w:rsidRPr="00662666">
        <w:rPr>
          <w:rFonts w:ascii="Arial" w:hAnsi="Arial" w:cs="Arial"/>
          <w:sz w:val="22"/>
          <w:szCs w:val="22"/>
        </w:rPr>
        <w:t xml:space="preserve"> wraz z komentarzem</w:t>
      </w:r>
      <w:r w:rsidR="00500C3D" w:rsidRPr="00662666">
        <w:rPr>
          <w:rFonts w:ascii="Arial" w:hAnsi="Arial" w:cs="Arial"/>
          <w:sz w:val="22"/>
          <w:szCs w:val="22"/>
        </w:rPr>
        <w:t>.</w:t>
      </w:r>
    </w:p>
    <w:p w14:paraId="4FBDD643" w14:textId="44095F56" w:rsidR="00620E88" w:rsidRPr="00647495" w:rsidRDefault="00500C3D" w:rsidP="00627B7E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62666">
        <w:rPr>
          <w:rFonts w:ascii="Arial" w:hAnsi="Arial" w:cs="Arial"/>
          <w:sz w:val="22"/>
          <w:szCs w:val="22"/>
        </w:rPr>
        <w:t>Wykonanie zadania specjalizacyjnego</w:t>
      </w:r>
      <w:r w:rsidR="00620E88" w:rsidRPr="00662666">
        <w:rPr>
          <w:rFonts w:ascii="Arial" w:hAnsi="Arial" w:cs="Arial"/>
          <w:sz w:val="22"/>
          <w:szCs w:val="22"/>
        </w:rPr>
        <w:t xml:space="preserve"> ma być pracą samodzielną o indywidualnym charakterze i nie może naruszać praw własności intelektualnej </w:t>
      </w:r>
      <w:r w:rsidR="00620E88" w:rsidRPr="00647495">
        <w:rPr>
          <w:rFonts w:ascii="Arial" w:hAnsi="Arial" w:cs="Arial"/>
          <w:sz w:val="22"/>
          <w:szCs w:val="22"/>
        </w:rPr>
        <w:t xml:space="preserve">osób trzecich. Niedopuszczalne jest kopiowanie obszernych fragmentów do tekstu pracy specjalizacyjnej z </w:t>
      </w:r>
      <w:r w:rsidR="00914CEF" w:rsidRPr="00647495">
        <w:rPr>
          <w:rFonts w:ascii="Arial" w:hAnsi="Arial" w:cs="Arial"/>
          <w:sz w:val="22"/>
          <w:szCs w:val="22"/>
        </w:rPr>
        <w:t xml:space="preserve">innych </w:t>
      </w:r>
      <w:r w:rsidR="00620E88" w:rsidRPr="00647495">
        <w:rPr>
          <w:rFonts w:ascii="Arial" w:hAnsi="Arial" w:cs="Arial"/>
          <w:sz w:val="22"/>
          <w:szCs w:val="22"/>
        </w:rPr>
        <w:t>źródeł</w:t>
      </w:r>
      <w:r w:rsidR="003042D9">
        <w:rPr>
          <w:rFonts w:ascii="Arial" w:hAnsi="Arial" w:cs="Arial"/>
          <w:sz w:val="22"/>
          <w:szCs w:val="22"/>
        </w:rPr>
        <w:t xml:space="preserve"> bez ich wskazania</w:t>
      </w:r>
      <w:r w:rsidR="00620E88" w:rsidRPr="00647495">
        <w:rPr>
          <w:rFonts w:ascii="Arial" w:hAnsi="Arial" w:cs="Arial"/>
          <w:sz w:val="22"/>
          <w:szCs w:val="22"/>
        </w:rPr>
        <w:t>.</w:t>
      </w:r>
    </w:p>
    <w:p w14:paraId="668F3ED0" w14:textId="77CCEAC5" w:rsidR="00620E88" w:rsidRPr="00647495" w:rsidRDefault="00620E88" w:rsidP="00627B7E">
      <w:pPr>
        <w:pStyle w:val="Tekstpodstawowy"/>
        <w:numPr>
          <w:ilvl w:val="1"/>
          <w:numId w:val="17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47495">
        <w:rPr>
          <w:rFonts w:ascii="Arial" w:hAnsi="Arial" w:cs="Arial"/>
          <w:color w:val="000000"/>
          <w:sz w:val="22"/>
          <w:szCs w:val="22"/>
        </w:rPr>
        <w:t xml:space="preserve">Do </w:t>
      </w:r>
      <w:r w:rsidR="00CE6233" w:rsidRPr="00647495">
        <w:rPr>
          <w:rFonts w:ascii="Arial" w:hAnsi="Arial" w:cs="Arial"/>
          <w:color w:val="000000"/>
          <w:sz w:val="22"/>
          <w:szCs w:val="22"/>
        </w:rPr>
        <w:t>wykonanego zadania</w:t>
      </w:r>
      <w:r w:rsidRPr="00647495">
        <w:rPr>
          <w:rFonts w:ascii="Arial" w:hAnsi="Arial" w:cs="Arial"/>
          <w:color w:val="000000"/>
          <w:sz w:val="22"/>
          <w:szCs w:val="22"/>
        </w:rPr>
        <w:t xml:space="preserve"> mogą być dołączone materiały ilustracyjne, w szczególności zdjęcia, tabele, wykresy lub mapy.</w:t>
      </w:r>
    </w:p>
    <w:p w14:paraId="5DD09653" w14:textId="3EA3E2C0" w:rsidR="00620E88" w:rsidRPr="00647495" w:rsidRDefault="00620E88" w:rsidP="00627B7E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47495">
        <w:rPr>
          <w:rFonts w:ascii="Arial" w:hAnsi="Arial" w:cs="Arial"/>
          <w:sz w:val="22"/>
          <w:szCs w:val="22"/>
        </w:rPr>
        <w:t xml:space="preserve">Każde odniesienie się Autora do </w:t>
      </w:r>
      <w:r w:rsidR="00914CEF" w:rsidRPr="00647495">
        <w:rPr>
          <w:rFonts w:ascii="Arial" w:hAnsi="Arial" w:cs="Arial"/>
          <w:sz w:val="22"/>
          <w:szCs w:val="22"/>
        </w:rPr>
        <w:t xml:space="preserve">innych </w:t>
      </w:r>
      <w:r w:rsidRPr="00647495">
        <w:rPr>
          <w:rFonts w:ascii="Arial" w:hAnsi="Arial" w:cs="Arial"/>
          <w:sz w:val="22"/>
          <w:szCs w:val="22"/>
        </w:rPr>
        <w:t xml:space="preserve">źródeł należy opatrzyć przypisem. </w:t>
      </w:r>
    </w:p>
    <w:p w14:paraId="7CCBF5F8" w14:textId="77777777" w:rsidR="0080598F" w:rsidRPr="00647495" w:rsidRDefault="0080598F" w:rsidP="00627B7E">
      <w:pPr>
        <w:pStyle w:val="Tekstpodstawowy"/>
        <w:spacing w:after="0" w:line="276" w:lineRule="auto"/>
        <w:jc w:val="both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</w:p>
    <w:p w14:paraId="37A81797" w14:textId="6AADE2E6" w:rsidR="009C6744" w:rsidRPr="00647495" w:rsidRDefault="009C6744" w:rsidP="00627B7E">
      <w:pPr>
        <w:pStyle w:val="Tekstpodstawowy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47495">
        <w:rPr>
          <w:rStyle w:val="Pogrubienie"/>
          <w:rFonts w:ascii="Arial" w:hAnsi="Arial" w:cs="Arial"/>
          <w:color w:val="000000"/>
          <w:sz w:val="22"/>
          <w:szCs w:val="22"/>
        </w:rPr>
        <w:t>K</w:t>
      </w:r>
      <w:r w:rsidR="00D53E08" w:rsidRPr="00647495">
        <w:rPr>
          <w:rStyle w:val="Pogrubienie"/>
          <w:rFonts w:ascii="Arial" w:hAnsi="Arial" w:cs="Arial"/>
          <w:color w:val="000000"/>
          <w:sz w:val="22"/>
          <w:szCs w:val="22"/>
        </w:rPr>
        <w:t xml:space="preserve">ryteria oceny </w:t>
      </w:r>
      <w:r w:rsidR="00CE6233" w:rsidRPr="00831B6F">
        <w:rPr>
          <w:rStyle w:val="Pogrubienie"/>
          <w:rFonts w:ascii="Arial" w:hAnsi="Arial" w:cs="Arial"/>
          <w:color w:val="000000"/>
          <w:sz w:val="22"/>
          <w:szCs w:val="22"/>
        </w:rPr>
        <w:t>zadań</w:t>
      </w:r>
      <w:r w:rsidR="00D53E08" w:rsidRPr="00647495">
        <w:rPr>
          <w:rStyle w:val="Pogrubienie"/>
          <w:rFonts w:ascii="Arial" w:hAnsi="Arial" w:cs="Arial"/>
          <w:color w:val="000000"/>
          <w:sz w:val="22"/>
          <w:szCs w:val="22"/>
        </w:rPr>
        <w:t xml:space="preserve"> specjalizacyjnych</w:t>
      </w:r>
    </w:p>
    <w:p w14:paraId="469DD64B" w14:textId="61809E56" w:rsidR="009C6744" w:rsidRPr="00647495" w:rsidRDefault="00627B7E" w:rsidP="00627B7E">
      <w:pPr>
        <w:pStyle w:val="Tekstpodstawowy"/>
        <w:spacing w:after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47495">
        <w:rPr>
          <w:rFonts w:ascii="Arial" w:hAnsi="Arial" w:cs="Arial"/>
          <w:color w:val="000000"/>
          <w:sz w:val="22"/>
          <w:szCs w:val="22"/>
        </w:rPr>
        <w:t>Recenzenci</w:t>
      </w:r>
      <w:r w:rsidR="0080598F" w:rsidRPr="00647495">
        <w:rPr>
          <w:rFonts w:ascii="Arial" w:hAnsi="Arial" w:cs="Arial"/>
          <w:color w:val="000000"/>
          <w:sz w:val="22"/>
          <w:szCs w:val="22"/>
        </w:rPr>
        <w:t xml:space="preserve"> oceniając</w:t>
      </w:r>
      <w:r w:rsidRPr="00647495">
        <w:rPr>
          <w:rFonts w:ascii="Arial" w:hAnsi="Arial" w:cs="Arial"/>
          <w:color w:val="000000"/>
          <w:sz w:val="22"/>
          <w:szCs w:val="22"/>
        </w:rPr>
        <w:t>y</w:t>
      </w:r>
      <w:r w:rsidR="00D53E08" w:rsidRPr="00647495">
        <w:rPr>
          <w:rFonts w:ascii="Arial" w:hAnsi="Arial" w:cs="Arial"/>
          <w:color w:val="000000"/>
          <w:sz w:val="22"/>
          <w:szCs w:val="22"/>
        </w:rPr>
        <w:t xml:space="preserve"> </w:t>
      </w:r>
      <w:r w:rsidRPr="00647495">
        <w:rPr>
          <w:rFonts w:ascii="Arial" w:hAnsi="Arial" w:cs="Arial"/>
          <w:color w:val="000000"/>
          <w:sz w:val="22"/>
          <w:szCs w:val="22"/>
        </w:rPr>
        <w:t>zadanie specjalizacyjne</w:t>
      </w:r>
      <w:r w:rsidR="009C6744" w:rsidRPr="00647495">
        <w:rPr>
          <w:rFonts w:ascii="Arial" w:hAnsi="Arial" w:cs="Arial"/>
          <w:sz w:val="22"/>
          <w:szCs w:val="22"/>
        </w:rPr>
        <w:t xml:space="preserve"> zwracają </w:t>
      </w:r>
      <w:r w:rsidR="009C6744" w:rsidRPr="00647495">
        <w:rPr>
          <w:rFonts w:ascii="Arial" w:hAnsi="Arial" w:cs="Arial"/>
          <w:color w:val="000000"/>
          <w:sz w:val="22"/>
          <w:szCs w:val="22"/>
        </w:rPr>
        <w:t>uwagę na następujące elementy:</w:t>
      </w:r>
    </w:p>
    <w:p w14:paraId="3032DE4D" w14:textId="77777777" w:rsidR="009C6744" w:rsidRPr="00647495" w:rsidRDefault="009C6744" w:rsidP="00627B7E">
      <w:pPr>
        <w:pStyle w:val="Tekstpodstawowy"/>
        <w:numPr>
          <w:ilvl w:val="0"/>
          <w:numId w:val="3"/>
        </w:numPr>
        <w:tabs>
          <w:tab w:val="clear" w:pos="720"/>
          <w:tab w:val="num" w:pos="993"/>
        </w:tabs>
        <w:spacing w:after="0" w:line="276" w:lineRule="auto"/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47495">
        <w:rPr>
          <w:rFonts w:ascii="Arial" w:hAnsi="Arial" w:cs="Arial"/>
          <w:color w:val="000000"/>
          <w:sz w:val="22"/>
          <w:szCs w:val="22"/>
        </w:rPr>
        <w:t>adekwa</w:t>
      </w:r>
      <w:r w:rsidR="0080598F" w:rsidRPr="00647495">
        <w:rPr>
          <w:rFonts w:ascii="Arial" w:hAnsi="Arial" w:cs="Arial"/>
          <w:color w:val="000000"/>
          <w:sz w:val="22"/>
          <w:szCs w:val="22"/>
        </w:rPr>
        <w:t>tność treści do zakresu tematu</w:t>
      </w:r>
      <w:r w:rsidR="00332503" w:rsidRPr="00647495">
        <w:rPr>
          <w:rFonts w:ascii="Arial" w:hAnsi="Arial" w:cs="Arial"/>
          <w:color w:val="000000"/>
          <w:sz w:val="22"/>
          <w:szCs w:val="22"/>
        </w:rPr>
        <w:t>,</w:t>
      </w:r>
    </w:p>
    <w:p w14:paraId="1A4DF9B4" w14:textId="0D2DBDD7" w:rsidR="00861FC5" w:rsidRPr="00647495" w:rsidRDefault="009C6744" w:rsidP="00627B7E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/>
        <w:ind w:left="567" w:hanging="425"/>
        <w:jc w:val="both"/>
        <w:rPr>
          <w:rFonts w:ascii="Arial" w:hAnsi="Arial" w:cs="Arial"/>
          <w:color w:val="000000"/>
        </w:rPr>
      </w:pPr>
      <w:r w:rsidRPr="00647495">
        <w:rPr>
          <w:rFonts w:ascii="Arial" w:hAnsi="Arial" w:cs="Arial"/>
        </w:rPr>
        <w:t>umiejętność krytycznej analizy materiału źródłowego oraz problemowego</w:t>
      </w:r>
      <w:r w:rsidR="00332503" w:rsidRPr="00647495">
        <w:rPr>
          <w:rFonts w:ascii="Arial" w:hAnsi="Arial" w:cs="Arial"/>
        </w:rPr>
        <w:t>,</w:t>
      </w:r>
    </w:p>
    <w:p w14:paraId="3C711DF8" w14:textId="0A36C6DD" w:rsidR="009C6744" w:rsidRPr="00647495" w:rsidRDefault="00861FC5" w:rsidP="00627B7E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/>
        <w:ind w:left="567" w:hanging="425"/>
        <w:jc w:val="both"/>
        <w:rPr>
          <w:rFonts w:ascii="Arial" w:hAnsi="Arial" w:cs="Arial"/>
          <w:color w:val="000000"/>
        </w:rPr>
      </w:pPr>
      <w:r w:rsidRPr="00647495">
        <w:rPr>
          <w:rFonts w:ascii="Arial" w:hAnsi="Arial" w:cs="Arial"/>
          <w:color w:val="000000"/>
        </w:rPr>
        <w:t>poprawność merytoryczna</w:t>
      </w:r>
      <w:r w:rsidR="009C6744" w:rsidRPr="00647495">
        <w:rPr>
          <w:rFonts w:ascii="Arial" w:hAnsi="Arial" w:cs="Arial"/>
          <w:color w:val="000000"/>
        </w:rPr>
        <w:t xml:space="preserve"> pracy,</w:t>
      </w:r>
    </w:p>
    <w:p w14:paraId="7277B964" w14:textId="70F488A8" w:rsidR="00A86F88" w:rsidRPr="003042D9" w:rsidRDefault="00A86F88" w:rsidP="00627B7E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/>
        <w:ind w:left="567" w:hanging="425"/>
        <w:jc w:val="both"/>
        <w:rPr>
          <w:rFonts w:ascii="Arial" w:hAnsi="Arial" w:cs="Arial"/>
        </w:rPr>
      </w:pPr>
      <w:r w:rsidRPr="003042D9">
        <w:rPr>
          <w:rFonts w:ascii="Arial" w:hAnsi="Arial" w:cs="Arial"/>
        </w:rPr>
        <w:t>logika i spójność tekstu,</w:t>
      </w:r>
    </w:p>
    <w:p w14:paraId="702B9921" w14:textId="7F4E673D" w:rsidR="00A86F88" w:rsidRPr="003042D9" w:rsidRDefault="00A86F88" w:rsidP="00627B7E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/>
        <w:ind w:left="567" w:hanging="425"/>
        <w:jc w:val="both"/>
        <w:rPr>
          <w:rFonts w:ascii="Arial" w:hAnsi="Arial" w:cs="Arial"/>
        </w:rPr>
      </w:pPr>
      <w:r w:rsidRPr="003042D9">
        <w:rPr>
          <w:rFonts w:ascii="Arial" w:hAnsi="Arial" w:cs="Arial"/>
        </w:rPr>
        <w:t>umiejętny dobór źródeł i opracowań z zakresu analizowanej tematyki,</w:t>
      </w:r>
    </w:p>
    <w:p w14:paraId="04FD87DE" w14:textId="77777777" w:rsidR="009C6744" w:rsidRPr="003042D9" w:rsidRDefault="009C6744" w:rsidP="00627B7E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/>
        <w:ind w:left="567" w:hanging="425"/>
        <w:jc w:val="both"/>
        <w:rPr>
          <w:rFonts w:ascii="Arial" w:hAnsi="Arial" w:cs="Arial"/>
        </w:rPr>
      </w:pPr>
      <w:r w:rsidRPr="003042D9">
        <w:rPr>
          <w:rFonts w:ascii="Arial" w:hAnsi="Arial" w:cs="Arial"/>
        </w:rPr>
        <w:t>zasadność i orygina</w:t>
      </w:r>
      <w:r w:rsidR="00861FC5" w:rsidRPr="003042D9">
        <w:rPr>
          <w:rFonts w:ascii="Arial" w:hAnsi="Arial" w:cs="Arial"/>
        </w:rPr>
        <w:t>lność zaproponowanych rozwiązań</w:t>
      </w:r>
      <w:r w:rsidR="00332503" w:rsidRPr="003042D9">
        <w:rPr>
          <w:rFonts w:ascii="Arial" w:hAnsi="Arial" w:cs="Arial"/>
        </w:rPr>
        <w:t>,</w:t>
      </w:r>
    </w:p>
    <w:p w14:paraId="0D520A65" w14:textId="77777777" w:rsidR="009C6744" w:rsidRPr="003042D9" w:rsidRDefault="009C6744" w:rsidP="00627B7E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/>
        <w:ind w:left="567" w:hanging="425"/>
        <w:jc w:val="both"/>
        <w:rPr>
          <w:rFonts w:ascii="Arial" w:hAnsi="Arial" w:cs="Arial"/>
        </w:rPr>
      </w:pPr>
      <w:r w:rsidRPr="003042D9">
        <w:rPr>
          <w:rFonts w:ascii="Arial" w:hAnsi="Arial" w:cs="Arial"/>
        </w:rPr>
        <w:t>możliwości wykorzystania wyn</w:t>
      </w:r>
      <w:r w:rsidR="00D53E08" w:rsidRPr="003042D9">
        <w:rPr>
          <w:rFonts w:ascii="Arial" w:hAnsi="Arial" w:cs="Arial"/>
        </w:rPr>
        <w:t>ików pracy w praktyce</w:t>
      </w:r>
      <w:r w:rsidR="00133EEA" w:rsidRPr="003042D9">
        <w:rPr>
          <w:rFonts w:ascii="Arial" w:hAnsi="Arial" w:cs="Arial"/>
        </w:rPr>
        <w:t xml:space="preserve"> (jeśli dotyczy)</w:t>
      </w:r>
      <w:r w:rsidR="00332503" w:rsidRPr="003042D9">
        <w:rPr>
          <w:rFonts w:ascii="Arial" w:hAnsi="Arial" w:cs="Arial"/>
        </w:rPr>
        <w:t>,</w:t>
      </w:r>
    </w:p>
    <w:p w14:paraId="1F6587C1" w14:textId="77777777" w:rsidR="009C6744" w:rsidRPr="003042D9" w:rsidRDefault="009C6744" w:rsidP="00627B7E">
      <w:pPr>
        <w:pStyle w:val="Tekstpodstawowy"/>
        <w:numPr>
          <w:ilvl w:val="0"/>
          <w:numId w:val="3"/>
        </w:numPr>
        <w:tabs>
          <w:tab w:val="clear" w:pos="720"/>
          <w:tab w:val="num" w:pos="993"/>
        </w:tabs>
        <w:spacing w:after="0"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3042D9">
        <w:rPr>
          <w:rFonts w:ascii="Arial" w:hAnsi="Arial" w:cs="Arial"/>
          <w:sz w:val="22"/>
          <w:szCs w:val="22"/>
        </w:rPr>
        <w:t>po</w:t>
      </w:r>
      <w:r w:rsidR="00133EEA" w:rsidRPr="003042D9">
        <w:rPr>
          <w:rFonts w:ascii="Arial" w:hAnsi="Arial" w:cs="Arial"/>
          <w:sz w:val="22"/>
          <w:szCs w:val="22"/>
        </w:rPr>
        <w:t>prawność językowa</w:t>
      </w:r>
      <w:r w:rsidR="00332503" w:rsidRPr="003042D9">
        <w:rPr>
          <w:rFonts w:ascii="Arial" w:hAnsi="Arial" w:cs="Arial"/>
          <w:sz w:val="22"/>
          <w:szCs w:val="22"/>
        </w:rPr>
        <w:t>,</w:t>
      </w:r>
    </w:p>
    <w:p w14:paraId="7E82AEE4" w14:textId="3A59A9D0" w:rsidR="003E12E2" w:rsidRPr="003042D9" w:rsidRDefault="00861FC5" w:rsidP="00627B7E">
      <w:pPr>
        <w:pStyle w:val="Tekstpodstawowy"/>
        <w:numPr>
          <w:ilvl w:val="0"/>
          <w:numId w:val="3"/>
        </w:numPr>
        <w:tabs>
          <w:tab w:val="clear" w:pos="720"/>
          <w:tab w:val="num" w:pos="993"/>
        </w:tabs>
        <w:spacing w:after="0" w:line="276" w:lineRule="auto"/>
        <w:ind w:left="567" w:hanging="425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3042D9">
        <w:rPr>
          <w:rFonts w:ascii="Arial" w:hAnsi="Arial" w:cs="Arial"/>
          <w:sz w:val="22"/>
          <w:szCs w:val="22"/>
        </w:rPr>
        <w:t>strona</w:t>
      </w:r>
      <w:r w:rsidR="00133EEA" w:rsidRPr="003042D9">
        <w:rPr>
          <w:rFonts w:ascii="Arial" w:hAnsi="Arial" w:cs="Arial"/>
          <w:sz w:val="22"/>
          <w:szCs w:val="22"/>
        </w:rPr>
        <w:t xml:space="preserve"> formaln</w:t>
      </w:r>
      <w:r w:rsidR="006131D1" w:rsidRPr="003042D9">
        <w:rPr>
          <w:rFonts w:ascii="Arial" w:hAnsi="Arial" w:cs="Arial"/>
          <w:sz w:val="22"/>
          <w:szCs w:val="22"/>
        </w:rPr>
        <w:t>a</w:t>
      </w:r>
      <w:r w:rsidR="00133EEA" w:rsidRPr="003042D9">
        <w:rPr>
          <w:rFonts w:ascii="Arial" w:hAnsi="Arial" w:cs="Arial"/>
          <w:sz w:val="22"/>
          <w:szCs w:val="22"/>
        </w:rPr>
        <w:t xml:space="preserve"> pracy (bibliografia, przypisy</w:t>
      </w:r>
      <w:r w:rsidR="009C6744" w:rsidRPr="003042D9">
        <w:rPr>
          <w:rFonts w:ascii="Arial" w:hAnsi="Arial" w:cs="Arial"/>
          <w:sz w:val="22"/>
          <w:szCs w:val="22"/>
        </w:rPr>
        <w:t>, tabele</w:t>
      </w:r>
      <w:r w:rsidRPr="003042D9">
        <w:rPr>
          <w:rFonts w:ascii="Arial" w:hAnsi="Arial" w:cs="Arial"/>
          <w:sz w:val="22"/>
          <w:szCs w:val="22"/>
        </w:rPr>
        <w:t>, spisy, indeksy, itp.)</w:t>
      </w:r>
      <w:r w:rsidR="00CC1637" w:rsidRPr="003042D9">
        <w:rPr>
          <w:rFonts w:ascii="Arial" w:hAnsi="Arial" w:cs="Arial"/>
          <w:sz w:val="22"/>
          <w:szCs w:val="22"/>
        </w:rPr>
        <w:t>.</w:t>
      </w:r>
    </w:p>
    <w:p w14:paraId="485383ED" w14:textId="77777777" w:rsidR="006D65F4" w:rsidRPr="003042D9" w:rsidRDefault="006D65F4" w:rsidP="00627B7E">
      <w:pPr>
        <w:pStyle w:val="Tekstpodstawowy"/>
        <w:spacing w:after="0" w:line="276" w:lineRule="auto"/>
        <w:jc w:val="both"/>
        <w:rPr>
          <w:rStyle w:val="Pogrubienie"/>
          <w:rFonts w:ascii="Arial" w:hAnsi="Arial" w:cs="Arial"/>
          <w:sz w:val="22"/>
          <w:szCs w:val="22"/>
        </w:rPr>
      </w:pPr>
    </w:p>
    <w:p w14:paraId="46F8F9A8" w14:textId="6E640E24" w:rsidR="009C6744" w:rsidRPr="003042D9" w:rsidRDefault="009C6744" w:rsidP="00627B7E">
      <w:pPr>
        <w:pStyle w:val="Tekstpodstawowy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042D9">
        <w:rPr>
          <w:rStyle w:val="Pogrubienie"/>
          <w:rFonts w:ascii="Arial" w:hAnsi="Arial" w:cs="Arial"/>
          <w:sz w:val="22"/>
          <w:szCs w:val="22"/>
        </w:rPr>
        <w:t>Wymagania techniczne (edytorskie)</w:t>
      </w:r>
    </w:p>
    <w:p w14:paraId="52D860C5" w14:textId="00B7CC94" w:rsidR="00DF215A" w:rsidRPr="003042D9" w:rsidRDefault="00E62382" w:rsidP="00627B7E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42D9">
        <w:rPr>
          <w:rFonts w:ascii="Arial" w:hAnsi="Arial" w:cs="Arial"/>
          <w:sz w:val="22"/>
          <w:szCs w:val="22"/>
        </w:rPr>
        <w:t>Prac</w:t>
      </w:r>
      <w:r w:rsidR="00CE6233" w:rsidRPr="003042D9">
        <w:rPr>
          <w:rFonts w:ascii="Arial" w:hAnsi="Arial" w:cs="Arial"/>
          <w:sz w:val="22"/>
          <w:szCs w:val="22"/>
        </w:rPr>
        <w:t>ę</w:t>
      </w:r>
      <w:r w:rsidRPr="003042D9">
        <w:rPr>
          <w:rFonts w:ascii="Arial" w:hAnsi="Arial" w:cs="Arial"/>
          <w:sz w:val="22"/>
          <w:szCs w:val="22"/>
        </w:rPr>
        <w:t xml:space="preserve"> </w:t>
      </w:r>
      <w:r w:rsidR="00802EF4" w:rsidRPr="003042D9">
        <w:rPr>
          <w:rFonts w:ascii="Arial" w:hAnsi="Arial" w:cs="Arial"/>
          <w:sz w:val="22"/>
          <w:szCs w:val="22"/>
        </w:rPr>
        <w:t>specjalizacyjn</w:t>
      </w:r>
      <w:r w:rsidR="00CE6233" w:rsidRPr="003042D9">
        <w:rPr>
          <w:rFonts w:ascii="Arial" w:hAnsi="Arial" w:cs="Arial"/>
          <w:sz w:val="22"/>
          <w:szCs w:val="22"/>
        </w:rPr>
        <w:t>ą</w:t>
      </w:r>
      <w:r w:rsidR="00627B7E" w:rsidRPr="003042D9">
        <w:rPr>
          <w:rFonts w:ascii="Arial" w:hAnsi="Arial" w:cs="Arial"/>
          <w:sz w:val="22"/>
          <w:szCs w:val="22"/>
        </w:rPr>
        <w:t xml:space="preserve"> oraz publikację specjalistyczn</w:t>
      </w:r>
      <w:r w:rsidR="00831B6F" w:rsidRPr="003042D9">
        <w:rPr>
          <w:rFonts w:ascii="Arial" w:hAnsi="Arial" w:cs="Arial"/>
          <w:sz w:val="22"/>
          <w:szCs w:val="22"/>
        </w:rPr>
        <w:t>ą</w:t>
      </w:r>
      <w:r w:rsidR="00CE6233" w:rsidRPr="003042D9">
        <w:rPr>
          <w:rFonts w:ascii="Arial" w:hAnsi="Arial" w:cs="Arial"/>
          <w:sz w:val="22"/>
          <w:szCs w:val="22"/>
        </w:rPr>
        <w:t xml:space="preserve">, </w:t>
      </w:r>
      <w:r w:rsidR="0085762F" w:rsidRPr="003042D9">
        <w:rPr>
          <w:rFonts w:ascii="Arial" w:hAnsi="Arial" w:cs="Arial"/>
          <w:sz w:val="22"/>
          <w:szCs w:val="22"/>
        </w:rPr>
        <w:t>należy</w:t>
      </w:r>
      <w:r w:rsidR="009C6744" w:rsidRPr="003042D9">
        <w:rPr>
          <w:rFonts w:ascii="Arial" w:hAnsi="Arial" w:cs="Arial"/>
          <w:sz w:val="22"/>
          <w:szCs w:val="22"/>
        </w:rPr>
        <w:t xml:space="preserve"> </w:t>
      </w:r>
      <w:r w:rsidR="002B1960" w:rsidRPr="003042D9">
        <w:rPr>
          <w:rFonts w:ascii="Arial" w:hAnsi="Arial" w:cs="Arial"/>
          <w:sz w:val="22"/>
          <w:szCs w:val="22"/>
        </w:rPr>
        <w:t>przekaza</w:t>
      </w:r>
      <w:r w:rsidR="0085762F" w:rsidRPr="003042D9">
        <w:rPr>
          <w:rFonts w:ascii="Arial" w:hAnsi="Arial" w:cs="Arial"/>
          <w:sz w:val="22"/>
          <w:szCs w:val="22"/>
        </w:rPr>
        <w:t>ć</w:t>
      </w:r>
      <w:r w:rsidR="002B1960" w:rsidRPr="003042D9">
        <w:rPr>
          <w:rFonts w:ascii="Arial" w:hAnsi="Arial" w:cs="Arial"/>
          <w:sz w:val="22"/>
          <w:szCs w:val="22"/>
        </w:rPr>
        <w:t xml:space="preserve"> </w:t>
      </w:r>
      <w:r w:rsidRPr="003042D9">
        <w:rPr>
          <w:rFonts w:ascii="Arial" w:hAnsi="Arial" w:cs="Arial"/>
          <w:sz w:val="22"/>
          <w:szCs w:val="22"/>
        </w:rPr>
        <w:t xml:space="preserve">w </w:t>
      </w:r>
      <w:r w:rsidR="005F59C6" w:rsidRPr="003042D9">
        <w:rPr>
          <w:rFonts w:ascii="Arial" w:hAnsi="Arial" w:cs="Arial"/>
          <w:sz w:val="22"/>
          <w:szCs w:val="22"/>
        </w:rPr>
        <w:t>postaci</w:t>
      </w:r>
      <w:r w:rsidRPr="003042D9">
        <w:rPr>
          <w:rFonts w:ascii="Arial" w:hAnsi="Arial" w:cs="Arial"/>
          <w:sz w:val="22"/>
          <w:szCs w:val="22"/>
        </w:rPr>
        <w:t xml:space="preserve"> elektronicznej</w:t>
      </w:r>
      <w:r w:rsidR="0085762F" w:rsidRPr="003042D9">
        <w:rPr>
          <w:rFonts w:ascii="Arial" w:hAnsi="Arial" w:cs="Arial"/>
          <w:sz w:val="22"/>
          <w:szCs w:val="22"/>
        </w:rPr>
        <w:t>, w wersji edytowalnej w formacie DOC</w:t>
      </w:r>
      <w:r w:rsidR="006840FA" w:rsidRPr="003042D9">
        <w:rPr>
          <w:rFonts w:ascii="Arial" w:hAnsi="Arial" w:cs="Arial"/>
          <w:sz w:val="22"/>
          <w:szCs w:val="22"/>
        </w:rPr>
        <w:t xml:space="preserve"> lub </w:t>
      </w:r>
      <w:r w:rsidR="0085762F" w:rsidRPr="003042D9">
        <w:rPr>
          <w:rFonts w:ascii="Arial" w:hAnsi="Arial" w:cs="Arial"/>
          <w:sz w:val="22"/>
          <w:szCs w:val="22"/>
        </w:rPr>
        <w:t>DOCX</w:t>
      </w:r>
      <w:r w:rsidR="00DF215A" w:rsidRPr="003042D9">
        <w:rPr>
          <w:rFonts w:ascii="Arial" w:hAnsi="Arial" w:cs="Arial"/>
          <w:sz w:val="22"/>
          <w:szCs w:val="22"/>
        </w:rPr>
        <w:t xml:space="preserve"> oraz dodatkowo w</w:t>
      </w:r>
      <w:r w:rsidR="00CE6233" w:rsidRPr="003042D9">
        <w:rPr>
          <w:rFonts w:ascii="Arial" w:hAnsi="Arial" w:cs="Arial"/>
          <w:sz w:val="22"/>
          <w:szCs w:val="22"/>
        </w:rPr>
        <w:t> </w:t>
      </w:r>
      <w:r w:rsidR="00DF215A" w:rsidRPr="003042D9">
        <w:rPr>
          <w:rFonts w:ascii="Arial" w:hAnsi="Arial" w:cs="Arial"/>
          <w:sz w:val="22"/>
          <w:szCs w:val="22"/>
        </w:rPr>
        <w:t xml:space="preserve">pliku PDF. </w:t>
      </w:r>
    </w:p>
    <w:p w14:paraId="7BAD9487" w14:textId="6045DA5A" w:rsidR="00023311" w:rsidRPr="003042D9" w:rsidRDefault="00627B7E" w:rsidP="00627B7E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42D9">
        <w:rPr>
          <w:rFonts w:ascii="Arial" w:hAnsi="Arial" w:cs="Arial"/>
          <w:sz w:val="22"/>
          <w:szCs w:val="22"/>
        </w:rPr>
        <w:t xml:space="preserve">Materiał szkoleniowy </w:t>
      </w:r>
      <w:r w:rsidR="00023311" w:rsidRPr="003042D9">
        <w:rPr>
          <w:rFonts w:ascii="Arial" w:hAnsi="Arial" w:cs="Arial"/>
          <w:sz w:val="22"/>
          <w:szCs w:val="22"/>
        </w:rPr>
        <w:t xml:space="preserve">należy przekazać w </w:t>
      </w:r>
      <w:r w:rsidR="005F59C6" w:rsidRPr="003042D9">
        <w:rPr>
          <w:rFonts w:ascii="Arial" w:hAnsi="Arial" w:cs="Arial"/>
          <w:sz w:val="22"/>
          <w:szCs w:val="22"/>
        </w:rPr>
        <w:t>postaci</w:t>
      </w:r>
      <w:r w:rsidR="00023311" w:rsidRPr="003042D9">
        <w:rPr>
          <w:rFonts w:ascii="Arial" w:hAnsi="Arial" w:cs="Arial"/>
          <w:sz w:val="22"/>
          <w:szCs w:val="22"/>
        </w:rPr>
        <w:t xml:space="preserve"> elektronicznej, w wersji edytowalnej w</w:t>
      </w:r>
      <w:r w:rsidR="00B6764E" w:rsidRPr="003042D9">
        <w:rPr>
          <w:rFonts w:ascii="Arial" w:hAnsi="Arial" w:cs="Arial"/>
          <w:sz w:val="22"/>
          <w:szCs w:val="22"/>
        </w:rPr>
        <w:t> </w:t>
      </w:r>
      <w:r w:rsidR="00023311" w:rsidRPr="003042D9">
        <w:rPr>
          <w:rFonts w:ascii="Arial" w:hAnsi="Arial" w:cs="Arial"/>
          <w:sz w:val="22"/>
          <w:szCs w:val="22"/>
        </w:rPr>
        <w:t>formacie PPT lub PPTX oraz dodatkowo w pliku PDF.</w:t>
      </w:r>
      <w:r w:rsidR="005F59C6" w:rsidRPr="003042D9">
        <w:rPr>
          <w:rFonts w:ascii="Arial" w:hAnsi="Arial" w:cs="Arial"/>
          <w:sz w:val="22"/>
          <w:szCs w:val="22"/>
        </w:rPr>
        <w:t xml:space="preserve"> Komentarz </w:t>
      </w:r>
      <w:r w:rsidR="003042D9" w:rsidRPr="003042D9">
        <w:rPr>
          <w:rFonts w:ascii="Arial" w:hAnsi="Arial" w:cs="Arial"/>
          <w:sz w:val="22"/>
          <w:szCs w:val="22"/>
        </w:rPr>
        <w:t xml:space="preserve">dla prowadzącego </w:t>
      </w:r>
      <w:r w:rsidR="005F59C6" w:rsidRPr="003042D9">
        <w:rPr>
          <w:rFonts w:ascii="Arial" w:hAnsi="Arial" w:cs="Arial"/>
          <w:sz w:val="22"/>
          <w:szCs w:val="22"/>
        </w:rPr>
        <w:lastRenderedPageBreak/>
        <w:t xml:space="preserve">należy </w:t>
      </w:r>
      <w:r w:rsidR="003042D9" w:rsidRPr="003042D9">
        <w:rPr>
          <w:rFonts w:ascii="Arial" w:hAnsi="Arial" w:cs="Arial"/>
          <w:sz w:val="22"/>
          <w:szCs w:val="22"/>
        </w:rPr>
        <w:t xml:space="preserve">dodatkowo </w:t>
      </w:r>
      <w:r w:rsidR="005F59C6" w:rsidRPr="003042D9">
        <w:rPr>
          <w:rFonts w:ascii="Arial" w:hAnsi="Arial" w:cs="Arial"/>
          <w:sz w:val="22"/>
          <w:szCs w:val="22"/>
        </w:rPr>
        <w:t>przekazać w postaci elektronicznej w wersji edytowalnej w formacie DOC lub DOCX.</w:t>
      </w:r>
    </w:p>
    <w:p w14:paraId="502AADFB" w14:textId="3A4A0295" w:rsidR="00EB758B" w:rsidRPr="003042D9" w:rsidRDefault="00EB758B" w:rsidP="00627B7E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42D9">
        <w:rPr>
          <w:rFonts w:ascii="Arial" w:hAnsi="Arial" w:cs="Arial"/>
          <w:sz w:val="22"/>
          <w:szCs w:val="22"/>
        </w:rPr>
        <w:t xml:space="preserve">Nagranie </w:t>
      </w:r>
      <w:r w:rsidR="00C17896" w:rsidRPr="003042D9">
        <w:rPr>
          <w:rFonts w:ascii="Arial" w:hAnsi="Arial" w:cs="Arial"/>
          <w:sz w:val="22"/>
          <w:szCs w:val="22"/>
        </w:rPr>
        <w:t>wykładu</w:t>
      </w:r>
      <w:r w:rsidRPr="003042D9">
        <w:rPr>
          <w:rFonts w:ascii="Arial" w:hAnsi="Arial" w:cs="Arial"/>
          <w:sz w:val="22"/>
          <w:szCs w:val="22"/>
        </w:rPr>
        <w:t xml:space="preserve"> należy przekazać w </w:t>
      </w:r>
      <w:r w:rsidR="00831B6F" w:rsidRPr="003042D9">
        <w:rPr>
          <w:rFonts w:ascii="Arial" w:hAnsi="Arial" w:cs="Arial"/>
          <w:sz w:val="22"/>
          <w:szCs w:val="22"/>
        </w:rPr>
        <w:t>formacie MP4 lub MOV</w:t>
      </w:r>
      <w:r w:rsidRPr="003042D9">
        <w:rPr>
          <w:rFonts w:ascii="Arial" w:hAnsi="Arial" w:cs="Arial"/>
          <w:sz w:val="22"/>
          <w:szCs w:val="22"/>
        </w:rPr>
        <w:t>.</w:t>
      </w:r>
      <w:r w:rsidR="00831B6F" w:rsidRPr="003042D9">
        <w:rPr>
          <w:rFonts w:ascii="Arial" w:hAnsi="Arial" w:cs="Arial"/>
          <w:sz w:val="22"/>
          <w:szCs w:val="22"/>
        </w:rPr>
        <w:t xml:space="preserve"> Prezentacj</w:t>
      </w:r>
      <w:r w:rsidR="003042D9" w:rsidRPr="003042D9">
        <w:rPr>
          <w:rFonts w:ascii="Arial" w:hAnsi="Arial" w:cs="Arial"/>
          <w:sz w:val="22"/>
          <w:szCs w:val="22"/>
        </w:rPr>
        <w:t>ę</w:t>
      </w:r>
      <w:r w:rsidR="00831B6F" w:rsidRPr="003042D9">
        <w:rPr>
          <w:rFonts w:ascii="Arial" w:hAnsi="Arial" w:cs="Arial"/>
          <w:sz w:val="22"/>
          <w:szCs w:val="22"/>
        </w:rPr>
        <w:t xml:space="preserve"> do</w:t>
      </w:r>
      <w:r w:rsidR="003042D9">
        <w:rPr>
          <w:rFonts w:ascii="Arial" w:hAnsi="Arial" w:cs="Arial"/>
          <w:sz w:val="22"/>
          <w:szCs w:val="22"/>
        </w:rPr>
        <w:t xml:space="preserve"> wykładu</w:t>
      </w:r>
      <w:r w:rsidR="00C17896" w:rsidRPr="003042D9">
        <w:rPr>
          <w:rFonts w:ascii="Arial" w:hAnsi="Arial" w:cs="Arial"/>
          <w:sz w:val="22"/>
          <w:szCs w:val="22"/>
        </w:rPr>
        <w:t xml:space="preserve"> wykorzystan</w:t>
      </w:r>
      <w:r w:rsidR="003042D9" w:rsidRPr="003042D9">
        <w:rPr>
          <w:rFonts w:ascii="Arial" w:hAnsi="Arial" w:cs="Arial"/>
          <w:sz w:val="22"/>
          <w:szCs w:val="22"/>
        </w:rPr>
        <w:t>ą</w:t>
      </w:r>
      <w:r w:rsidR="00C17896" w:rsidRPr="003042D9">
        <w:rPr>
          <w:rFonts w:ascii="Arial" w:hAnsi="Arial" w:cs="Arial"/>
          <w:sz w:val="22"/>
          <w:szCs w:val="22"/>
        </w:rPr>
        <w:t xml:space="preserve"> w nagraniu </w:t>
      </w:r>
      <w:r w:rsidR="003042D9" w:rsidRPr="003042D9">
        <w:rPr>
          <w:rFonts w:ascii="Arial" w:hAnsi="Arial" w:cs="Arial"/>
          <w:sz w:val="22"/>
          <w:szCs w:val="22"/>
        </w:rPr>
        <w:t xml:space="preserve">należy dodatkowo przekazać w postaci elektronicznej, </w:t>
      </w:r>
      <w:r w:rsidR="003042D9">
        <w:rPr>
          <w:rFonts w:ascii="Arial" w:hAnsi="Arial" w:cs="Arial"/>
          <w:sz w:val="22"/>
          <w:szCs w:val="22"/>
        </w:rPr>
        <w:br/>
      </w:r>
      <w:r w:rsidR="003042D9" w:rsidRPr="003042D9">
        <w:rPr>
          <w:rFonts w:ascii="Arial" w:hAnsi="Arial" w:cs="Arial"/>
          <w:sz w:val="22"/>
          <w:szCs w:val="22"/>
        </w:rPr>
        <w:t xml:space="preserve">w wersji edytowalnej </w:t>
      </w:r>
      <w:r w:rsidR="00C17896" w:rsidRPr="003042D9">
        <w:rPr>
          <w:rFonts w:ascii="Arial" w:hAnsi="Arial" w:cs="Arial"/>
          <w:sz w:val="22"/>
          <w:szCs w:val="22"/>
        </w:rPr>
        <w:t>w formacie PPT lub PPTX oraz dodatkowo w pliku PDF.</w:t>
      </w:r>
      <w:r w:rsidR="005F59C6" w:rsidRPr="003042D9">
        <w:rPr>
          <w:rFonts w:ascii="Arial" w:hAnsi="Arial" w:cs="Arial"/>
          <w:sz w:val="22"/>
          <w:szCs w:val="22"/>
        </w:rPr>
        <w:t xml:space="preserve"> Komentarz </w:t>
      </w:r>
      <w:r w:rsidR="003042D9" w:rsidRPr="003042D9">
        <w:rPr>
          <w:rFonts w:ascii="Arial" w:hAnsi="Arial" w:cs="Arial"/>
          <w:sz w:val="22"/>
          <w:szCs w:val="22"/>
        </w:rPr>
        <w:t xml:space="preserve">prowadzącego </w:t>
      </w:r>
      <w:r w:rsidR="005F59C6" w:rsidRPr="003042D9">
        <w:rPr>
          <w:rFonts w:ascii="Arial" w:hAnsi="Arial" w:cs="Arial"/>
          <w:sz w:val="22"/>
          <w:szCs w:val="22"/>
        </w:rPr>
        <w:t xml:space="preserve">należy </w:t>
      </w:r>
      <w:r w:rsidR="003042D9" w:rsidRPr="003042D9">
        <w:rPr>
          <w:rFonts w:ascii="Arial" w:hAnsi="Arial" w:cs="Arial"/>
          <w:sz w:val="22"/>
          <w:szCs w:val="22"/>
        </w:rPr>
        <w:t xml:space="preserve">dodatkowo </w:t>
      </w:r>
      <w:r w:rsidR="005F59C6" w:rsidRPr="003042D9">
        <w:rPr>
          <w:rFonts w:ascii="Arial" w:hAnsi="Arial" w:cs="Arial"/>
          <w:sz w:val="22"/>
          <w:szCs w:val="22"/>
        </w:rPr>
        <w:t xml:space="preserve">przekazać w postaci elektronicznej </w:t>
      </w:r>
      <w:r w:rsidR="003042D9">
        <w:rPr>
          <w:rFonts w:ascii="Arial" w:hAnsi="Arial" w:cs="Arial"/>
          <w:sz w:val="22"/>
          <w:szCs w:val="22"/>
        </w:rPr>
        <w:br/>
      </w:r>
      <w:r w:rsidR="005F59C6" w:rsidRPr="003042D9">
        <w:rPr>
          <w:rFonts w:ascii="Arial" w:hAnsi="Arial" w:cs="Arial"/>
          <w:sz w:val="22"/>
          <w:szCs w:val="22"/>
        </w:rPr>
        <w:t>w wersji edytowalnej w formacie DOC lub DOCX.</w:t>
      </w:r>
    </w:p>
    <w:p w14:paraId="0B7BA538" w14:textId="667B2996" w:rsidR="008B1379" w:rsidRPr="00647495" w:rsidRDefault="00DF215A" w:rsidP="00627B7E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C17896">
        <w:rPr>
          <w:rFonts w:ascii="Arial" w:hAnsi="Arial" w:cs="Arial"/>
          <w:color w:val="000000"/>
          <w:sz w:val="22"/>
          <w:szCs w:val="22"/>
        </w:rPr>
        <w:t>F</w:t>
      </w:r>
      <w:r w:rsidR="00E62382" w:rsidRPr="00C17896">
        <w:rPr>
          <w:rFonts w:ascii="Arial" w:hAnsi="Arial" w:cs="Arial"/>
          <w:color w:val="000000"/>
          <w:sz w:val="22"/>
          <w:szCs w:val="22"/>
        </w:rPr>
        <w:t>ormat</w:t>
      </w:r>
      <w:r w:rsidR="009C6744" w:rsidRPr="00C17896">
        <w:rPr>
          <w:rFonts w:ascii="Arial" w:hAnsi="Arial" w:cs="Arial"/>
          <w:color w:val="000000"/>
          <w:sz w:val="22"/>
          <w:szCs w:val="22"/>
        </w:rPr>
        <w:t xml:space="preserve"> </w:t>
      </w:r>
      <w:r w:rsidRPr="00C17896">
        <w:rPr>
          <w:rFonts w:ascii="Arial" w:hAnsi="Arial" w:cs="Arial"/>
          <w:color w:val="000000"/>
          <w:sz w:val="22"/>
          <w:szCs w:val="22"/>
        </w:rPr>
        <w:t>pracy</w:t>
      </w:r>
      <w:r w:rsidR="00627B7E" w:rsidRPr="00C17896">
        <w:rPr>
          <w:rFonts w:ascii="Arial" w:hAnsi="Arial" w:cs="Arial"/>
          <w:color w:val="000000"/>
          <w:sz w:val="22"/>
          <w:szCs w:val="22"/>
        </w:rPr>
        <w:t xml:space="preserve"> specjalizacyjnej</w:t>
      </w:r>
      <w:r w:rsidRPr="00C17896">
        <w:rPr>
          <w:rFonts w:ascii="Arial" w:hAnsi="Arial" w:cs="Arial"/>
          <w:color w:val="000000"/>
          <w:sz w:val="22"/>
          <w:szCs w:val="22"/>
        </w:rPr>
        <w:t>:</w:t>
      </w:r>
      <w:r w:rsidRPr="00647495">
        <w:rPr>
          <w:rFonts w:ascii="Arial" w:hAnsi="Arial" w:cs="Arial"/>
          <w:color w:val="000000"/>
          <w:sz w:val="22"/>
          <w:szCs w:val="22"/>
        </w:rPr>
        <w:t xml:space="preserve"> </w:t>
      </w:r>
      <w:r w:rsidR="009C6744" w:rsidRPr="00647495">
        <w:rPr>
          <w:rFonts w:ascii="Arial" w:hAnsi="Arial" w:cs="Arial"/>
          <w:color w:val="000000"/>
          <w:sz w:val="22"/>
          <w:szCs w:val="22"/>
        </w:rPr>
        <w:t>A4</w:t>
      </w:r>
      <w:r w:rsidRPr="00647495">
        <w:rPr>
          <w:rFonts w:ascii="Arial" w:hAnsi="Arial" w:cs="Arial"/>
          <w:color w:val="000000"/>
          <w:sz w:val="22"/>
          <w:szCs w:val="22"/>
        </w:rPr>
        <w:t>,</w:t>
      </w:r>
      <w:r w:rsidR="009C6744" w:rsidRPr="00647495">
        <w:rPr>
          <w:rFonts w:ascii="Arial" w:hAnsi="Arial" w:cs="Arial"/>
          <w:color w:val="000000"/>
          <w:sz w:val="22"/>
          <w:szCs w:val="22"/>
        </w:rPr>
        <w:t xml:space="preserve"> tekst wyjustowany (wyrównany do obu marginesów), marginesy: górny</w:t>
      </w:r>
      <w:r w:rsidR="0085762F" w:rsidRPr="00647495">
        <w:rPr>
          <w:rFonts w:ascii="Arial" w:hAnsi="Arial" w:cs="Arial"/>
          <w:color w:val="000000"/>
          <w:sz w:val="22"/>
          <w:szCs w:val="22"/>
        </w:rPr>
        <w:t xml:space="preserve">, </w:t>
      </w:r>
      <w:r w:rsidR="009C6744" w:rsidRPr="00647495">
        <w:rPr>
          <w:rFonts w:ascii="Arial" w:hAnsi="Arial" w:cs="Arial"/>
          <w:color w:val="000000"/>
          <w:sz w:val="22"/>
          <w:szCs w:val="22"/>
        </w:rPr>
        <w:t>dolny</w:t>
      </w:r>
      <w:r w:rsidR="0085762F" w:rsidRPr="00647495">
        <w:rPr>
          <w:rFonts w:ascii="Arial" w:hAnsi="Arial" w:cs="Arial"/>
          <w:color w:val="000000"/>
          <w:sz w:val="22"/>
          <w:szCs w:val="22"/>
        </w:rPr>
        <w:t xml:space="preserve">, </w:t>
      </w:r>
      <w:r w:rsidR="009C6744" w:rsidRPr="00647495">
        <w:rPr>
          <w:rFonts w:ascii="Arial" w:hAnsi="Arial" w:cs="Arial"/>
          <w:color w:val="000000"/>
          <w:sz w:val="22"/>
          <w:szCs w:val="22"/>
        </w:rPr>
        <w:t xml:space="preserve">prawy </w:t>
      </w:r>
      <w:r w:rsidR="0085762F" w:rsidRPr="00647495">
        <w:rPr>
          <w:rFonts w:ascii="Arial" w:hAnsi="Arial" w:cs="Arial"/>
          <w:color w:val="000000"/>
          <w:sz w:val="22"/>
          <w:szCs w:val="22"/>
        </w:rPr>
        <w:t xml:space="preserve">i </w:t>
      </w:r>
      <w:r w:rsidR="00E62382" w:rsidRPr="00647495">
        <w:rPr>
          <w:rFonts w:ascii="Arial" w:hAnsi="Arial" w:cs="Arial"/>
          <w:color w:val="000000"/>
          <w:sz w:val="22"/>
          <w:szCs w:val="22"/>
        </w:rPr>
        <w:t xml:space="preserve">lewy </w:t>
      </w:r>
      <w:r w:rsidR="0085762F" w:rsidRPr="00647495">
        <w:rPr>
          <w:rFonts w:ascii="Arial" w:hAnsi="Arial" w:cs="Arial"/>
          <w:color w:val="000000"/>
          <w:sz w:val="22"/>
          <w:szCs w:val="22"/>
        </w:rPr>
        <w:t xml:space="preserve">– </w:t>
      </w:r>
      <w:r w:rsidR="00E62382" w:rsidRPr="00647495">
        <w:rPr>
          <w:rFonts w:ascii="Arial" w:hAnsi="Arial" w:cs="Arial"/>
          <w:color w:val="000000"/>
          <w:sz w:val="22"/>
          <w:szCs w:val="22"/>
        </w:rPr>
        <w:t>2,5</w:t>
      </w:r>
      <w:r w:rsidR="0085762F" w:rsidRPr="00647495">
        <w:rPr>
          <w:rFonts w:ascii="Arial" w:hAnsi="Arial" w:cs="Arial"/>
          <w:color w:val="000000"/>
          <w:sz w:val="22"/>
          <w:szCs w:val="22"/>
        </w:rPr>
        <w:t xml:space="preserve"> cm</w:t>
      </w:r>
      <w:r w:rsidR="00E62382" w:rsidRPr="00647495">
        <w:rPr>
          <w:rFonts w:ascii="Arial" w:hAnsi="Arial" w:cs="Arial"/>
          <w:color w:val="000000"/>
          <w:sz w:val="22"/>
          <w:szCs w:val="22"/>
        </w:rPr>
        <w:t>.</w:t>
      </w:r>
    </w:p>
    <w:p w14:paraId="003F1104" w14:textId="4451D34A" w:rsidR="006B4655" w:rsidRPr="006E1755" w:rsidRDefault="006B4655" w:rsidP="006E1755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Strona znormalizowanego tekstu publikacji specjalistycznej wynosi 1800 znaków </w:t>
      </w:r>
      <w:r w:rsidR="003042D9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ze spacjami.</w:t>
      </w:r>
    </w:p>
    <w:p w14:paraId="36E31F61" w14:textId="1DF73D14" w:rsidR="0085762F" w:rsidRPr="00647495" w:rsidRDefault="00861FC5" w:rsidP="00627B7E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47495">
        <w:rPr>
          <w:rFonts w:ascii="Arial" w:hAnsi="Arial" w:cs="Arial"/>
          <w:sz w:val="22"/>
          <w:szCs w:val="22"/>
        </w:rPr>
        <w:t>Suger</w:t>
      </w:r>
      <w:r w:rsidR="0085762F" w:rsidRPr="00647495">
        <w:rPr>
          <w:rFonts w:ascii="Arial" w:hAnsi="Arial" w:cs="Arial"/>
          <w:sz w:val="22"/>
          <w:szCs w:val="22"/>
        </w:rPr>
        <w:t>uje się zastosowanie</w:t>
      </w:r>
      <w:r w:rsidR="00E62382" w:rsidRPr="00647495">
        <w:rPr>
          <w:rFonts w:ascii="Arial" w:hAnsi="Arial" w:cs="Arial"/>
          <w:sz w:val="22"/>
          <w:szCs w:val="22"/>
        </w:rPr>
        <w:t xml:space="preserve"> czcionk</w:t>
      </w:r>
      <w:r w:rsidR="0085762F" w:rsidRPr="00647495">
        <w:rPr>
          <w:rFonts w:ascii="Arial" w:hAnsi="Arial" w:cs="Arial"/>
          <w:sz w:val="22"/>
          <w:szCs w:val="22"/>
        </w:rPr>
        <w:t>i</w:t>
      </w:r>
      <w:r w:rsidR="00E62382" w:rsidRPr="00647495">
        <w:rPr>
          <w:rFonts w:ascii="Arial" w:hAnsi="Arial" w:cs="Arial"/>
          <w:sz w:val="22"/>
          <w:szCs w:val="22"/>
        </w:rPr>
        <w:t xml:space="preserve"> Arial</w:t>
      </w:r>
      <w:r w:rsidR="0085762F" w:rsidRPr="00647495">
        <w:rPr>
          <w:rFonts w:ascii="Arial" w:hAnsi="Arial" w:cs="Arial"/>
          <w:sz w:val="22"/>
          <w:szCs w:val="22"/>
        </w:rPr>
        <w:t xml:space="preserve"> w rozmiarach:</w:t>
      </w:r>
      <w:r w:rsidRPr="0064749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0EB2600" w14:textId="77777777" w:rsidR="0085762F" w:rsidRPr="00647495" w:rsidRDefault="0085762F" w:rsidP="00627B7E">
      <w:pPr>
        <w:pStyle w:val="Tekstpodstawowy"/>
        <w:numPr>
          <w:ilvl w:val="1"/>
          <w:numId w:val="21"/>
        </w:numPr>
        <w:tabs>
          <w:tab w:val="clear" w:pos="1080"/>
          <w:tab w:val="num" w:pos="993"/>
        </w:tabs>
        <w:spacing w:after="0" w:line="276" w:lineRule="auto"/>
        <w:ind w:hanging="371"/>
        <w:jc w:val="both"/>
        <w:rPr>
          <w:rFonts w:ascii="Arial" w:hAnsi="Arial" w:cs="Arial"/>
          <w:sz w:val="22"/>
          <w:szCs w:val="22"/>
        </w:rPr>
      </w:pPr>
      <w:r w:rsidRPr="00647495">
        <w:rPr>
          <w:rFonts w:ascii="Arial" w:hAnsi="Arial" w:cs="Arial"/>
          <w:color w:val="000000"/>
          <w:sz w:val="22"/>
          <w:szCs w:val="22"/>
        </w:rPr>
        <w:t xml:space="preserve">zasadniczy tekst pracy - </w:t>
      </w:r>
      <w:r w:rsidR="00E62382" w:rsidRPr="00647495">
        <w:rPr>
          <w:rFonts w:ascii="Arial" w:hAnsi="Arial" w:cs="Arial"/>
          <w:color w:val="000000"/>
          <w:sz w:val="22"/>
          <w:szCs w:val="22"/>
        </w:rPr>
        <w:t>11</w:t>
      </w:r>
      <w:r w:rsidR="00861FC5" w:rsidRPr="00647495">
        <w:rPr>
          <w:rFonts w:ascii="Arial" w:hAnsi="Arial" w:cs="Arial"/>
          <w:color w:val="000000"/>
          <w:sz w:val="22"/>
          <w:szCs w:val="22"/>
        </w:rPr>
        <w:t xml:space="preserve"> pkt;</w:t>
      </w:r>
      <w:r w:rsidR="00861FC5" w:rsidRPr="00647495">
        <w:rPr>
          <w:rFonts w:ascii="Arial" w:hAnsi="Arial" w:cs="Arial"/>
          <w:sz w:val="22"/>
          <w:szCs w:val="22"/>
        </w:rPr>
        <w:t xml:space="preserve"> </w:t>
      </w:r>
    </w:p>
    <w:p w14:paraId="7903D411" w14:textId="39646D4B" w:rsidR="008B1379" w:rsidRPr="00647495" w:rsidRDefault="0085762F" w:rsidP="00627B7E">
      <w:pPr>
        <w:pStyle w:val="Tekstpodstawowy"/>
        <w:numPr>
          <w:ilvl w:val="1"/>
          <w:numId w:val="21"/>
        </w:numPr>
        <w:tabs>
          <w:tab w:val="clear" w:pos="1080"/>
          <w:tab w:val="num" w:pos="993"/>
        </w:tabs>
        <w:spacing w:after="0" w:line="276" w:lineRule="auto"/>
        <w:ind w:hanging="371"/>
        <w:jc w:val="both"/>
        <w:rPr>
          <w:rFonts w:ascii="Arial" w:hAnsi="Arial" w:cs="Arial"/>
          <w:color w:val="000000"/>
          <w:sz w:val="22"/>
          <w:szCs w:val="22"/>
        </w:rPr>
      </w:pPr>
      <w:r w:rsidRPr="00647495">
        <w:rPr>
          <w:rFonts w:ascii="Arial" w:hAnsi="Arial" w:cs="Arial"/>
          <w:sz w:val="22"/>
          <w:szCs w:val="22"/>
        </w:rPr>
        <w:t xml:space="preserve">przypisy </w:t>
      </w:r>
      <w:r w:rsidR="00BC543C">
        <w:rPr>
          <w:rFonts w:ascii="Arial" w:hAnsi="Arial" w:cs="Arial"/>
          <w:sz w:val="22"/>
          <w:szCs w:val="22"/>
        </w:rPr>
        <w:t xml:space="preserve">- </w:t>
      </w:r>
      <w:r w:rsidR="00E62382" w:rsidRPr="00647495">
        <w:rPr>
          <w:rFonts w:ascii="Arial" w:hAnsi="Arial" w:cs="Arial"/>
          <w:sz w:val="22"/>
          <w:szCs w:val="22"/>
        </w:rPr>
        <w:t>8</w:t>
      </w:r>
      <w:r w:rsidR="00861FC5" w:rsidRPr="00647495">
        <w:rPr>
          <w:rFonts w:ascii="Arial" w:hAnsi="Arial" w:cs="Arial"/>
          <w:sz w:val="22"/>
          <w:szCs w:val="22"/>
        </w:rPr>
        <w:t xml:space="preserve"> pkt.</w:t>
      </w:r>
    </w:p>
    <w:p w14:paraId="485E95B4" w14:textId="1A357133" w:rsidR="008B1379" w:rsidRPr="00647495" w:rsidRDefault="00861FC5" w:rsidP="00627B7E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47495">
        <w:rPr>
          <w:rFonts w:ascii="Arial" w:hAnsi="Arial" w:cs="Arial"/>
          <w:color w:val="000000"/>
          <w:sz w:val="22"/>
          <w:szCs w:val="22"/>
        </w:rPr>
        <w:t xml:space="preserve">Interlinia w tekście podstawowym: 1,5 wiersza; </w:t>
      </w:r>
      <w:r w:rsidRPr="00647495">
        <w:rPr>
          <w:rFonts w:ascii="Arial" w:hAnsi="Arial" w:cs="Arial"/>
          <w:sz w:val="22"/>
          <w:szCs w:val="22"/>
        </w:rPr>
        <w:t xml:space="preserve"> odstęp między wierszami przypisów oraz bibliografii –</w:t>
      </w:r>
      <w:r w:rsidR="0085762F" w:rsidRPr="00647495">
        <w:rPr>
          <w:rFonts w:ascii="Arial" w:hAnsi="Arial" w:cs="Arial"/>
          <w:sz w:val="22"/>
          <w:szCs w:val="22"/>
        </w:rPr>
        <w:t xml:space="preserve"> </w:t>
      </w:r>
      <w:r w:rsidRPr="00647495">
        <w:rPr>
          <w:rFonts w:ascii="Arial" w:hAnsi="Arial" w:cs="Arial"/>
          <w:sz w:val="22"/>
          <w:szCs w:val="22"/>
        </w:rPr>
        <w:t>pojedynczy (interlinia: 1 wiersz)</w:t>
      </w:r>
      <w:r w:rsidR="00E62382" w:rsidRPr="00647495">
        <w:rPr>
          <w:rFonts w:ascii="Arial" w:hAnsi="Arial" w:cs="Arial"/>
          <w:sz w:val="22"/>
          <w:szCs w:val="22"/>
        </w:rPr>
        <w:t>.</w:t>
      </w:r>
    </w:p>
    <w:p w14:paraId="6E3513C5" w14:textId="3ABFF622" w:rsidR="000607D6" w:rsidRPr="00647495" w:rsidRDefault="00861FC5" w:rsidP="00627B7E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47495">
        <w:rPr>
          <w:rFonts w:ascii="Arial" w:hAnsi="Arial" w:cs="Arial"/>
          <w:sz w:val="22"/>
          <w:szCs w:val="22"/>
        </w:rPr>
        <w:t xml:space="preserve">Strony </w:t>
      </w:r>
      <w:r w:rsidR="0085762F" w:rsidRPr="00647495">
        <w:rPr>
          <w:rFonts w:ascii="Arial" w:hAnsi="Arial" w:cs="Arial"/>
          <w:sz w:val="22"/>
          <w:szCs w:val="22"/>
        </w:rPr>
        <w:t>należy</w:t>
      </w:r>
      <w:r w:rsidRPr="00647495">
        <w:rPr>
          <w:rFonts w:ascii="Arial" w:hAnsi="Arial" w:cs="Arial"/>
          <w:sz w:val="22"/>
          <w:szCs w:val="22"/>
        </w:rPr>
        <w:t xml:space="preserve"> numerow</w:t>
      </w:r>
      <w:r w:rsidR="0085762F" w:rsidRPr="00647495">
        <w:rPr>
          <w:rFonts w:ascii="Arial" w:hAnsi="Arial" w:cs="Arial"/>
          <w:sz w:val="22"/>
          <w:szCs w:val="22"/>
        </w:rPr>
        <w:t>ać</w:t>
      </w:r>
      <w:r w:rsidRPr="00647495">
        <w:rPr>
          <w:rFonts w:ascii="Arial" w:hAnsi="Arial" w:cs="Arial"/>
          <w:sz w:val="22"/>
          <w:szCs w:val="22"/>
        </w:rPr>
        <w:t>. Strona tytułowa powinna być uwzględniona w</w:t>
      </w:r>
      <w:r w:rsidR="007E3460" w:rsidRPr="00647495">
        <w:rPr>
          <w:rFonts w:ascii="Arial" w:hAnsi="Arial" w:cs="Arial"/>
          <w:sz w:val="22"/>
          <w:szCs w:val="22"/>
        </w:rPr>
        <w:t> </w:t>
      </w:r>
      <w:r w:rsidRPr="00647495">
        <w:rPr>
          <w:rFonts w:ascii="Arial" w:hAnsi="Arial" w:cs="Arial"/>
          <w:sz w:val="22"/>
          <w:szCs w:val="22"/>
        </w:rPr>
        <w:t>numeracji, ale nie umies</w:t>
      </w:r>
      <w:r w:rsidR="00D342C4" w:rsidRPr="00647495">
        <w:rPr>
          <w:rFonts w:ascii="Arial" w:hAnsi="Arial" w:cs="Arial"/>
          <w:sz w:val="22"/>
          <w:szCs w:val="22"/>
        </w:rPr>
        <w:t>zcza się na niej numeru strony.</w:t>
      </w:r>
    </w:p>
    <w:p w14:paraId="7382A320" w14:textId="6B085F75" w:rsidR="0085477A" w:rsidRPr="00647495" w:rsidRDefault="009C6744" w:rsidP="00627B7E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47495">
        <w:rPr>
          <w:rFonts w:ascii="Arial" w:hAnsi="Arial" w:cs="Arial"/>
          <w:color w:val="000000"/>
          <w:sz w:val="22"/>
          <w:szCs w:val="22"/>
        </w:rPr>
        <w:t xml:space="preserve">Wszelkie </w:t>
      </w:r>
      <w:r w:rsidR="006E1755">
        <w:rPr>
          <w:rFonts w:ascii="Arial" w:hAnsi="Arial" w:cs="Arial"/>
          <w:color w:val="000000"/>
          <w:sz w:val="22"/>
          <w:szCs w:val="22"/>
        </w:rPr>
        <w:t xml:space="preserve">zdjęcia, </w:t>
      </w:r>
      <w:r w:rsidRPr="00647495">
        <w:rPr>
          <w:rFonts w:ascii="Arial" w:hAnsi="Arial" w:cs="Arial"/>
          <w:color w:val="000000"/>
          <w:sz w:val="22"/>
          <w:szCs w:val="22"/>
        </w:rPr>
        <w:t>ilustracje, ryciny, wykresy, tabele itp. powinny być numerowane i</w:t>
      </w:r>
      <w:r w:rsidR="006E1755">
        <w:rPr>
          <w:rFonts w:ascii="Arial" w:hAnsi="Arial" w:cs="Arial"/>
          <w:color w:val="000000"/>
          <w:sz w:val="22"/>
          <w:szCs w:val="22"/>
        </w:rPr>
        <w:t> </w:t>
      </w:r>
      <w:r w:rsidRPr="00647495">
        <w:rPr>
          <w:rFonts w:ascii="Arial" w:hAnsi="Arial" w:cs="Arial"/>
          <w:color w:val="000000"/>
          <w:sz w:val="22"/>
          <w:szCs w:val="22"/>
        </w:rPr>
        <w:t>tytułowane, a na końcu</w:t>
      </w:r>
      <w:r w:rsidR="00055A7C" w:rsidRPr="00647495">
        <w:rPr>
          <w:rFonts w:ascii="Arial" w:hAnsi="Arial" w:cs="Arial"/>
          <w:color w:val="000000"/>
          <w:sz w:val="22"/>
          <w:szCs w:val="22"/>
        </w:rPr>
        <w:t xml:space="preserve"> pracy należy umieścić ich spis (spisy).</w:t>
      </w:r>
    </w:p>
    <w:p w14:paraId="1CFFEF00" w14:textId="77777777" w:rsidR="00647495" w:rsidRPr="00647495" w:rsidRDefault="00647495" w:rsidP="00647495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47495">
        <w:rPr>
          <w:rFonts w:ascii="Arial" w:hAnsi="Arial" w:cs="Arial"/>
          <w:sz w:val="22"/>
          <w:szCs w:val="22"/>
        </w:rPr>
        <w:t xml:space="preserve">Przypisy mogą być redagowane według różnych systemów, ale forma dla nich przyjęta musi być jednolita w całej pracy specjalizacyjnej. </w:t>
      </w:r>
      <w:r w:rsidRPr="00647495">
        <w:rPr>
          <w:rFonts w:ascii="Arial" w:hAnsi="Arial" w:cs="Arial"/>
          <w:color w:val="000000"/>
          <w:sz w:val="22"/>
          <w:szCs w:val="22"/>
        </w:rPr>
        <w:t xml:space="preserve">System przypisów powinien być spójny i  uporządkowany. Odnośniki bibliograficzne odsyłające do stron internetowych powinny podawać dokładny adres strony </w:t>
      </w:r>
      <w:r w:rsidRPr="00647495">
        <w:rPr>
          <w:rFonts w:ascii="Arial" w:hAnsi="Arial" w:cs="Arial"/>
          <w:sz w:val="22"/>
          <w:szCs w:val="22"/>
        </w:rPr>
        <w:t xml:space="preserve">i datę dostępu. </w:t>
      </w:r>
    </w:p>
    <w:p w14:paraId="218084E8" w14:textId="76A5E209" w:rsidR="00647495" w:rsidRPr="00647495" w:rsidRDefault="00647495" w:rsidP="00647495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47495">
        <w:rPr>
          <w:rFonts w:ascii="Arial" w:hAnsi="Arial" w:cs="Arial"/>
          <w:sz w:val="22"/>
          <w:szCs w:val="22"/>
        </w:rPr>
        <w:t>Tekst przypisów i bibliografia powinny być wyrównane do lewej strony.</w:t>
      </w:r>
    </w:p>
    <w:p w14:paraId="314E332F" w14:textId="77777777" w:rsidR="00647495" w:rsidRPr="00647495" w:rsidRDefault="00647495" w:rsidP="00647495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47495">
        <w:rPr>
          <w:rFonts w:ascii="Arial" w:hAnsi="Arial" w:cs="Arial"/>
          <w:sz w:val="22"/>
          <w:szCs w:val="22"/>
        </w:rPr>
        <w:t xml:space="preserve">Bibliografia powinna zawierać tylko te pozycje, które zostały wykorzystane w pracy specjalizacyjnej i odnotowane w przypisach. </w:t>
      </w:r>
    </w:p>
    <w:p w14:paraId="200E676C" w14:textId="3B42FC6C" w:rsidR="00647495" w:rsidRPr="00647495" w:rsidRDefault="00647495" w:rsidP="00647495">
      <w:pPr>
        <w:pStyle w:val="Tekstpodstawowy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647495">
        <w:rPr>
          <w:rFonts w:ascii="Arial" w:hAnsi="Arial" w:cs="Arial"/>
          <w:sz w:val="22"/>
          <w:szCs w:val="22"/>
        </w:rPr>
        <w:t xml:space="preserve">Pozycje bibliograficzne powinny być ułożone najpierw według rodzajów źródeł, </w:t>
      </w:r>
      <w:r w:rsidR="006E1755">
        <w:rPr>
          <w:rFonts w:ascii="Arial" w:hAnsi="Arial" w:cs="Arial"/>
          <w:sz w:val="22"/>
          <w:szCs w:val="22"/>
        </w:rPr>
        <w:br/>
      </w:r>
      <w:r w:rsidRPr="00647495">
        <w:rPr>
          <w:rFonts w:ascii="Arial" w:hAnsi="Arial" w:cs="Arial"/>
          <w:sz w:val="22"/>
          <w:szCs w:val="22"/>
        </w:rPr>
        <w:t>a w ramach rodzajów źródeł – alfabetycznie.</w:t>
      </w:r>
    </w:p>
    <w:p w14:paraId="63A25713" w14:textId="12238A76" w:rsidR="00647495" w:rsidRPr="00647495" w:rsidRDefault="00647495" w:rsidP="00647495">
      <w:pPr>
        <w:spacing w:after="0"/>
        <w:ind w:left="567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 xml:space="preserve">Bibliografia może być redagowana według różnych systemów metodologicznych, </w:t>
      </w:r>
      <w:r w:rsidR="003042D9">
        <w:rPr>
          <w:rFonts w:ascii="Arial" w:hAnsi="Arial" w:cs="Arial"/>
        </w:rPr>
        <w:br/>
      </w:r>
      <w:r w:rsidRPr="00647495">
        <w:rPr>
          <w:rFonts w:ascii="Arial" w:hAnsi="Arial" w:cs="Arial"/>
        </w:rPr>
        <w:t>ale przyjęta forma musi być jednolita w całej pracy specjalizacyjnej.</w:t>
      </w:r>
    </w:p>
    <w:p w14:paraId="65F3609F" w14:textId="77777777" w:rsidR="00647495" w:rsidRPr="00647495" w:rsidRDefault="00647495" w:rsidP="00647495">
      <w:pPr>
        <w:spacing w:after="0"/>
        <w:ind w:firstLine="567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>Wzory opisu bibliograficznego:</w:t>
      </w:r>
    </w:p>
    <w:p w14:paraId="44CEA31B" w14:textId="77777777" w:rsidR="00647495" w:rsidRPr="00647495" w:rsidRDefault="00647495" w:rsidP="0023641D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851" w:hanging="284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 xml:space="preserve"> dokument tradycyjny</w:t>
      </w:r>
    </w:p>
    <w:p w14:paraId="46541980" w14:textId="77777777" w:rsidR="00647495" w:rsidRPr="00647495" w:rsidRDefault="00647495" w:rsidP="0023641D">
      <w:pPr>
        <w:pStyle w:val="Akapitzlist"/>
        <w:numPr>
          <w:ilvl w:val="1"/>
          <w:numId w:val="26"/>
        </w:numPr>
        <w:tabs>
          <w:tab w:val="left" w:pos="567"/>
        </w:tabs>
        <w:spacing w:after="0"/>
        <w:ind w:left="1134" w:hanging="283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>wydawnictwo zwarte (praca autorska): Nazwisko autora i inicjał imienia; Tytuł: …, podtytuł: …, Miejsce wydania: …, Wydawnictwo: …, Rok: …</w:t>
      </w:r>
    </w:p>
    <w:p w14:paraId="23632369" w14:textId="77777777" w:rsidR="00647495" w:rsidRPr="00647495" w:rsidRDefault="00647495" w:rsidP="0023641D">
      <w:pPr>
        <w:pStyle w:val="Akapitzlist"/>
        <w:numPr>
          <w:ilvl w:val="1"/>
          <w:numId w:val="26"/>
        </w:numPr>
        <w:tabs>
          <w:tab w:val="left" w:pos="567"/>
        </w:tabs>
        <w:spacing w:after="0"/>
        <w:ind w:left="1134" w:hanging="283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>wydawnictwo zwarte (praca zbiorowa): Tytuł: …, podtytuł: …, Red. Nazwisko redaktora i inicjał imienia; Miejsce wydania: …, Wydawnictwo: …, Rok: …</w:t>
      </w:r>
    </w:p>
    <w:p w14:paraId="2D5239CE" w14:textId="77777777" w:rsidR="00647495" w:rsidRPr="00647495" w:rsidRDefault="00647495" w:rsidP="0023641D">
      <w:pPr>
        <w:pStyle w:val="Akapitzlist"/>
        <w:numPr>
          <w:ilvl w:val="1"/>
          <w:numId w:val="26"/>
        </w:numPr>
        <w:tabs>
          <w:tab w:val="left" w:pos="567"/>
        </w:tabs>
        <w:spacing w:after="0"/>
        <w:ind w:left="1134" w:hanging="283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>artykuł w wydawnictwie zwartym: Nazwisko i inicjał imienia autora; Tytuł artykułu … w: Tytuł wydawnictwa zwartego …, Miejsce wydania: …, Wydawnictwo: …, Rok: …, s. od – do: …</w:t>
      </w:r>
    </w:p>
    <w:p w14:paraId="46805253" w14:textId="77777777" w:rsidR="00647495" w:rsidRPr="00647495" w:rsidRDefault="00647495" w:rsidP="0023641D">
      <w:pPr>
        <w:pStyle w:val="Akapitzlist"/>
        <w:numPr>
          <w:ilvl w:val="1"/>
          <w:numId w:val="26"/>
        </w:numPr>
        <w:tabs>
          <w:tab w:val="left" w:pos="567"/>
        </w:tabs>
        <w:spacing w:after="0"/>
        <w:ind w:left="1134" w:hanging="283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>artykuł w wydawnictwie ciągłym: Nazwisko i inicjał imienia autora; Tytuł artykułu: …, w: „Tytuł czasopisma” …, Rok …, nr …, s. …</w:t>
      </w:r>
    </w:p>
    <w:p w14:paraId="43E326B9" w14:textId="77777777" w:rsidR="00647495" w:rsidRPr="00647495" w:rsidRDefault="00647495" w:rsidP="0023641D">
      <w:pPr>
        <w:pStyle w:val="Akapitzlist"/>
        <w:numPr>
          <w:ilvl w:val="1"/>
          <w:numId w:val="26"/>
        </w:numPr>
        <w:tabs>
          <w:tab w:val="left" w:pos="567"/>
        </w:tabs>
        <w:spacing w:after="0"/>
        <w:ind w:left="1134" w:hanging="283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>opis bibliograficzny hasła ze słownika: Tytuł: …, podtytuł …, Red. Nazwisko redaktora i inicjał imienia, Miejsce wydania: …, Wydawnictwo: …, Rok: …, Hasło, s. …</w:t>
      </w:r>
    </w:p>
    <w:p w14:paraId="7C51689C" w14:textId="77777777" w:rsidR="00647495" w:rsidRPr="00647495" w:rsidRDefault="00647495" w:rsidP="0023641D">
      <w:pPr>
        <w:pStyle w:val="Akapitzlist"/>
        <w:numPr>
          <w:ilvl w:val="1"/>
          <w:numId w:val="26"/>
        </w:numPr>
        <w:tabs>
          <w:tab w:val="left" w:pos="567"/>
        </w:tabs>
        <w:spacing w:after="0"/>
        <w:ind w:left="1134" w:hanging="283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lastRenderedPageBreak/>
        <w:t>opis bibliograficzny hasła ze słownika (jeżeli hasło ma swego autora): Nazwisko i inicjał imienia autora; Hasło, w: Tytuł wydawnictwa zwartego …, Red. Nazwisko redaktora i inicjał imienia, Miejsce wydania: …, Wydawnictwo: …, Rok: …, s. …</w:t>
      </w:r>
    </w:p>
    <w:p w14:paraId="5A272DF8" w14:textId="77777777" w:rsidR="00647495" w:rsidRPr="0063697F" w:rsidRDefault="00647495" w:rsidP="0023641D">
      <w:pPr>
        <w:pStyle w:val="Akapitzlist"/>
        <w:numPr>
          <w:ilvl w:val="0"/>
          <w:numId w:val="5"/>
        </w:numPr>
        <w:tabs>
          <w:tab w:val="left" w:pos="426"/>
          <w:tab w:val="left" w:pos="993"/>
        </w:tabs>
        <w:spacing w:after="0"/>
        <w:ind w:left="567" w:firstLine="0"/>
        <w:jc w:val="both"/>
        <w:rPr>
          <w:rFonts w:ascii="Arial" w:hAnsi="Arial" w:cs="Arial"/>
        </w:rPr>
      </w:pPr>
      <w:r w:rsidRPr="0063697F">
        <w:rPr>
          <w:rFonts w:ascii="Arial" w:hAnsi="Arial" w:cs="Arial"/>
        </w:rPr>
        <w:t>dokument elektroniczny:</w:t>
      </w:r>
    </w:p>
    <w:p w14:paraId="2C1B6254" w14:textId="77777777" w:rsidR="00647495" w:rsidRPr="00647495" w:rsidRDefault="00647495" w:rsidP="0023641D">
      <w:pPr>
        <w:pStyle w:val="Akapitzlist"/>
        <w:numPr>
          <w:ilvl w:val="1"/>
          <w:numId w:val="5"/>
        </w:numPr>
        <w:tabs>
          <w:tab w:val="left" w:pos="709"/>
        </w:tabs>
        <w:spacing w:after="0"/>
        <w:ind w:left="1134" w:hanging="283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>wydawnictwo zwarte: Nazwisko autora/redaktora i inicjał imienia; Tytuł …, [typ nośnika], Miejsce wydania: …, Wydawca: …, Rok: … [Data dostępu: ...], Warunki dostępu: ...</w:t>
      </w:r>
    </w:p>
    <w:p w14:paraId="31980530" w14:textId="77777777" w:rsidR="00647495" w:rsidRPr="00647495" w:rsidRDefault="00647495" w:rsidP="0023641D">
      <w:pPr>
        <w:pStyle w:val="Akapitzlist"/>
        <w:numPr>
          <w:ilvl w:val="1"/>
          <w:numId w:val="5"/>
        </w:numPr>
        <w:tabs>
          <w:tab w:val="left" w:pos="709"/>
        </w:tabs>
        <w:spacing w:after="0"/>
        <w:ind w:left="1134" w:hanging="283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>strona WWW: Nazwisko autora</w:t>
      </w:r>
      <w:bookmarkStart w:id="0" w:name="_GoBack"/>
      <w:bookmarkEnd w:id="0"/>
      <w:r w:rsidRPr="00647495">
        <w:rPr>
          <w:rFonts w:ascii="Arial" w:hAnsi="Arial" w:cs="Arial"/>
        </w:rPr>
        <w:t xml:space="preserve"> i inicjał imienia; Tytuł … [typ nośnika], Wydanie: …, Miejsce wydania: …, Wydawca: …, Rok …, [Data dostępu: ...], Warunki dostępu: ...</w:t>
      </w:r>
    </w:p>
    <w:p w14:paraId="300BBFA8" w14:textId="77777777" w:rsidR="00647495" w:rsidRPr="00647495" w:rsidRDefault="00647495" w:rsidP="0023641D">
      <w:pPr>
        <w:pStyle w:val="Akapitzlist"/>
        <w:numPr>
          <w:ilvl w:val="1"/>
          <w:numId w:val="5"/>
        </w:numPr>
        <w:tabs>
          <w:tab w:val="left" w:pos="709"/>
        </w:tabs>
        <w:spacing w:after="0"/>
        <w:ind w:left="1134" w:hanging="283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>artykuł w wydawnictwie ciągłym: Nazwisko autora i inicjał imienia; Tytuł artykułu …, „Tytuł czasopisma” …, [typ nośnika], Rok …, numer czasopisma …, [Data dostępu: …]. Lokalizacja w obrębie czasopisma …, Warunki dostępu: ...</w:t>
      </w:r>
    </w:p>
    <w:p w14:paraId="4DC452DE" w14:textId="77777777" w:rsidR="00647495" w:rsidRPr="00647495" w:rsidRDefault="00647495" w:rsidP="00647495">
      <w:pPr>
        <w:spacing w:after="0"/>
        <w:jc w:val="both"/>
        <w:rPr>
          <w:rFonts w:ascii="Arial" w:hAnsi="Arial" w:cs="Arial"/>
          <w:u w:val="single"/>
        </w:rPr>
      </w:pPr>
    </w:p>
    <w:p w14:paraId="7FABE962" w14:textId="77777777" w:rsidR="00647495" w:rsidRPr="00647495" w:rsidRDefault="00647495" w:rsidP="00647495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47495">
        <w:rPr>
          <w:rFonts w:ascii="Arial" w:hAnsi="Arial" w:cs="Arial"/>
          <w:sz w:val="22"/>
          <w:szCs w:val="22"/>
        </w:rPr>
        <w:t>Wykaz źródeł prawa (opcjonalnie)</w:t>
      </w:r>
    </w:p>
    <w:p w14:paraId="01255389" w14:textId="77777777" w:rsidR="00647495" w:rsidRPr="00647495" w:rsidRDefault="00647495" w:rsidP="00647495">
      <w:pPr>
        <w:spacing w:after="0"/>
        <w:ind w:left="567"/>
        <w:jc w:val="both"/>
        <w:rPr>
          <w:rFonts w:ascii="Arial" w:hAnsi="Arial" w:cs="Arial"/>
        </w:rPr>
      </w:pPr>
      <w:r w:rsidRPr="00647495">
        <w:rPr>
          <w:rFonts w:ascii="Arial" w:hAnsi="Arial" w:cs="Arial"/>
          <w:bCs/>
        </w:rPr>
        <w:t>W</w:t>
      </w:r>
      <w:r w:rsidRPr="00647495">
        <w:rPr>
          <w:rFonts w:ascii="Arial" w:hAnsi="Arial" w:cs="Arial"/>
        </w:rPr>
        <w:t xml:space="preserve">ykaz wszystkich aktów prawnych przywoływanych w pracy specjalizacyjnej wraz </w:t>
      </w:r>
      <w:r w:rsidRPr="00647495">
        <w:rPr>
          <w:rFonts w:ascii="Arial" w:hAnsi="Arial" w:cs="Arial"/>
        </w:rPr>
        <w:br/>
        <w:t xml:space="preserve">ze wskazaniem miejsca ich ogłoszenia wg standardu: </w:t>
      </w:r>
    </w:p>
    <w:p w14:paraId="100256DC" w14:textId="3F7B2F0F" w:rsidR="00647495" w:rsidRPr="00647495" w:rsidRDefault="00647495" w:rsidP="00647495">
      <w:pPr>
        <w:spacing w:after="0"/>
        <w:ind w:left="567"/>
        <w:jc w:val="both"/>
        <w:rPr>
          <w:rFonts w:ascii="Arial" w:hAnsi="Arial" w:cs="Arial"/>
          <w:i/>
          <w:iCs/>
        </w:rPr>
      </w:pPr>
      <w:r w:rsidRPr="00647495">
        <w:rPr>
          <w:rFonts w:ascii="Arial" w:hAnsi="Arial" w:cs="Arial"/>
        </w:rPr>
        <w:t xml:space="preserve">skrót nazwy dziennika urzędowego, rok, pozycja, np. </w:t>
      </w:r>
      <w:r w:rsidRPr="00647495">
        <w:rPr>
          <w:rFonts w:ascii="Arial" w:hAnsi="Arial" w:cs="Arial"/>
          <w:i/>
          <w:iCs/>
        </w:rPr>
        <w:t>(Dz. U. z 20</w:t>
      </w:r>
      <w:r w:rsidR="0023641D">
        <w:rPr>
          <w:rFonts w:ascii="Arial" w:hAnsi="Arial" w:cs="Arial"/>
          <w:i/>
          <w:iCs/>
        </w:rPr>
        <w:t>22</w:t>
      </w:r>
      <w:r w:rsidRPr="00647495">
        <w:rPr>
          <w:rFonts w:ascii="Arial" w:hAnsi="Arial" w:cs="Arial"/>
          <w:i/>
          <w:iCs/>
        </w:rPr>
        <w:t xml:space="preserve"> r. poz. 1</w:t>
      </w:r>
      <w:r w:rsidR="0023641D">
        <w:rPr>
          <w:rFonts w:ascii="Arial" w:hAnsi="Arial" w:cs="Arial"/>
          <w:i/>
          <w:iCs/>
        </w:rPr>
        <w:t>614</w:t>
      </w:r>
      <w:r w:rsidRPr="00647495">
        <w:rPr>
          <w:rFonts w:ascii="Arial" w:hAnsi="Arial" w:cs="Arial"/>
          <w:i/>
          <w:iCs/>
        </w:rPr>
        <w:t xml:space="preserve">) </w:t>
      </w:r>
    </w:p>
    <w:p w14:paraId="44CAF038" w14:textId="77777777" w:rsidR="00647495" w:rsidRPr="00647495" w:rsidRDefault="00647495" w:rsidP="00647495">
      <w:pPr>
        <w:spacing w:after="0"/>
        <w:ind w:left="567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 xml:space="preserve">Wykaz aktów prawnych należy ułożyć wg ich hierarchii, a następnie wg chronologii.  </w:t>
      </w:r>
    </w:p>
    <w:p w14:paraId="386E5F76" w14:textId="77777777" w:rsidR="00647495" w:rsidRPr="00647495" w:rsidRDefault="00647495" w:rsidP="00647495">
      <w:pPr>
        <w:spacing w:after="0"/>
        <w:jc w:val="both"/>
        <w:rPr>
          <w:rFonts w:ascii="Arial" w:hAnsi="Arial" w:cs="Arial"/>
        </w:rPr>
      </w:pPr>
    </w:p>
    <w:p w14:paraId="7D50FC31" w14:textId="77777777" w:rsidR="00647495" w:rsidRPr="00647495" w:rsidRDefault="00647495" w:rsidP="00647495">
      <w:pPr>
        <w:pStyle w:val="Tekstpodstawowy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47495">
        <w:rPr>
          <w:rFonts w:ascii="Arial" w:hAnsi="Arial" w:cs="Arial"/>
          <w:sz w:val="22"/>
          <w:szCs w:val="22"/>
        </w:rPr>
        <w:t>Wykaz przywoływanych orzeczeń (opcjonalnie)</w:t>
      </w:r>
    </w:p>
    <w:p w14:paraId="26E7EB33" w14:textId="77777777" w:rsidR="00647495" w:rsidRPr="00647495" w:rsidRDefault="00647495" w:rsidP="00647495">
      <w:pPr>
        <w:spacing w:after="0"/>
        <w:ind w:left="567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 xml:space="preserve">Wykaz orzeczeń przywołanych w pracy specjalizacyjnej (np. </w:t>
      </w:r>
      <w:r w:rsidRPr="00647495">
        <w:rPr>
          <w:rFonts w:ascii="Arial" w:hAnsi="Arial" w:cs="Arial"/>
          <w:i/>
          <w:iCs/>
        </w:rPr>
        <w:t xml:space="preserve">wyrok Sądu Najwyższego </w:t>
      </w:r>
      <w:r w:rsidRPr="00647495">
        <w:rPr>
          <w:rFonts w:ascii="Arial" w:hAnsi="Arial" w:cs="Arial"/>
          <w:i/>
          <w:iCs/>
        </w:rPr>
        <w:br/>
        <w:t>z dnia 19 listopada 2012 r., sygn. akt  I PK 87/12, OSNP 2013 nr 19-20, poz. 220).</w:t>
      </w:r>
    </w:p>
    <w:p w14:paraId="2A36BFB2" w14:textId="77777777" w:rsidR="00647495" w:rsidRPr="00647495" w:rsidRDefault="00647495" w:rsidP="00647495">
      <w:pPr>
        <w:spacing w:after="0"/>
        <w:ind w:left="567"/>
        <w:jc w:val="both"/>
        <w:rPr>
          <w:rFonts w:ascii="Arial" w:hAnsi="Arial" w:cs="Arial"/>
          <w:i/>
          <w:iCs/>
        </w:rPr>
      </w:pPr>
      <w:r w:rsidRPr="00647495">
        <w:rPr>
          <w:rFonts w:ascii="Arial" w:hAnsi="Arial" w:cs="Arial"/>
        </w:rPr>
        <w:t>W przypadku orzeczeń niepublikowanych wskazać tę okoliczność poprzez dodanie wyrazu: „</w:t>
      </w:r>
      <w:r w:rsidRPr="00647495">
        <w:rPr>
          <w:rFonts w:ascii="Arial" w:hAnsi="Arial" w:cs="Arial"/>
          <w:i/>
          <w:iCs/>
        </w:rPr>
        <w:t>niepublikowane”.</w:t>
      </w:r>
    </w:p>
    <w:p w14:paraId="1164E409" w14:textId="77777777" w:rsidR="00647495" w:rsidRPr="00647495" w:rsidRDefault="00647495" w:rsidP="00647495">
      <w:pPr>
        <w:spacing w:after="0"/>
        <w:ind w:firstLine="567"/>
        <w:jc w:val="both"/>
        <w:rPr>
          <w:rFonts w:ascii="Arial" w:hAnsi="Arial" w:cs="Arial"/>
        </w:rPr>
      </w:pPr>
      <w:r w:rsidRPr="00647495">
        <w:rPr>
          <w:rFonts w:ascii="Arial" w:hAnsi="Arial" w:cs="Arial"/>
        </w:rPr>
        <w:t>Wykaz orzeczeń należy ułożyć wg organu, który je wydał, a następnie wg chronologii.</w:t>
      </w:r>
    </w:p>
    <w:sectPr w:rsidR="00647495" w:rsidRPr="00647495" w:rsidSect="006B1C88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BA600" w14:textId="77777777" w:rsidR="00324564" w:rsidRDefault="00324564" w:rsidP="001832D9">
      <w:pPr>
        <w:spacing w:after="0" w:line="240" w:lineRule="auto"/>
      </w:pPr>
      <w:r>
        <w:separator/>
      </w:r>
    </w:p>
  </w:endnote>
  <w:endnote w:type="continuationSeparator" w:id="0">
    <w:p w14:paraId="7F508CE3" w14:textId="77777777" w:rsidR="00324564" w:rsidRDefault="00324564" w:rsidP="00183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AAABF" w14:textId="77777777" w:rsidR="00324564" w:rsidRDefault="00324564" w:rsidP="001832D9">
      <w:pPr>
        <w:spacing w:after="0" w:line="240" w:lineRule="auto"/>
      </w:pPr>
      <w:r>
        <w:separator/>
      </w:r>
    </w:p>
  </w:footnote>
  <w:footnote w:type="continuationSeparator" w:id="0">
    <w:p w14:paraId="5553BBE3" w14:textId="77777777" w:rsidR="00324564" w:rsidRDefault="00324564" w:rsidP="00183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  <w:color w:val="000000"/>
        <w:lang w:val="pl-P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color w:val="000000"/>
        <w:lang w:val="pl-P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color w:val="000000"/>
        <w:lang w:val="pl-P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color w:val="000000"/>
        <w:lang w:val="pl-P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color w:val="000000"/>
        <w:lang w:val="pl-P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color w:val="000000"/>
        <w:lang w:val="pl-P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color w:val="000000"/>
        <w:lang w:val="pl-P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color w:val="000000"/>
        <w:lang w:val="pl-P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color w:val="000000"/>
        <w:lang w:val="pl-PL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864"/>
        </w:tabs>
        <w:ind w:left="1864" w:hanging="360"/>
      </w:pPr>
      <w:rPr>
        <w:rFonts w:ascii="Symbol" w:hAnsi="Symbol" w:cs="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2224"/>
        </w:tabs>
        <w:ind w:left="222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584"/>
        </w:tabs>
        <w:ind w:left="258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cs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3304"/>
        </w:tabs>
        <w:ind w:left="330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664"/>
        </w:tabs>
        <w:ind w:left="366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cs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4384"/>
        </w:tabs>
        <w:ind w:left="438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744"/>
        </w:tabs>
        <w:ind w:left="4744" w:hanging="360"/>
      </w:pPr>
      <w:rPr>
        <w:rFonts w:ascii="OpenSymbol" w:hAnsi="OpenSymbol" w:cs="OpenSymbol"/>
      </w:rPr>
    </w:lvl>
  </w:abstractNum>
  <w:abstractNum w:abstractNumId="2" w15:restartNumberingAfterBreak="0">
    <w:nsid w:val="00000007"/>
    <w:multiLevelType w:val="multilevel"/>
    <w:tmpl w:val="B5480522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14E4ABC"/>
    <w:multiLevelType w:val="multilevel"/>
    <w:tmpl w:val="C69A9C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2E6B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9976E8"/>
    <w:multiLevelType w:val="multilevel"/>
    <w:tmpl w:val="E7DA57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5A01F0"/>
    <w:multiLevelType w:val="multilevel"/>
    <w:tmpl w:val="03EAA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606C53"/>
    <w:multiLevelType w:val="hybridMultilevel"/>
    <w:tmpl w:val="DA06C2FA"/>
    <w:lvl w:ilvl="0" w:tplc="950C889A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297382"/>
    <w:multiLevelType w:val="multilevel"/>
    <w:tmpl w:val="B54805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2D524FBB"/>
    <w:multiLevelType w:val="hybridMultilevel"/>
    <w:tmpl w:val="DE482D58"/>
    <w:lvl w:ilvl="0" w:tplc="01988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07F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8F06C4"/>
    <w:multiLevelType w:val="hybridMultilevel"/>
    <w:tmpl w:val="9E665154"/>
    <w:lvl w:ilvl="0" w:tplc="AD8A1154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2923BFF"/>
    <w:multiLevelType w:val="hybridMultilevel"/>
    <w:tmpl w:val="93A22714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B39CB"/>
    <w:multiLevelType w:val="hybridMultilevel"/>
    <w:tmpl w:val="C62E672A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208ABB4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C55AB"/>
    <w:multiLevelType w:val="multilevel"/>
    <w:tmpl w:val="B37E55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3C3A3ECA"/>
    <w:multiLevelType w:val="multilevel"/>
    <w:tmpl w:val="62200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E946E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565D63"/>
    <w:multiLevelType w:val="hybridMultilevel"/>
    <w:tmpl w:val="9ABCA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7B7A28"/>
    <w:multiLevelType w:val="hybridMultilevel"/>
    <w:tmpl w:val="1E4CAAD8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AD8A11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3684B"/>
    <w:multiLevelType w:val="multilevel"/>
    <w:tmpl w:val="C69A9C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3860DEC"/>
    <w:multiLevelType w:val="multilevel"/>
    <w:tmpl w:val="B54805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55846C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AF95159"/>
    <w:multiLevelType w:val="hybridMultilevel"/>
    <w:tmpl w:val="B62A0AB2"/>
    <w:lvl w:ilvl="0" w:tplc="5DB6A9EE">
      <w:start w:val="2"/>
      <w:numFmt w:val="upperRoman"/>
      <w:lvlText w:val="%1."/>
      <w:lvlJc w:val="left"/>
      <w:pPr>
        <w:ind w:left="193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3" w15:restartNumberingAfterBreak="0">
    <w:nsid w:val="64305769"/>
    <w:multiLevelType w:val="multilevel"/>
    <w:tmpl w:val="6E9481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/>
        <w:bCs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Andale Sans UI" w:hAnsi="Arial" w:cs="Arial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23121CD"/>
    <w:multiLevelType w:val="hybridMultilevel"/>
    <w:tmpl w:val="8CD077C4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AD8A11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161D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2"/>
  </w:num>
  <w:num w:numId="5">
    <w:abstractNumId w:val="18"/>
  </w:num>
  <w:num w:numId="6">
    <w:abstractNumId w:val="23"/>
  </w:num>
  <w:num w:numId="7">
    <w:abstractNumId w:val="9"/>
  </w:num>
  <w:num w:numId="8">
    <w:abstractNumId w:val="25"/>
  </w:num>
  <w:num w:numId="9">
    <w:abstractNumId w:val="16"/>
  </w:num>
  <w:num w:numId="10">
    <w:abstractNumId w:val="10"/>
  </w:num>
  <w:num w:numId="11">
    <w:abstractNumId w:val="21"/>
  </w:num>
  <w:num w:numId="12">
    <w:abstractNumId w:val="4"/>
  </w:num>
  <w:num w:numId="13">
    <w:abstractNumId w:val="6"/>
  </w:num>
  <w:num w:numId="14">
    <w:abstractNumId w:val="19"/>
  </w:num>
  <w:num w:numId="15">
    <w:abstractNumId w:val="3"/>
  </w:num>
  <w:num w:numId="16">
    <w:abstractNumId w:val="22"/>
  </w:num>
  <w:num w:numId="17">
    <w:abstractNumId w:val="15"/>
  </w:num>
  <w:num w:numId="18">
    <w:abstractNumId w:val="5"/>
  </w:num>
  <w:num w:numId="19">
    <w:abstractNumId w:val="8"/>
  </w:num>
  <w:num w:numId="20">
    <w:abstractNumId w:val="20"/>
  </w:num>
  <w:num w:numId="21">
    <w:abstractNumId w:val="14"/>
  </w:num>
  <w:num w:numId="22">
    <w:abstractNumId w:val="7"/>
  </w:num>
  <w:num w:numId="23">
    <w:abstractNumId w:val="17"/>
  </w:num>
  <w:num w:numId="24">
    <w:abstractNumId w:val="11"/>
  </w:num>
  <w:num w:numId="25">
    <w:abstractNumId w:val="13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A4D"/>
    <w:rsid w:val="0000564F"/>
    <w:rsid w:val="00023311"/>
    <w:rsid w:val="0002448F"/>
    <w:rsid w:val="00041E86"/>
    <w:rsid w:val="0004349E"/>
    <w:rsid w:val="00047AAC"/>
    <w:rsid w:val="00050D59"/>
    <w:rsid w:val="00051290"/>
    <w:rsid w:val="00055A7C"/>
    <w:rsid w:val="000607D6"/>
    <w:rsid w:val="000D7A4D"/>
    <w:rsid w:val="00101F49"/>
    <w:rsid w:val="00103A36"/>
    <w:rsid w:val="001241D8"/>
    <w:rsid w:val="00133EEA"/>
    <w:rsid w:val="00156019"/>
    <w:rsid w:val="00163353"/>
    <w:rsid w:val="00175B7F"/>
    <w:rsid w:val="001832D9"/>
    <w:rsid w:val="00192CA8"/>
    <w:rsid w:val="001961F4"/>
    <w:rsid w:val="001A1365"/>
    <w:rsid w:val="001A4471"/>
    <w:rsid w:val="001B3A7C"/>
    <w:rsid w:val="001E30E1"/>
    <w:rsid w:val="001E790C"/>
    <w:rsid w:val="00202BA2"/>
    <w:rsid w:val="00215EEA"/>
    <w:rsid w:val="00220D84"/>
    <w:rsid w:val="0023641D"/>
    <w:rsid w:val="00236641"/>
    <w:rsid w:val="0024265D"/>
    <w:rsid w:val="00262A10"/>
    <w:rsid w:val="00281968"/>
    <w:rsid w:val="00292556"/>
    <w:rsid w:val="00293F38"/>
    <w:rsid w:val="002A0372"/>
    <w:rsid w:val="002A2A26"/>
    <w:rsid w:val="002B1960"/>
    <w:rsid w:val="002F6BE5"/>
    <w:rsid w:val="003042D9"/>
    <w:rsid w:val="00306F75"/>
    <w:rsid w:val="0031009C"/>
    <w:rsid w:val="00324564"/>
    <w:rsid w:val="00332503"/>
    <w:rsid w:val="00352951"/>
    <w:rsid w:val="00377C4D"/>
    <w:rsid w:val="003A66A9"/>
    <w:rsid w:val="003B0CE6"/>
    <w:rsid w:val="003D43A1"/>
    <w:rsid w:val="003E12E2"/>
    <w:rsid w:val="003E35BB"/>
    <w:rsid w:val="003F365C"/>
    <w:rsid w:val="00426612"/>
    <w:rsid w:val="004416E4"/>
    <w:rsid w:val="0044303A"/>
    <w:rsid w:val="00475844"/>
    <w:rsid w:val="00490232"/>
    <w:rsid w:val="00494C85"/>
    <w:rsid w:val="004A4F49"/>
    <w:rsid w:val="004B2843"/>
    <w:rsid w:val="004C390C"/>
    <w:rsid w:val="004F0543"/>
    <w:rsid w:val="00500C3D"/>
    <w:rsid w:val="00523FDB"/>
    <w:rsid w:val="00526A59"/>
    <w:rsid w:val="00565D49"/>
    <w:rsid w:val="00567C2A"/>
    <w:rsid w:val="005853D0"/>
    <w:rsid w:val="0059200A"/>
    <w:rsid w:val="005A66F2"/>
    <w:rsid w:val="005B151F"/>
    <w:rsid w:val="005D48E5"/>
    <w:rsid w:val="005D55D8"/>
    <w:rsid w:val="005D7A79"/>
    <w:rsid w:val="005E3268"/>
    <w:rsid w:val="005F59C6"/>
    <w:rsid w:val="00605CE3"/>
    <w:rsid w:val="006131D1"/>
    <w:rsid w:val="00617094"/>
    <w:rsid w:val="00620E88"/>
    <w:rsid w:val="00627B7E"/>
    <w:rsid w:val="0063697F"/>
    <w:rsid w:val="00644862"/>
    <w:rsid w:val="00647495"/>
    <w:rsid w:val="00651AA5"/>
    <w:rsid w:val="006527D2"/>
    <w:rsid w:val="00662666"/>
    <w:rsid w:val="00675995"/>
    <w:rsid w:val="006840FA"/>
    <w:rsid w:val="006B1C88"/>
    <w:rsid w:val="006B4655"/>
    <w:rsid w:val="006B6AAD"/>
    <w:rsid w:val="006D65F4"/>
    <w:rsid w:val="006E1755"/>
    <w:rsid w:val="006F43BA"/>
    <w:rsid w:val="007137C2"/>
    <w:rsid w:val="00716988"/>
    <w:rsid w:val="007B1F67"/>
    <w:rsid w:val="007B3853"/>
    <w:rsid w:val="007C1674"/>
    <w:rsid w:val="007C23C0"/>
    <w:rsid w:val="007D623E"/>
    <w:rsid w:val="007E3460"/>
    <w:rsid w:val="00802EF4"/>
    <w:rsid w:val="008052BE"/>
    <w:rsid w:val="0080598F"/>
    <w:rsid w:val="00806803"/>
    <w:rsid w:val="00823291"/>
    <w:rsid w:val="00831B6F"/>
    <w:rsid w:val="00844D62"/>
    <w:rsid w:val="00851896"/>
    <w:rsid w:val="0085477A"/>
    <w:rsid w:val="0085762F"/>
    <w:rsid w:val="00861FC5"/>
    <w:rsid w:val="00877166"/>
    <w:rsid w:val="00892C41"/>
    <w:rsid w:val="008930C0"/>
    <w:rsid w:val="008B125B"/>
    <w:rsid w:val="008B1379"/>
    <w:rsid w:val="008F3D3B"/>
    <w:rsid w:val="008F6F8A"/>
    <w:rsid w:val="00905876"/>
    <w:rsid w:val="00914CEF"/>
    <w:rsid w:val="0092548E"/>
    <w:rsid w:val="0092790C"/>
    <w:rsid w:val="00941B07"/>
    <w:rsid w:val="009458BC"/>
    <w:rsid w:val="009859B4"/>
    <w:rsid w:val="009A05C8"/>
    <w:rsid w:val="009A0E38"/>
    <w:rsid w:val="009C6744"/>
    <w:rsid w:val="009E5D39"/>
    <w:rsid w:val="00A24171"/>
    <w:rsid w:val="00A262E5"/>
    <w:rsid w:val="00A365CB"/>
    <w:rsid w:val="00A46A31"/>
    <w:rsid w:val="00A47A07"/>
    <w:rsid w:val="00A72552"/>
    <w:rsid w:val="00A86F88"/>
    <w:rsid w:val="00AA1388"/>
    <w:rsid w:val="00AB3E5A"/>
    <w:rsid w:val="00AB6241"/>
    <w:rsid w:val="00AF28BE"/>
    <w:rsid w:val="00B071B6"/>
    <w:rsid w:val="00B1102F"/>
    <w:rsid w:val="00B1498C"/>
    <w:rsid w:val="00B33D1D"/>
    <w:rsid w:val="00B3788F"/>
    <w:rsid w:val="00B44011"/>
    <w:rsid w:val="00B511B5"/>
    <w:rsid w:val="00B576D1"/>
    <w:rsid w:val="00B65A31"/>
    <w:rsid w:val="00B6764E"/>
    <w:rsid w:val="00B67D25"/>
    <w:rsid w:val="00BA4637"/>
    <w:rsid w:val="00BC543C"/>
    <w:rsid w:val="00BE732E"/>
    <w:rsid w:val="00C129B0"/>
    <w:rsid w:val="00C17896"/>
    <w:rsid w:val="00CA249A"/>
    <w:rsid w:val="00CC1637"/>
    <w:rsid w:val="00CD3E85"/>
    <w:rsid w:val="00CE2951"/>
    <w:rsid w:val="00CE6233"/>
    <w:rsid w:val="00CF4623"/>
    <w:rsid w:val="00D24071"/>
    <w:rsid w:val="00D342C4"/>
    <w:rsid w:val="00D36300"/>
    <w:rsid w:val="00D435BE"/>
    <w:rsid w:val="00D46C15"/>
    <w:rsid w:val="00D53E08"/>
    <w:rsid w:val="00D55DC5"/>
    <w:rsid w:val="00D62794"/>
    <w:rsid w:val="00D644A1"/>
    <w:rsid w:val="00D85ACB"/>
    <w:rsid w:val="00DB3159"/>
    <w:rsid w:val="00DB3806"/>
    <w:rsid w:val="00DD506F"/>
    <w:rsid w:val="00DF215A"/>
    <w:rsid w:val="00E03BA4"/>
    <w:rsid w:val="00E04256"/>
    <w:rsid w:val="00E36B74"/>
    <w:rsid w:val="00E4728D"/>
    <w:rsid w:val="00E62382"/>
    <w:rsid w:val="00E71609"/>
    <w:rsid w:val="00E94A26"/>
    <w:rsid w:val="00E96A01"/>
    <w:rsid w:val="00EA1535"/>
    <w:rsid w:val="00EA4FBE"/>
    <w:rsid w:val="00EB758B"/>
    <w:rsid w:val="00EE6994"/>
    <w:rsid w:val="00EF0F2A"/>
    <w:rsid w:val="00EF37F0"/>
    <w:rsid w:val="00F131C6"/>
    <w:rsid w:val="00F35BB7"/>
    <w:rsid w:val="00F72157"/>
    <w:rsid w:val="00F8018D"/>
    <w:rsid w:val="00F811AF"/>
    <w:rsid w:val="00F909CC"/>
    <w:rsid w:val="00F92739"/>
    <w:rsid w:val="00FA1AB5"/>
    <w:rsid w:val="00FA5AB2"/>
    <w:rsid w:val="00FA5FE9"/>
    <w:rsid w:val="00FC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C39B1"/>
  <w15:docId w15:val="{A53C9009-83CD-439A-9431-C33B73DA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B67D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4416E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416E4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styleId="Pogrubienie">
    <w:name w:val="Strong"/>
    <w:basedOn w:val="Domylnaczcionkaakapitu"/>
    <w:qFormat/>
    <w:rsid w:val="004416E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0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2CA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32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32D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32D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67D2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46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46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6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63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1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290"/>
  </w:style>
  <w:style w:type="paragraph" w:styleId="Stopka">
    <w:name w:val="footer"/>
    <w:basedOn w:val="Normalny"/>
    <w:link w:val="StopkaZnak"/>
    <w:unhideWhenUsed/>
    <w:rsid w:val="00051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51290"/>
  </w:style>
  <w:style w:type="paragraph" w:styleId="Tytu">
    <w:name w:val="Title"/>
    <w:basedOn w:val="Normalny"/>
    <w:link w:val="TytuZnak"/>
    <w:qFormat/>
    <w:rsid w:val="00215EEA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15EEA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6634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2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3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zalacznik_3.docx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3C9DF-4FBC-4ADD-BD2C-B812F73B0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3F79F9-F1E9-4F41-BF11-369483A91A82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473D83-C5E0-4BDA-89DC-404D67C03FE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411C093-A8A3-4CBA-9748-B6BEA215A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Gałek</dc:creator>
  <cp:keywords/>
  <dc:description/>
  <cp:lastModifiedBy>Tomasz Pawłowski</cp:lastModifiedBy>
  <cp:revision>4</cp:revision>
  <cp:lastPrinted>2022-07-21T07:36:00Z</cp:lastPrinted>
  <dcterms:created xsi:type="dcterms:W3CDTF">2022-09-09T12:23:00Z</dcterms:created>
  <dcterms:modified xsi:type="dcterms:W3CDTF">2022-10-18T10:58:00Z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