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3E2B" w14:textId="6DA4A167" w:rsidR="0035215C" w:rsidRPr="00E30105" w:rsidRDefault="00E30105">
      <w:pPr>
        <w:rPr>
          <w:b/>
          <w:bCs/>
        </w:rPr>
      </w:pPr>
      <w:r w:rsidRPr="00E30105">
        <w:rPr>
          <w:b/>
          <w:bCs/>
        </w:rPr>
        <w:t xml:space="preserve">Załącznik nr 11 do SWZ </w:t>
      </w:r>
    </w:p>
    <w:p w14:paraId="5FD0E8DF" w14:textId="1EB2E1DC" w:rsidR="00E30105" w:rsidRPr="00E30105" w:rsidRDefault="00E30105">
      <w:pPr>
        <w:rPr>
          <w:b/>
          <w:bCs/>
        </w:rPr>
      </w:pPr>
      <w:r w:rsidRPr="00E30105">
        <w:rPr>
          <w:b/>
          <w:bCs/>
        </w:rPr>
        <w:t>Identyfikator postępowa</w:t>
      </w:r>
      <w:r>
        <w:rPr>
          <w:b/>
          <w:bCs/>
        </w:rPr>
        <w:t>n</w:t>
      </w:r>
      <w:r w:rsidRPr="00E30105">
        <w:rPr>
          <w:b/>
          <w:bCs/>
        </w:rPr>
        <w:t>ia</w:t>
      </w:r>
      <w:r>
        <w:rPr>
          <w:b/>
          <w:bCs/>
        </w:rPr>
        <w:t xml:space="preserve">      </w:t>
      </w:r>
      <w:r w:rsidR="002B77E0">
        <w:rPr>
          <w:rFonts w:ascii="Roboto" w:hAnsi="Roboto"/>
          <w:color w:val="111111"/>
          <w:shd w:val="clear" w:color="auto" w:fill="FFFFFF"/>
        </w:rPr>
        <w:t>2f1ee32e-735a-41f3-ab42-b10b7a51e6af</w:t>
      </w:r>
      <w:r>
        <w:rPr>
          <w:b/>
          <w:bCs/>
        </w:rPr>
        <w:t xml:space="preserve"> </w:t>
      </w:r>
    </w:p>
    <w:sectPr w:rsidR="00E30105" w:rsidRPr="00E3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05"/>
    <w:rsid w:val="002B77E0"/>
    <w:rsid w:val="0035215C"/>
    <w:rsid w:val="00E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76E8"/>
  <w15:chartTrackingRefBased/>
  <w15:docId w15:val="{D06B3366-67C1-49D2-9C19-5ED27CBA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3</cp:revision>
  <dcterms:created xsi:type="dcterms:W3CDTF">2022-07-12T12:54:00Z</dcterms:created>
  <dcterms:modified xsi:type="dcterms:W3CDTF">2022-07-12T13:01:00Z</dcterms:modified>
</cp:coreProperties>
</file>