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8B88" w14:textId="2AC8BADB" w:rsidR="00E6275E" w:rsidRPr="001C0E8F" w:rsidRDefault="00E6275E" w:rsidP="00E6275E">
      <w:pPr>
        <w:keepNext/>
        <w:spacing w:before="120" w:after="120"/>
        <w:outlineLvl w:val="1"/>
        <w:rPr>
          <w:rFonts w:cstheme="minorHAnsi"/>
          <w:b/>
          <w:bCs/>
        </w:rPr>
      </w:pPr>
      <w:bookmarkStart w:id="0" w:name="_Toc460849112"/>
      <w:r w:rsidRPr="001C0E8F">
        <w:rPr>
          <w:rFonts w:cstheme="minorHAnsi"/>
          <w:b/>
          <w:bCs/>
        </w:rPr>
        <w:t>Załącznik nr II.</w:t>
      </w:r>
      <w:r w:rsidR="00ED6DB6">
        <w:rPr>
          <w:rFonts w:cstheme="minorHAnsi"/>
          <w:b/>
          <w:bCs/>
        </w:rPr>
        <w:t>4</w:t>
      </w:r>
      <w:r w:rsidRPr="001C0E8F">
        <w:rPr>
          <w:rFonts w:cstheme="minorHAnsi"/>
          <w:b/>
          <w:bCs/>
        </w:rPr>
        <w:t xml:space="preserve"> – Wzór minimalnego zakresu listy sprawdzającej do weryfikacji po</w:t>
      </w:r>
      <w:r w:rsidR="00893485">
        <w:rPr>
          <w:rFonts w:cstheme="minorHAnsi"/>
          <w:b/>
          <w:bCs/>
        </w:rPr>
        <w:t>głębionej</w:t>
      </w:r>
      <w:r w:rsidRPr="001C0E8F">
        <w:rPr>
          <w:rFonts w:cstheme="minorHAnsi"/>
          <w:b/>
          <w:bCs/>
        </w:rPr>
        <w:t xml:space="preserve"> wniosku o płatność</w:t>
      </w:r>
      <w:bookmarkEnd w:id="0"/>
      <w:r w:rsidRPr="001C0E8F">
        <w:rPr>
          <w:rFonts w:cstheme="minorHAnsi"/>
          <w:b/>
          <w:bCs/>
        </w:rPr>
        <w:t xml:space="preserve"> projektu realizowanego z wykorzystaniem instrumentów finansowych</w:t>
      </w:r>
    </w:p>
    <w:p w14:paraId="40015062" w14:textId="7BC8BCDC" w:rsidR="0035462D" w:rsidRDefault="0035462D"/>
    <w:tbl>
      <w:tblPr>
        <w:tblW w:w="1488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119"/>
        <w:gridCol w:w="992"/>
        <w:gridCol w:w="9948"/>
      </w:tblGrid>
      <w:tr w:rsidR="00E6275E" w:rsidRPr="00BE4788" w14:paraId="51113998" w14:textId="77777777" w:rsidTr="00893485"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2AB4F63" w14:textId="39066284" w:rsidR="00E6275E" w:rsidRPr="00BE4788" w:rsidRDefault="00E6275E" w:rsidP="001C0E8F">
            <w:pPr>
              <w:outlineLvl w:val="0"/>
              <w:rPr>
                <w:rFonts w:ascii="Calibri" w:hAnsi="Calibri" w:cs="Calibri"/>
                <w:kern w:val="28"/>
              </w:rPr>
            </w:pPr>
            <w:r w:rsidRPr="00BE4788">
              <w:rPr>
                <w:rFonts w:ascii="Calibri" w:hAnsi="Calibri" w:cs="Calibri"/>
                <w:b/>
                <w:kern w:val="28"/>
              </w:rPr>
              <w:t xml:space="preserve">Lista sprawdzająca do weryfikacji pogłębionej wniosku o płatność </w:t>
            </w:r>
          </w:p>
        </w:tc>
      </w:tr>
      <w:tr w:rsidR="00893485" w:rsidRPr="00BE4788" w14:paraId="5C4929C8" w14:textId="77777777" w:rsidTr="0071756D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F7B" w14:textId="35F1D1C2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ED976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6E2C7B98" w14:textId="77777777" w:rsidTr="004328A8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410" w14:textId="1908C84F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F9679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00F806A" w14:textId="77777777" w:rsidTr="00904B30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C01" w14:textId="00F94775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Nazwa projektu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79D04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E23C7D0" w14:textId="77777777" w:rsidTr="003879D4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7B5" w14:textId="7637154A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C570A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7E086211" w14:textId="77777777" w:rsidTr="00D77C65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826" w14:textId="3A38A428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F8CC7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47D0FF9B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A1B" w14:textId="77777777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5EF" w14:textId="7777777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Wyszczególnienie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06A" w14:textId="482FC9B6" w:rsidR="00893485" w:rsidRPr="009F1183" w:rsidRDefault="00893485" w:rsidP="00893485">
            <w:pPr>
              <w:jc w:val="center"/>
              <w:rPr>
                <w:rFonts w:ascii="Calibri" w:hAnsi="Calibri" w:cs="Calibri"/>
                <w:bCs/>
                <w:i/>
                <w:color w:val="FF0000"/>
              </w:rPr>
            </w:pPr>
            <w:r w:rsidRPr="00BE4788">
              <w:rPr>
                <w:rFonts w:ascii="Calibri" w:hAnsi="Calibri" w:cs="Calibri"/>
                <w:b/>
              </w:rPr>
              <w:t>TAK/NIE/</w:t>
            </w:r>
            <w:r>
              <w:rPr>
                <w:rFonts w:ascii="Calibri" w:hAnsi="Calibri" w:cs="Calibri"/>
                <w:b/>
              </w:rPr>
              <w:t>N</w:t>
            </w:r>
            <w:r w:rsidRPr="00BE4788">
              <w:rPr>
                <w:rFonts w:ascii="Calibri" w:hAnsi="Calibri" w:cs="Calibri"/>
                <w:b/>
              </w:rPr>
              <w:t>ie dotyczy</w:t>
            </w: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FCEE6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b/>
              </w:rPr>
              <w:t>Uwagi</w:t>
            </w:r>
          </w:p>
        </w:tc>
      </w:tr>
      <w:tr w:rsidR="00893485" w:rsidRPr="00BE4788" w14:paraId="26F9007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C40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6F7F3C" w14:textId="77777777" w:rsidR="00893485" w:rsidRPr="008B1B3E" w:rsidRDefault="00893485" w:rsidP="00893485">
            <w:pPr>
              <w:rPr>
                <w:rFonts w:ascii="Calibri" w:hAnsi="Calibri" w:cs="Calibri"/>
              </w:rPr>
            </w:pPr>
            <w:r w:rsidRPr="00277A14">
              <w:rPr>
                <w:rFonts w:ascii="Calibri" w:hAnsi="Calibri" w:cs="Calibri"/>
              </w:rPr>
              <w:t>Czy beneficjent przekazał wszystkie dokumenty źródłowe, do których złożenia został wezwany w ramach weryfikacji wniosku o płatność?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534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E15EA6" w14:textId="77777777" w:rsidR="00893485" w:rsidRPr="008B1B3E" w:rsidRDefault="00893485" w:rsidP="00893485">
            <w:pPr>
              <w:rPr>
                <w:rFonts w:ascii="Calibri" w:hAnsi="Calibri" w:cs="Calibri"/>
                <w:i/>
              </w:rPr>
            </w:pPr>
            <w:r w:rsidRPr="00277A14">
              <w:rPr>
                <w:rFonts w:ascii="Calibri" w:hAnsi="Calibri" w:cs="Calibri"/>
                <w:i/>
              </w:rPr>
              <w:t>Wszystkie dokumenty do weryfikacji pogłębionej WNP powinny znajdować się w CST.</w:t>
            </w:r>
          </w:p>
        </w:tc>
      </w:tr>
      <w:tr w:rsidR="00893485" w:rsidRPr="00BE4788" w14:paraId="6834043E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92A586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4E18B" w14:textId="5F023FC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wydatków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F7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56859" w14:textId="10FC8A5E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Należy wymienić wszystkie objęte próbą pozycje z zestawienia dokumentów, które podlegają weryfikacji pogłębionej (próba 5%</w:t>
            </w:r>
            <w:r>
              <w:rPr>
                <w:rFonts w:ascii="Calibri" w:hAnsi="Calibri" w:cs="Calibri"/>
                <w:i/>
              </w:rPr>
              <w:t>, min. 3 max. 15 pozycji</w:t>
            </w:r>
            <w:r w:rsidRPr="001C0E8F">
              <w:rPr>
                <w:rFonts w:ascii="Calibri" w:hAnsi="Calibri" w:cs="Calibri"/>
                <w:i/>
              </w:rPr>
              <w:t>).</w:t>
            </w:r>
          </w:p>
          <w:p w14:paraId="65F0F6AC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Należy wskazać kolejno następujące dane: pozycja z Zestawienia dokumentów dołączonego do WNP, nazwa, numer dokumentu księgowego.</w:t>
            </w:r>
          </w:p>
        </w:tc>
      </w:tr>
      <w:tr w:rsidR="00893485" w:rsidRPr="00BE4788" w14:paraId="587A8005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939D9C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123067" w14:textId="745598DF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kwalifikowalności ostatecznych odbiorców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B3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9CCBAF" w14:textId="7777777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 xml:space="preserve">Weryfikacja dokonywana jest wyłącznie w projektach, zakładających wsparcie ostatecznych odbiorców, dla których ustanowiono kryteria dotyczące grupy docelowej. Weryfikacja kwalifikowalności ostatecznych odbiorców jest dokonywana pod kątem spełnienia tych kryteriów na podstawie dokumentów źródłowych, tj. zaświadczeń i oświadczeń. </w:t>
            </w:r>
            <w:r w:rsidRPr="001C0E8F">
              <w:rPr>
                <w:rFonts w:ascii="Calibri" w:hAnsi="Calibri" w:cs="Calibri"/>
                <w:i/>
                <w:iCs/>
              </w:rPr>
              <w:t>Weryfikacji podlega także, czy beneficjent przestrzega w odniesieniu do ostatecznych odbiorców projektów zasad równościowych na wszystkich etapach wdrażania projektu.</w:t>
            </w:r>
          </w:p>
          <w:p w14:paraId="4B3EE153" w14:textId="7777777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Jeżeli WNP jest tym, w którym weryfikowani są ostateczni odbiorcy, należy wskazać ostatecznych odbiorców, których dokumenty podlegają weryfikacji.</w:t>
            </w:r>
          </w:p>
          <w:p w14:paraId="13525458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>Należy zwrócić się do beneficjenta o przekazanie (w CST za pomocą modułu dokumentacja lub korespondencja) skanów dokumentów źródłowych potwierdzających kwalifikowalność ostatecznych odbiorców.</w:t>
            </w:r>
          </w:p>
        </w:tc>
      </w:tr>
      <w:tr w:rsidR="00893485" w:rsidRPr="00BE4788" w14:paraId="1D6D94C0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27A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49B85" w14:textId="77777777" w:rsidR="00893485" w:rsidRPr="001C0E8F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Czy dokumenty wymienione w pkt 1.</w:t>
            </w:r>
            <w:r>
              <w:rPr>
                <w:rFonts w:ascii="Calibri" w:hAnsi="Calibri" w:cs="Calibri"/>
              </w:rPr>
              <w:t>2</w:t>
            </w:r>
            <w:r w:rsidRPr="001C0E8F">
              <w:rPr>
                <w:rFonts w:ascii="Calibri" w:hAnsi="Calibri" w:cs="Calibri"/>
              </w:rPr>
              <w:t xml:space="preserve"> potwierdzają kwalifikowalność ostatecznych odbiorców?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36A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871AB" w14:textId="7777777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 xml:space="preserve">Należy sprawdzić, czy dokumenty przedstawione przez beneficjenta potwierdzają, że ostateczni odbiorcy spełniają kryteria kwalifikowalności </w:t>
            </w:r>
            <w:r w:rsidRPr="001C0E8F">
              <w:rPr>
                <w:rFonts w:ascii="Calibri" w:hAnsi="Calibri" w:cs="Calibri"/>
                <w:bCs/>
                <w:i/>
                <w:color w:val="000000"/>
              </w:rPr>
              <w:t>grupy docelowej projektu.</w:t>
            </w:r>
          </w:p>
        </w:tc>
      </w:tr>
      <w:tr w:rsidR="00893485" w:rsidRPr="00BE4788" w14:paraId="41928664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B9A4B5" w14:textId="05889BA4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F0A1E5" w14:textId="0C2F766F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005520">
              <w:rPr>
                <w:rFonts w:ascii="Calibri" w:hAnsi="Calibri" w:cs="Calibri"/>
              </w:rPr>
              <w:t xml:space="preserve">Czy </w:t>
            </w:r>
            <w:r>
              <w:rPr>
                <w:rFonts w:ascii="Calibri" w:hAnsi="Calibri" w:cs="Calibri"/>
              </w:rPr>
              <w:t xml:space="preserve">prawidłowo </w:t>
            </w:r>
            <w:r w:rsidRPr="00005520">
              <w:rPr>
                <w:rFonts w:ascii="Calibri" w:hAnsi="Calibri" w:cs="Calibri"/>
              </w:rPr>
              <w:t>oznaczono</w:t>
            </w:r>
            <w:r w:rsidRPr="00BE4788">
              <w:rPr>
                <w:rFonts w:ascii="Calibri" w:hAnsi="Calibri" w:cs="Calibri"/>
              </w:rPr>
              <w:t xml:space="preserve"> wydatki w ramach cross-financingu?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E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ED3DF0" w14:textId="5D4E75AA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Należy zweryfikować, czy wydatki ujęte w WNP zostały wykazane jako cross-financing</w:t>
            </w:r>
            <w:r>
              <w:rPr>
                <w:rFonts w:ascii="Calibri" w:hAnsi="Calibri" w:cs="Calibri"/>
                <w:i/>
              </w:rPr>
              <w:t>. Jeżeli tak, należy zweryfikować rozliczenie wsparcia przez ostatecznego odbiorcę.</w:t>
            </w:r>
          </w:p>
          <w:p w14:paraId="622F09A9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4C337CE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F04552" w14:textId="4339F1E9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A01DC7" w14:textId="77777777" w:rsidR="00893485" w:rsidRPr="00747DF1" w:rsidRDefault="00893485" w:rsidP="00893485">
            <w:pPr>
              <w:rPr>
                <w:rFonts w:ascii="Calibri" w:hAnsi="Calibri" w:cs="Calibri"/>
                <w:highlight w:val="yellow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zaangażowanych i wypłaconych w ramach umów z ostatecznymi odbiorcami.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D9C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B393A1" w14:textId="77777777" w:rsidR="00893485" w:rsidRPr="00747DF1" w:rsidRDefault="00893485" w:rsidP="00893485">
            <w:pPr>
              <w:rPr>
                <w:rFonts w:ascii="Calibri" w:hAnsi="Calibri" w:cs="Calibri"/>
                <w:i/>
                <w:highlight w:val="yellow"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wprowadzone dane w CST2021 z danymi przekazanymi przez Beneficjenta w próbie dokumentów w zakresie zawartych umów oraz wypłaconych środków.  </w:t>
            </w:r>
          </w:p>
        </w:tc>
      </w:tr>
      <w:tr w:rsidR="00893485" w:rsidRPr="00BE4788" w14:paraId="0059805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B7598" w14:textId="6F8A0466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270CEF" w14:textId="658E2BD8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wypłaconych Partnerom</w:t>
            </w:r>
            <w:r>
              <w:rPr>
                <w:rFonts w:ascii="Calibri" w:hAnsi="Calibri" w:cs="Calibri"/>
              </w:rPr>
              <w:t xml:space="preserve"> </w:t>
            </w:r>
            <w:r w:rsidRPr="00BE4788">
              <w:rPr>
                <w:rFonts w:ascii="Calibri" w:hAnsi="Calibri" w:cs="Calibri"/>
              </w:rPr>
              <w:t>Finansowym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7F0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C5573C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poprawność wypłaconych środków dla Parterów Finansujących z danymi ujętymi w CST2021.  </w:t>
            </w:r>
          </w:p>
          <w:p w14:paraId="4DB0527E" w14:textId="77777777" w:rsidR="00893485" w:rsidRPr="00BE4788" w:rsidRDefault="00893485" w:rsidP="0089348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703F20F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9E72C4" w14:textId="1AA148DE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69CC" w14:textId="78BBDD4A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kosztów zarządzania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F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90845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Należy sprawdzić zapisy umowy pomiędzy Beneficjentem a Parterami Finansującymi w zakresie kosztów zarządzania a następnie zweryfikować zgodność przedstawionych wydatków w CST2021.</w:t>
            </w:r>
          </w:p>
        </w:tc>
      </w:tr>
      <w:tr w:rsidR="00893485" w:rsidRPr="00BE4788" w14:paraId="057D3E1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E1BFFC" w14:textId="0318BDE0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F0F5F" w14:textId="668AE1AC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zw</w:t>
            </w:r>
            <w:r w:rsidRPr="00173FB7">
              <w:rPr>
                <w:rFonts w:ascii="Calibri" w:hAnsi="Calibri" w:cs="Calibri"/>
              </w:rPr>
              <w:t>eryfik</w:t>
            </w:r>
            <w:r>
              <w:rPr>
                <w:rFonts w:ascii="Calibri" w:hAnsi="Calibri" w:cs="Calibri"/>
              </w:rPr>
              <w:t>owano</w:t>
            </w:r>
            <w:r w:rsidRPr="00173FB7">
              <w:rPr>
                <w:rFonts w:ascii="Calibri" w:hAnsi="Calibri" w:cs="Calibri"/>
              </w:rPr>
              <w:t xml:space="preserve"> zgodnoś</w:t>
            </w:r>
            <w:r>
              <w:rPr>
                <w:rFonts w:ascii="Calibri" w:hAnsi="Calibri" w:cs="Calibri"/>
              </w:rPr>
              <w:t>ć</w:t>
            </w:r>
            <w:r w:rsidRPr="00173FB7">
              <w:rPr>
                <w:rFonts w:ascii="Calibri" w:hAnsi="Calibri" w:cs="Calibri"/>
              </w:rPr>
              <w:t xml:space="preserve"> kwot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zwróconych, odsetek oraz innych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zysków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DC6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4ABBD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Cs/>
                <w:i/>
              </w:rPr>
              <w:t>Należy potwierdzić zgodność sum ogółem na rachunkach przychodów/kwot zwróconych z danymi ujętymi w CST2021.</w:t>
            </w:r>
          </w:p>
        </w:tc>
      </w:tr>
      <w:tr w:rsidR="00893485" w:rsidRPr="00BE4788" w14:paraId="274C124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C3B653" w14:textId="57A62D31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649F2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dokumenty źródłowe potwierdzają spełnienie warunków umorzenia udzielonej pożyczki?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0CE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8DB27" w14:textId="4A110318" w:rsidR="00893485" w:rsidRDefault="00893485" w:rsidP="00893485">
            <w:pPr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Należy sprawdzić czy zasadne jest umorzenie udzielonych pożyczek ostatecznym odbiorcom oraz zweryfikować czy wartość tego umorzenia jest prawidłowa.</w:t>
            </w:r>
          </w:p>
        </w:tc>
      </w:tr>
    </w:tbl>
    <w:tbl>
      <w:tblPr>
        <w:tblpPr w:leftFromText="141" w:rightFromText="141" w:vertAnchor="text" w:horzAnchor="margin" w:tblpXSpec="center" w:tblpY="591"/>
        <w:tblW w:w="14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85"/>
        <w:gridCol w:w="5735"/>
        <w:gridCol w:w="1440"/>
        <w:gridCol w:w="6566"/>
      </w:tblGrid>
      <w:tr w:rsidR="00E6275E" w:rsidRPr="00BE4788" w14:paraId="3B8DF5AC" w14:textId="77777777" w:rsidTr="001C0E8F">
        <w:trPr>
          <w:trHeight w:val="218"/>
        </w:trPr>
        <w:tc>
          <w:tcPr>
            <w:tcW w:w="14726" w:type="dxa"/>
            <w:gridSpan w:val="4"/>
            <w:shd w:val="clear" w:color="auto" w:fill="CCFFCC"/>
          </w:tcPr>
          <w:p w14:paraId="2C650C19" w14:textId="562035BE" w:rsidR="00E6275E" w:rsidRPr="00BE4788" w:rsidRDefault="00E6275E" w:rsidP="001C0E8F">
            <w:pPr>
              <w:keepNext/>
              <w:outlineLvl w:val="5"/>
              <w:rPr>
                <w:rFonts w:ascii="Calibri" w:hAnsi="Calibri" w:cs="Calibri"/>
                <w:b/>
                <w:bCs/>
              </w:rPr>
            </w:pPr>
            <w:r w:rsidRPr="00BE4788">
              <w:rPr>
                <w:rFonts w:ascii="Calibri" w:hAnsi="Calibri" w:cs="Calibri"/>
                <w:b/>
              </w:rPr>
              <w:t>WNIOSKI Z WERYFIKACJI WNIOSKU O PŁATNOŚĆ</w:t>
            </w:r>
          </w:p>
        </w:tc>
      </w:tr>
      <w:tr w:rsidR="00E6275E" w:rsidRPr="00BE4788" w14:paraId="780BA0A0" w14:textId="77777777" w:rsidTr="001C0E8F">
        <w:trPr>
          <w:trHeight w:val="340"/>
        </w:trPr>
        <w:tc>
          <w:tcPr>
            <w:tcW w:w="985" w:type="dxa"/>
            <w:shd w:val="clear" w:color="auto" w:fill="CCFFCC"/>
            <w:vAlign w:val="center"/>
          </w:tcPr>
          <w:p w14:paraId="5016921D" w14:textId="77777777" w:rsidR="00E6275E" w:rsidRPr="00BE4788" w:rsidRDefault="00E6275E" w:rsidP="001C0E8F">
            <w:pPr>
              <w:ind w:left="-360" w:firstLine="360"/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Lp.</w:t>
            </w:r>
          </w:p>
        </w:tc>
        <w:tc>
          <w:tcPr>
            <w:tcW w:w="5735" w:type="dxa"/>
            <w:shd w:val="clear" w:color="auto" w:fill="CCFFCC"/>
            <w:vAlign w:val="center"/>
          </w:tcPr>
          <w:p w14:paraId="0CF03915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76CA863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TAK/NIE</w:t>
            </w:r>
          </w:p>
        </w:tc>
        <w:tc>
          <w:tcPr>
            <w:tcW w:w="6566" w:type="dxa"/>
            <w:shd w:val="clear" w:color="auto" w:fill="CCFFCC"/>
            <w:vAlign w:val="center"/>
          </w:tcPr>
          <w:p w14:paraId="528CA10F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  <w:r w:rsidRPr="00BE4788">
              <w:rPr>
                <w:rFonts w:ascii="Calibri" w:hAnsi="Calibri" w:cs="Calibri"/>
              </w:rPr>
              <w:t>Uwagi</w:t>
            </w:r>
          </w:p>
        </w:tc>
      </w:tr>
      <w:tr w:rsidR="00E6275E" w:rsidRPr="00BE4788" w14:paraId="6826EA7D" w14:textId="77777777" w:rsidTr="001C0E8F">
        <w:trPr>
          <w:trHeight w:val="473"/>
        </w:trPr>
        <w:tc>
          <w:tcPr>
            <w:tcW w:w="985" w:type="dxa"/>
            <w:shd w:val="clear" w:color="auto" w:fill="CCFFCC"/>
          </w:tcPr>
          <w:p w14:paraId="711E14B4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1.</w:t>
            </w:r>
          </w:p>
        </w:tc>
        <w:tc>
          <w:tcPr>
            <w:tcW w:w="5735" w:type="dxa"/>
            <w:shd w:val="clear" w:color="auto" w:fill="CCFFCC"/>
          </w:tcPr>
          <w:p w14:paraId="2A0D43E3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59F2371A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shd w:val="clear" w:color="auto" w:fill="CCFFCC"/>
          </w:tcPr>
          <w:p w14:paraId="3C38BFE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27B9D4F6" w14:textId="77777777" w:rsidTr="001C0E8F">
        <w:trPr>
          <w:trHeight w:val="523"/>
        </w:trPr>
        <w:tc>
          <w:tcPr>
            <w:tcW w:w="985" w:type="dxa"/>
            <w:tcBorders>
              <w:bottom w:val="single" w:sz="6" w:space="0" w:color="auto"/>
            </w:tcBorders>
            <w:shd w:val="clear" w:color="auto" w:fill="CCFFCC"/>
          </w:tcPr>
          <w:p w14:paraId="37FEBAFE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2.</w:t>
            </w:r>
          </w:p>
        </w:tc>
        <w:tc>
          <w:tcPr>
            <w:tcW w:w="5735" w:type="dxa"/>
            <w:tcBorders>
              <w:bottom w:val="single" w:sz="6" w:space="0" w:color="auto"/>
            </w:tcBorders>
            <w:shd w:val="clear" w:color="auto" w:fill="CCFFCC"/>
          </w:tcPr>
          <w:p w14:paraId="4258663C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5456DBF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tcBorders>
              <w:bottom w:val="single" w:sz="6" w:space="0" w:color="auto"/>
            </w:tcBorders>
            <w:shd w:val="clear" w:color="auto" w:fill="CCFFCC"/>
          </w:tcPr>
          <w:p w14:paraId="2341A092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46612CA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shd w:val="clear" w:color="auto" w:fill="CCFFCC"/>
          </w:tcPr>
          <w:p w14:paraId="687DD72B" w14:textId="09B08BCF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Pierwsza osoba weryfikująca wniosek (imię i nazwisko opiekuna projektu): </w:t>
            </w:r>
          </w:p>
          <w:p w14:paraId="3EB489FA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F1E113D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shd w:val="clear" w:color="auto" w:fill="CCFFCC"/>
          </w:tcPr>
          <w:p w14:paraId="2F882DB3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0D2959E7" w14:textId="1FF089E0" w:rsidR="00E6275E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     </w:t>
            </w:r>
          </w:p>
          <w:p w14:paraId="066AB2FC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</w:p>
        </w:tc>
      </w:tr>
      <w:tr w:rsidR="00E6275E" w:rsidRPr="00BE4788" w14:paraId="7CBFD62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39505A3" w14:textId="54F040BE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Druga osoba weryfikująca wniosek (imię i nazwisko): </w:t>
            </w:r>
          </w:p>
          <w:p w14:paraId="17062026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10C14CA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4966FFC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1A52BBF0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7300B229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  <w:tr w:rsidR="00E6275E" w:rsidRPr="00BE4788" w14:paraId="2751635E" w14:textId="77777777" w:rsidTr="001C0E8F">
        <w:trPr>
          <w:trHeight w:val="533"/>
        </w:trPr>
        <w:tc>
          <w:tcPr>
            <w:tcW w:w="8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686F7A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lastRenderedPageBreak/>
              <w:t xml:space="preserve">Osoba zatwierdzająca: </w:t>
            </w: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2D85E2B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727CC3E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37753A7B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</w:tbl>
    <w:p w14:paraId="66EC4F4E" w14:textId="77777777" w:rsidR="00E6275E" w:rsidRDefault="00E6275E"/>
    <w:sectPr w:rsidR="00E6275E" w:rsidSect="00D03B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FA76" w14:textId="77777777" w:rsidR="00D03BE7" w:rsidRDefault="00D03BE7" w:rsidP="00D03BE7">
      <w:pPr>
        <w:spacing w:after="0" w:line="240" w:lineRule="auto"/>
      </w:pPr>
      <w:r>
        <w:separator/>
      </w:r>
    </w:p>
  </w:endnote>
  <w:endnote w:type="continuationSeparator" w:id="0">
    <w:p w14:paraId="586AD338" w14:textId="77777777" w:rsidR="00D03BE7" w:rsidRDefault="00D03BE7" w:rsidP="00D0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5AA2" w14:textId="77777777" w:rsidR="00D03BE7" w:rsidRDefault="00D03BE7" w:rsidP="00D03BE7">
      <w:pPr>
        <w:spacing w:after="0" w:line="240" w:lineRule="auto"/>
      </w:pPr>
      <w:r>
        <w:separator/>
      </w:r>
    </w:p>
  </w:footnote>
  <w:footnote w:type="continuationSeparator" w:id="0">
    <w:p w14:paraId="12929002" w14:textId="77777777" w:rsidR="00D03BE7" w:rsidRDefault="00D03BE7" w:rsidP="00D0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5BF6"/>
    <w:multiLevelType w:val="hybridMultilevel"/>
    <w:tmpl w:val="69649DF0"/>
    <w:lvl w:ilvl="0" w:tplc="CD12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E7"/>
    <w:rsid w:val="000D18EE"/>
    <w:rsid w:val="0035462D"/>
    <w:rsid w:val="003C5DE8"/>
    <w:rsid w:val="003F5DD8"/>
    <w:rsid w:val="0070163D"/>
    <w:rsid w:val="00723E66"/>
    <w:rsid w:val="007B5667"/>
    <w:rsid w:val="007C24FE"/>
    <w:rsid w:val="00864114"/>
    <w:rsid w:val="00893485"/>
    <w:rsid w:val="00C15EA4"/>
    <w:rsid w:val="00D03BE7"/>
    <w:rsid w:val="00E6275E"/>
    <w:rsid w:val="00E86A50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7FE"/>
  <w15:chartTrackingRefBased/>
  <w15:docId w15:val="{09864DF3-9436-4D14-8A2A-BC899D74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Przypis,Tekst przypisu Znak Znak Znak Znak Znak"/>
    <w:basedOn w:val="Normalny"/>
    <w:link w:val="TekstprzypisudolnegoZnak"/>
    <w:uiPriority w:val="99"/>
    <w:unhideWhenUsed/>
    <w:rsid w:val="00E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6275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75E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E6275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C5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Kamieński Igor</dc:creator>
  <cp:keywords/>
  <dc:description/>
  <cp:lastModifiedBy>Dmitruk Aleksandra</cp:lastModifiedBy>
  <cp:revision>7</cp:revision>
  <dcterms:created xsi:type="dcterms:W3CDTF">2025-05-07T12:55:00Z</dcterms:created>
  <dcterms:modified xsi:type="dcterms:W3CDTF">2025-05-14T10:12:00Z</dcterms:modified>
</cp:coreProperties>
</file>