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7F727" w14:textId="1CA8E114" w:rsidR="005A30EB" w:rsidRPr="005A30EB" w:rsidRDefault="00085937" w:rsidP="00DE4573">
      <w:pPr>
        <w:widowControl w:val="0"/>
        <w:tabs>
          <w:tab w:val="left" w:pos="0"/>
          <w:tab w:val="left" w:pos="426"/>
        </w:tabs>
        <w:overflowPunct w:val="0"/>
        <w:adjustRightInd w:val="0"/>
        <w:spacing w:after="0" w:line="36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S-I.431.4</w:t>
      </w:r>
      <w:r w:rsidR="000A1358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</w:t>
      </w:r>
      <w:r w:rsidR="007C6AD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9</w:t>
      </w:r>
      <w:r w:rsidR="00017311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.202</w:t>
      </w:r>
      <w:r w:rsidR="00743B5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5</w:t>
      </w:r>
      <w:r w:rsidR="00017311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.EB</w:t>
      </w:r>
    </w:p>
    <w:p w14:paraId="197A4E39" w14:textId="77777777" w:rsidR="00311F5A" w:rsidRPr="005A30EB" w:rsidRDefault="00311F5A" w:rsidP="005A30EB">
      <w:pPr>
        <w:widowControl w:val="0"/>
        <w:overflowPunct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</w:p>
    <w:p w14:paraId="41CAF7C1" w14:textId="5F309FE7" w:rsidR="005A30EB" w:rsidRDefault="00C96E42" w:rsidP="00180A32">
      <w:pPr>
        <w:widowControl w:val="0"/>
        <w:overflowPunct w:val="0"/>
        <w:adjustRightInd w:val="0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PROTOKÓŁ</w:t>
      </w:r>
    </w:p>
    <w:p w14:paraId="31731764" w14:textId="77777777" w:rsidR="001C221F" w:rsidRPr="00555FB6" w:rsidRDefault="001C221F" w:rsidP="005A30EB">
      <w:pPr>
        <w:widowControl w:val="0"/>
        <w:overflowPunct w:val="0"/>
        <w:adjustRightInd w:val="0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kern w:val="28"/>
          <w:sz w:val="12"/>
          <w:szCs w:val="12"/>
          <w:lang w:eastAsia="pl-PL"/>
        </w:rPr>
      </w:pPr>
    </w:p>
    <w:p w14:paraId="228F7A49" w14:textId="6DCF6429" w:rsidR="005A30EB" w:rsidRDefault="005A2575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5B0FD2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K</w:t>
      </w:r>
      <w:r w:rsidR="00C96E42" w:rsidRPr="005B0FD2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ontroli </w:t>
      </w:r>
      <w:r w:rsidR="00085937" w:rsidRPr="005B0FD2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kompleksowej</w:t>
      </w:r>
      <w:r w:rsidR="00C96E42" w:rsidRPr="005B0FD2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pr</w:t>
      </w:r>
      <w:r w:rsidR="00085937" w:rsidRPr="005B0FD2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zeprowadzonej w dniach</w:t>
      </w:r>
      <w:r w:rsidR="00D222AB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</w:t>
      </w:r>
      <w:r w:rsidR="00D222AB" w:rsidRPr="001A1E0F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1</w:t>
      </w:r>
      <w:r w:rsidR="007C6ADA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5</w:t>
      </w:r>
      <w:r w:rsidR="00D222AB" w:rsidRPr="001A1E0F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</w:t>
      </w:r>
      <w:r w:rsidR="00D222AB" w:rsidRPr="006B0D04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i </w:t>
      </w:r>
      <w:r w:rsidR="00EE077A" w:rsidRPr="006B0D04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2</w:t>
      </w:r>
      <w:r w:rsidR="001575B2" w:rsidRPr="006B0D04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9</w:t>
      </w:r>
      <w:r w:rsidR="00D222AB" w:rsidRPr="001A1E0F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</w:t>
      </w:r>
      <w:r w:rsidR="007C6ADA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maja</w:t>
      </w:r>
      <w:r w:rsidR="00D222AB" w:rsidRPr="001A1E0F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2025 r.</w:t>
      </w:r>
      <w:r w:rsidR="00085937" w:rsidRPr="005B0FD2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</w:t>
      </w:r>
      <w:r w:rsidR="00D222AB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br/>
      </w:r>
      <w:r w:rsidR="00672785" w:rsidRPr="005B0FD2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w Środowiskowym D</w:t>
      </w:r>
      <w:r w:rsidR="00085937" w:rsidRPr="005B0FD2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omu Samopomocy </w:t>
      </w:r>
      <w:r w:rsidR="00DC2E26" w:rsidRPr="005B0FD2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w </w:t>
      </w:r>
      <w:r w:rsidR="007C6ADA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Nowej Dębie.</w:t>
      </w:r>
      <w:r w:rsidR="00743B5A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</w:t>
      </w:r>
    </w:p>
    <w:p w14:paraId="3E82990C" w14:textId="1B291F2A" w:rsidR="00C96E42" w:rsidRDefault="00C96E42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Kontrola została przeprowadzona przez pracowników Oddziału Nadzoru w Pomocy Społecznej</w:t>
      </w:r>
      <w:r w:rsidR="008A54B7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i Wsparcia Rodziny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Wydziału Polityki Społecznej </w:t>
      </w:r>
      <w:r w:rsidR="001C221F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Podkarpackiego Urzę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du Wojewódzkiego w Rzeszowie:</w:t>
      </w:r>
    </w:p>
    <w:p w14:paraId="2387E851" w14:textId="1C86E3B7" w:rsidR="00017311" w:rsidRPr="008523DB" w:rsidRDefault="008523DB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- </w:t>
      </w:r>
      <w:r w:rsidR="00017311" w:rsidRPr="005B0FD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Edytę Buchowską – inspektora wojewódzkiego – Upoważnienie Wojewody Podkarpackiego </w:t>
      </w:r>
      <w:r w:rsidR="00017311" w:rsidRPr="008523D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Nr </w:t>
      </w:r>
      <w:r w:rsidR="005B0FD2" w:rsidRPr="008523D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1 (</w:t>
      </w:r>
      <w:r w:rsidR="007C6AD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332</w:t>
      </w:r>
      <w:r w:rsidR="00017311" w:rsidRPr="008523D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/202</w:t>
      </w:r>
      <w:r w:rsidR="00743B5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5</w:t>
      </w:r>
      <w:r w:rsidR="00017311" w:rsidRPr="008523D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)</w:t>
      </w:r>
      <w:r w:rsidR="00831074" w:rsidRPr="008523D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, znak: S-I.431.4.</w:t>
      </w:r>
      <w:r w:rsidR="007C6AD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9</w:t>
      </w:r>
      <w:r w:rsidR="00DC2E26" w:rsidRPr="008523D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.202</w:t>
      </w:r>
      <w:r w:rsidR="00743B5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5</w:t>
      </w:r>
      <w:r w:rsidR="00DC2E26" w:rsidRPr="008523D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.EB z dnia </w:t>
      </w:r>
      <w:r w:rsidR="007C6AD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6</w:t>
      </w:r>
      <w:r w:rsidR="00604458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ma</w:t>
      </w:r>
      <w:r w:rsidR="007C6AD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ja</w:t>
      </w:r>
      <w:r w:rsidR="00743B5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2025 r</w:t>
      </w:r>
      <w:r w:rsidR="00DC2E26" w:rsidRPr="008523D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</w:t>
      </w:r>
      <w:r w:rsidR="00017311" w:rsidRPr="008523D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– </w:t>
      </w:r>
      <w:r w:rsidRPr="008523D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kierownik</w:t>
      </w:r>
      <w:r w:rsidR="00DC2E26" w:rsidRPr="008523D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zespoł</w:t>
      </w:r>
      <w:r w:rsidRPr="008523D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u</w:t>
      </w:r>
      <w:r w:rsidR="00DC2E26" w:rsidRPr="008523D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kontrol</w:t>
      </w:r>
      <w:r w:rsidRPr="008523D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nego</w:t>
      </w:r>
      <w:r w:rsidR="00DC2E26" w:rsidRPr="008523D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,</w:t>
      </w:r>
    </w:p>
    <w:p w14:paraId="717B748B" w14:textId="41B32409" w:rsidR="008523DB" w:rsidRPr="001C39D4" w:rsidRDefault="008523DB" w:rsidP="00CA681C">
      <w:pPr>
        <w:widowControl w:val="0"/>
        <w:tabs>
          <w:tab w:val="left" w:pos="142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- </w:t>
      </w:r>
      <w:r w:rsidR="00604458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Agnieszkę Kocój</w:t>
      </w:r>
      <w:r w:rsidRPr="008523D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1A1E0F" w:rsidRPr="005B0FD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– </w:t>
      </w:r>
      <w:r w:rsidRPr="008523D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inspektora wojewódzkiego – Upoważnienie Wojewody Podkarpackiego Nr 2</w:t>
      </w:r>
      <w:r w:rsidR="007C6AD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Pr="008523D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(</w:t>
      </w:r>
      <w:r w:rsidR="007C6AD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333</w:t>
      </w:r>
      <w:r w:rsidRPr="008523D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/202</w:t>
      </w:r>
      <w:r w:rsidR="00743B5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5</w:t>
      </w:r>
      <w:r w:rsidRPr="008523D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), znak:</w:t>
      </w:r>
      <w:r w:rsidR="00743B5A" w:rsidRPr="00743B5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743B5A" w:rsidRPr="008523D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S-I.431.4.</w:t>
      </w:r>
      <w:r w:rsidR="007C6AD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9</w:t>
      </w:r>
      <w:r w:rsidR="00743B5A" w:rsidRPr="008523D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.202</w:t>
      </w:r>
      <w:r w:rsidR="00743B5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5</w:t>
      </w:r>
      <w:r w:rsidR="00743B5A" w:rsidRPr="008523D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.EB </w:t>
      </w:r>
      <w:r w:rsidR="00604458" w:rsidRPr="008523D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z dnia </w:t>
      </w:r>
      <w:r w:rsidR="007C6AD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6 maja </w:t>
      </w:r>
      <w:r w:rsidR="00604458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2025 r.</w:t>
      </w:r>
    </w:p>
    <w:p w14:paraId="592BEFE5" w14:textId="77777777" w:rsidR="00573003" w:rsidRPr="00DA61D2" w:rsidRDefault="00573003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12"/>
          <w:szCs w:val="12"/>
          <w:lang w:eastAsia="pl-PL"/>
        </w:rPr>
      </w:pPr>
    </w:p>
    <w:p w14:paraId="10C90DD2" w14:textId="0B2D4DCF" w:rsidR="00AA468E" w:rsidRPr="00085937" w:rsidRDefault="0039548C" w:rsidP="00AA468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08593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</w:t>
      </w:r>
      <w:r w:rsidR="00AA468E" w:rsidRPr="0008593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                                                                      </w:t>
      </w:r>
      <w:r w:rsidR="00CA681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</w:t>
      </w:r>
      <w:r w:rsidR="00AA468E" w:rsidRPr="0008593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</w:t>
      </w:r>
      <w:r w:rsidR="00AA468E" w:rsidRPr="00085937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(</w:t>
      </w:r>
      <w:r w:rsidR="008E13C7" w:rsidRPr="00085937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Dowód: a</w:t>
      </w:r>
      <w:r w:rsidR="00AB2575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kta kontroli,</w:t>
      </w:r>
      <w:r w:rsidR="00085937" w:rsidRPr="00085937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 xml:space="preserve"> str.1-</w:t>
      </w:r>
      <w:r w:rsidR="00604458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2</w:t>
      </w:r>
      <w:r w:rsidR="003031F1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)</w:t>
      </w:r>
    </w:p>
    <w:p w14:paraId="7FEA8CCF" w14:textId="77777777" w:rsidR="00AA468E" w:rsidRPr="005813D3" w:rsidRDefault="00AA468E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8"/>
          <w:sz w:val="12"/>
          <w:szCs w:val="20"/>
          <w:lang w:eastAsia="pl-PL"/>
        </w:rPr>
      </w:pPr>
    </w:p>
    <w:p w14:paraId="06C98E2C" w14:textId="0ED779A3" w:rsidR="00FE2F19" w:rsidRDefault="00FE2F19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Przed przystąpieniem do kontroli, zespół kontrolny złożył pisemne oświadczenia </w:t>
      </w:r>
      <w:r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br/>
        <w:t>o braku okoliczności uzasadniających wyłączenie od udziału w niniejszej kontroli.</w:t>
      </w:r>
    </w:p>
    <w:p w14:paraId="4F921BC9" w14:textId="77777777" w:rsidR="00AA468E" w:rsidRPr="00DA61D2" w:rsidRDefault="00AA468E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12"/>
          <w:szCs w:val="12"/>
          <w:lang w:eastAsia="pl-PL"/>
        </w:rPr>
      </w:pPr>
    </w:p>
    <w:p w14:paraId="32886A22" w14:textId="20EBA0BB" w:rsidR="00130436" w:rsidRDefault="001C221F" w:rsidP="00FE2F1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 w:rsidR="008E13C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(</w:t>
      </w:r>
      <w:r w:rsidR="008E13C7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Dowód: a</w:t>
      </w:r>
      <w:r w:rsidR="00B40032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kta kontroli,</w:t>
      </w:r>
      <w:r w:rsidR="00085937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 xml:space="preserve"> str.</w:t>
      </w:r>
      <w:r w:rsidR="00604458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3-4</w:t>
      </w:r>
      <w:r w:rsidR="003031F1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)</w:t>
      </w:r>
    </w:p>
    <w:p w14:paraId="501CB3A0" w14:textId="77777777" w:rsidR="00FE2F19" w:rsidRDefault="00FE2F19" w:rsidP="00FE2F1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Przedmiot</w:t>
      </w:r>
      <w:r w:rsidRPr="005A30EB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kontroli: </w:t>
      </w:r>
    </w:p>
    <w:p w14:paraId="73024D9F" w14:textId="78C7BCC0" w:rsidR="00FE2F19" w:rsidRDefault="00012483" w:rsidP="00FE2F1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Organizacja i funkcjonowanie środowiskowego domu samopomocy w zakresie realizacji zadań zawartych w ustawie o pomocy społecznej i rozporządzeniu w sprawie nadzoru  </w:t>
      </w:r>
      <w:r w:rsidR="006D6DB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                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i kontroli w pomocy społecznej oraz zgodność zatrudnienia pracowników z wymaganymi kwalifikacjami.</w:t>
      </w:r>
    </w:p>
    <w:p w14:paraId="3A978052" w14:textId="77777777" w:rsidR="00FE2F19" w:rsidRPr="00DA61D2" w:rsidRDefault="00FE2F19" w:rsidP="00FE2F1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12"/>
          <w:szCs w:val="12"/>
          <w:lang w:eastAsia="pl-PL"/>
        </w:rPr>
      </w:pPr>
    </w:p>
    <w:p w14:paraId="3EF21B0D" w14:textId="002EC0F6" w:rsidR="00FE2F19" w:rsidRDefault="00FE2F19" w:rsidP="00FE2F1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5A30EB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Okres objęty kontrolą: </w:t>
      </w:r>
    </w:p>
    <w:p w14:paraId="1CAD5797" w14:textId="12B59D39" w:rsidR="004165FE" w:rsidRDefault="004165FE" w:rsidP="00FE2F1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Od dnia 01.01.202</w:t>
      </w:r>
      <w:r w:rsidR="00743B5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4</w:t>
      </w:r>
      <w:r w:rsidR="006462D5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r. do dnia kontroli.</w:t>
      </w:r>
    </w:p>
    <w:p w14:paraId="075F7B03" w14:textId="77777777" w:rsidR="00FE2F19" w:rsidRPr="00DA61D2" w:rsidRDefault="00FE2F19" w:rsidP="00FE2F1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12"/>
          <w:szCs w:val="12"/>
          <w:lang w:eastAsia="pl-PL"/>
        </w:rPr>
      </w:pPr>
    </w:p>
    <w:p w14:paraId="10306D6D" w14:textId="5BF3C1CE" w:rsidR="00017311" w:rsidRDefault="00FE2F19" w:rsidP="00FE2F19">
      <w:pPr>
        <w:spacing w:after="0" w:line="360" w:lineRule="auto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4165FE">
        <w:rPr>
          <w:rFonts w:ascii="Times New Roman" w:eastAsia="Times New Roman" w:hAnsi="Times New Roman" w:cs="Times New Roman"/>
          <w:bCs/>
          <w:spacing w:val="4"/>
          <w:sz w:val="24"/>
          <w:szCs w:val="24"/>
          <w:lang w:eastAsia="pl-PL"/>
        </w:rPr>
        <w:t xml:space="preserve">Zespół kontrolny wpisał się do Książki Kontroli pod pozycją: </w:t>
      </w:r>
      <w:r w:rsidR="00724993">
        <w:rPr>
          <w:rFonts w:ascii="Times New Roman" w:eastAsia="Times New Roman" w:hAnsi="Times New Roman" w:cs="Times New Roman"/>
          <w:bCs/>
          <w:spacing w:val="4"/>
          <w:sz w:val="24"/>
          <w:szCs w:val="24"/>
          <w:lang w:eastAsia="pl-PL"/>
        </w:rPr>
        <w:t>16.</w:t>
      </w:r>
    </w:p>
    <w:p w14:paraId="7ED60C82" w14:textId="77777777" w:rsidR="00847A17" w:rsidRPr="00DA61D2" w:rsidRDefault="00847A17" w:rsidP="00FE2F19">
      <w:pPr>
        <w:spacing w:after="0" w:line="360" w:lineRule="auto"/>
        <w:jc w:val="both"/>
        <w:rPr>
          <w:rFonts w:ascii="Times New Roman" w:eastAsia="Times New Roman" w:hAnsi="Times New Roman" w:cs="Times New Roman"/>
          <w:spacing w:val="4"/>
          <w:sz w:val="12"/>
          <w:szCs w:val="12"/>
          <w:lang w:eastAsia="pl-PL"/>
        </w:rPr>
      </w:pPr>
    </w:p>
    <w:p w14:paraId="70A4033D" w14:textId="77777777" w:rsidR="00FE2F19" w:rsidRDefault="00FE2F19" w:rsidP="00FE2F1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5A30EB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Wykaz podstawowych aktów prawnych dot. działania kontrolowanej jednostki </w:t>
      </w:r>
      <w:r w:rsidRPr="005A30EB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br/>
        <w:t>w zakresie objętym przedmiotem kontroli:</w:t>
      </w:r>
    </w:p>
    <w:p w14:paraId="3B52E517" w14:textId="77777777" w:rsidR="00EC67A8" w:rsidRPr="00EC67A8" w:rsidRDefault="00EC67A8" w:rsidP="00FE2F1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28"/>
          <w:sz w:val="6"/>
          <w:szCs w:val="6"/>
          <w:lang w:eastAsia="pl-PL"/>
        </w:rPr>
      </w:pPr>
    </w:p>
    <w:p w14:paraId="5F1D20D6" w14:textId="03BDB9F7" w:rsidR="00FE2F19" w:rsidRPr="00965453" w:rsidRDefault="00FE2F19" w:rsidP="00B05E49">
      <w:pPr>
        <w:widowControl w:val="0"/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</w:pPr>
      <w:r w:rsidRPr="00965453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Rozporządzenie Ministra Pracy i Polity</w:t>
      </w:r>
      <w:r w:rsidR="00012483" w:rsidRPr="00965453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ki Społecznej z dnia 9 grudnia 20</w:t>
      </w:r>
      <w:r w:rsidR="00B05E49" w:rsidRPr="00965453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1</w:t>
      </w:r>
      <w:r w:rsidR="00012483" w:rsidRPr="00965453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0</w:t>
      </w:r>
      <w:r w:rsidRPr="00965453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r. </w:t>
      </w:r>
      <w:r w:rsidRPr="00965453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br/>
        <w:t>w sprawie</w:t>
      </w:r>
      <w:r w:rsidR="00012483" w:rsidRPr="00965453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 środowiskowych</w:t>
      </w:r>
      <w:r w:rsidRPr="00965453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pomocy społe</w:t>
      </w:r>
      <w:r w:rsidR="00012483" w:rsidRPr="00965453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cznej  (Dz. U. z 2020</w:t>
      </w:r>
      <w:r w:rsidR="00B05E49" w:rsidRPr="00965453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</w:t>
      </w:r>
      <w:r w:rsidR="00012483" w:rsidRPr="00965453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r., Nr 249</w:t>
      </w:r>
      <w:r w:rsidR="00BC4E8A" w:rsidRPr="00965453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tj.</w:t>
      </w:r>
      <w:r w:rsidR="00F64C80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).</w:t>
      </w:r>
    </w:p>
    <w:p w14:paraId="7B819E4F" w14:textId="6341DB9E" w:rsidR="00FE2F19" w:rsidRDefault="00FE2F19" w:rsidP="00FE2F19">
      <w:pPr>
        <w:widowControl w:val="0"/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</w:pPr>
      <w:r w:rsidRPr="005A30EB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Rozporządzenie Ministra Rodziny i Polityki Społecznej z dnia 9 grudnia 2020 r. </w:t>
      </w:r>
      <w:r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br/>
      </w:r>
      <w:r w:rsidRPr="005A30EB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lastRenderedPageBreak/>
        <w:t>w sprawi</w:t>
      </w:r>
      <w:r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e </w:t>
      </w:r>
      <w:r w:rsidRPr="005A30EB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nadzoru i kontroli w pomocy społecznej (Dz. U. z 2020 r., Nr 2285</w:t>
      </w:r>
      <w:r w:rsidR="00D70E52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ze </w:t>
      </w:r>
      <w:r w:rsidR="009E24B5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zm.</w:t>
      </w:r>
      <w:r w:rsidRPr="005A30EB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).</w:t>
      </w:r>
    </w:p>
    <w:p w14:paraId="36A34478" w14:textId="01824F03" w:rsidR="00FE2F19" w:rsidRDefault="001A3FF6" w:rsidP="00FE2F19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spacing w:line="360" w:lineRule="auto"/>
        <w:jc w:val="both"/>
        <w:textAlignment w:val="baseline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Ustawa z dnia 12 marca 2004 r. </w:t>
      </w:r>
      <w:r w:rsidR="00FE2F19" w:rsidRPr="00722EB0">
        <w:rPr>
          <w:rFonts w:eastAsia="Calibri"/>
          <w:sz w:val="24"/>
          <w:szCs w:val="24"/>
        </w:rPr>
        <w:t>o pomocy s</w:t>
      </w:r>
      <w:r w:rsidR="00FE2F19">
        <w:rPr>
          <w:rFonts w:eastAsia="Calibri"/>
          <w:sz w:val="24"/>
          <w:szCs w:val="24"/>
        </w:rPr>
        <w:t>połecznej (</w:t>
      </w:r>
      <w:r w:rsidR="001A1E0F">
        <w:rPr>
          <w:rFonts w:eastAsia="Calibri"/>
          <w:sz w:val="24"/>
          <w:szCs w:val="24"/>
        </w:rPr>
        <w:t xml:space="preserve">t.j. </w:t>
      </w:r>
      <w:r w:rsidR="00FE2F19">
        <w:rPr>
          <w:rFonts w:eastAsia="Calibri"/>
          <w:sz w:val="24"/>
          <w:szCs w:val="24"/>
        </w:rPr>
        <w:t>Dz. U. z 202</w:t>
      </w:r>
      <w:r w:rsidR="00847A17">
        <w:rPr>
          <w:rFonts w:eastAsia="Calibri"/>
          <w:sz w:val="24"/>
          <w:szCs w:val="24"/>
        </w:rPr>
        <w:t>4</w:t>
      </w:r>
      <w:r w:rsidR="00EF1E06">
        <w:rPr>
          <w:rFonts w:eastAsia="Calibri"/>
          <w:sz w:val="24"/>
          <w:szCs w:val="24"/>
        </w:rPr>
        <w:t xml:space="preserve"> r.</w:t>
      </w:r>
      <w:r w:rsidR="00FE2F19" w:rsidRPr="00722EB0">
        <w:rPr>
          <w:rFonts w:eastAsia="Calibri"/>
          <w:sz w:val="24"/>
          <w:szCs w:val="24"/>
        </w:rPr>
        <w:t xml:space="preserve">, poz. </w:t>
      </w:r>
      <w:r w:rsidR="00847A17">
        <w:rPr>
          <w:rFonts w:eastAsia="Calibri"/>
          <w:sz w:val="24"/>
          <w:szCs w:val="24"/>
        </w:rPr>
        <w:t>1283</w:t>
      </w:r>
      <w:r w:rsidR="00EF1E06">
        <w:rPr>
          <w:rFonts w:eastAsia="Calibri"/>
          <w:sz w:val="24"/>
          <w:szCs w:val="24"/>
        </w:rPr>
        <w:t xml:space="preserve">                    ze</w:t>
      </w:r>
      <w:r w:rsidR="00D70E52">
        <w:rPr>
          <w:rFonts w:eastAsia="Calibri"/>
          <w:sz w:val="24"/>
          <w:szCs w:val="24"/>
        </w:rPr>
        <w:t xml:space="preserve"> </w:t>
      </w:r>
      <w:r w:rsidR="00C251AD">
        <w:rPr>
          <w:rFonts w:eastAsia="Calibri"/>
          <w:sz w:val="24"/>
          <w:szCs w:val="24"/>
        </w:rPr>
        <w:t>zm.</w:t>
      </w:r>
      <w:r w:rsidR="00FE2F19" w:rsidRPr="00722EB0">
        <w:rPr>
          <w:rFonts w:eastAsia="Calibri"/>
          <w:sz w:val="24"/>
          <w:szCs w:val="24"/>
        </w:rPr>
        <w:t>)</w:t>
      </w:r>
      <w:r w:rsidR="009E24B5">
        <w:rPr>
          <w:rFonts w:eastAsia="Calibri"/>
          <w:sz w:val="24"/>
          <w:szCs w:val="24"/>
        </w:rPr>
        <w:t>.</w:t>
      </w:r>
    </w:p>
    <w:p w14:paraId="10F735BC" w14:textId="5F38B375" w:rsidR="00BE32F7" w:rsidRPr="00A37C60" w:rsidRDefault="00BE32F7" w:rsidP="00BE32F7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spacing w:line="360" w:lineRule="auto"/>
        <w:jc w:val="both"/>
        <w:textAlignment w:val="baseline"/>
        <w:rPr>
          <w:rFonts w:eastAsia="Calibri"/>
          <w:sz w:val="24"/>
          <w:szCs w:val="24"/>
        </w:rPr>
      </w:pPr>
      <w:r w:rsidRPr="00BE32F7">
        <w:rPr>
          <w:rFonts w:eastAsia="Calibri"/>
          <w:sz w:val="24"/>
          <w:szCs w:val="24"/>
        </w:rPr>
        <w:t>Rozporządzenie Rady Ministrów z dnia 25 października 2021 r. w sprawie wynagradzania pracowników samorządowych (Dz.U. z 202</w:t>
      </w:r>
      <w:r w:rsidR="00513E4D">
        <w:rPr>
          <w:rFonts w:eastAsia="Calibri"/>
          <w:sz w:val="24"/>
          <w:szCs w:val="24"/>
        </w:rPr>
        <w:t>4</w:t>
      </w:r>
      <w:r w:rsidRPr="00BE32F7">
        <w:rPr>
          <w:rFonts w:eastAsia="Calibri"/>
          <w:sz w:val="24"/>
          <w:szCs w:val="24"/>
        </w:rPr>
        <w:t xml:space="preserve">, poz. </w:t>
      </w:r>
      <w:r w:rsidR="00513E4D">
        <w:rPr>
          <w:rFonts w:eastAsia="Calibri"/>
          <w:sz w:val="24"/>
          <w:szCs w:val="24"/>
        </w:rPr>
        <w:t>1638</w:t>
      </w:r>
      <w:r w:rsidRPr="00BE32F7">
        <w:rPr>
          <w:rFonts w:eastAsia="Calibri"/>
          <w:sz w:val="24"/>
          <w:szCs w:val="24"/>
        </w:rPr>
        <w:t xml:space="preserve"> </w:t>
      </w:r>
      <w:r w:rsidR="000809C4" w:rsidRPr="00BE32F7">
        <w:rPr>
          <w:rFonts w:eastAsia="Calibri"/>
          <w:sz w:val="24"/>
          <w:szCs w:val="24"/>
        </w:rPr>
        <w:t>tj.</w:t>
      </w:r>
      <w:r w:rsidRPr="00BE32F7">
        <w:rPr>
          <w:rFonts w:eastAsia="Calibri"/>
          <w:sz w:val="24"/>
          <w:szCs w:val="24"/>
        </w:rPr>
        <w:t>).</w:t>
      </w:r>
    </w:p>
    <w:p w14:paraId="1A321B86" w14:textId="77777777" w:rsidR="00FE2F19" w:rsidRPr="00DA61D2" w:rsidRDefault="00FE2F19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12"/>
          <w:szCs w:val="12"/>
          <w:u w:val="single"/>
          <w:lang w:eastAsia="pl-PL"/>
        </w:rPr>
      </w:pPr>
    </w:p>
    <w:p w14:paraId="75530DD2" w14:textId="77777777" w:rsidR="005A30EB" w:rsidRDefault="005A30EB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5A30EB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Nazwa, adres:</w:t>
      </w:r>
    </w:p>
    <w:p w14:paraId="334D7E52" w14:textId="5C4DC7E1" w:rsidR="005A30EB" w:rsidRDefault="00B05E49" w:rsidP="007C02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Środowiskowy Dom Samopomocy</w:t>
      </w:r>
      <w:r w:rsidR="00A91CD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w </w:t>
      </w:r>
      <w:r w:rsidR="007C6AD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Nowej Dębie </w:t>
      </w:r>
    </w:p>
    <w:p w14:paraId="3D222A51" w14:textId="360EF321" w:rsidR="00743B5A" w:rsidRDefault="00743B5A" w:rsidP="007C02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ul. </w:t>
      </w:r>
      <w:r w:rsidR="007C6ADA">
        <w:rPr>
          <w:rFonts w:ascii="Times New Roman" w:hAnsi="Times New Roman" w:cs="Times New Roman"/>
          <w:sz w:val="24"/>
          <w:szCs w:val="24"/>
        </w:rPr>
        <w:t>Tadeusza Kościuszki 110</w:t>
      </w:r>
    </w:p>
    <w:p w14:paraId="075F648D" w14:textId="33CFDD4C" w:rsidR="00743B5A" w:rsidRDefault="007C6ADA" w:rsidP="007C02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39-460 Nowa Dęba</w:t>
      </w:r>
    </w:p>
    <w:p w14:paraId="27C479F0" w14:textId="77777777" w:rsidR="00D636EB" w:rsidRPr="00DA61D2" w:rsidRDefault="00D636EB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12"/>
          <w:szCs w:val="12"/>
          <w:lang w:eastAsia="pl-PL"/>
        </w:rPr>
      </w:pPr>
    </w:p>
    <w:p w14:paraId="492A1254" w14:textId="77777777" w:rsidR="005A30EB" w:rsidRDefault="005A30EB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5A30EB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Typ placówki: </w:t>
      </w:r>
      <w:r w:rsidRPr="005A30E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</w:p>
    <w:p w14:paraId="135FB0BE" w14:textId="1B3BD65E" w:rsidR="00A91CD7" w:rsidRPr="00D222AB" w:rsidRDefault="00A91CD7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D222A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Dla osób przewlekle psychicznie chorych typ A</w:t>
      </w:r>
    </w:p>
    <w:p w14:paraId="371708F7" w14:textId="297D979B" w:rsidR="007C02EB" w:rsidRPr="00D222AB" w:rsidRDefault="007C02EB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D222A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Dla </w:t>
      </w:r>
      <w:r w:rsidR="00FF5CD9" w:rsidRPr="00D222A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osób upośledzonych umysłowo typ B</w:t>
      </w:r>
    </w:p>
    <w:p w14:paraId="358D9F2E" w14:textId="097A59DA" w:rsidR="00D222AB" w:rsidRDefault="00D222AB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D222A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Dla osób wykazujących inne przewlekłe zaburzenia czynności psychicznych typ C</w:t>
      </w:r>
    </w:p>
    <w:p w14:paraId="27A0D9DF" w14:textId="77777777" w:rsidR="005A30EB" w:rsidRPr="00DA61D2" w:rsidRDefault="005A30EB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12"/>
          <w:szCs w:val="12"/>
          <w:lang w:eastAsia="pl-PL"/>
        </w:rPr>
      </w:pPr>
    </w:p>
    <w:p w14:paraId="60D315A7" w14:textId="431A2BB4" w:rsidR="005A30EB" w:rsidRDefault="005A30EB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1A5767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Liczba miejsc regulaminowych: </w:t>
      </w:r>
      <w:r w:rsidR="007C6ADA" w:rsidRPr="000B0155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45</w:t>
      </w:r>
    </w:p>
    <w:p w14:paraId="2032FBFD" w14:textId="1A2E5026" w:rsidR="00B97D4B" w:rsidRPr="00836F3E" w:rsidRDefault="00B97D4B" w:rsidP="00B97D4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Dla osób przewlek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le psychiczne chorych typ A – 10</w:t>
      </w: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osób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,</w:t>
      </w:r>
    </w:p>
    <w:p w14:paraId="5EF9DED1" w14:textId="7DC57FB1" w:rsidR="00B97D4B" w:rsidRPr="00836F3E" w:rsidRDefault="00B97D4B" w:rsidP="00B97D4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Dla osób u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pośledzonych umysłowo typ B – 18</w:t>
      </w: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osób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,</w:t>
      </w:r>
    </w:p>
    <w:p w14:paraId="32E5E3D3" w14:textId="6356F628" w:rsidR="00B97D4B" w:rsidRDefault="00B97D4B" w:rsidP="00B97D4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FC253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Dla osób wykazujących inne przewlekłe zaburzenia czynnoś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ci psych</w:t>
      </w:r>
      <w:r w:rsidRPr="00FC253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icznych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typ C – 7 osób,</w:t>
      </w:r>
    </w:p>
    <w:p w14:paraId="3861DEB5" w14:textId="2414419B" w:rsidR="00B97D4B" w:rsidRPr="00836F3E" w:rsidRDefault="00B97D4B" w:rsidP="00B97D4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Uczestnicy z niepełnosprawnościami sprzężonymi oraz spektrum autyzmu w ramach typu A, B, C – 10 osób</w:t>
      </w:r>
    </w:p>
    <w:p w14:paraId="2A6B6FEB" w14:textId="77777777" w:rsidR="00635301" w:rsidRPr="000B0155" w:rsidRDefault="00635301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12"/>
          <w:szCs w:val="12"/>
          <w:lang w:eastAsia="pl-PL"/>
        </w:rPr>
      </w:pPr>
    </w:p>
    <w:p w14:paraId="14AF955D" w14:textId="69CB175D" w:rsidR="00C31C6B" w:rsidRPr="001A5767" w:rsidRDefault="00C31C6B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0B0155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Liczba osób skierowanych do placówki: </w:t>
      </w:r>
      <w:r w:rsidR="007C6ADA" w:rsidRPr="000B0155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4</w:t>
      </w:r>
      <w:r w:rsidR="000B0155" w:rsidRPr="000B0155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8</w:t>
      </w:r>
    </w:p>
    <w:p w14:paraId="635AF91E" w14:textId="77777777" w:rsidR="00635301" w:rsidRPr="00DA61D2" w:rsidRDefault="00635301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12"/>
          <w:szCs w:val="12"/>
          <w:lang w:eastAsia="pl-PL"/>
        </w:rPr>
      </w:pPr>
    </w:p>
    <w:p w14:paraId="1E3E87F0" w14:textId="042D11E0" w:rsidR="007C02EB" w:rsidRPr="0062096D" w:rsidRDefault="0062096D" w:rsidP="007C02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62096D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Liczba uczestników</w:t>
      </w:r>
      <w:r w:rsidR="005A30EB" w:rsidRPr="0062096D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w dniu kontroli: </w:t>
      </w:r>
    </w:p>
    <w:p w14:paraId="67ECE3E2" w14:textId="3FC820D7" w:rsidR="00A91CD7" w:rsidRPr="001246A6" w:rsidRDefault="00D222AB" w:rsidP="007C02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1246A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1</w:t>
      </w:r>
      <w:r w:rsidR="00604458" w:rsidRPr="001246A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7</w:t>
      </w:r>
      <w:r w:rsidRPr="001246A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.0</w:t>
      </w:r>
      <w:r w:rsidR="007C6AD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5</w:t>
      </w:r>
      <w:r w:rsidRPr="001246A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.2025</w:t>
      </w:r>
      <w:r w:rsidR="00A91CD7" w:rsidRPr="001246A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r. –</w:t>
      </w:r>
      <w:r w:rsidRPr="001246A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</w:t>
      </w:r>
      <w:r w:rsidR="0011183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32 osoby</w:t>
      </w:r>
      <w:r w:rsidR="00EB024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,</w:t>
      </w:r>
      <w:r w:rsidR="008A761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FF1C027" w14:textId="7021A7DA" w:rsidR="007C02EB" w:rsidRPr="001246A6" w:rsidRDefault="00EE077A" w:rsidP="007C02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826CB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2</w:t>
      </w:r>
      <w:r w:rsidR="001575B2" w:rsidRPr="00826CB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9</w:t>
      </w:r>
      <w:r w:rsidR="004D04BD" w:rsidRPr="00826CB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</w:t>
      </w:r>
      <w:r w:rsidR="004D04BD" w:rsidRPr="001246A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0</w:t>
      </w:r>
      <w:r w:rsidR="007C6AD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5</w:t>
      </w:r>
      <w:r w:rsidR="004D04BD" w:rsidRPr="001246A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.2025</w:t>
      </w:r>
      <w:r w:rsidR="000277E9" w:rsidRPr="001246A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r. –</w:t>
      </w:r>
      <w:r w:rsidR="001246A6" w:rsidRPr="001246A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826CB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27 osób.</w:t>
      </w:r>
    </w:p>
    <w:p w14:paraId="3FC97A9D" w14:textId="77777777" w:rsidR="00847A17" w:rsidRPr="00DA61D2" w:rsidRDefault="00847A17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12"/>
          <w:szCs w:val="12"/>
          <w:lang w:eastAsia="pl-PL"/>
        </w:rPr>
      </w:pPr>
    </w:p>
    <w:p w14:paraId="5F2C85C1" w14:textId="77777777" w:rsidR="005A30EB" w:rsidRPr="00635301" w:rsidRDefault="005A30EB" w:rsidP="005A30EB">
      <w:pPr>
        <w:keepNext/>
        <w:widowControl w:val="0"/>
        <w:overflowPunct w:val="0"/>
        <w:adjustRightInd w:val="0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635301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Nazwa i adres organu prowadzącego placówkę:</w:t>
      </w:r>
    </w:p>
    <w:p w14:paraId="7F662B27" w14:textId="6C305149" w:rsidR="00635301" w:rsidRDefault="007C6ADA" w:rsidP="00FE2F19">
      <w:pPr>
        <w:keepNext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Urząd Miasta i Gminy w Nowej Dębie</w:t>
      </w:r>
    </w:p>
    <w:p w14:paraId="33866394" w14:textId="2E37E47F" w:rsidR="00604458" w:rsidRDefault="00604458" w:rsidP="005A30EB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ul. </w:t>
      </w:r>
      <w:r w:rsidR="007C6ADA">
        <w:rPr>
          <w:rFonts w:ascii="Times New Roman" w:eastAsia="Times New Roman" w:hAnsi="Times New Roman" w:cs="Times New Roman"/>
          <w:sz w:val="24"/>
          <w:szCs w:val="24"/>
          <w:lang w:eastAsia="pl-PL"/>
        </w:rPr>
        <w:t>Rzeszowska 3</w:t>
      </w:r>
    </w:p>
    <w:p w14:paraId="48838723" w14:textId="21ADB122" w:rsidR="00743B5A" w:rsidRDefault="007C6ADA" w:rsidP="005A30EB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39-460 Nowa Dęba</w:t>
      </w:r>
    </w:p>
    <w:p w14:paraId="2FF8AF36" w14:textId="77777777" w:rsidR="00604458" w:rsidRPr="00DA61D2" w:rsidRDefault="00604458" w:rsidP="005A30EB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color w:val="1B1B1B"/>
          <w:sz w:val="12"/>
          <w:szCs w:val="12"/>
          <w:shd w:val="clear" w:color="auto" w:fill="FFFFFF"/>
        </w:rPr>
      </w:pPr>
    </w:p>
    <w:p w14:paraId="23AB4E1C" w14:textId="77777777" w:rsidR="005A30EB" w:rsidRPr="005A30EB" w:rsidRDefault="005A30EB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5A30EB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Imiona, nazwiska i stanowisko osób kierujących placówką:</w:t>
      </w:r>
    </w:p>
    <w:p w14:paraId="388A2543" w14:textId="7E5492D8" w:rsidR="00A91CD7" w:rsidRDefault="001A1E0F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bookmarkStart w:id="0" w:name="_Hlk198115343"/>
      <w:bookmarkStart w:id="1" w:name="_Hlk198115353"/>
      <w:r w:rsidRPr="001A1E0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Pani </w:t>
      </w:r>
      <w:r w:rsidR="007C6AD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Gabriela Nowak</w:t>
      </w:r>
      <w:r w:rsidR="0028443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-</w:t>
      </w:r>
      <w:r w:rsidR="007C6AD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Wolwowicz</w:t>
      </w:r>
      <w:r w:rsidRPr="001A1E0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– Kierownik Środowiskowego Domu Samopomocy </w:t>
      </w:r>
      <w:r w:rsidR="007C6AD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br/>
      </w:r>
      <w:r w:rsidRPr="001A1E0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w </w:t>
      </w:r>
      <w:r w:rsidR="007C6AD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Nowej Dębie</w:t>
      </w:r>
      <w:bookmarkEnd w:id="0"/>
      <w:r w:rsidR="007C6AD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</w:t>
      </w:r>
    </w:p>
    <w:bookmarkEnd w:id="1"/>
    <w:p w14:paraId="5E69B728" w14:textId="77777777" w:rsidR="001A1E0F" w:rsidRPr="00DA61D2" w:rsidRDefault="001A1E0F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12"/>
          <w:szCs w:val="12"/>
          <w:lang w:eastAsia="pl-PL"/>
        </w:rPr>
      </w:pPr>
    </w:p>
    <w:p w14:paraId="2706CD4E" w14:textId="77777777" w:rsidR="005A30EB" w:rsidRPr="005A30EB" w:rsidRDefault="005A30EB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5A30EB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Imiona, nazwiska i stanowisko osób reprezentujących placówkę w czasie kontroli:</w:t>
      </w:r>
    </w:p>
    <w:p w14:paraId="321AA023" w14:textId="4470241C" w:rsidR="007C6ADA" w:rsidRDefault="007C6ADA" w:rsidP="007C6ADA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1A1E0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Pani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Gabriela Nowak</w:t>
      </w:r>
      <w:r w:rsidR="0028443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-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Wolwowicz</w:t>
      </w:r>
      <w:r w:rsidRPr="001A1E0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– Kierownik Środowiskowego Domu Samopomocy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br/>
      </w:r>
      <w:r w:rsidRPr="001A1E0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w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Nowej Dębie.</w:t>
      </w:r>
    </w:p>
    <w:p w14:paraId="7E2FDE0F" w14:textId="77777777" w:rsidR="007C6ADA" w:rsidRDefault="007C6ADA" w:rsidP="007C6ADA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51981F18" w14:textId="77777777" w:rsidR="005A30EB" w:rsidRPr="005A30EB" w:rsidRDefault="005A30EB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5A30EB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Użyte w protokole kontroli skróty:</w:t>
      </w:r>
    </w:p>
    <w:p w14:paraId="570B9F4C" w14:textId="4BC0CFDC" w:rsidR="002477C9" w:rsidRDefault="00D636EB" w:rsidP="002477C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ŚDS, ośrodek wsparcia, placówka, </w:t>
      </w:r>
      <w:r w:rsidR="00847A1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D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om, jednostka – Środowiskow</w:t>
      </w:r>
      <w:r w:rsidR="00F050B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y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Dom Samopomocy             </w:t>
      </w:r>
      <w:r w:rsidR="00EE258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w </w:t>
      </w:r>
      <w:r w:rsidR="0028443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Nowej Dębie</w:t>
      </w:r>
      <w:r w:rsidR="00604458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</w:t>
      </w:r>
    </w:p>
    <w:p w14:paraId="05613121" w14:textId="1BDDEAC6" w:rsidR="00D636EB" w:rsidRDefault="00D636EB" w:rsidP="002477C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IPWA</w:t>
      </w:r>
      <w:r w:rsidR="003F5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–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Indywidualn</w:t>
      </w:r>
      <w:r w:rsidR="003A296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y</w:t>
      </w:r>
      <w:r w:rsidR="003F5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Plan Wspierająco-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Aktywizując</w:t>
      </w:r>
      <w:r w:rsidR="003A296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y</w:t>
      </w:r>
      <w:r w:rsidR="005D69F8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</w:t>
      </w:r>
    </w:p>
    <w:p w14:paraId="70D937E4" w14:textId="77777777" w:rsidR="00D636EB" w:rsidRPr="00DA61D2" w:rsidRDefault="00D636EB" w:rsidP="002477C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12"/>
          <w:szCs w:val="12"/>
          <w:lang w:eastAsia="pl-PL"/>
        </w:rPr>
      </w:pPr>
    </w:p>
    <w:p w14:paraId="40444641" w14:textId="796CB8AC" w:rsidR="00B17662" w:rsidRDefault="00D636EB" w:rsidP="002477C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D636EB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OBSZARY PODDANE KONTROLI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:</w:t>
      </w:r>
    </w:p>
    <w:p w14:paraId="600B4CAD" w14:textId="541DF1F5" w:rsidR="00C2388A" w:rsidRDefault="00D636EB" w:rsidP="00D636EB">
      <w:pPr>
        <w:pStyle w:val="Akapitzlist"/>
        <w:spacing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I.</w:t>
      </w:r>
      <w:r w:rsidR="00C2388A">
        <w:rPr>
          <w:sz w:val="24"/>
          <w:szCs w:val="24"/>
        </w:rPr>
        <w:t xml:space="preserve"> Funkcjonowanie Środowiskowego Domu Samopomocy.</w:t>
      </w:r>
      <w:r>
        <w:rPr>
          <w:sz w:val="24"/>
          <w:szCs w:val="24"/>
        </w:rPr>
        <w:t xml:space="preserve"> </w:t>
      </w:r>
    </w:p>
    <w:p w14:paraId="5AF5952B" w14:textId="78B525FA" w:rsidR="00D636EB" w:rsidRPr="00D636EB" w:rsidRDefault="00C2388A" w:rsidP="00D636EB">
      <w:pPr>
        <w:pStyle w:val="Akapitzlist"/>
        <w:spacing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II. </w:t>
      </w:r>
      <w:r w:rsidR="00D636EB" w:rsidRPr="00D636EB">
        <w:rPr>
          <w:sz w:val="24"/>
          <w:szCs w:val="24"/>
        </w:rPr>
        <w:t xml:space="preserve">Warunki </w:t>
      </w:r>
      <w:r w:rsidR="005633B4">
        <w:rPr>
          <w:sz w:val="24"/>
          <w:szCs w:val="24"/>
        </w:rPr>
        <w:t>spełnienia standardu usług Domu</w:t>
      </w:r>
      <w:r w:rsidR="007D352B">
        <w:rPr>
          <w:sz w:val="24"/>
          <w:szCs w:val="24"/>
        </w:rPr>
        <w:t>.</w:t>
      </w:r>
    </w:p>
    <w:p w14:paraId="220EA9A3" w14:textId="3E8EA149" w:rsidR="00D636EB" w:rsidRDefault="00D636EB" w:rsidP="00D636EB">
      <w:pPr>
        <w:pStyle w:val="Akapitzlist"/>
        <w:spacing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II</w:t>
      </w:r>
      <w:r w:rsidR="00C2388A">
        <w:rPr>
          <w:sz w:val="24"/>
          <w:szCs w:val="24"/>
        </w:rPr>
        <w:t>I</w:t>
      </w:r>
      <w:r w:rsidR="00D87677">
        <w:rPr>
          <w:sz w:val="24"/>
          <w:szCs w:val="24"/>
        </w:rPr>
        <w:t xml:space="preserve">. </w:t>
      </w:r>
      <w:r w:rsidR="007D352B">
        <w:rPr>
          <w:sz w:val="24"/>
          <w:szCs w:val="24"/>
        </w:rPr>
        <w:t xml:space="preserve">Usługi świadczone w ramach indywidualnych lub zespołowych treningów samoobsługi </w:t>
      </w:r>
      <w:r w:rsidR="007D352B">
        <w:rPr>
          <w:sz w:val="24"/>
          <w:szCs w:val="24"/>
        </w:rPr>
        <w:br/>
        <w:t>i treningów umiejętności społecznych.</w:t>
      </w:r>
    </w:p>
    <w:p w14:paraId="7B3D13E0" w14:textId="70A8AFF6" w:rsidR="00D636EB" w:rsidRDefault="00C2388A" w:rsidP="00D636EB">
      <w:pPr>
        <w:pStyle w:val="Akapitzlist"/>
        <w:spacing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IV</w:t>
      </w:r>
      <w:r w:rsidR="00D636EB">
        <w:rPr>
          <w:sz w:val="24"/>
          <w:szCs w:val="24"/>
        </w:rPr>
        <w:t>. Prowadzenie dokumentacji indywidualnej i zbiorczej.</w:t>
      </w:r>
    </w:p>
    <w:p w14:paraId="353F34BE" w14:textId="0C529263" w:rsidR="00730823" w:rsidRDefault="00D636EB" w:rsidP="00D636EB">
      <w:pPr>
        <w:pStyle w:val="Akapitzlist"/>
        <w:spacing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V.</w:t>
      </w:r>
      <w:r w:rsidR="00596841">
        <w:rPr>
          <w:sz w:val="24"/>
          <w:szCs w:val="24"/>
        </w:rPr>
        <w:t xml:space="preserve"> </w:t>
      </w:r>
      <w:r w:rsidR="000636FA">
        <w:rPr>
          <w:sz w:val="24"/>
          <w:szCs w:val="24"/>
        </w:rPr>
        <w:t>Dokonanie o</w:t>
      </w:r>
      <w:r>
        <w:rPr>
          <w:sz w:val="24"/>
          <w:szCs w:val="24"/>
        </w:rPr>
        <w:t>cen</w:t>
      </w:r>
      <w:r w:rsidR="005633B4">
        <w:rPr>
          <w:sz w:val="24"/>
          <w:szCs w:val="24"/>
        </w:rPr>
        <w:t>y</w:t>
      </w:r>
      <w:r>
        <w:rPr>
          <w:sz w:val="24"/>
          <w:szCs w:val="24"/>
        </w:rPr>
        <w:t xml:space="preserve"> kwalifikacji zatrudnionej kadry, </w:t>
      </w:r>
      <w:r w:rsidR="005633B4">
        <w:rPr>
          <w:sz w:val="24"/>
          <w:szCs w:val="24"/>
        </w:rPr>
        <w:t>wskaźnika zatrudnienia</w:t>
      </w:r>
      <w:r w:rsidR="007D352B">
        <w:rPr>
          <w:sz w:val="24"/>
          <w:szCs w:val="24"/>
        </w:rPr>
        <w:t>, kwalifikacji</w:t>
      </w:r>
      <w:r w:rsidR="000636FA">
        <w:rPr>
          <w:sz w:val="24"/>
          <w:szCs w:val="24"/>
        </w:rPr>
        <w:br/>
      </w:r>
      <w:r w:rsidR="00D87677">
        <w:rPr>
          <w:sz w:val="24"/>
          <w:szCs w:val="24"/>
        </w:rPr>
        <w:t>i stażu pracy</w:t>
      </w:r>
      <w:r w:rsidR="00616B93">
        <w:rPr>
          <w:sz w:val="24"/>
          <w:szCs w:val="24"/>
        </w:rPr>
        <w:t>.</w:t>
      </w:r>
    </w:p>
    <w:p w14:paraId="5DC98B30" w14:textId="77777777" w:rsidR="00D87677" w:rsidRPr="00D87677" w:rsidRDefault="00D87677" w:rsidP="00D636EB">
      <w:pPr>
        <w:pStyle w:val="Akapitzlist"/>
        <w:spacing w:line="360" w:lineRule="auto"/>
        <w:ind w:left="0"/>
        <w:jc w:val="both"/>
        <w:rPr>
          <w:sz w:val="16"/>
          <w:szCs w:val="24"/>
        </w:rPr>
      </w:pPr>
    </w:p>
    <w:p w14:paraId="19A5E861" w14:textId="394E6678" w:rsidR="004C6478" w:rsidRDefault="00C456B4" w:rsidP="00D636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Do oceny powyższych zagadnień przyjęto:</w:t>
      </w:r>
    </w:p>
    <w:p w14:paraId="0FBDD6D9" w14:textId="4BFFBE0A" w:rsidR="00C456B4" w:rsidRDefault="00C456B4" w:rsidP="00D636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- ustalenia dokonane w ramach oględzin obiektu,</w:t>
      </w:r>
    </w:p>
    <w:p w14:paraId="7CF9C2B3" w14:textId="6FE17DB3" w:rsidR="00C456B4" w:rsidRDefault="00252746" w:rsidP="00252746">
      <w:pPr>
        <w:widowControl w:val="0"/>
        <w:tabs>
          <w:tab w:val="left" w:pos="0"/>
          <w:tab w:val="left" w:pos="142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</w:t>
      </w:r>
      <w:r w:rsidR="00C456B4">
        <w:rPr>
          <w:rFonts w:ascii="Times New Roman" w:eastAsia="Times New Roman" w:hAnsi="Times New Roman" w:cs="Times New Roman"/>
          <w:sz w:val="24"/>
          <w:szCs w:val="20"/>
          <w:lang w:eastAsia="pl-PL"/>
        </w:rPr>
        <w:t>dokumenty udostępnione kontrolującym w toku czynności dokonanych w siedzibie jednostki,</w:t>
      </w:r>
    </w:p>
    <w:p w14:paraId="1E2DCB4B" w14:textId="797DA48A" w:rsidR="00C456B4" w:rsidRDefault="00C456B4" w:rsidP="00D636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informacje i wyjaśnienia złożone przez </w:t>
      </w:r>
      <w:r w:rsidR="003137C5">
        <w:rPr>
          <w:rFonts w:ascii="Times New Roman" w:eastAsia="Times New Roman" w:hAnsi="Times New Roman" w:cs="Times New Roman"/>
          <w:sz w:val="24"/>
          <w:szCs w:val="20"/>
          <w:lang w:eastAsia="pl-PL"/>
        </w:rPr>
        <w:t>kierownik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a jednostki.</w:t>
      </w:r>
    </w:p>
    <w:p w14:paraId="18F4D335" w14:textId="77777777" w:rsidR="002D2E9A" w:rsidRPr="00DA61D2" w:rsidRDefault="002D2E9A" w:rsidP="00D636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7E2EE725" w14:textId="4340A8EA" w:rsidR="00C456B4" w:rsidRPr="007E005A" w:rsidRDefault="00C456B4" w:rsidP="00D636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7E005A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W wyniku przeprowadzonych czynności kontrolnych, działalność Środowiskowego Domu Samopomocy </w:t>
      </w:r>
      <w:r w:rsidR="00847A17" w:rsidRPr="007E005A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w </w:t>
      </w:r>
      <w:r w:rsidR="007C6ADA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Nowej Dębie</w:t>
      </w:r>
      <w:r w:rsidRPr="007E005A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w zakresie objętym kontrolą oceniono pozytywnie, </w:t>
      </w:r>
      <w:r w:rsidR="00A91CD7" w:rsidRPr="007E005A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br/>
      </w:r>
      <w:r w:rsidRPr="007E005A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a jej uzasadnieniem jest stan faktyczny </w:t>
      </w:r>
      <w:r w:rsidR="00D01F0A" w:rsidRPr="007E005A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</w:t>
      </w:r>
      <w:r w:rsidRPr="007E005A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i prawny.</w:t>
      </w:r>
    </w:p>
    <w:p w14:paraId="48A5136F" w14:textId="77777777" w:rsidR="000A1F75" w:rsidRPr="00DA61D2" w:rsidRDefault="000A1F75" w:rsidP="00D636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12"/>
          <w:szCs w:val="12"/>
          <w:u w:val="single"/>
          <w:lang w:eastAsia="pl-PL"/>
        </w:rPr>
      </w:pPr>
    </w:p>
    <w:p w14:paraId="7FE769D4" w14:textId="68B5367A" w:rsidR="000A1F75" w:rsidRDefault="000A1F75" w:rsidP="00D636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0A1F7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Ustalenia kontroli zostały dokonane na podstawie analizy dokumentacji, wypowiedzi </w:t>
      </w:r>
      <w:r w:rsidR="003137C5" w:rsidRPr="00D222AB">
        <w:rPr>
          <w:rFonts w:ascii="Times New Roman" w:eastAsia="Times New Roman" w:hAnsi="Times New Roman" w:cs="Times New Roman"/>
          <w:sz w:val="24"/>
          <w:szCs w:val="20"/>
          <w:lang w:eastAsia="pl-PL"/>
        </w:rPr>
        <w:t>Kierownika</w:t>
      </w:r>
      <w:r w:rsidRPr="00D222AB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  <w:r w:rsidRPr="000A1F7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jak również rozmów przeprowadzonych z uczestnikami.</w:t>
      </w:r>
    </w:p>
    <w:p w14:paraId="5698FC00" w14:textId="77777777" w:rsidR="00EE077A" w:rsidRDefault="00EE077A" w:rsidP="00D636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4E2E98A2" w14:textId="77777777" w:rsidR="00EE077A" w:rsidRDefault="00EE077A" w:rsidP="00D636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2ECEE655" w14:textId="77777777" w:rsidR="00EE077A" w:rsidRDefault="00EE077A" w:rsidP="00D636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56832059" w14:textId="77777777" w:rsidR="00EE077A" w:rsidRPr="000A1F75" w:rsidRDefault="00EE077A" w:rsidP="00D636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6F1E9EB3" w14:textId="77777777" w:rsidR="002D2E9A" w:rsidRPr="00DA61D2" w:rsidRDefault="002D2E9A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28"/>
          <w:sz w:val="12"/>
          <w:szCs w:val="12"/>
          <w:u w:val="single"/>
          <w:lang w:eastAsia="pl-PL"/>
        </w:rPr>
      </w:pPr>
    </w:p>
    <w:p w14:paraId="4F989B23" w14:textId="540E288B" w:rsidR="00C2388A" w:rsidRPr="00913D48" w:rsidRDefault="00C2388A" w:rsidP="00034907">
      <w:pPr>
        <w:pStyle w:val="Akapitzlist"/>
        <w:numPr>
          <w:ilvl w:val="0"/>
          <w:numId w:val="19"/>
        </w:numPr>
        <w:tabs>
          <w:tab w:val="left" w:pos="284"/>
        </w:tabs>
        <w:spacing w:line="360" w:lineRule="auto"/>
        <w:ind w:left="284" w:hanging="284"/>
        <w:jc w:val="both"/>
        <w:rPr>
          <w:b/>
          <w:bCs/>
          <w:sz w:val="24"/>
          <w:szCs w:val="24"/>
        </w:rPr>
      </w:pPr>
      <w:r w:rsidRPr="00913D48">
        <w:rPr>
          <w:b/>
          <w:bCs/>
          <w:sz w:val="24"/>
          <w:szCs w:val="24"/>
        </w:rPr>
        <w:lastRenderedPageBreak/>
        <w:t>Funkcjonowanie Środowiskowego Domu Samopomocy.</w:t>
      </w:r>
    </w:p>
    <w:p w14:paraId="2C846A1A" w14:textId="77777777" w:rsidR="00C2388A" w:rsidRPr="00913D48" w:rsidRDefault="00C2388A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28"/>
          <w:sz w:val="12"/>
          <w:szCs w:val="12"/>
          <w:u w:val="single"/>
          <w:lang w:eastAsia="pl-PL"/>
        </w:rPr>
      </w:pPr>
    </w:p>
    <w:p w14:paraId="51C77B86" w14:textId="17F529A6" w:rsidR="00034907" w:rsidRPr="00913D48" w:rsidRDefault="00D87C33" w:rsidP="00034907">
      <w:pPr>
        <w:pStyle w:val="Akapitzlist1"/>
        <w:spacing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2A2F">
        <w:rPr>
          <w:rFonts w:ascii="Times New Roman" w:hAnsi="Times New Roman" w:cs="Times New Roman"/>
          <w:sz w:val="24"/>
          <w:szCs w:val="24"/>
        </w:rPr>
        <w:t>Funkcjonowanie Domu określają:</w:t>
      </w:r>
    </w:p>
    <w:p w14:paraId="0AA7BB4B" w14:textId="77777777" w:rsidR="007942D4" w:rsidRPr="00913D48" w:rsidRDefault="007942D4" w:rsidP="00034907">
      <w:pPr>
        <w:pStyle w:val="Akapitzlist1"/>
        <w:spacing w:line="360" w:lineRule="auto"/>
        <w:ind w:left="0" w:firstLine="708"/>
        <w:jc w:val="both"/>
        <w:rPr>
          <w:rFonts w:ascii="Times New Roman" w:hAnsi="Times New Roman" w:cs="Times New Roman"/>
          <w:sz w:val="12"/>
          <w:szCs w:val="12"/>
        </w:rPr>
      </w:pPr>
    </w:p>
    <w:p w14:paraId="6CDA9DF7" w14:textId="003309AD" w:rsidR="00034907" w:rsidRPr="00913D48" w:rsidRDefault="00034907" w:rsidP="00034907">
      <w:pPr>
        <w:pStyle w:val="Akapitzlist1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13D48">
        <w:rPr>
          <w:rFonts w:ascii="Times New Roman" w:hAnsi="Times New Roman" w:cs="Times New Roman"/>
          <w:sz w:val="24"/>
          <w:szCs w:val="24"/>
        </w:rPr>
        <w:t xml:space="preserve">1. </w:t>
      </w:r>
      <w:r w:rsidR="004B47B2" w:rsidRPr="00913D48">
        <w:rPr>
          <w:rFonts w:ascii="Times New Roman" w:hAnsi="Times New Roman" w:cs="Times New Roman"/>
          <w:sz w:val="24"/>
          <w:szCs w:val="24"/>
        </w:rPr>
        <w:t xml:space="preserve">Statut </w:t>
      </w:r>
      <w:r w:rsidR="00D87C33" w:rsidRPr="00913D48">
        <w:rPr>
          <w:rFonts w:ascii="Times New Roman" w:hAnsi="Times New Roman" w:cs="Times New Roman"/>
          <w:sz w:val="24"/>
          <w:szCs w:val="24"/>
        </w:rPr>
        <w:t xml:space="preserve">Środowiskowego Domu Samopomocy w </w:t>
      </w:r>
      <w:r w:rsidR="007C6ADA">
        <w:rPr>
          <w:rFonts w:ascii="Times New Roman" w:hAnsi="Times New Roman" w:cs="Times New Roman"/>
          <w:sz w:val="24"/>
          <w:szCs w:val="24"/>
        </w:rPr>
        <w:t>Nowej Dębie</w:t>
      </w:r>
      <w:r w:rsidR="00D87C33" w:rsidRPr="00913D48">
        <w:rPr>
          <w:rFonts w:ascii="Times New Roman" w:hAnsi="Times New Roman" w:cs="Times New Roman"/>
          <w:sz w:val="24"/>
          <w:szCs w:val="24"/>
        </w:rPr>
        <w:t xml:space="preserve"> nadany </w:t>
      </w:r>
      <w:r w:rsidR="003A24F9">
        <w:rPr>
          <w:rFonts w:ascii="Times New Roman" w:hAnsi="Times New Roman" w:cs="Times New Roman"/>
          <w:sz w:val="24"/>
          <w:szCs w:val="24"/>
        </w:rPr>
        <w:t xml:space="preserve">został </w:t>
      </w:r>
      <w:r w:rsidR="004B47B2" w:rsidRPr="00913D48">
        <w:rPr>
          <w:rFonts w:ascii="Times New Roman" w:hAnsi="Times New Roman" w:cs="Times New Roman"/>
          <w:sz w:val="24"/>
          <w:szCs w:val="24"/>
        </w:rPr>
        <w:t>Uchwał</w:t>
      </w:r>
      <w:r w:rsidR="00D87C33" w:rsidRPr="00913D48">
        <w:rPr>
          <w:rFonts w:ascii="Times New Roman" w:hAnsi="Times New Roman" w:cs="Times New Roman"/>
          <w:sz w:val="24"/>
          <w:szCs w:val="24"/>
        </w:rPr>
        <w:t>ą</w:t>
      </w:r>
      <w:r w:rsidR="004B47B2" w:rsidRPr="00913D48">
        <w:rPr>
          <w:rFonts w:ascii="Times New Roman" w:hAnsi="Times New Roman" w:cs="Times New Roman"/>
          <w:sz w:val="24"/>
          <w:szCs w:val="24"/>
        </w:rPr>
        <w:t xml:space="preserve"> Rady </w:t>
      </w:r>
      <w:r w:rsidR="007C6ADA">
        <w:rPr>
          <w:rFonts w:ascii="Times New Roman" w:hAnsi="Times New Roman" w:cs="Times New Roman"/>
          <w:sz w:val="24"/>
          <w:szCs w:val="24"/>
        </w:rPr>
        <w:t>Miejskiej</w:t>
      </w:r>
      <w:r w:rsidR="00913D48" w:rsidRPr="008311E7">
        <w:rPr>
          <w:rFonts w:ascii="Times New Roman" w:hAnsi="Times New Roman" w:cs="Times New Roman"/>
          <w:sz w:val="24"/>
          <w:szCs w:val="24"/>
        </w:rPr>
        <w:t xml:space="preserve"> </w:t>
      </w:r>
      <w:r w:rsidR="006833BA" w:rsidRPr="008311E7">
        <w:rPr>
          <w:rFonts w:ascii="Times New Roman" w:hAnsi="Times New Roman" w:cs="Times New Roman"/>
          <w:sz w:val="24"/>
          <w:szCs w:val="24"/>
        </w:rPr>
        <w:t xml:space="preserve">w </w:t>
      </w:r>
      <w:r w:rsidR="007C6ADA">
        <w:rPr>
          <w:rFonts w:ascii="Times New Roman" w:hAnsi="Times New Roman" w:cs="Times New Roman"/>
          <w:sz w:val="24"/>
          <w:szCs w:val="24"/>
        </w:rPr>
        <w:t>Nowej Dębie</w:t>
      </w:r>
      <w:r w:rsidR="00913D48" w:rsidRPr="008311E7">
        <w:rPr>
          <w:rFonts w:ascii="Times New Roman" w:hAnsi="Times New Roman" w:cs="Times New Roman"/>
          <w:sz w:val="24"/>
          <w:szCs w:val="24"/>
        </w:rPr>
        <w:t xml:space="preserve"> z dnia </w:t>
      </w:r>
      <w:r w:rsidR="007C6ADA">
        <w:rPr>
          <w:rFonts w:ascii="Times New Roman" w:hAnsi="Times New Roman" w:cs="Times New Roman"/>
          <w:sz w:val="24"/>
          <w:szCs w:val="24"/>
        </w:rPr>
        <w:t>29 lutego 2012</w:t>
      </w:r>
      <w:r w:rsidR="006833BA" w:rsidRPr="008311E7">
        <w:rPr>
          <w:rFonts w:ascii="Times New Roman" w:hAnsi="Times New Roman" w:cs="Times New Roman"/>
          <w:sz w:val="24"/>
          <w:szCs w:val="24"/>
        </w:rPr>
        <w:t xml:space="preserve"> r.</w:t>
      </w:r>
      <w:r w:rsidR="00E42A2F" w:rsidRPr="008311E7">
        <w:rPr>
          <w:rFonts w:ascii="Times New Roman" w:hAnsi="Times New Roman" w:cs="Times New Roman"/>
          <w:sz w:val="24"/>
          <w:szCs w:val="24"/>
        </w:rPr>
        <w:t xml:space="preserve"> </w:t>
      </w:r>
      <w:r w:rsidR="00913D48" w:rsidRPr="008311E7">
        <w:rPr>
          <w:rFonts w:ascii="Times New Roman" w:hAnsi="Times New Roman" w:cs="Times New Roman"/>
          <w:sz w:val="24"/>
          <w:szCs w:val="24"/>
        </w:rPr>
        <w:t>Nr</w:t>
      </w:r>
      <w:r w:rsidR="00E42A2F" w:rsidRPr="008311E7">
        <w:rPr>
          <w:rFonts w:ascii="Times New Roman" w:hAnsi="Times New Roman" w:cs="Times New Roman"/>
          <w:sz w:val="24"/>
          <w:szCs w:val="24"/>
        </w:rPr>
        <w:t xml:space="preserve"> </w:t>
      </w:r>
      <w:r w:rsidR="007C6ADA">
        <w:rPr>
          <w:rFonts w:ascii="Times New Roman" w:hAnsi="Times New Roman" w:cs="Times New Roman"/>
          <w:sz w:val="24"/>
          <w:szCs w:val="24"/>
        </w:rPr>
        <w:t>XVIII/165/2012</w:t>
      </w:r>
      <w:r w:rsidR="00913D48" w:rsidRPr="008311E7">
        <w:rPr>
          <w:rFonts w:ascii="Times New Roman" w:hAnsi="Times New Roman" w:cs="Times New Roman"/>
          <w:sz w:val="24"/>
          <w:szCs w:val="24"/>
        </w:rPr>
        <w:t xml:space="preserve"> w sprawie </w:t>
      </w:r>
      <w:r w:rsidR="00EE077A">
        <w:rPr>
          <w:rFonts w:ascii="Times New Roman" w:hAnsi="Times New Roman" w:cs="Times New Roman"/>
          <w:sz w:val="24"/>
          <w:szCs w:val="24"/>
        </w:rPr>
        <w:t>nadania Statutu Środowiskowemu Domowi Samopomocy w Nowej Dębie.</w:t>
      </w:r>
    </w:p>
    <w:p w14:paraId="322FFE21" w14:textId="035211D6" w:rsidR="00913D48" w:rsidRPr="009B6ECF" w:rsidRDefault="00034907" w:rsidP="00CA681C">
      <w:pPr>
        <w:pStyle w:val="Akapitzlist1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6ECF">
        <w:rPr>
          <w:rFonts w:ascii="Times New Roman" w:hAnsi="Times New Roman" w:cs="Times New Roman"/>
          <w:sz w:val="24"/>
          <w:szCs w:val="24"/>
        </w:rPr>
        <w:t xml:space="preserve"> 2</w:t>
      </w:r>
      <w:r w:rsidRPr="008311E7">
        <w:rPr>
          <w:rFonts w:ascii="Times New Roman" w:hAnsi="Times New Roman" w:cs="Times New Roman"/>
          <w:sz w:val="24"/>
          <w:szCs w:val="24"/>
        </w:rPr>
        <w:t xml:space="preserve">. Regulamin Organizacyjny Środowiskowego Domu Samopomocy </w:t>
      </w:r>
      <w:r w:rsidR="00D87C33" w:rsidRPr="008311E7">
        <w:rPr>
          <w:rFonts w:ascii="Times New Roman" w:hAnsi="Times New Roman" w:cs="Times New Roman"/>
          <w:sz w:val="24"/>
          <w:szCs w:val="24"/>
        </w:rPr>
        <w:t xml:space="preserve">w </w:t>
      </w:r>
      <w:r w:rsidR="00EE077A">
        <w:rPr>
          <w:rFonts w:ascii="Times New Roman" w:hAnsi="Times New Roman" w:cs="Times New Roman"/>
          <w:sz w:val="24"/>
          <w:szCs w:val="24"/>
        </w:rPr>
        <w:t>Nowej Dębie</w:t>
      </w:r>
      <w:r w:rsidR="008719B5" w:rsidRPr="008311E7">
        <w:rPr>
          <w:rFonts w:ascii="Times New Roman" w:hAnsi="Times New Roman" w:cs="Times New Roman"/>
          <w:sz w:val="24"/>
          <w:szCs w:val="24"/>
        </w:rPr>
        <w:t xml:space="preserve"> </w:t>
      </w:r>
      <w:r w:rsidR="00D75548" w:rsidRPr="008311E7">
        <w:rPr>
          <w:rFonts w:ascii="Times New Roman" w:hAnsi="Times New Roman" w:cs="Times New Roman"/>
          <w:sz w:val="24"/>
          <w:szCs w:val="24"/>
        </w:rPr>
        <w:t>przyjęt</w:t>
      </w:r>
      <w:r w:rsidR="003A24F9">
        <w:rPr>
          <w:rFonts w:ascii="Times New Roman" w:hAnsi="Times New Roman" w:cs="Times New Roman"/>
          <w:sz w:val="24"/>
          <w:szCs w:val="24"/>
        </w:rPr>
        <w:t>o</w:t>
      </w:r>
      <w:r w:rsidR="00D87C33" w:rsidRPr="008311E7">
        <w:rPr>
          <w:rFonts w:ascii="Times New Roman" w:hAnsi="Times New Roman" w:cs="Times New Roman"/>
          <w:sz w:val="24"/>
          <w:szCs w:val="24"/>
        </w:rPr>
        <w:t xml:space="preserve"> </w:t>
      </w:r>
      <w:r w:rsidR="009B671C">
        <w:rPr>
          <w:rFonts w:ascii="Times New Roman" w:hAnsi="Times New Roman" w:cs="Times New Roman"/>
          <w:sz w:val="24"/>
          <w:szCs w:val="24"/>
        </w:rPr>
        <w:t xml:space="preserve">Zarządzeniem nr 399/2020 Burmistrza Miasta i Gminy Nowa Dęba z dnia 12 sierpnia 2020 r. wraz z aneksem przyjętym Zarządzeniem nr 1236/2023 Burmistrza Miasta i Gminy Nowa Dęba z dnia 21 sierpnia 2023 r. </w:t>
      </w:r>
      <w:r w:rsidR="006833B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B2F8E9" w14:textId="51283BF5" w:rsidR="001C6D1C" w:rsidRDefault="001C6D1C" w:rsidP="001C6D1C">
      <w:pPr>
        <w:pStyle w:val="Akapitzlist1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Plan Pracy Domu, opracowany dla każdego z typów, corocznie uzgadniany </w:t>
      </w:r>
      <w:r>
        <w:rPr>
          <w:rFonts w:ascii="Times New Roman" w:hAnsi="Times New Roman" w:cs="Times New Roman"/>
          <w:sz w:val="24"/>
          <w:szCs w:val="24"/>
        </w:rPr>
        <w:br/>
        <w:t xml:space="preserve">z Wojewodą Podkarpackim i zatwierdzany przez jednostkę prowadzącą. </w:t>
      </w:r>
    </w:p>
    <w:p w14:paraId="68A6E6A4" w14:textId="492C8DB5" w:rsidR="00034907" w:rsidRDefault="001C6D1C" w:rsidP="00034907">
      <w:pPr>
        <w:pStyle w:val="Akapitzlist1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34907" w:rsidRPr="00AA0C59">
        <w:rPr>
          <w:rFonts w:ascii="Times New Roman" w:hAnsi="Times New Roman" w:cs="Times New Roman"/>
          <w:sz w:val="24"/>
          <w:szCs w:val="24"/>
        </w:rPr>
        <w:t xml:space="preserve">. Program </w:t>
      </w:r>
      <w:r w:rsidR="009E24B5" w:rsidRPr="00AA0C59">
        <w:rPr>
          <w:rFonts w:ascii="Times New Roman" w:hAnsi="Times New Roman" w:cs="Times New Roman"/>
          <w:sz w:val="24"/>
          <w:szCs w:val="24"/>
        </w:rPr>
        <w:t>D</w:t>
      </w:r>
      <w:r w:rsidR="00034907" w:rsidRPr="00AA0C59">
        <w:rPr>
          <w:rFonts w:ascii="Times New Roman" w:hAnsi="Times New Roman" w:cs="Times New Roman"/>
          <w:sz w:val="24"/>
          <w:szCs w:val="24"/>
        </w:rPr>
        <w:t>ziałalności Domu</w:t>
      </w:r>
      <w:r w:rsidR="009919A8">
        <w:rPr>
          <w:rFonts w:ascii="Times New Roman" w:hAnsi="Times New Roman" w:cs="Times New Roman"/>
          <w:sz w:val="24"/>
          <w:szCs w:val="24"/>
        </w:rPr>
        <w:t xml:space="preserve"> opracowany dla każdego z typów występujących w jednostce. Dokument ten został zatwierdzony przez Wojewodę Podkarpackiego oraz jednostkę prowadzącą.</w:t>
      </w:r>
      <w:r w:rsidR="00BA4838" w:rsidRPr="00AA0C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0577AA" w14:textId="1194BECF" w:rsidR="00EE293D" w:rsidRPr="00086526" w:rsidRDefault="00EE293D" w:rsidP="009E24B5">
      <w:pPr>
        <w:pStyle w:val="Akapitzlist1"/>
        <w:spacing w:line="360" w:lineRule="auto"/>
        <w:ind w:left="0"/>
        <w:jc w:val="both"/>
        <w:rPr>
          <w:rFonts w:ascii="Times New Roman" w:hAnsi="Times New Roman" w:cs="Times New Roman"/>
          <w:sz w:val="8"/>
          <w:szCs w:val="16"/>
        </w:rPr>
      </w:pPr>
    </w:p>
    <w:p w14:paraId="0A5C5D33" w14:textId="7122B38D" w:rsidR="00D75548" w:rsidRDefault="00034907" w:rsidP="008A54B7">
      <w:pPr>
        <w:pStyle w:val="Akapitzlist1"/>
        <w:ind w:left="5676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522FF0">
        <w:rPr>
          <w:rFonts w:ascii="Times New Roman" w:hAnsi="Times New Roman" w:cs="Times New Roman"/>
          <w:i/>
          <w:sz w:val="24"/>
          <w:szCs w:val="24"/>
        </w:rPr>
        <w:t>(Dowód: akta kontroli</w:t>
      </w:r>
      <w:r w:rsidR="00C24E53">
        <w:rPr>
          <w:rFonts w:ascii="Times New Roman" w:hAnsi="Times New Roman" w:cs="Times New Roman"/>
          <w:i/>
          <w:sz w:val="24"/>
          <w:szCs w:val="24"/>
        </w:rPr>
        <w:t>,</w:t>
      </w:r>
      <w:r w:rsidRPr="00522FF0">
        <w:rPr>
          <w:rFonts w:ascii="Times New Roman" w:hAnsi="Times New Roman" w:cs="Times New Roman"/>
          <w:i/>
          <w:sz w:val="24"/>
          <w:szCs w:val="24"/>
        </w:rPr>
        <w:t xml:space="preserve"> str.</w:t>
      </w:r>
      <w:r w:rsidR="00DF5159">
        <w:rPr>
          <w:rFonts w:ascii="Times New Roman" w:hAnsi="Times New Roman" w:cs="Times New Roman"/>
          <w:i/>
          <w:sz w:val="24"/>
          <w:szCs w:val="24"/>
        </w:rPr>
        <w:t>5</w:t>
      </w:r>
      <w:r w:rsidR="00D527D2">
        <w:rPr>
          <w:rFonts w:ascii="Times New Roman" w:hAnsi="Times New Roman" w:cs="Times New Roman"/>
          <w:i/>
          <w:sz w:val="24"/>
          <w:szCs w:val="24"/>
        </w:rPr>
        <w:t>-</w:t>
      </w:r>
      <w:r w:rsidR="006B0D04">
        <w:rPr>
          <w:rFonts w:ascii="Times New Roman" w:hAnsi="Times New Roman" w:cs="Times New Roman"/>
          <w:i/>
          <w:sz w:val="24"/>
          <w:szCs w:val="24"/>
        </w:rPr>
        <w:t>44</w:t>
      </w:r>
      <w:r w:rsidR="009919A8">
        <w:rPr>
          <w:rFonts w:ascii="Times New Roman" w:hAnsi="Times New Roman" w:cs="Times New Roman"/>
          <w:i/>
          <w:sz w:val="24"/>
          <w:szCs w:val="24"/>
        </w:rPr>
        <w:t>)</w:t>
      </w:r>
    </w:p>
    <w:p w14:paraId="31DF9776" w14:textId="77777777" w:rsidR="00DA61D2" w:rsidRPr="00DA61D2" w:rsidRDefault="00DA61D2" w:rsidP="008A54B7">
      <w:pPr>
        <w:pStyle w:val="Akapitzlist1"/>
        <w:ind w:left="5676"/>
        <w:jc w:val="right"/>
        <w:rPr>
          <w:rFonts w:ascii="Times New Roman" w:hAnsi="Times New Roman" w:cs="Times New Roman"/>
          <w:i/>
          <w:sz w:val="12"/>
          <w:szCs w:val="12"/>
        </w:rPr>
      </w:pPr>
    </w:p>
    <w:p w14:paraId="5CC3F0AA" w14:textId="05C506B1" w:rsidR="00F1569E" w:rsidRDefault="005B7B4A" w:rsidP="00E213BC">
      <w:pPr>
        <w:pStyle w:val="Normalny1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7B4A">
        <w:rPr>
          <w:rFonts w:ascii="Times New Roman" w:hAnsi="Times New Roman" w:cs="Times New Roman"/>
          <w:sz w:val="24"/>
          <w:szCs w:val="24"/>
        </w:rPr>
        <w:t xml:space="preserve">Z </w:t>
      </w:r>
      <w:r w:rsidR="00DC29CE" w:rsidRPr="005B7B4A">
        <w:rPr>
          <w:rFonts w:ascii="Times New Roman" w:hAnsi="Times New Roman" w:cs="Times New Roman"/>
          <w:sz w:val="24"/>
          <w:szCs w:val="24"/>
        </w:rPr>
        <w:t xml:space="preserve">dokumentacji </w:t>
      </w:r>
      <w:r w:rsidRPr="005B7B4A">
        <w:rPr>
          <w:rFonts w:ascii="Times New Roman" w:hAnsi="Times New Roman" w:cs="Times New Roman"/>
          <w:sz w:val="24"/>
          <w:szCs w:val="24"/>
        </w:rPr>
        <w:t xml:space="preserve">przedstawionej kontrolującym wynika, że tutejszy ośrodek wsparcia funkcjonuje przez 5 dni w tygodniu, 8 godzin dziennie, od poniedziałku do piątku, </w:t>
      </w:r>
      <w:r>
        <w:rPr>
          <w:rFonts w:ascii="Times New Roman" w:hAnsi="Times New Roman" w:cs="Times New Roman"/>
          <w:sz w:val="24"/>
          <w:szCs w:val="24"/>
        </w:rPr>
        <w:br/>
      </w:r>
      <w:r w:rsidRPr="005B7B4A">
        <w:rPr>
          <w:rFonts w:ascii="Times New Roman" w:hAnsi="Times New Roman" w:cs="Times New Roman"/>
          <w:sz w:val="24"/>
          <w:szCs w:val="24"/>
        </w:rPr>
        <w:t>w godzinach od 7.0</w:t>
      </w:r>
      <w:r w:rsidR="00E11203">
        <w:rPr>
          <w:rFonts w:ascii="Times New Roman" w:hAnsi="Times New Roman" w:cs="Times New Roman"/>
          <w:sz w:val="24"/>
          <w:szCs w:val="24"/>
        </w:rPr>
        <w:t>0</w:t>
      </w:r>
      <w:r w:rsidRPr="005B7B4A">
        <w:rPr>
          <w:rFonts w:ascii="Times New Roman" w:hAnsi="Times New Roman" w:cs="Times New Roman"/>
          <w:sz w:val="24"/>
          <w:szCs w:val="24"/>
        </w:rPr>
        <w:t xml:space="preserve"> do 15.</w:t>
      </w:r>
      <w:r w:rsidR="00E11203">
        <w:rPr>
          <w:rFonts w:ascii="Times New Roman" w:hAnsi="Times New Roman" w:cs="Times New Roman"/>
          <w:sz w:val="24"/>
          <w:szCs w:val="24"/>
        </w:rPr>
        <w:t>0</w:t>
      </w:r>
      <w:r w:rsidRPr="005B7B4A">
        <w:rPr>
          <w:rFonts w:ascii="Times New Roman" w:hAnsi="Times New Roman" w:cs="Times New Roman"/>
          <w:sz w:val="24"/>
          <w:szCs w:val="24"/>
        </w:rPr>
        <w:t>0. Przez 6 godzin dziennie prowadzone są zajęcia wspierająco-aktywizujące z uczestnikami, treningi i terapia oraz wydawany</w:t>
      </w:r>
      <w:r w:rsidR="00F050BE">
        <w:rPr>
          <w:rFonts w:ascii="Times New Roman" w:hAnsi="Times New Roman" w:cs="Times New Roman"/>
          <w:sz w:val="24"/>
          <w:szCs w:val="24"/>
        </w:rPr>
        <w:t xml:space="preserve"> jest</w:t>
      </w:r>
      <w:r w:rsidRPr="005B7B4A">
        <w:rPr>
          <w:rFonts w:ascii="Times New Roman" w:hAnsi="Times New Roman" w:cs="Times New Roman"/>
          <w:sz w:val="24"/>
          <w:szCs w:val="24"/>
        </w:rPr>
        <w:t xml:space="preserve"> gorący posiłek. </w:t>
      </w:r>
      <w:r>
        <w:rPr>
          <w:rFonts w:ascii="Times New Roman" w:hAnsi="Times New Roman" w:cs="Times New Roman"/>
          <w:sz w:val="24"/>
          <w:szCs w:val="24"/>
        </w:rPr>
        <w:t xml:space="preserve">Pozostały czas wykorzystywany jest na </w:t>
      </w:r>
      <w:r w:rsidRPr="005B7B4A">
        <w:rPr>
          <w:rFonts w:ascii="Times New Roman" w:hAnsi="Times New Roman" w:cs="Times New Roman"/>
          <w:sz w:val="24"/>
          <w:szCs w:val="24"/>
        </w:rPr>
        <w:t>czynności porządk</w:t>
      </w:r>
      <w:r>
        <w:rPr>
          <w:rFonts w:ascii="Times New Roman" w:hAnsi="Times New Roman" w:cs="Times New Roman"/>
          <w:sz w:val="24"/>
          <w:szCs w:val="24"/>
        </w:rPr>
        <w:t xml:space="preserve">owe, uzupełnianie dokumentacji </w:t>
      </w:r>
      <w:r w:rsidR="003124D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oraz </w:t>
      </w:r>
      <w:r w:rsidR="00F1569E">
        <w:rPr>
          <w:rFonts w:ascii="Times New Roman" w:hAnsi="Times New Roman" w:cs="Times New Roman"/>
          <w:sz w:val="24"/>
          <w:szCs w:val="24"/>
        </w:rPr>
        <w:t xml:space="preserve">przygotowanie do zajęć. Jest to zgodne z treścią zapisów zawartych </w:t>
      </w:r>
      <w:r w:rsidR="00A573F2">
        <w:rPr>
          <w:rFonts w:ascii="Times New Roman" w:hAnsi="Times New Roman" w:cs="Times New Roman"/>
          <w:sz w:val="24"/>
          <w:szCs w:val="24"/>
        </w:rPr>
        <w:br/>
      </w:r>
      <w:r w:rsidR="00F1569E">
        <w:rPr>
          <w:rFonts w:ascii="Times New Roman" w:hAnsi="Times New Roman" w:cs="Times New Roman"/>
          <w:sz w:val="24"/>
          <w:szCs w:val="24"/>
        </w:rPr>
        <w:t xml:space="preserve">w § 6 ust. 1 rozporządzenia </w:t>
      </w:r>
      <w:r w:rsidR="009141D6" w:rsidRPr="009141D6">
        <w:rPr>
          <w:rFonts w:ascii="Times New Roman" w:hAnsi="Times New Roman" w:cs="Times New Roman"/>
          <w:sz w:val="24"/>
          <w:szCs w:val="24"/>
        </w:rPr>
        <w:t xml:space="preserve">Ministra Pracy i Polityki Społecznej </w:t>
      </w:r>
      <w:r w:rsidR="00F1569E">
        <w:rPr>
          <w:rFonts w:ascii="Times New Roman" w:hAnsi="Times New Roman" w:cs="Times New Roman"/>
          <w:sz w:val="24"/>
          <w:szCs w:val="24"/>
        </w:rPr>
        <w:t>w sprawie środowiskowych domów samopomocy</w:t>
      </w:r>
      <w:r w:rsidR="002D2E9A">
        <w:rPr>
          <w:rFonts w:ascii="Times New Roman" w:hAnsi="Times New Roman" w:cs="Times New Roman"/>
          <w:sz w:val="24"/>
          <w:szCs w:val="24"/>
        </w:rPr>
        <w:t>.</w:t>
      </w:r>
      <w:r w:rsidR="00F156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DD0249" w14:textId="77777777" w:rsidR="00035D87" w:rsidRDefault="00035D87" w:rsidP="00E213BC">
      <w:pPr>
        <w:pStyle w:val="Normalny1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09DE8A2" w14:textId="28ED3787" w:rsidR="009B671C" w:rsidRDefault="009B671C" w:rsidP="00035D8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</w:pPr>
      <w:r w:rsidRPr="001E7A2C">
        <w:rPr>
          <w:rFonts w:ascii="Times New Roman" w:hAnsi="Times New Roman" w:cs="Times New Roman"/>
          <w:iCs/>
          <w:sz w:val="24"/>
        </w:rPr>
        <w:t xml:space="preserve">ŚDS zapewnia usługi transportowe </w:t>
      </w:r>
      <w:r w:rsidR="006B0D04">
        <w:rPr>
          <w:rFonts w:ascii="Times New Roman" w:hAnsi="Times New Roman" w:cs="Times New Roman"/>
          <w:iCs/>
          <w:sz w:val="24"/>
        </w:rPr>
        <w:t xml:space="preserve">dla około 25 </w:t>
      </w:r>
      <w:r w:rsidRPr="001E7A2C">
        <w:rPr>
          <w:rFonts w:ascii="Times New Roman" w:hAnsi="Times New Roman" w:cs="Times New Roman"/>
          <w:iCs/>
          <w:sz w:val="24"/>
        </w:rPr>
        <w:t>uczestnik</w:t>
      </w:r>
      <w:r w:rsidR="006B0D04">
        <w:rPr>
          <w:rFonts w:ascii="Times New Roman" w:hAnsi="Times New Roman" w:cs="Times New Roman"/>
          <w:iCs/>
          <w:sz w:val="24"/>
        </w:rPr>
        <w:t xml:space="preserve">ów </w:t>
      </w:r>
      <w:r w:rsidRPr="001E7A2C">
        <w:rPr>
          <w:rFonts w:ascii="Times New Roman" w:hAnsi="Times New Roman" w:cs="Times New Roman"/>
          <w:iCs/>
          <w:sz w:val="24"/>
        </w:rPr>
        <w:t>jednostki</w:t>
      </w:r>
      <w:r w:rsidRPr="001E7A2C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 xml:space="preserve"> przez okres całego roku</w:t>
      </w:r>
      <w:r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 xml:space="preserve">. </w:t>
      </w:r>
      <w:r w:rsidRPr="00EF03A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Środkiem transportu dla uczestników jest samochód Ford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Transit 9-osobowy</w:t>
      </w:r>
      <w:r w:rsidR="00035D8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</w:t>
      </w:r>
      <w:r w:rsidR="00035D87" w:rsidRPr="00EF03A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który został zakupiony </w:t>
      </w:r>
      <w:r w:rsidR="00060F1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 udziale środków</w:t>
      </w:r>
      <w:r w:rsidR="00035D87" w:rsidRPr="00EF03A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PFRON</w:t>
      </w:r>
      <w:r w:rsidR="00035D8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. Jest od przystosowany do przewozu osób na wózku inwalidzkim. </w:t>
      </w:r>
      <w:r w:rsidRPr="00035D87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>Podczas dowozu do placówk</w:t>
      </w:r>
      <w:r w:rsidR="00035D87" w:rsidRPr="00035D87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>i</w:t>
      </w:r>
      <w:r w:rsidRPr="00035D87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 xml:space="preserve"> uczestnicy mają zapewnioną opiekę przez opiekuna ŚDS </w:t>
      </w:r>
    </w:p>
    <w:p w14:paraId="174B02E3" w14:textId="15A31778" w:rsidR="00B970A9" w:rsidRPr="005813D3" w:rsidRDefault="00B970A9" w:rsidP="00B63460">
      <w:pPr>
        <w:tabs>
          <w:tab w:val="left" w:pos="0"/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sz w:val="12"/>
          <w:szCs w:val="24"/>
        </w:rPr>
      </w:pPr>
    </w:p>
    <w:p w14:paraId="1DB72D21" w14:textId="3AF213AB" w:rsidR="00B970A9" w:rsidRDefault="00B970A9" w:rsidP="00B970A9">
      <w:pPr>
        <w:pStyle w:val="Akapitzlist1"/>
        <w:ind w:left="496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</w:t>
      </w:r>
      <w:r w:rsidR="00A573F2">
        <w:rPr>
          <w:rFonts w:ascii="Times New Roman" w:hAnsi="Times New Roman" w:cs="Times New Roman"/>
          <w:i/>
          <w:sz w:val="24"/>
          <w:szCs w:val="24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22FF0">
        <w:rPr>
          <w:rFonts w:ascii="Times New Roman" w:hAnsi="Times New Roman" w:cs="Times New Roman"/>
          <w:i/>
          <w:sz w:val="24"/>
          <w:szCs w:val="24"/>
        </w:rPr>
        <w:t>(Dowód: akta kontroli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Pr="00522FF0">
        <w:rPr>
          <w:rFonts w:ascii="Times New Roman" w:hAnsi="Times New Roman" w:cs="Times New Roman"/>
          <w:i/>
          <w:sz w:val="24"/>
          <w:szCs w:val="24"/>
        </w:rPr>
        <w:t xml:space="preserve"> str</w:t>
      </w:r>
      <w:r w:rsidR="006B0D04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A573F2">
        <w:rPr>
          <w:rFonts w:ascii="Times New Roman" w:hAnsi="Times New Roman" w:cs="Times New Roman"/>
          <w:i/>
          <w:sz w:val="24"/>
          <w:szCs w:val="24"/>
        </w:rPr>
        <w:t>4</w:t>
      </w:r>
      <w:r w:rsidR="006B0D04">
        <w:rPr>
          <w:rFonts w:ascii="Times New Roman" w:hAnsi="Times New Roman" w:cs="Times New Roman"/>
          <w:i/>
          <w:sz w:val="24"/>
          <w:szCs w:val="24"/>
        </w:rPr>
        <w:t>5</w:t>
      </w:r>
      <w:r w:rsidR="00A573F2">
        <w:rPr>
          <w:rFonts w:ascii="Times New Roman" w:hAnsi="Times New Roman" w:cs="Times New Roman"/>
          <w:i/>
          <w:sz w:val="24"/>
          <w:szCs w:val="24"/>
        </w:rPr>
        <w:t>-</w:t>
      </w:r>
      <w:r w:rsidR="006B0D04">
        <w:rPr>
          <w:rFonts w:ascii="Times New Roman" w:hAnsi="Times New Roman" w:cs="Times New Roman"/>
          <w:i/>
          <w:sz w:val="24"/>
          <w:szCs w:val="24"/>
        </w:rPr>
        <w:t>46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p w14:paraId="33BA8546" w14:textId="77777777" w:rsidR="00B970A9" w:rsidRPr="005813D3" w:rsidRDefault="00B970A9" w:rsidP="00B63460">
      <w:pPr>
        <w:tabs>
          <w:tab w:val="left" w:pos="0"/>
          <w:tab w:val="left" w:pos="36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12"/>
          <w:szCs w:val="24"/>
        </w:rPr>
      </w:pPr>
    </w:p>
    <w:p w14:paraId="5DCDF49C" w14:textId="0B48D754" w:rsidR="00B63460" w:rsidRPr="00B63460" w:rsidRDefault="00B63460" w:rsidP="00B524C4">
      <w:pPr>
        <w:tabs>
          <w:tab w:val="left" w:pos="0"/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pl-PL"/>
        </w:rPr>
      </w:pPr>
      <w:r w:rsidRPr="00B63460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ab/>
      </w:r>
      <w:r w:rsidRPr="00934FD8">
        <w:rPr>
          <w:rFonts w:ascii="Times New Roman" w:eastAsia="Calibri" w:hAnsi="Times New Roman" w:cs="Times New Roman"/>
          <w:sz w:val="24"/>
          <w:szCs w:val="24"/>
        </w:rPr>
        <w:t>Wszyscy u</w:t>
      </w:r>
      <w:r w:rsidRPr="00934FD8">
        <w:rPr>
          <w:rFonts w:ascii="Times New Roman" w:eastAsia="Times New Roman" w:hAnsi="Times New Roman" w:cs="Times New Roman"/>
          <w:sz w:val="24"/>
          <w:szCs w:val="24"/>
        </w:rPr>
        <w:t xml:space="preserve">czestnicy kontrolowanego ŚDS mają możliwość korzystać z </w:t>
      </w:r>
      <w:r w:rsidR="00220916">
        <w:rPr>
          <w:rFonts w:ascii="Times New Roman" w:eastAsia="Times New Roman" w:hAnsi="Times New Roman" w:cs="Times New Roman"/>
          <w:sz w:val="24"/>
          <w:szCs w:val="24"/>
        </w:rPr>
        <w:t xml:space="preserve">dwóch </w:t>
      </w:r>
      <w:r w:rsidRPr="00934FD8">
        <w:rPr>
          <w:rFonts w:ascii="Times New Roman" w:eastAsia="Times New Roman" w:hAnsi="Times New Roman" w:cs="Times New Roman"/>
          <w:sz w:val="24"/>
          <w:szCs w:val="24"/>
        </w:rPr>
        <w:t>posiłk</w:t>
      </w:r>
      <w:r w:rsidR="00CE51B3">
        <w:rPr>
          <w:rFonts w:ascii="Times New Roman" w:eastAsia="Times New Roman" w:hAnsi="Times New Roman" w:cs="Times New Roman"/>
          <w:sz w:val="24"/>
          <w:szCs w:val="24"/>
        </w:rPr>
        <w:t>ów</w:t>
      </w:r>
      <w:r w:rsidRPr="00934FD8">
        <w:rPr>
          <w:rFonts w:ascii="Times New Roman" w:eastAsia="Times New Roman" w:hAnsi="Times New Roman" w:cs="Times New Roman"/>
          <w:sz w:val="24"/>
          <w:szCs w:val="24"/>
        </w:rPr>
        <w:t xml:space="preserve"> przygotow</w:t>
      </w:r>
      <w:r w:rsidR="00CE51B3">
        <w:rPr>
          <w:rFonts w:ascii="Times New Roman" w:eastAsia="Times New Roman" w:hAnsi="Times New Roman" w:cs="Times New Roman"/>
          <w:sz w:val="24"/>
          <w:szCs w:val="24"/>
        </w:rPr>
        <w:t>yw</w:t>
      </w:r>
      <w:r w:rsidRPr="00934FD8">
        <w:rPr>
          <w:rFonts w:ascii="Times New Roman" w:eastAsia="Times New Roman" w:hAnsi="Times New Roman" w:cs="Times New Roman"/>
          <w:sz w:val="24"/>
          <w:szCs w:val="24"/>
        </w:rPr>
        <w:t>an</w:t>
      </w:r>
      <w:r w:rsidR="00CE51B3">
        <w:rPr>
          <w:rFonts w:ascii="Times New Roman" w:eastAsia="Times New Roman" w:hAnsi="Times New Roman" w:cs="Times New Roman"/>
          <w:sz w:val="24"/>
          <w:szCs w:val="24"/>
        </w:rPr>
        <w:t>ych</w:t>
      </w:r>
      <w:r w:rsidRPr="00934FD8">
        <w:rPr>
          <w:rFonts w:ascii="Times New Roman" w:eastAsia="Times New Roman" w:hAnsi="Times New Roman" w:cs="Times New Roman"/>
          <w:sz w:val="24"/>
          <w:szCs w:val="24"/>
        </w:rPr>
        <w:t xml:space="preserve"> w ramach </w:t>
      </w:r>
      <w:r w:rsidRPr="00934FD8">
        <w:rPr>
          <w:rFonts w:ascii="Times New Roman" w:eastAsia="Calibri" w:hAnsi="Times New Roman" w:cs="Times New Roman"/>
          <w:sz w:val="24"/>
          <w:szCs w:val="24"/>
        </w:rPr>
        <w:t xml:space="preserve">treningu kulinarnego, w celu wypracowania określonych umiejętności.  </w:t>
      </w:r>
      <w:r w:rsidR="00B524C4" w:rsidRPr="00B524C4">
        <w:rPr>
          <w:rFonts w:ascii="Times New Roman" w:eastAsia="Calibri" w:hAnsi="Times New Roman" w:cs="Times New Roman"/>
          <w:sz w:val="24"/>
          <w:szCs w:val="24"/>
        </w:rPr>
        <w:t xml:space="preserve">Jest to zgodne z treścią zapisów zawartych w § </w:t>
      </w:r>
      <w:r w:rsidR="00B524C4">
        <w:rPr>
          <w:rFonts w:ascii="Times New Roman" w:eastAsia="Calibri" w:hAnsi="Times New Roman" w:cs="Times New Roman"/>
          <w:sz w:val="24"/>
          <w:szCs w:val="24"/>
        </w:rPr>
        <w:t>1</w:t>
      </w:r>
      <w:r w:rsidR="00B524C4" w:rsidRPr="00B524C4">
        <w:rPr>
          <w:rFonts w:ascii="Times New Roman" w:eastAsia="Calibri" w:hAnsi="Times New Roman" w:cs="Times New Roman"/>
          <w:sz w:val="24"/>
          <w:szCs w:val="24"/>
        </w:rPr>
        <w:t>6 rozporządzenia Ministra Pracy i Polityki Społecznej w sprawie środowiskowych domów samopomocy.</w:t>
      </w:r>
    </w:p>
    <w:p w14:paraId="50DC52E5" w14:textId="694DA0E9" w:rsidR="005B7B4A" w:rsidRPr="005813D3" w:rsidRDefault="005B7B4A" w:rsidP="005B7B4A">
      <w:pPr>
        <w:pStyle w:val="Normalny1"/>
        <w:spacing w:line="360" w:lineRule="auto"/>
        <w:jc w:val="both"/>
        <w:rPr>
          <w:rFonts w:ascii="Times New Roman" w:hAnsi="Times New Roman" w:cs="Times New Roman"/>
          <w:sz w:val="12"/>
          <w:szCs w:val="24"/>
        </w:rPr>
      </w:pPr>
    </w:p>
    <w:p w14:paraId="71357EA8" w14:textId="77777777" w:rsidR="00DA61D2" w:rsidRPr="00086526" w:rsidRDefault="00DA61D2" w:rsidP="005B7B4A">
      <w:pPr>
        <w:pStyle w:val="Normalny1"/>
        <w:spacing w:line="360" w:lineRule="auto"/>
        <w:jc w:val="both"/>
        <w:rPr>
          <w:rFonts w:ascii="Times New Roman" w:hAnsi="Times New Roman" w:cs="Times New Roman"/>
          <w:sz w:val="4"/>
          <w:szCs w:val="12"/>
        </w:rPr>
      </w:pPr>
    </w:p>
    <w:p w14:paraId="186739D5" w14:textId="60460987" w:rsidR="00E213BC" w:rsidRDefault="00292245" w:rsidP="00292245">
      <w:pPr>
        <w:pStyle w:val="Akapitzlist1"/>
        <w:ind w:left="496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</w:t>
      </w:r>
      <w:r w:rsidR="00A573F2">
        <w:rPr>
          <w:rFonts w:ascii="Times New Roman" w:hAnsi="Times New Roman" w:cs="Times New Roman"/>
          <w:i/>
          <w:sz w:val="24"/>
          <w:szCs w:val="24"/>
        </w:rPr>
        <w:t xml:space="preserve">   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213BC" w:rsidRPr="00522FF0">
        <w:rPr>
          <w:rFonts w:ascii="Times New Roman" w:hAnsi="Times New Roman" w:cs="Times New Roman"/>
          <w:i/>
          <w:sz w:val="24"/>
          <w:szCs w:val="24"/>
        </w:rPr>
        <w:t>(Dowód: akta kontroli</w:t>
      </w:r>
      <w:r w:rsidR="00E213BC">
        <w:rPr>
          <w:rFonts w:ascii="Times New Roman" w:hAnsi="Times New Roman" w:cs="Times New Roman"/>
          <w:i/>
          <w:sz w:val="24"/>
          <w:szCs w:val="24"/>
        </w:rPr>
        <w:t>,</w:t>
      </w:r>
      <w:r w:rsidR="00E213BC" w:rsidRPr="00522FF0">
        <w:rPr>
          <w:rFonts w:ascii="Times New Roman" w:hAnsi="Times New Roman" w:cs="Times New Roman"/>
          <w:i/>
          <w:sz w:val="24"/>
          <w:szCs w:val="24"/>
        </w:rPr>
        <w:t xml:space="preserve"> str.</w:t>
      </w:r>
      <w:r w:rsidR="006B0D04">
        <w:rPr>
          <w:rFonts w:ascii="Times New Roman" w:hAnsi="Times New Roman" w:cs="Times New Roman"/>
          <w:i/>
          <w:sz w:val="24"/>
          <w:szCs w:val="24"/>
        </w:rPr>
        <w:t>47</w:t>
      </w:r>
      <w:r w:rsidR="00A573F2">
        <w:rPr>
          <w:rFonts w:ascii="Times New Roman" w:hAnsi="Times New Roman" w:cs="Times New Roman"/>
          <w:i/>
          <w:sz w:val="24"/>
          <w:szCs w:val="24"/>
        </w:rPr>
        <w:t>-</w:t>
      </w:r>
      <w:r w:rsidR="006B0D04">
        <w:rPr>
          <w:rFonts w:ascii="Times New Roman" w:hAnsi="Times New Roman" w:cs="Times New Roman"/>
          <w:i/>
          <w:sz w:val="24"/>
          <w:szCs w:val="24"/>
        </w:rPr>
        <w:t>48</w:t>
      </w:r>
      <w:r w:rsidR="00E213BC">
        <w:rPr>
          <w:rFonts w:ascii="Times New Roman" w:hAnsi="Times New Roman" w:cs="Times New Roman"/>
          <w:i/>
          <w:sz w:val="24"/>
          <w:szCs w:val="24"/>
        </w:rPr>
        <w:t>)</w:t>
      </w:r>
    </w:p>
    <w:p w14:paraId="72406731" w14:textId="77777777" w:rsidR="00B63460" w:rsidRPr="005813D3" w:rsidRDefault="00B63460" w:rsidP="00292245">
      <w:pPr>
        <w:pStyle w:val="Akapitzlist1"/>
        <w:ind w:left="4968"/>
        <w:rPr>
          <w:rFonts w:ascii="Times New Roman" w:hAnsi="Times New Roman" w:cs="Times New Roman"/>
          <w:i/>
          <w:sz w:val="12"/>
          <w:szCs w:val="24"/>
        </w:rPr>
      </w:pPr>
    </w:p>
    <w:p w14:paraId="2C48DC02" w14:textId="77777777" w:rsidR="00DA61D2" w:rsidRPr="00086526" w:rsidRDefault="00DA61D2" w:rsidP="00292245">
      <w:pPr>
        <w:pStyle w:val="Akapitzlist1"/>
        <w:ind w:left="4968"/>
        <w:rPr>
          <w:rFonts w:ascii="Times New Roman" w:hAnsi="Times New Roman" w:cs="Times New Roman"/>
          <w:i/>
          <w:sz w:val="2"/>
          <w:szCs w:val="8"/>
        </w:rPr>
      </w:pPr>
    </w:p>
    <w:p w14:paraId="390C91A2" w14:textId="12540ED5" w:rsidR="0064280C" w:rsidRDefault="005B7B4A" w:rsidP="0064280C">
      <w:pPr>
        <w:spacing w:before="120" w:after="0" w:line="360" w:lineRule="auto"/>
        <w:contextualSpacing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5B7B4A">
        <w:rPr>
          <w:rFonts w:ascii="Times New Roman" w:hAnsi="Times New Roman" w:cs="Times New Roman"/>
          <w:sz w:val="24"/>
          <w:szCs w:val="24"/>
        </w:rPr>
        <w:tab/>
        <w:t>Kontrolowany Dom jest zamykany w każdym roku na okres nie dłuższy niż 15 dni roboczych. Termin pos</w:t>
      </w:r>
      <w:r w:rsidR="00053225">
        <w:rPr>
          <w:rFonts w:ascii="Times New Roman" w:hAnsi="Times New Roman" w:cs="Times New Roman"/>
          <w:sz w:val="24"/>
          <w:szCs w:val="24"/>
        </w:rPr>
        <w:t xml:space="preserve">zczególnych dni zamknięcia ŚDS </w:t>
      </w:r>
      <w:r w:rsidRPr="005B7B4A">
        <w:rPr>
          <w:rFonts w:ascii="Times New Roman" w:hAnsi="Times New Roman" w:cs="Times New Roman"/>
          <w:sz w:val="24"/>
          <w:szCs w:val="24"/>
        </w:rPr>
        <w:t>uzgadniany jest po uprzednim zasięgnięciu opinii uczestników</w:t>
      </w:r>
      <w:r w:rsidR="00B406F4">
        <w:rPr>
          <w:rFonts w:ascii="Times New Roman" w:hAnsi="Times New Roman" w:cs="Times New Roman"/>
          <w:sz w:val="24"/>
          <w:szCs w:val="24"/>
        </w:rPr>
        <w:t xml:space="preserve"> oraz opiekunów</w:t>
      </w:r>
      <w:r>
        <w:rPr>
          <w:rFonts w:ascii="Times New Roman" w:hAnsi="Times New Roman" w:cs="Times New Roman"/>
          <w:sz w:val="24"/>
          <w:szCs w:val="24"/>
        </w:rPr>
        <w:t xml:space="preserve"> na ogólnym spotkaniu, </w:t>
      </w:r>
      <w:r w:rsidRPr="005B7B4A">
        <w:rPr>
          <w:rFonts w:ascii="Times New Roman" w:hAnsi="Times New Roman" w:cs="Times New Roman"/>
          <w:sz w:val="24"/>
          <w:szCs w:val="24"/>
        </w:rPr>
        <w:t xml:space="preserve">po czym </w:t>
      </w:r>
      <w:r w:rsidR="00FF2DAD">
        <w:rPr>
          <w:rFonts w:ascii="Times New Roman" w:hAnsi="Times New Roman" w:cs="Times New Roman"/>
          <w:sz w:val="24"/>
          <w:szCs w:val="24"/>
        </w:rPr>
        <w:t>informacja przekazywana jest do</w:t>
      </w:r>
      <w:r w:rsidRPr="005B7B4A">
        <w:rPr>
          <w:rFonts w:ascii="Times New Roman" w:hAnsi="Times New Roman" w:cs="Times New Roman"/>
          <w:sz w:val="24"/>
          <w:szCs w:val="24"/>
        </w:rPr>
        <w:t xml:space="preserve"> Wydziału Polityki Społecznej Podkarpackiego Urzędu Wojewódzkiego w Rzeszowie oraz jednostki prowadzącej.</w:t>
      </w:r>
      <w:r w:rsidR="0064280C" w:rsidRPr="0064280C">
        <w:rPr>
          <w:rFonts w:ascii="Times New Roman" w:hAnsi="Times New Roman" w:cs="Times New Roman"/>
          <w:bCs/>
          <w:sz w:val="24"/>
        </w:rPr>
        <w:t xml:space="preserve"> </w:t>
      </w:r>
      <w:r w:rsidR="0064280C" w:rsidRPr="00B4133D">
        <w:rPr>
          <w:rFonts w:ascii="Times New Roman" w:hAnsi="Times New Roman" w:cs="Times New Roman"/>
          <w:bCs/>
          <w:sz w:val="24"/>
        </w:rPr>
        <w:t xml:space="preserve">Jest to zgodne z </w:t>
      </w:r>
      <w:r w:rsidR="0064280C" w:rsidRPr="00B4133D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zapisami § 6 ust. 3, 4 </w:t>
      </w:r>
      <w:r w:rsidR="0064280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oraz </w:t>
      </w:r>
      <w:r w:rsidR="0064280C" w:rsidRPr="00B4133D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5 rozporządzenia </w:t>
      </w:r>
      <w:r w:rsidR="009141D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Ministra Pracy i Polityki Społecznej </w:t>
      </w:r>
      <w:r w:rsidR="0064280C" w:rsidRPr="00B4133D">
        <w:rPr>
          <w:rFonts w:ascii="Times New Roman" w:eastAsia="Calibri" w:hAnsi="Times New Roman" w:cs="Times New Roman"/>
          <w:bCs/>
          <w:iCs/>
          <w:sz w:val="24"/>
          <w:szCs w:val="24"/>
        </w:rPr>
        <w:t>w sprawie środowiskowych domów samopomocy</w:t>
      </w:r>
      <w:r w:rsidR="002D2E9A">
        <w:rPr>
          <w:rFonts w:ascii="Times New Roman" w:eastAsia="Calibri" w:hAnsi="Times New Roman" w:cs="Times New Roman"/>
          <w:bCs/>
          <w:iCs/>
          <w:sz w:val="24"/>
          <w:szCs w:val="24"/>
        </w:rPr>
        <w:t>.</w:t>
      </w:r>
      <w:r w:rsidR="0064280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</w:p>
    <w:p w14:paraId="21A31D78" w14:textId="400E47D8" w:rsidR="00C20F64" w:rsidRPr="00B4133D" w:rsidRDefault="00913C1B" w:rsidP="00913C1B">
      <w:pPr>
        <w:spacing w:before="120" w:after="0" w:line="360" w:lineRule="auto"/>
        <w:ind w:firstLine="708"/>
        <w:contextualSpacing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Placówka nie prowadzi miejsc całodobowego pobytu. Nie odbywają się w nim zajęcia klubowe przeznaczone dla osób oczekujących na przyjęcie do Domy oraz byłych uczestników. </w:t>
      </w:r>
    </w:p>
    <w:p w14:paraId="24643ABD" w14:textId="2EB0305D" w:rsidR="00E213BC" w:rsidRDefault="003F7CC5" w:rsidP="000D6690">
      <w:pPr>
        <w:tabs>
          <w:tab w:val="left" w:pos="426"/>
        </w:tabs>
        <w:spacing w:after="0" w:line="36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3F7CC5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</w:rPr>
        <w:t xml:space="preserve"> </w:t>
      </w:r>
      <w:r w:rsidR="007C7B92" w:rsidRPr="00C46CA2">
        <w:rPr>
          <w:rFonts w:ascii="Times New Roman" w:eastAsia="Times New Roman" w:hAnsi="Times New Roman" w:cs="Times New Roman"/>
          <w:iCs/>
          <w:sz w:val="24"/>
          <w:szCs w:val="24"/>
        </w:rPr>
        <w:t>D</w:t>
      </w:r>
      <w:r w:rsidR="007C7B92" w:rsidRPr="00C46CA2">
        <w:rPr>
          <w:rFonts w:ascii="Times New Roman" w:eastAsia="Calibri" w:hAnsi="Times New Roman" w:cs="Times New Roman"/>
          <w:iCs/>
          <w:sz w:val="24"/>
          <w:szCs w:val="24"/>
        </w:rPr>
        <w:t xml:space="preserve">o kontrowanej jednostki były i są kierowane osoby na podstawie decyzji </w:t>
      </w:r>
      <w:r w:rsidR="00F45278" w:rsidRPr="00035D87">
        <w:rPr>
          <w:rFonts w:ascii="Times New Roman" w:eastAsia="Calibri" w:hAnsi="Times New Roman" w:cs="Times New Roman"/>
          <w:iCs/>
          <w:sz w:val="24"/>
          <w:szCs w:val="24"/>
        </w:rPr>
        <w:t>administracyjnej</w:t>
      </w:r>
      <w:r w:rsidR="00A573F2" w:rsidRPr="00035D87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035D87" w:rsidRPr="00035D87">
        <w:rPr>
          <w:rFonts w:ascii="Times New Roman" w:eastAsia="Calibri" w:hAnsi="Times New Roman" w:cs="Times New Roman"/>
          <w:iCs/>
          <w:sz w:val="24"/>
          <w:szCs w:val="24"/>
        </w:rPr>
        <w:t>Miejsko-Gminnego Ośrodka Pomocy Społecznej</w:t>
      </w:r>
      <w:r w:rsidR="00A573F2" w:rsidRPr="00035D87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035D87" w:rsidRPr="00035D87">
        <w:rPr>
          <w:rFonts w:ascii="Times New Roman" w:eastAsia="Calibri" w:hAnsi="Times New Roman" w:cs="Times New Roman"/>
          <w:iCs/>
          <w:sz w:val="24"/>
          <w:szCs w:val="24"/>
        </w:rPr>
        <w:t xml:space="preserve">w Nowej Dębie </w:t>
      </w:r>
      <w:r w:rsidR="00A573F2" w:rsidRPr="00035D87">
        <w:rPr>
          <w:rFonts w:ascii="Times New Roman" w:eastAsia="Calibri" w:hAnsi="Times New Roman" w:cs="Times New Roman"/>
          <w:iCs/>
          <w:sz w:val="24"/>
          <w:szCs w:val="24"/>
        </w:rPr>
        <w:t>działającego z upoważnienia</w:t>
      </w:r>
      <w:r w:rsidR="009D678B" w:rsidRPr="00035D87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035D87" w:rsidRPr="00035D87">
        <w:rPr>
          <w:rFonts w:ascii="Times New Roman" w:eastAsia="Calibri" w:hAnsi="Times New Roman" w:cs="Times New Roman"/>
          <w:iCs/>
          <w:sz w:val="24"/>
          <w:szCs w:val="24"/>
        </w:rPr>
        <w:t xml:space="preserve">Burmistrza Miasta i Gminy Nowa Dęba </w:t>
      </w:r>
      <w:r w:rsidR="007C7B92" w:rsidRPr="00035D87">
        <w:rPr>
          <w:rFonts w:ascii="Times New Roman" w:eastAsia="Calibri" w:hAnsi="Times New Roman" w:cs="Times New Roman"/>
          <w:iCs/>
          <w:sz w:val="24"/>
          <w:szCs w:val="24"/>
        </w:rPr>
        <w:t>z określeniem</w:t>
      </w:r>
      <w:r w:rsidR="007C7B92" w:rsidRPr="00965984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035D87">
        <w:rPr>
          <w:rFonts w:ascii="Times New Roman" w:eastAsia="Calibri" w:hAnsi="Times New Roman" w:cs="Times New Roman"/>
          <w:iCs/>
          <w:sz w:val="24"/>
          <w:szCs w:val="24"/>
        </w:rPr>
        <w:br/>
      </w:r>
      <w:r w:rsidR="007C7B92" w:rsidRPr="00965984">
        <w:rPr>
          <w:rFonts w:ascii="Times New Roman" w:eastAsia="Calibri" w:hAnsi="Times New Roman" w:cs="Times New Roman"/>
          <w:iCs/>
          <w:sz w:val="24"/>
          <w:szCs w:val="24"/>
        </w:rPr>
        <w:t>do jednego z typów, występując</w:t>
      </w:r>
      <w:r w:rsidR="009E2CA7" w:rsidRPr="00965984">
        <w:rPr>
          <w:rFonts w:ascii="Times New Roman" w:eastAsia="Calibri" w:hAnsi="Times New Roman" w:cs="Times New Roman"/>
          <w:iCs/>
          <w:sz w:val="24"/>
          <w:szCs w:val="24"/>
        </w:rPr>
        <w:t>ych</w:t>
      </w:r>
      <w:r w:rsidR="007C7B92" w:rsidRPr="00965984">
        <w:rPr>
          <w:rFonts w:ascii="Times New Roman" w:eastAsia="Calibri" w:hAnsi="Times New Roman" w:cs="Times New Roman"/>
          <w:iCs/>
          <w:sz w:val="24"/>
          <w:szCs w:val="24"/>
        </w:rPr>
        <w:t xml:space="preserve"> w </w:t>
      </w:r>
      <w:r w:rsidR="007C7B92" w:rsidRPr="001A699B">
        <w:rPr>
          <w:rFonts w:ascii="Times New Roman" w:eastAsia="Calibri" w:hAnsi="Times New Roman" w:cs="Times New Roman"/>
          <w:iCs/>
          <w:sz w:val="24"/>
          <w:szCs w:val="24"/>
        </w:rPr>
        <w:t>ŚDS</w:t>
      </w:r>
      <w:r w:rsidR="007C7B92" w:rsidRPr="00965984">
        <w:rPr>
          <w:rFonts w:ascii="Times New Roman" w:eastAsia="Calibri" w:hAnsi="Times New Roman" w:cs="Times New Roman"/>
          <w:iCs/>
          <w:sz w:val="24"/>
          <w:szCs w:val="24"/>
        </w:rPr>
        <w:t xml:space="preserve">, </w:t>
      </w:r>
      <w:r w:rsidR="000E6A0A" w:rsidRPr="00965984">
        <w:rPr>
          <w:rFonts w:ascii="Times New Roman" w:eastAsia="Calibri" w:hAnsi="Times New Roman" w:cs="Times New Roman"/>
          <w:iCs/>
          <w:sz w:val="24"/>
          <w:szCs w:val="24"/>
        </w:rPr>
        <w:t>tj. do typu</w:t>
      </w:r>
      <w:r w:rsidR="00911BBE" w:rsidRPr="00965984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A718B4" w:rsidRPr="00965984">
        <w:rPr>
          <w:rFonts w:ascii="Times New Roman" w:eastAsia="Calibri" w:hAnsi="Times New Roman" w:cs="Times New Roman"/>
          <w:iCs/>
          <w:sz w:val="24"/>
          <w:szCs w:val="24"/>
        </w:rPr>
        <w:t xml:space="preserve">A, </w:t>
      </w:r>
      <w:r w:rsidR="009D678B" w:rsidRPr="00965984">
        <w:rPr>
          <w:rFonts w:ascii="Times New Roman" w:eastAsia="Calibri" w:hAnsi="Times New Roman" w:cs="Times New Roman"/>
          <w:iCs/>
          <w:sz w:val="24"/>
          <w:szCs w:val="24"/>
        </w:rPr>
        <w:t>B</w:t>
      </w:r>
      <w:r w:rsidR="00A718B4" w:rsidRPr="00965984">
        <w:rPr>
          <w:rFonts w:ascii="Times New Roman" w:eastAsia="Calibri" w:hAnsi="Times New Roman" w:cs="Times New Roman"/>
          <w:iCs/>
          <w:sz w:val="24"/>
          <w:szCs w:val="24"/>
        </w:rPr>
        <w:t xml:space="preserve"> lub C</w:t>
      </w:r>
      <w:r w:rsidR="00C20F64" w:rsidRPr="00965984">
        <w:rPr>
          <w:rFonts w:ascii="Times New Roman" w:eastAsia="Calibri" w:hAnsi="Times New Roman" w:cs="Times New Roman"/>
          <w:iCs/>
          <w:sz w:val="24"/>
          <w:szCs w:val="24"/>
        </w:rPr>
        <w:t xml:space="preserve"> w porozumieniu </w:t>
      </w:r>
      <w:r w:rsidR="00035D87">
        <w:rPr>
          <w:rFonts w:ascii="Times New Roman" w:eastAsia="Calibri" w:hAnsi="Times New Roman" w:cs="Times New Roman"/>
          <w:iCs/>
          <w:sz w:val="24"/>
          <w:szCs w:val="24"/>
        </w:rPr>
        <w:br/>
      </w:r>
      <w:r w:rsidR="00C20F64" w:rsidRPr="00965984">
        <w:rPr>
          <w:rFonts w:ascii="Times New Roman" w:eastAsia="Calibri" w:hAnsi="Times New Roman" w:cs="Times New Roman"/>
          <w:iCs/>
          <w:sz w:val="24"/>
          <w:szCs w:val="24"/>
        </w:rPr>
        <w:t xml:space="preserve">z </w:t>
      </w:r>
      <w:r w:rsidR="00CB6F60" w:rsidRPr="00965984">
        <w:rPr>
          <w:rFonts w:ascii="Times New Roman" w:eastAsia="Calibri" w:hAnsi="Times New Roman" w:cs="Times New Roman"/>
          <w:iCs/>
          <w:sz w:val="24"/>
          <w:szCs w:val="24"/>
        </w:rPr>
        <w:t>Kierownikiem</w:t>
      </w:r>
      <w:r w:rsidR="00C20F64" w:rsidRPr="00965984">
        <w:rPr>
          <w:rFonts w:ascii="Times New Roman" w:eastAsia="Calibri" w:hAnsi="Times New Roman" w:cs="Times New Roman"/>
          <w:iCs/>
          <w:sz w:val="24"/>
          <w:szCs w:val="24"/>
        </w:rPr>
        <w:t xml:space="preserve"> ŚDS.</w:t>
      </w:r>
      <w:r w:rsidR="00C20F64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0D6690">
        <w:rPr>
          <w:rFonts w:ascii="Times New Roman" w:hAnsi="Times New Roman" w:cs="Times New Roman"/>
          <w:i/>
          <w:sz w:val="24"/>
          <w:szCs w:val="24"/>
        </w:rPr>
        <w:t xml:space="preserve">      </w:t>
      </w:r>
    </w:p>
    <w:p w14:paraId="63099858" w14:textId="6FC84E9F" w:rsidR="00D87677" w:rsidRPr="001A699B" w:rsidRDefault="00D87677" w:rsidP="00D8767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35D87">
        <w:rPr>
          <w:rFonts w:ascii="Times New Roman" w:eastAsia="Times New Roman" w:hAnsi="Times New Roman" w:cs="Times New Roman"/>
          <w:iCs/>
          <w:sz w:val="24"/>
          <w:szCs w:val="24"/>
        </w:rPr>
        <w:t xml:space="preserve">Z danych uzyskanych od Kierownika ŚDS wynika, że w roku 2024 skierowano  </w:t>
      </w:r>
      <w:r w:rsidRPr="00035D87">
        <w:rPr>
          <w:rFonts w:ascii="Times New Roman" w:eastAsia="Times New Roman" w:hAnsi="Times New Roman" w:cs="Times New Roman"/>
          <w:iCs/>
          <w:sz w:val="24"/>
          <w:szCs w:val="24"/>
        </w:rPr>
        <w:br/>
        <w:t xml:space="preserve">do Domu: </w:t>
      </w:r>
      <w:r w:rsidR="00263627" w:rsidRPr="00035D87">
        <w:rPr>
          <w:rFonts w:ascii="Times New Roman" w:eastAsia="Times New Roman" w:hAnsi="Times New Roman" w:cs="Times New Roman"/>
          <w:iCs/>
          <w:sz w:val="24"/>
          <w:szCs w:val="24"/>
        </w:rPr>
        <w:t>6 osób</w:t>
      </w:r>
      <w:r w:rsidRPr="00035D87">
        <w:rPr>
          <w:rFonts w:ascii="Times New Roman" w:eastAsia="Times New Roman" w:hAnsi="Times New Roman" w:cs="Times New Roman"/>
          <w:iCs/>
          <w:sz w:val="24"/>
          <w:szCs w:val="24"/>
        </w:rPr>
        <w:t xml:space="preserve">, a w 2025 r.: </w:t>
      </w:r>
      <w:r w:rsidR="00263627" w:rsidRPr="00035D87">
        <w:rPr>
          <w:rFonts w:ascii="Times New Roman" w:eastAsia="Times New Roman" w:hAnsi="Times New Roman" w:cs="Times New Roman"/>
          <w:iCs/>
          <w:sz w:val="24"/>
          <w:szCs w:val="24"/>
        </w:rPr>
        <w:t>1 osobę</w:t>
      </w:r>
      <w:r w:rsidR="001A699B" w:rsidRPr="00035D87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14:paraId="7375D4BB" w14:textId="77777777" w:rsidR="00D87677" w:rsidRPr="00DA61D2" w:rsidRDefault="00D87677" w:rsidP="000D6690">
      <w:pPr>
        <w:tabs>
          <w:tab w:val="left" w:pos="426"/>
        </w:tabs>
        <w:spacing w:after="0" w:line="360" w:lineRule="auto"/>
        <w:contextualSpacing/>
        <w:jc w:val="both"/>
        <w:rPr>
          <w:rFonts w:ascii="Times New Roman" w:hAnsi="Times New Roman" w:cs="Times New Roman"/>
          <w:i/>
          <w:sz w:val="12"/>
          <w:szCs w:val="12"/>
        </w:rPr>
      </w:pPr>
    </w:p>
    <w:p w14:paraId="5A6D6B86" w14:textId="3B0CB2C5" w:rsidR="00F83D2B" w:rsidRDefault="00CC6D43" w:rsidP="00086526">
      <w:pPr>
        <w:pStyle w:val="Akapitzlist1"/>
        <w:ind w:left="496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</w:t>
      </w:r>
      <w:r w:rsidRPr="00522FF0">
        <w:rPr>
          <w:rFonts w:ascii="Times New Roman" w:hAnsi="Times New Roman" w:cs="Times New Roman"/>
          <w:i/>
          <w:sz w:val="24"/>
          <w:szCs w:val="24"/>
        </w:rPr>
        <w:t>(Dowód: akta kontroli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Pr="00522FF0">
        <w:rPr>
          <w:rFonts w:ascii="Times New Roman" w:hAnsi="Times New Roman" w:cs="Times New Roman"/>
          <w:i/>
          <w:sz w:val="24"/>
          <w:szCs w:val="24"/>
        </w:rPr>
        <w:t xml:space="preserve"> str.</w:t>
      </w:r>
      <w:r w:rsidR="006B0D04">
        <w:rPr>
          <w:rFonts w:ascii="Times New Roman" w:hAnsi="Times New Roman" w:cs="Times New Roman"/>
          <w:i/>
          <w:sz w:val="24"/>
          <w:szCs w:val="24"/>
        </w:rPr>
        <w:t>49-54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p w14:paraId="2FE843AF" w14:textId="77777777" w:rsidR="00A718B4" w:rsidRPr="005813D3" w:rsidRDefault="00A718B4" w:rsidP="00086526">
      <w:pPr>
        <w:pStyle w:val="Akapitzlist1"/>
        <w:ind w:left="4968"/>
        <w:rPr>
          <w:rFonts w:ascii="Times New Roman" w:hAnsi="Times New Roman" w:cs="Times New Roman"/>
          <w:i/>
          <w:sz w:val="12"/>
          <w:szCs w:val="24"/>
        </w:rPr>
      </w:pPr>
    </w:p>
    <w:p w14:paraId="2BC5AD5D" w14:textId="43273279" w:rsidR="001E6EDE" w:rsidRPr="008316F5" w:rsidRDefault="007C7B92" w:rsidP="00F45278">
      <w:pPr>
        <w:spacing w:after="0" w:line="360" w:lineRule="auto"/>
        <w:jc w:val="both"/>
        <w:rPr>
          <w:rFonts w:ascii="Times New Roman" w:eastAsia="Calibri" w:hAnsi="Times New Roman" w:cs="Times New Roman"/>
          <w:iCs/>
          <w:color w:val="FF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Pr="00086526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Na podstawie losowo wybranej dokumentacji stwierdzono, że pracownicy </w:t>
      </w:r>
      <w:r w:rsidRPr="00086526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br/>
        <w:t xml:space="preserve">wchodzący w skład zespołu wspierająco-aktywizującego dokonują oceny postępów </w:t>
      </w:r>
      <w:r w:rsidRPr="00086526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br/>
        <w:t xml:space="preserve">w realizacji indywidualnych planów dla poszczególnych uczestników i określają terminy realizacji dalszych działań.  </w:t>
      </w:r>
    </w:p>
    <w:p w14:paraId="5F4D7473" w14:textId="44D32867" w:rsidR="009F638A" w:rsidRDefault="007C7B92" w:rsidP="009F638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C46CA2">
        <w:rPr>
          <w:rFonts w:ascii="Times New Roman" w:eastAsia="Calibri" w:hAnsi="Times New Roman" w:cs="Times New Roman"/>
          <w:iCs/>
          <w:sz w:val="24"/>
          <w:szCs w:val="24"/>
        </w:rPr>
        <w:t xml:space="preserve">Po analizie wybranych indywidualnych planów 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>postępowania wspierająco</w:t>
      </w:r>
      <w:r w:rsidRPr="00C46CA2">
        <w:rPr>
          <w:rFonts w:ascii="Times New Roman" w:eastAsia="Calibri" w:hAnsi="Times New Roman" w:cs="Times New Roman"/>
          <w:bCs/>
          <w:iCs/>
          <w:sz w:val="24"/>
          <w:szCs w:val="24"/>
        </w:rPr>
        <w:t>- aktywizującego</w:t>
      </w:r>
      <w:r w:rsidRPr="00C46CA2">
        <w:rPr>
          <w:rFonts w:ascii="Times New Roman" w:eastAsia="Calibri" w:hAnsi="Times New Roman" w:cs="Times New Roman"/>
          <w:iCs/>
          <w:sz w:val="24"/>
          <w:szCs w:val="24"/>
        </w:rPr>
        <w:t xml:space="preserve"> poszczególnych uczestników stwierdzono, że założenia określone</w:t>
      </w:r>
      <w:r w:rsidR="00DB5F1E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Cs/>
          <w:sz w:val="24"/>
          <w:szCs w:val="24"/>
        </w:rPr>
        <w:t>w w</w:t>
      </w:r>
      <w:r w:rsidRPr="00C46CA2">
        <w:rPr>
          <w:rFonts w:ascii="Times New Roman" w:eastAsia="Calibri" w:hAnsi="Times New Roman" w:cs="Times New Roman"/>
          <w:iCs/>
          <w:sz w:val="24"/>
          <w:szCs w:val="24"/>
        </w:rPr>
        <w:t>w</w:t>
      </w:r>
      <w:r>
        <w:rPr>
          <w:rFonts w:ascii="Times New Roman" w:eastAsia="Calibri" w:hAnsi="Times New Roman" w:cs="Times New Roman"/>
          <w:iCs/>
          <w:sz w:val="24"/>
          <w:szCs w:val="24"/>
        </w:rPr>
        <w:t>.</w:t>
      </w:r>
      <w:r w:rsidRPr="00C46CA2">
        <w:rPr>
          <w:rFonts w:ascii="Times New Roman" w:eastAsia="Calibri" w:hAnsi="Times New Roman" w:cs="Times New Roman"/>
          <w:iCs/>
          <w:sz w:val="24"/>
          <w:szCs w:val="24"/>
        </w:rPr>
        <w:t xml:space="preserve"> dokumentacji są zgodne, pod względem czasookresu realizacji, z czasem założonym  </w:t>
      </w:r>
      <w:r w:rsidR="000E16FD">
        <w:rPr>
          <w:rFonts w:ascii="Times New Roman" w:eastAsia="Calibri" w:hAnsi="Times New Roman" w:cs="Times New Roman"/>
          <w:iCs/>
          <w:sz w:val="24"/>
          <w:szCs w:val="24"/>
        </w:rPr>
        <w:t xml:space="preserve">                   </w:t>
      </w:r>
      <w:r w:rsidR="008A47A3">
        <w:rPr>
          <w:rFonts w:ascii="Times New Roman" w:eastAsia="Calibri" w:hAnsi="Times New Roman" w:cs="Times New Roman"/>
          <w:iCs/>
          <w:sz w:val="24"/>
          <w:szCs w:val="24"/>
        </w:rPr>
        <w:t xml:space="preserve">w decyzjach kierujących do </w:t>
      </w:r>
      <w:r w:rsidRPr="00C46CA2">
        <w:rPr>
          <w:rFonts w:ascii="Times New Roman" w:eastAsia="Calibri" w:hAnsi="Times New Roman" w:cs="Times New Roman"/>
          <w:iCs/>
          <w:sz w:val="24"/>
          <w:szCs w:val="24"/>
        </w:rPr>
        <w:t xml:space="preserve">ŚDS. </w:t>
      </w:r>
      <w:r w:rsidR="000E16FD" w:rsidRPr="009F638A">
        <w:rPr>
          <w:rFonts w:ascii="Times New Roman" w:hAnsi="Times New Roman" w:cs="Times New Roman"/>
          <w:sz w:val="24"/>
          <w:szCs w:val="24"/>
        </w:rPr>
        <w:t xml:space="preserve">Przed przyjęciem do Domu, </w:t>
      </w:r>
      <w:r w:rsidR="00CB6F60">
        <w:rPr>
          <w:rFonts w:ascii="Times New Roman" w:hAnsi="Times New Roman" w:cs="Times New Roman"/>
          <w:sz w:val="24"/>
          <w:szCs w:val="24"/>
        </w:rPr>
        <w:t>kierownik</w:t>
      </w:r>
      <w:r w:rsidR="000E16FD" w:rsidRPr="009F638A">
        <w:rPr>
          <w:rFonts w:ascii="Times New Roman" w:hAnsi="Times New Roman" w:cs="Times New Roman"/>
          <w:sz w:val="24"/>
          <w:szCs w:val="24"/>
        </w:rPr>
        <w:t xml:space="preserve"> przekazywała </w:t>
      </w:r>
      <w:r w:rsidR="000E16FD" w:rsidRPr="009F638A">
        <w:rPr>
          <w:rFonts w:ascii="Times New Roman" w:hAnsi="Times New Roman" w:cs="Times New Roman"/>
          <w:sz w:val="24"/>
          <w:szCs w:val="24"/>
        </w:rPr>
        <w:lastRenderedPageBreak/>
        <w:t>osobie kierowanej lub jej opiekunowi prawnemu informacje dotyczące zasad funkcjonowania placówki.</w:t>
      </w:r>
      <w:r w:rsidR="00367365" w:rsidRPr="009F638A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</w:p>
    <w:p w14:paraId="5B1B7812" w14:textId="2D1A99D0" w:rsidR="009F638A" w:rsidRDefault="00367365" w:rsidP="00BE762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638A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Opisany wyżej sposób postępowania jest zgodny z ob</w:t>
      </w:r>
      <w:r w:rsidR="006C5582" w:rsidRPr="009F638A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owiązującymi  przepisami prawa tj.</w:t>
      </w:r>
      <w:r w:rsidR="00771F19" w:rsidRPr="009F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1F19" w:rsidRPr="009F638A">
        <w:rPr>
          <w:rFonts w:ascii="Times New Roman" w:eastAsia="Calibri" w:hAnsi="Times New Roman" w:cs="Times New Roman"/>
          <w:bCs/>
          <w:iCs/>
          <w:sz w:val="24"/>
          <w:szCs w:val="24"/>
        </w:rPr>
        <w:t>§ 7 ust. 5, 6 oraz 7 rozporządzenia w sprawie środowiskowych domów samopomocy</w:t>
      </w:r>
      <w:r w:rsidR="00EE29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6983">
        <w:rPr>
          <w:rFonts w:ascii="Times New Roman" w:eastAsia="Times New Roman" w:hAnsi="Times New Roman" w:cs="Times New Roman"/>
          <w:sz w:val="24"/>
          <w:szCs w:val="24"/>
        </w:rPr>
        <w:br/>
      </w:r>
      <w:r w:rsidR="00EE293D">
        <w:rPr>
          <w:rFonts w:ascii="Times New Roman" w:eastAsia="Times New Roman" w:hAnsi="Times New Roman" w:cs="Times New Roman"/>
          <w:sz w:val="24"/>
          <w:szCs w:val="24"/>
        </w:rPr>
        <w:t>cyt.: „</w:t>
      </w:r>
      <w:r w:rsidR="005A4608">
        <w:rPr>
          <w:rFonts w:ascii="Times New Roman" w:eastAsia="Times New Roman" w:hAnsi="Times New Roman" w:cs="Times New Roman"/>
          <w:sz w:val="24"/>
          <w:szCs w:val="24"/>
        </w:rPr>
        <w:t>Skierowanie do domu następuje w drodze decyzji administracyjnej. W przypadku osób, które po raz pierwszy wystąpiły o skierowanie do domu, decyzję o kierowaniu do domu wydaje się na czas określony, nie dłuższy niż 3 miesiące, konieczny do dokonania przez zespół wspierająco-aktywizujący oceny możliwości zaproponowania osobie indywidulanego planu postępowania wspierająco</w:t>
      </w:r>
      <w:r w:rsidR="002D2E9A">
        <w:rPr>
          <w:rFonts w:ascii="Times New Roman" w:eastAsia="Times New Roman" w:hAnsi="Times New Roman" w:cs="Times New Roman"/>
          <w:sz w:val="24"/>
          <w:szCs w:val="24"/>
        </w:rPr>
        <w:t>-</w:t>
      </w:r>
      <w:r w:rsidR="005A4608">
        <w:rPr>
          <w:rFonts w:ascii="Times New Roman" w:eastAsia="Times New Roman" w:hAnsi="Times New Roman" w:cs="Times New Roman"/>
          <w:sz w:val="24"/>
          <w:szCs w:val="24"/>
        </w:rPr>
        <w:t>aktywizującego oraz okresu, jaki będzie niezbędny do jego realizacji. Po dokonani</w:t>
      </w:r>
      <w:r w:rsidR="008A54B7">
        <w:rPr>
          <w:rFonts w:ascii="Times New Roman" w:eastAsia="Times New Roman" w:hAnsi="Times New Roman" w:cs="Times New Roman"/>
          <w:sz w:val="24"/>
          <w:szCs w:val="24"/>
        </w:rPr>
        <w:t>u oceny, o której mowa w ust.</w:t>
      </w:r>
      <w:r w:rsidR="003A24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54B7">
        <w:rPr>
          <w:rFonts w:ascii="Times New Roman" w:eastAsia="Times New Roman" w:hAnsi="Times New Roman" w:cs="Times New Roman"/>
          <w:sz w:val="24"/>
          <w:szCs w:val="24"/>
        </w:rPr>
        <w:t xml:space="preserve">6 </w:t>
      </w:r>
      <w:r w:rsidR="005A4608">
        <w:rPr>
          <w:rFonts w:ascii="Times New Roman" w:eastAsia="Times New Roman" w:hAnsi="Times New Roman" w:cs="Times New Roman"/>
          <w:sz w:val="24"/>
          <w:szCs w:val="24"/>
        </w:rPr>
        <w:t>oraz przygotowaniu indywidulanego planu postępowania wspierająco-aktywizującego osobę kieruje się do domu na czas określony, uzgodniony z kierownikiem domu, niezbędny do reali</w:t>
      </w:r>
      <w:r w:rsidR="003A24F9">
        <w:rPr>
          <w:rFonts w:ascii="Times New Roman" w:eastAsia="Times New Roman" w:hAnsi="Times New Roman" w:cs="Times New Roman"/>
          <w:sz w:val="24"/>
          <w:szCs w:val="24"/>
        </w:rPr>
        <w:t>zacji indywidualnego planu postę</w:t>
      </w:r>
      <w:r w:rsidR="005A4608">
        <w:rPr>
          <w:rFonts w:ascii="Times New Roman" w:eastAsia="Times New Roman" w:hAnsi="Times New Roman" w:cs="Times New Roman"/>
          <w:sz w:val="24"/>
          <w:szCs w:val="24"/>
        </w:rPr>
        <w:t>powania wspierająco-aktywizującego.”</w:t>
      </w:r>
    </w:p>
    <w:p w14:paraId="3F485D6A" w14:textId="02BB357D" w:rsidR="00C20F64" w:rsidRPr="002B1EFC" w:rsidRDefault="00C20F64" w:rsidP="00BE762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 zajęciach kontrolowanego ŚDS regularnie bierze udział przeważająca liczba uczestników. Każda dłuższa nieobecność jest monitorowana przez pracowników jednostki, </w:t>
      </w:r>
      <w:r w:rsidRPr="001A699B">
        <w:rPr>
          <w:rFonts w:ascii="Times New Roman" w:eastAsia="Times New Roman" w:hAnsi="Times New Roman" w:cs="Times New Roman"/>
          <w:sz w:val="24"/>
          <w:szCs w:val="24"/>
        </w:rPr>
        <w:t>którzy kontaktują się z rodzinami i bliskimi tych uczestników</w:t>
      </w:r>
      <w:r w:rsidR="002D2E9A" w:rsidRPr="001A699B">
        <w:rPr>
          <w:rFonts w:ascii="Times New Roman" w:eastAsia="Times New Roman" w:hAnsi="Times New Roman" w:cs="Times New Roman"/>
          <w:sz w:val="24"/>
          <w:szCs w:val="24"/>
        </w:rPr>
        <w:t>.</w:t>
      </w:r>
      <w:r w:rsidR="00E213BC" w:rsidRPr="001A69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699B">
        <w:rPr>
          <w:rFonts w:ascii="Times New Roman" w:eastAsia="Times New Roman" w:hAnsi="Times New Roman" w:cs="Times New Roman"/>
          <w:sz w:val="24"/>
          <w:szCs w:val="24"/>
        </w:rPr>
        <w:t xml:space="preserve">Według stanu na dzień kontroli tj. </w:t>
      </w:r>
      <w:r w:rsidR="00263627">
        <w:rPr>
          <w:rFonts w:ascii="Times New Roman" w:eastAsia="Times New Roman" w:hAnsi="Times New Roman" w:cs="Times New Roman"/>
          <w:sz w:val="24"/>
          <w:szCs w:val="24"/>
        </w:rPr>
        <w:t>15.05.</w:t>
      </w:r>
      <w:r w:rsidRPr="001A699B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A718B4" w:rsidRPr="001A699B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A699B">
        <w:rPr>
          <w:rFonts w:ascii="Times New Roman" w:eastAsia="Times New Roman" w:hAnsi="Times New Roman" w:cs="Times New Roman"/>
          <w:sz w:val="24"/>
          <w:szCs w:val="24"/>
        </w:rPr>
        <w:t xml:space="preserve"> r.</w:t>
      </w:r>
      <w:r w:rsidRPr="008574E2">
        <w:rPr>
          <w:rFonts w:ascii="Times New Roman" w:eastAsia="Times New Roman" w:hAnsi="Times New Roman" w:cs="Times New Roman"/>
          <w:sz w:val="24"/>
          <w:szCs w:val="24"/>
        </w:rPr>
        <w:t xml:space="preserve"> w ośrodku świadczone są usługi </w:t>
      </w:r>
      <w:r w:rsidRPr="00934FD8">
        <w:rPr>
          <w:rFonts w:ascii="Times New Roman" w:eastAsia="Times New Roman" w:hAnsi="Times New Roman" w:cs="Times New Roman"/>
          <w:sz w:val="24"/>
          <w:szCs w:val="24"/>
        </w:rPr>
        <w:t xml:space="preserve">dla </w:t>
      </w:r>
      <w:r w:rsidR="00035D87">
        <w:rPr>
          <w:rFonts w:ascii="Times New Roman" w:eastAsia="Times New Roman" w:hAnsi="Times New Roman" w:cs="Times New Roman"/>
          <w:sz w:val="24"/>
          <w:szCs w:val="24"/>
        </w:rPr>
        <w:t>3</w:t>
      </w:r>
      <w:r w:rsidR="008574E2" w:rsidRPr="00934F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34FD8">
        <w:rPr>
          <w:rFonts w:ascii="Times New Roman" w:eastAsia="Times New Roman" w:hAnsi="Times New Roman" w:cs="Times New Roman"/>
          <w:sz w:val="24"/>
          <w:szCs w:val="24"/>
        </w:rPr>
        <w:t>dodatkow</w:t>
      </w:r>
      <w:r w:rsidR="003A24F9">
        <w:rPr>
          <w:rFonts w:ascii="Times New Roman" w:eastAsia="Times New Roman" w:hAnsi="Times New Roman" w:cs="Times New Roman"/>
          <w:sz w:val="24"/>
          <w:szCs w:val="24"/>
        </w:rPr>
        <w:t>ych osó</w:t>
      </w:r>
      <w:r w:rsidRPr="008574E2">
        <w:rPr>
          <w:rFonts w:ascii="Times New Roman" w:eastAsia="Times New Roman" w:hAnsi="Times New Roman" w:cs="Times New Roman"/>
          <w:sz w:val="24"/>
          <w:szCs w:val="24"/>
        </w:rPr>
        <w:t xml:space="preserve">b. </w:t>
      </w:r>
      <w:r w:rsidR="002B1EFC" w:rsidRPr="002B1EFC">
        <w:rPr>
          <w:rFonts w:ascii="Times New Roman" w:eastAsia="Times New Roman" w:hAnsi="Times New Roman" w:cs="Times New Roman"/>
          <w:sz w:val="24"/>
          <w:szCs w:val="24"/>
        </w:rPr>
        <w:t xml:space="preserve">Opisany powyżej sposób postępowania jest zgodny z obowiązującymi przepisami prawa. </w:t>
      </w:r>
    </w:p>
    <w:p w14:paraId="2DB44582" w14:textId="01133014" w:rsidR="00067359" w:rsidRPr="007B684E" w:rsidRDefault="00473D85" w:rsidP="007B684E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D66E26">
        <w:rPr>
          <w:rFonts w:ascii="Times New Roman" w:hAnsi="Times New Roman" w:cs="Times New Roman"/>
          <w:iCs/>
          <w:sz w:val="24"/>
          <w:szCs w:val="24"/>
        </w:rPr>
        <w:t xml:space="preserve">Przed przyjęciem danej osoby do Środowiskowego Domu Samopomocy, </w:t>
      </w:r>
      <w:r w:rsidRPr="00D66E26">
        <w:rPr>
          <w:rFonts w:ascii="Times New Roman" w:hAnsi="Times New Roman" w:cs="Times New Roman"/>
          <w:iCs/>
          <w:sz w:val="24"/>
          <w:szCs w:val="24"/>
        </w:rPr>
        <w:br/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podczas rozmowy na miejscu, kierownik lub pracownik wskazany przez kierownika przekazuje </w:t>
      </w:r>
      <w:r w:rsidRPr="00D66E2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osobom kierowanym lub ich opiekunom informacje na temat funkcjonowania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jednostki, tj. zasady funkcjonowania Domu, dni i godziny pracy ŚDS, informacje dotyczące złożenia wniosku o skierowanie do Domu, oraz wykaz potrzebnych dokumentów, będących załącznikami do wniosku. Ponadto, przekazywane są osobom zainteresowanym druki zaświadczeń lekarskich – lekarza rodzinnego i lekarza psychiatry. Dodatkowo, pracownik zbiera informacje na temat osoby kierowanej i jej sytuacji rodzinnej, po czym sporządza pisemną notatkę, tworząc w ten sposób dokum</w:t>
      </w:r>
      <w:r w:rsidR="008A54B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entację indywidualną uczestnika,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która trafia do indywidualnej teczki uczestnika. Sporządza również ankietę personalną uczestnika, zbiera potrzebne oświadczenia, które podpisuje uczestnik lub opiekun prawny.</w:t>
      </w:r>
      <w:r w:rsidR="00086526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ab/>
      </w:r>
      <w:r w:rsidR="00086526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ab/>
      </w:r>
    </w:p>
    <w:p w14:paraId="3DBAD932" w14:textId="77777777" w:rsidR="00685036" w:rsidRPr="00685036" w:rsidRDefault="00685036" w:rsidP="00685036">
      <w:pPr>
        <w:pStyle w:val="Akapitzlist"/>
        <w:spacing w:line="360" w:lineRule="auto"/>
        <w:ind w:left="0"/>
        <w:jc w:val="both"/>
        <w:rPr>
          <w:b/>
          <w:sz w:val="24"/>
          <w:szCs w:val="24"/>
        </w:rPr>
      </w:pPr>
      <w:r w:rsidRPr="00685036">
        <w:rPr>
          <w:b/>
          <w:sz w:val="24"/>
          <w:szCs w:val="24"/>
        </w:rPr>
        <w:t>II. Warunki spełnienia standardu usług Domu.</w:t>
      </w:r>
    </w:p>
    <w:p w14:paraId="54A39263" w14:textId="77777777" w:rsidR="005E0286" w:rsidRPr="00F83D2B" w:rsidRDefault="005E0286" w:rsidP="005E0286">
      <w:pPr>
        <w:pStyle w:val="Akapitzlist"/>
        <w:spacing w:line="360" w:lineRule="auto"/>
        <w:ind w:left="709"/>
        <w:jc w:val="both"/>
        <w:rPr>
          <w:b/>
          <w:sz w:val="12"/>
          <w:szCs w:val="12"/>
        </w:rPr>
      </w:pPr>
    </w:p>
    <w:p w14:paraId="4B2E65E1" w14:textId="5E23ABEE" w:rsidR="00BE0803" w:rsidRDefault="000D6690" w:rsidP="00756520">
      <w:pPr>
        <w:pStyle w:val="Normalny1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Środowiskowy Dom Samopomocy </w:t>
      </w:r>
      <w:r w:rsidR="00BE0803">
        <w:rPr>
          <w:rFonts w:ascii="Times New Roman" w:hAnsi="Times New Roman" w:cs="Times New Roman"/>
          <w:sz w:val="24"/>
          <w:szCs w:val="24"/>
        </w:rPr>
        <w:t xml:space="preserve">w Nowej Dębie usytuowany jest w miejscu zapewniającym bezpieczeństwo i spokój uczestników zajęć. Budynek posiada zabezpieczenia w postaci alarmu </w:t>
      </w:r>
      <w:r w:rsidR="00B533DB">
        <w:rPr>
          <w:rFonts w:ascii="Times New Roman" w:hAnsi="Times New Roman" w:cs="Times New Roman"/>
          <w:sz w:val="24"/>
          <w:szCs w:val="24"/>
        </w:rPr>
        <w:t>zewnętrznego</w:t>
      </w:r>
      <w:r w:rsidR="00BE0803">
        <w:rPr>
          <w:rFonts w:ascii="Times New Roman" w:hAnsi="Times New Roman" w:cs="Times New Roman"/>
          <w:sz w:val="24"/>
          <w:szCs w:val="24"/>
        </w:rPr>
        <w:t xml:space="preserve"> i wewnętrznego. W </w:t>
      </w:r>
      <w:r w:rsidR="00B533DB">
        <w:rPr>
          <w:rFonts w:ascii="Times New Roman" w:hAnsi="Times New Roman" w:cs="Times New Roman"/>
          <w:sz w:val="24"/>
          <w:szCs w:val="24"/>
        </w:rPr>
        <w:t>sąsiedztwie</w:t>
      </w:r>
      <w:r w:rsidR="00BE0803">
        <w:rPr>
          <w:rFonts w:ascii="Times New Roman" w:hAnsi="Times New Roman" w:cs="Times New Roman"/>
          <w:sz w:val="24"/>
          <w:szCs w:val="24"/>
        </w:rPr>
        <w:t>, na terenie Straży Pożarnej</w:t>
      </w:r>
      <w:r w:rsidR="00B533DB">
        <w:rPr>
          <w:rFonts w:ascii="Times New Roman" w:hAnsi="Times New Roman" w:cs="Times New Roman"/>
          <w:sz w:val="24"/>
          <w:szCs w:val="24"/>
        </w:rPr>
        <w:t>,</w:t>
      </w:r>
      <w:r w:rsidR="00BE0803">
        <w:rPr>
          <w:rFonts w:ascii="Times New Roman" w:hAnsi="Times New Roman" w:cs="Times New Roman"/>
          <w:sz w:val="24"/>
          <w:szCs w:val="24"/>
        </w:rPr>
        <w:t xml:space="preserve"> </w:t>
      </w:r>
      <w:r w:rsidR="00BE0803">
        <w:rPr>
          <w:rFonts w:ascii="Times New Roman" w:hAnsi="Times New Roman" w:cs="Times New Roman"/>
          <w:sz w:val="24"/>
          <w:szCs w:val="24"/>
        </w:rPr>
        <w:lastRenderedPageBreak/>
        <w:t xml:space="preserve">znajduje się: altana, grill ogrodowy, ławeczki, miejsce na zajęcia sportowe i </w:t>
      </w:r>
      <w:r w:rsidR="00B533DB">
        <w:rPr>
          <w:rFonts w:ascii="Times New Roman" w:hAnsi="Times New Roman" w:cs="Times New Roman"/>
          <w:sz w:val="24"/>
          <w:szCs w:val="24"/>
        </w:rPr>
        <w:t>rekreacyjne</w:t>
      </w:r>
      <w:r w:rsidR="00BE0803">
        <w:rPr>
          <w:rFonts w:ascii="Times New Roman" w:hAnsi="Times New Roman" w:cs="Times New Roman"/>
          <w:sz w:val="24"/>
          <w:szCs w:val="24"/>
        </w:rPr>
        <w:t>,</w:t>
      </w:r>
      <w:r w:rsidR="00B533DB">
        <w:rPr>
          <w:rFonts w:ascii="Times New Roman" w:hAnsi="Times New Roman" w:cs="Times New Roman"/>
          <w:sz w:val="24"/>
          <w:szCs w:val="24"/>
        </w:rPr>
        <w:br/>
      </w:r>
      <w:r w:rsidR="00BE0803">
        <w:rPr>
          <w:rFonts w:ascii="Times New Roman" w:hAnsi="Times New Roman" w:cs="Times New Roman"/>
          <w:sz w:val="24"/>
          <w:szCs w:val="24"/>
        </w:rPr>
        <w:t xml:space="preserve"> z którego </w:t>
      </w:r>
      <w:r w:rsidR="00B533DB">
        <w:rPr>
          <w:rFonts w:ascii="Times New Roman" w:hAnsi="Times New Roman" w:cs="Times New Roman"/>
          <w:sz w:val="24"/>
          <w:szCs w:val="24"/>
        </w:rPr>
        <w:t>swobodnie</w:t>
      </w:r>
      <w:r w:rsidR="00BE0803">
        <w:rPr>
          <w:rFonts w:ascii="Times New Roman" w:hAnsi="Times New Roman" w:cs="Times New Roman"/>
          <w:sz w:val="24"/>
          <w:szCs w:val="24"/>
        </w:rPr>
        <w:t xml:space="preserve"> mogą korzystać uczestnicy w czasie zajęć terapeutycznych. </w:t>
      </w:r>
    </w:p>
    <w:p w14:paraId="6C0C6612" w14:textId="1987B24A" w:rsidR="00AB4074" w:rsidRDefault="00AB4074" w:rsidP="00756520">
      <w:pPr>
        <w:pStyle w:val="Normalny1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Ciąg komunikacyjny w budynku jest przestronny i bezkolizyjny. </w:t>
      </w:r>
    </w:p>
    <w:p w14:paraId="53209011" w14:textId="78DCB183" w:rsidR="00AB4074" w:rsidRDefault="00D60B53" w:rsidP="00D60B53">
      <w:pPr>
        <w:pStyle w:val="Normalny1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B4074" w:rsidRPr="00537C44">
        <w:rPr>
          <w:rFonts w:ascii="Times New Roman" w:hAnsi="Times New Roman" w:cs="Times New Roman"/>
          <w:sz w:val="24"/>
          <w:szCs w:val="24"/>
        </w:rPr>
        <w:t xml:space="preserve">Łazienki są dostosowane do potrzeb osób niepełnosprawnych poprzez zamontowane </w:t>
      </w:r>
      <w:r w:rsidR="00AB4074" w:rsidRPr="00BC4F7A">
        <w:rPr>
          <w:rFonts w:ascii="Times New Roman" w:hAnsi="Times New Roman" w:cs="Times New Roman"/>
          <w:sz w:val="24"/>
          <w:szCs w:val="24"/>
        </w:rPr>
        <w:t xml:space="preserve">pochwyty </w:t>
      </w:r>
      <w:r w:rsidR="00AB4074" w:rsidRPr="00537C44">
        <w:rPr>
          <w:rFonts w:ascii="Times New Roman" w:hAnsi="Times New Roman" w:cs="Times New Roman"/>
          <w:sz w:val="24"/>
          <w:szCs w:val="24"/>
        </w:rPr>
        <w:t xml:space="preserve">oraz odpowiednią powierzchnię manewru. </w:t>
      </w:r>
      <w:r w:rsidR="00756520">
        <w:rPr>
          <w:rFonts w:ascii="Times New Roman" w:hAnsi="Times New Roman" w:cs="Times New Roman"/>
          <w:sz w:val="24"/>
          <w:szCs w:val="24"/>
        </w:rPr>
        <w:t>Pomieszczenia</w:t>
      </w:r>
      <w:r w:rsidR="00AB4074" w:rsidRPr="00537C44">
        <w:rPr>
          <w:rFonts w:ascii="Times New Roman" w:hAnsi="Times New Roman" w:cs="Times New Roman"/>
          <w:sz w:val="24"/>
          <w:szCs w:val="24"/>
        </w:rPr>
        <w:t xml:space="preserve">, w których odbywają </w:t>
      </w:r>
      <w:r w:rsidR="006B0FB4">
        <w:rPr>
          <w:rFonts w:ascii="Times New Roman" w:hAnsi="Times New Roman" w:cs="Times New Roman"/>
          <w:sz w:val="24"/>
          <w:szCs w:val="24"/>
        </w:rPr>
        <w:br/>
      </w:r>
      <w:r w:rsidR="00AB4074">
        <w:rPr>
          <w:rFonts w:ascii="Times New Roman" w:hAnsi="Times New Roman" w:cs="Times New Roman"/>
          <w:sz w:val="24"/>
          <w:szCs w:val="24"/>
        </w:rPr>
        <w:t xml:space="preserve">się zajęcia, </w:t>
      </w:r>
      <w:r w:rsidR="00AB4074" w:rsidRPr="00537C44">
        <w:rPr>
          <w:rFonts w:ascii="Times New Roman" w:hAnsi="Times New Roman" w:cs="Times New Roman"/>
          <w:sz w:val="24"/>
          <w:szCs w:val="24"/>
        </w:rPr>
        <w:t>są pozbawione barier architektonicznych, zaś ich usy</w:t>
      </w:r>
      <w:r w:rsidR="00AB4074">
        <w:rPr>
          <w:rFonts w:ascii="Times New Roman" w:hAnsi="Times New Roman" w:cs="Times New Roman"/>
          <w:sz w:val="24"/>
          <w:szCs w:val="24"/>
        </w:rPr>
        <w:t xml:space="preserve">tuowanie </w:t>
      </w:r>
      <w:r w:rsidR="00AB4074" w:rsidRPr="000142F5">
        <w:rPr>
          <w:rFonts w:ascii="Times New Roman" w:hAnsi="Times New Roman" w:cs="Times New Roman"/>
          <w:sz w:val="24"/>
          <w:szCs w:val="24"/>
        </w:rPr>
        <w:t>zapewnia bezpieczeństw</w:t>
      </w:r>
      <w:r w:rsidR="00AB4074">
        <w:rPr>
          <w:rFonts w:ascii="Times New Roman" w:hAnsi="Times New Roman" w:cs="Times New Roman"/>
          <w:sz w:val="24"/>
          <w:szCs w:val="24"/>
        </w:rPr>
        <w:t>o</w:t>
      </w:r>
      <w:r w:rsidR="00AB4074" w:rsidRPr="000142F5">
        <w:rPr>
          <w:rFonts w:ascii="Times New Roman" w:hAnsi="Times New Roman" w:cs="Times New Roman"/>
          <w:sz w:val="24"/>
          <w:szCs w:val="24"/>
        </w:rPr>
        <w:t xml:space="preserve"> </w:t>
      </w:r>
      <w:r w:rsidR="00AB4074">
        <w:rPr>
          <w:rFonts w:ascii="Times New Roman" w:hAnsi="Times New Roman" w:cs="Times New Roman"/>
          <w:sz w:val="24"/>
          <w:szCs w:val="24"/>
        </w:rPr>
        <w:t>dla osób w nich przebywających</w:t>
      </w:r>
      <w:r w:rsidR="00AB4074" w:rsidRPr="000142F5">
        <w:rPr>
          <w:rFonts w:ascii="Times New Roman" w:hAnsi="Times New Roman" w:cs="Times New Roman"/>
          <w:sz w:val="24"/>
          <w:szCs w:val="24"/>
        </w:rPr>
        <w:t>.</w:t>
      </w:r>
      <w:r w:rsidR="00756520" w:rsidRPr="00756520">
        <w:t xml:space="preserve"> </w:t>
      </w:r>
      <w:r w:rsidR="00756520" w:rsidRPr="00756520">
        <w:rPr>
          <w:rFonts w:ascii="Times New Roman" w:hAnsi="Times New Roman" w:cs="Times New Roman"/>
          <w:sz w:val="24"/>
          <w:szCs w:val="24"/>
        </w:rPr>
        <w:t>Powierzchnia użytkowa na 1 uczestnika wynosi 1</w:t>
      </w:r>
      <w:r w:rsidR="00B533DB">
        <w:rPr>
          <w:rFonts w:ascii="Times New Roman" w:hAnsi="Times New Roman" w:cs="Times New Roman"/>
          <w:sz w:val="24"/>
          <w:szCs w:val="24"/>
        </w:rPr>
        <w:t>4</w:t>
      </w:r>
      <w:r w:rsidR="00756520" w:rsidRPr="00756520">
        <w:rPr>
          <w:rFonts w:ascii="Times New Roman" w:hAnsi="Times New Roman" w:cs="Times New Roman"/>
          <w:sz w:val="24"/>
          <w:szCs w:val="24"/>
        </w:rPr>
        <w:t>,</w:t>
      </w:r>
      <w:r w:rsidR="00B533DB">
        <w:rPr>
          <w:rFonts w:ascii="Times New Roman" w:hAnsi="Times New Roman" w:cs="Times New Roman"/>
          <w:sz w:val="24"/>
          <w:szCs w:val="24"/>
        </w:rPr>
        <w:t>14</w:t>
      </w:r>
      <w:r w:rsidR="00756520" w:rsidRPr="00756520">
        <w:rPr>
          <w:rFonts w:ascii="Times New Roman" w:hAnsi="Times New Roman" w:cs="Times New Roman"/>
          <w:sz w:val="24"/>
          <w:szCs w:val="24"/>
        </w:rPr>
        <w:t xml:space="preserve"> m</w:t>
      </w:r>
      <w:r w:rsidR="00756520" w:rsidRPr="005813D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756520" w:rsidRPr="00756520">
        <w:rPr>
          <w:rFonts w:ascii="Times New Roman" w:hAnsi="Times New Roman" w:cs="Times New Roman"/>
          <w:sz w:val="24"/>
          <w:szCs w:val="24"/>
        </w:rPr>
        <w:t>.</w:t>
      </w:r>
      <w:r w:rsidR="00DB045B">
        <w:rPr>
          <w:rFonts w:ascii="Times New Roman" w:hAnsi="Times New Roman" w:cs="Times New Roman"/>
          <w:sz w:val="24"/>
          <w:szCs w:val="24"/>
        </w:rPr>
        <w:t xml:space="preserve"> Szczegółowe dane zawarto w aktach kontroli.</w:t>
      </w:r>
    </w:p>
    <w:p w14:paraId="562A8DD1" w14:textId="508D2090" w:rsidR="00E213BC" w:rsidRPr="00D60B53" w:rsidRDefault="00E213BC" w:rsidP="00D60B53">
      <w:pPr>
        <w:pStyle w:val="Akapitzlist1"/>
        <w:ind w:left="496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</w:t>
      </w:r>
      <w:r w:rsidR="00D60B53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2C0195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522FF0">
        <w:rPr>
          <w:rFonts w:ascii="Times New Roman" w:hAnsi="Times New Roman" w:cs="Times New Roman"/>
          <w:i/>
          <w:sz w:val="24"/>
          <w:szCs w:val="24"/>
        </w:rPr>
        <w:t>(Dowód: akta kontroli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Pr="00522FF0">
        <w:rPr>
          <w:rFonts w:ascii="Times New Roman" w:hAnsi="Times New Roman" w:cs="Times New Roman"/>
          <w:i/>
          <w:sz w:val="24"/>
          <w:szCs w:val="24"/>
        </w:rPr>
        <w:t xml:space="preserve"> str.</w:t>
      </w:r>
      <w:r w:rsidR="00DB045B">
        <w:rPr>
          <w:rFonts w:ascii="Times New Roman" w:hAnsi="Times New Roman" w:cs="Times New Roman"/>
          <w:i/>
          <w:sz w:val="24"/>
          <w:szCs w:val="24"/>
        </w:rPr>
        <w:t xml:space="preserve"> 55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p w14:paraId="55FBE4B9" w14:textId="13F73ACA" w:rsidR="00537C44" w:rsidRPr="00F45278" w:rsidRDefault="00537C44" w:rsidP="00537C44">
      <w:pPr>
        <w:tabs>
          <w:tab w:val="left" w:pos="284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0142F5">
        <w:rPr>
          <w:rFonts w:ascii="Times New Roman" w:eastAsia="Times New Roman" w:hAnsi="Times New Roman" w:cs="Times New Roman"/>
          <w:sz w:val="24"/>
          <w:szCs w:val="24"/>
        </w:rPr>
        <w:tab/>
      </w:r>
      <w:r w:rsidRPr="000142F5">
        <w:rPr>
          <w:rFonts w:ascii="Times New Roman" w:eastAsia="Times New Roman" w:hAnsi="Times New Roman" w:cs="Times New Roman"/>
          <w:color w:val="548DD4"/>
          <w:sz w:val="24"/>
          <w:szCs w:val="24"/>
        </w:rPr>
        <w:tab/>
      </w:r>
      <w:r w:rsidRPr="000142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1BBE" w:rsidRPr="000142F5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Pr="000142F5">
        <w:rPr>
          <w:rFonts w:ascii="Times New Roman" w:eastAsia="Times New Roman" w:hAnsi="Times New Roman" w:cs="Times New Roman"/>
          <w:sz w:val="24"/>
          <w:szCs w:val="24"/>
        </w:rPr>
        <w:t>Domu znaj</w:t>
      </w:r>
      <w:r w:rsidR="00F45278" w:rsidRPr="000142F5">
        <w:rPr>
          <w:rFonts w:ascii="Times New Roman" w:eastAsia="Times New Roman" w:hAnsi="Times New Roman" w:cs="Times New Roman"/>
          <w:sz w:val="24"/>
          <w:szCs w:val="24"/>
        </w:rPr>
        <w:t>dują</w:t>
      </w:r>
      <w:r w:rsidRPr="000142F5">
        <w:rPr>
          <w:rFonts w:ascii="Times New Roman" w:eastAsia="Times New Roman" w:hAnsi="Times New Roman" w:cs="Times New Roman"/>
          <w:sz w:val="24"/>
          <w:szCs w:val="24"/>
        </w:rPr>
        <w:t xml:space="preserve"> się pomieszczenia wyposażone w meble i sprzęty niezbędne </w:t>
      </w:r>
      <w:r w:rsidRPr="000142F5">
        <w:rPr>
          <w:rFonts w:ascii="Times New Roman" w:eastAsia="Times New Roman" w:hAnsi="Times New Roman" w:cs="Times New Roman"/>
          <w:sz w:val="24"/>
          <w:szCs w:val="24"/>
        </w:rPr>
        <w:br/>
        <w:t>do prowadzenia zajęć</w:t>
      </w:r>
      <w:r w:rsidR="008A54B7">
        <w:rPr>
          <w:rFonts w:ascii="Times New Roman" w:eastAsia="Times New Roman" w:hAnsi="Times New Roman" w:cs="Times New Roman"/>
          <w:sz w:val="24"/>
          <w:szCs w:val="24"/>
        </w:rPr>
        <w:t>, takie jak:</w:t>
      </w:r>
      <w:r w:rsidRPr="000142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44ACDF3" w14:textId="6EF988DE" w:rsidR="00537C44" w:rsidRPr="00E06176" w:rsidRDefault="00537C44" w:rsidP="00537C44">
      <w:pPr>
        <w:tabs>
          <w:tab w:val="left" w:pos="284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6176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r w:rsidR="000142F5" w:rsidRPr="00E06176">
        <w:rPr>
          <w:rFonts w:ascii="Times New Roman" w:eastAsia="Times New Roman" w:hAnsi="Times New Roman" w:cs="Times New Roman"/>
          <w:sz w:val="24"/>
          <w:szCs w:val="24"/>
        </w:rPr>
        <w:t>sala ogólna</w:t>
      </w:r>
      <w:r w:rsidR="00DA2813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E061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4CB9974" w14:textId="515749CA" w:rsidR="00537C44" w:rsidRPr="00E06176" w:rsidRDefault="00630C61" w:rsidP="00537C44">
      <w:pPr>
        <w:tabs>
          <w:tab w:val="left" w:pos="0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6176"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r w:rsidR="005053A5" w:rsidRPr="00E06176">
        <w:rPr>
          <w:rFonts w:ascii="Times New Roman" w:eastAsia="Times New Roman" w:hAnsi="Times New Roman" w:cs="Times New Roman"/>
          <w:sz w:val="24"/>
          <w:szCs w:val="24"/>
        </w:rPr>
        <w:t xml:space="preserve">cztery pomieszczenia </w:t>
      </w:r>
      <w:r w:rsidR="00DC1AD1" w:rsidRPr="00E06176">
        <w:rPr>
          <w:rFonts w:ascii="Times New Roman" w:eastAsia="Times New Roman" w:hAnsi="Times New Roman" w:cs="Times New Roman"/>
          <w:sz w:val="24"/>
          <w:szCs w:val="24"/>
        </w:rPr>
        <w:t>wielofunkcyjn</w:t>
      </w:r>
      <w:r w:rsidR="005053A5" w:rsidRPr="00E06176">
        <w:rPr>
          <w:rFonts w:ascii="Times New Roman" w:eastAsia="Times New Roman" w:hAnsi="Times New Roman" w:cs="Times New Roman"/>
          <w:sz w:val="24"/>
          <w:szCs w:val="24"/>
        </w:rPr>
        <w:t>e</w:t>
      </w:r>
      <w:r w:rsidR="00537C44" w:rsidRPr="00E06176">
        <w:rPr>
          <w:rFonts w:ascii="Times New Roman" w:eastAsia="Times New Roman" w:hAnsi="Times New Roman" w:cs="Times New Roman"/>
          <w:sz w:val="24"/>
          <w:szCs w:val="24"/>
        </w:rPr>
        <w:t>, w tym:</w:t>
      </w:r>
    </w:p>
    <w:p w14:paraId="61CAB721" w14:textId="61318D08" w:rsidR="00537C44" w:rsidRPr="00E06176" w:rsidRDefault="00537C44" w:rsidP="00537C44">
      <w:pPr>
        <w:tabs>
          <w:tab w:val="left" w:pos="0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6176">
        <w:rPr>
          <w:rFonts w:ascii="Times New Roman" w:eastAsia="Times New Roman" w:hAnsi="Times New Roman" w:cs="Times New Roman"/>
          <w:sz w:val="24"/>
          <w:szCs w:val="24"/>
        </w:rPr>
        <w:t xml:space="preserve">a) </w:t>
      </w:r>
      <w:r w:rsidR="0021329D" w:rsidRPr="00E06176">
        <w:rPr>
          <w:rFonts w:ascii="Times New Roman" w:eastAsia="Times New Roman" w:hAnsi="Times New Roman" w:cs="Times New Roman"/>
          <w:sz w:val="24"/>
          <w:szCs w:val="24"/>
        </w:rPr>
        <w:t>pracowni</w:t>
      </w:r>
      <w:r w:rsidR="008A47A3" w:rsidRPr="00E06176">
        <w:rPr>
          <w:rFonts w:ascii="Times New Roman" w:eastAsia="Times New Roman" w:hAnsi="Times New Roman" w:cs="Times New Roman"/>
          <w:sz w:val="24"/>
          <w:szCs w:val="24"/>
        </w:rPr>
        <w:t>a</w:t>
      </w:r>
      <w:r w:rsidR="0021329D" w:rsidRPr="00E061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53A5" w:rsidRPr="00E06176">
        <w:rPr>
          <w:rFonts w:ascii="Times New Roman" w:eastAsia="Times New Roman" w:hAnsi="Times New Roman" w:cs="Times New Roman"/>
          <w:sz w:val="24"/>
          <w:szCs w:val="24"/>
        </w:rPr>
        <w:t>plastycz</w:t>
      </w:r>
      <w:r w:rsidR="005E4BD6" w:rsidRPr="00E06176">
        <w:rPr>
          <w:rFonts w:ascii="Times New Roman" w:eastAsia="Times New Roman" w:hAnsi="Times New Roman" w:cs="Times New Roman"/>
          <w:sz w:val="24"/>
          <w:szCs w:val="24"/>
        </w:rPr>
        <w:t>na,</w:t>
      </w:r>
    </w:p>
    <w:p w14:paraId="58BE3AC3" w14:textId="44FC43A6" w:rsidR="000142F5" w:rsidRPr="00E06176" w:rsidRDefault="00537C44" w:rsidP="00537C44">
      <w:pPr>
        <w:tabs>
          <w:tab w:val="left" w:pos="0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6176">
        <w:rPr>
          <w:rFonts w:ascii="Times New Roman" w:eastAsia="Times New Roman" w:hAnsi="Times New Roman" w:cs="Times New Roman"/>
          <w:sz w:val="24"/>
          <w:szCs w:val="24"/>
        </w:rPr>
        <w:t xml:space="preserve">b) </w:t>
      </w:r>
      <w:r w:rsidR="005E4BD6" w:rsidRPr="00E06176">
        <w:rPr>
          <w:rFonts w:ascii="Times New Roman" w:eastAsia="Times New Roman" w:hAnsi="Times New Roman" w:cs="Times New Roman"/>
          <w:sz w:val="24"/>
          <w:szCs w:val="24"/>
        </w:rPr>
        <w:t xml:space="preserve">pracownia </w:t>
      </w:r>
      <w:r w:rsidR="008A761F" w:rsidRPr="00E06176">
        <w:rPr>
          <w:rFonts w:ascii="Times New Roman" w:eastAsia="Times New Roman" w:hAnsi="Times New Roman" w:cs="Times New Roman"/>
          <w:sz w:val="24"/>
          <w:szCs w:val="24"/>
        </w:rPr>
        <w:t>rękodzieła,</w:t>
      </w:r>
    </w:p>
    <w:p w14:paraId="664F9E7B" w14:textId="1CBC05AF" w:rsidR="000142F5" w:rsidRPr="00E06176" w:rsidRDefault="00472317" w:rsidP="00537C44">
      <w:pPr>
        <w:tabs>
          <w:tab w:val="left" w:pos="0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6176">
        <w:rPr>
          <w:rFonts w:ascii="Times New Roman" w:eastAsia="Times New Roman" w:hAnsi="Times New Roman" w:cs="Times New Roman"/>
          <w:sz w:val="24"/>
          <w:szCs w:val="24"/>
        </w:rPr>
        <w:t>c</w:t>
      </w:r>
      <w:r w:rsidR="000142F5" w:rsidRPr="00E06176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8A761F" w:rsidRPr="00E06176">
        <w:rPr>
          <w:rFonts w:ascii="Times New Roman" w:eastAsia="Times New Roman" w:hAnsi="Times New Roman" w:cs="Times New Roman"/>
          <w:sz w:val="24"/>
          <w:szCs w:val="24"/>
        </w:rPr>
        <w:t>pracownia komputerowa,</w:t>
      </w:r>
    </w:p>
    <w:p w14:paraId="65174FAC" w14:textId="7432BDE6" w:rsidR="005E4BD6" w:rsidRPr="00E06176" w:rsidRDefault="005E4BD6" w:rsidP="00537C44">
      <w:pPr>
        <w:tabs>
          <w:tab w:val="left" w:pos="0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6176">
        <w:rPr>
          <w:rFonts w:ascii="Times New Roman" w:eastAsia="Times New Roman" w:hAnsi="Times New Roman" w:cs="Times New Roman"/>
          <w:sz w:val="24"/>
          <w:szCs w:val="24"/>
        </w:rPr>
        <w:t xml:space="preserve">d) </w:t>
      </w:r>
      <w:r w:rsidR="008A761F" w:rsidRPr="00E06176">
        <w:rPr>
          <w:rFonts w:ascii="Times New Roman" w:eastAsia="Times New Roman" w:hAnsi="Times New Roman" w:cs="Times New Roman"/>
          <w:sz w:val="24"/>
          <w:szCs w:val="24"/>
        </w:rPr>
        <w:t>pracownia stolarska,</w:t>
      </w:r>
    </w:p>
    <w:p w14:paraId="4370528C" w14:textId="0CC749E3" w:rsidR="00537C44" w:rsidRPr="00E06176" w:rsidRDefault="00537C44" w:rsidP="00537C44">
      <w:pPr>
        <w:tabs>
          <w:tab w:val="left" w:pos="0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6176">
        <w:rPr>
          <w:rFonts w:ascii="Times New Roman" w:eastAsia="Times New Roman" w:hAnsi="Times New Roman" w:cs="Times New Roman"/>
          <w:sz w:val="24"/>
          <w:szCs w:val="24"/>
        </w:rPr>
        <w:tab/>
        <w:t xml:space="preserve">Wymienione pomieszczenia </w:t>
      </w:r>
      <w:r w:rsidR="00AB5D45" w:rsidRPr="00E06176">
        <w:rPr>
          <w:rFonts w:ascii="Times New Roman" w:eastAsia="Times New Roman" w:hAnsi="Times New Roman" w:cs="Times New Roman"/>
          <w:sz w:val="24"/>
          <w:szCs w:val="24"/>
        </w:rPr>
        <w:t>są wielofunkcyjne i służą</w:t>
      </w:r>
      <w:r w:rsidRPr="00E06176">
        <w:rPr>
          <w:rFonts w:ascii="Times New Roman" w:eastAsia="Times New Roman" w:hAnsi="Times New Roman" w:cs="Times New Roman"/>
          <w:sz w:val="24"/>
          <w:szCs w:val="24"/>
        </w:rPr>
        <w:t xml:space="preserve"> do prowadzenia działalności wspierającej, aktywizującej i rehabilitacyjnej między innymi w formie treningów</w:t>
      </w:r>
      <w:r w:rsidR="00654709" w:rsidRPr="00E0617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907529B" w14:textId="29237E81" w:rsidR="006F773C" w:rsidRPr="00E06176" w:rsidRDefault="00537C44" w:rsidP="00537C44">
      <w:pPr>
        <w:tabs>
          <w:tab w:val="left" w:pos="0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6176">
        <w:rPr>
          <w:rFonts w:ascii="Times New Roman" w:eastAsia="Times New Roman" w:hAnsi="Times New Roman" w:cs="Times New Roman"/>
          <w:sz w:val="24"/>
          <w:szCs w:val="24"/>
        </w:rPr>
        <w:t xml:space="preserve">3) </w:t>
      </w:r>
      <w:r w:rsidR="00E91C99" w:rsidRPr="00E06176">
        <w:rPr>
          <w:rFonts w:ascii="Times New Roman" w:eastAsia="Times New Roman" w:hAnsi="Times New Roman" w:cs="Times New Roman"/>
          <w:sz w:val="24"/>
          <w:szCs w:val="24"/>
        </w:rPr>
        <w:t xml:space="preserve">pokój do indywidualnego poradnictwa </w:t>
      </w:r>
      <w:r w:rsidR="008A761F" w:rsidRPr="00E06176">
        <w:rPr>
          <w:rFonts w:ascii="Times New Roman" w:eastAsia="Times New Roman" w:hAnsi="Times New Roman" w:cs="Times New Roman"/>
          <w:sz w:val="24"/>
          <w:szCs w:val="24"/>
        </w:rPr>
        <w:t>psychologicznego</w:t>
      </w:r>
      <w:r w:rsidR="00DA281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ED1A822" w14:textId="3B40A0B9" w:rsidR="008A761F" w:rsidRPr="00E06176" w:rsidRDefault="008A761F" w:rsidP="00537C44">
      <w:pPr>
        <w:tabs>
          <w:tab w:val="left" w:pos="0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6176">
        <w:rPr>
          <w:rFonts w:ascii="Times New Roman" w:eastAsia="Times New Roman" w:hAnsi="Times New Roman" w:cs="Times New Roman"/>
          <w:sz w:val="24"/>
          <w:szCs w:val="24"/>
        </w:rPr>
        <w:t xml:space="preserve">4) </w:t>
      </w:r>
      <w:r w:rsidR="00B55BFA" w:rsidRPr="00E06176">
        <w:rPr>
          <w:rFonts w:ascii="Times New Roman" w:eastAsia="Times New Roman" w:hAnsi="Times New Roman" w:cs="Times New Roman"/>
          <w:sz w:val="24"/>
          <w:szCs w:val="24"/>
        </w:rPr>
        <w:t>pokój pielęgniarski</w:t>
      </w:r>
      <w:r w:rsidR="00DA281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7739D0E" w14:textId="1BDA5542" w:rsidR="00B55BFA" w:rsidRPr="00E06176" w:rsidRDefault="00B55BFA" w:rsidP="00B55BFA">
      <w:pPr>
        <w:tabs>
          <w:tab w:val="left" w:pos="0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6176">
        <w:rPr>
          <w:rFonts w:ascii="Times New Roman" w:eastAsia="Times New Roman" w:hAnsi="Times New Roman" w:cs="Times New Roman"/>
          <w:sz w:val="24"/>
          <w:szCs w:val="24"/>
        </w:rPr>
        <w:t>5) sala relaksacyjna pełniąca funkcję pokoju wyciszeni</w:t>
      </w:r>
      <w:r w:rsidR="00DA281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6AF1D6A" w14:textId="220573F5" w:rsidR="00B55BFA" w:rsidRPr="00E06176" w:rsidRDefault="00B55BFA" w:rsidP="00B55BFA">
      <w:pPr>
        <w:tabs>
          <w:tab w:val="left" w:pos="0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6176">
        <w:rPr>
          <w:rFonts w:ascii="Times New Roman" w:eastAsia="Times New Roman" w:hAnsi="Times New Roman" w:cs="Times New Roman"/>
          <w:sz w:val="24"/>
          <w:szCs w:val="24"/>
        </w:rPr>
        <w:t>6) pokój do treningów umiejętności praktycznych</w:t>
      </w:r>
      <w:r w:rsidR="00DA281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49075D5" w14:textId="6018F283" w:rsidR="00B55BFA" w:rsidRPr="00E06176" w:rsidRDefault="00B55BFA" w:rsidP="00B55BFA">
      <w:pPr>
        <w:tabs>
          <w:tab w:val="left" w:pos="0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6176">
        <w:rPr>
          <w:rFonts w:ascii="Times New Roman" w:eastAsia="Times New Roman" w:hAnsi="Times New Roman" w:cs="Times New Roman"/>
          <w:sz w:val="24"/>
          <w:szCs w:val="24"/>
        </w:rPr>
        <w:t>7) pokój kreatywności</w:t>
      </w:r>
      <w:r w:rsidR="00DA281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B82DD89" w14:textId="3BC1FA02" w:rsidR="00B55BFA" w:rsidRPr="00E06176" w:rsidRDefault="00B55BFA" w:rsidP="00B55BFA">
      <w:pPr>
        <w:tabs>
          <w:tab w:val="left" w:pos="0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6176">
        <w:rPr>
          <w:rFonts w:ascii="Times New Roman" w:eastAsia="Times New Roman" w:hAnsi="Times New Roman" w:cs="Times New Roman"/>
          <w:sz w:val="24"/>
          <w:szCs w:val="24"/>
        </w:rPr>
        <w:t>8) pokój ćwiczeń</w:t>
      </w:r>
      <w:r w:rsidR="00DA281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FD911B5" w14:textId="7E66D783" w:rsidR="00B55BFA" w:rsidRPr="00E06176" w:rsidRDefault="00B55BFA" w:rsidP="00B55BFA">
      <w:pPr>
        <w:tabs>
          <w:tab w:val="left" w:pos="284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6176">
        <w:rPr>
          <w:rFonts w:ascii="Times New Roman" w:eastAsia="Times New Roman" w:hAnsi="Times New Roman" w:cs="Times New Roman"/>
          <w:sz w:val="24"/>
          <w:szCs w:val="24"/>
        </w:rPr>
        <w:t xml:space="preserve">9) kuchnia wyposażona w niezbędne urządzenia i sprzęty gospodarstwa domowego; </w:t>
      </w:r>
    </w:p>
    <w:p w14:paraId="30CAC09A" w14:textId="4A66C735" w:rsidR="00B55BFA" w:rsidRPr="00E06176" w:rsidRDefault="00B55BFA" w:rsidP="00B55BFA">
      <w:pPr>
        <w:tabs>
          <w:tab w:val="left" w:pos="284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6176">
        <w:rPr>
          <w:rFonts w:ascii="Times New Roman" w:eastAsia="Times New Roman" w:hAnsi="Times New Roman" w:cs="Times New Roman"/>
          <w:sz w:val="24"/>
          <w:szCs w:val="24"/>
        </w:rPr>
        <w:t xml:space="preserve">10) jadalnia; </w:t>
      </w:r>
    </w:p>
    <w:p w14:paraId="74DC6351" w14:textId="63F51797" w:rsidR="00B55BFA" w:rsidRPr="00E06176" w:rsidRDefault="00B55BFA" w:rsidP="00B55BFA">
      <w:pPr>
        <w:tabs>
          <w:tab w:val="left" w:pos="284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6176">
        <w:rPr>
          <w:rFonts w:ascii="Times New Roman" w:eastAsia="Times New Roman" w:hAnsi="Times New Roman" w:cs="Times New Roman"/>
          <w:sz w:val="24"/>
          <w:szCs w:val="24"/>
        </w:rPr>
        <w:t>11) łazienka dostosowana do potrzeb osób niepełnosprawnych poprzez zamontowane pochwyty, poręcze oraz pole manewru dla wózków inwalidzkich;</w:t>
      </w:r>
    </w:p>
    <w:p w14:paraId="1A353C82" w14:textId="4C96E5CE" w:rsidR="00B55BFA" w:rsidRPr="00E06176" w:rsidRDefault="00B55BFA" w:rsidP="00B55BFA">
      <w:pPr>
        <w:tabs>
          <w:tab w:val="left" w:pos="284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6176">
        <w:rPr>
          <w:rFonts w:ascii="Times New Roman" w:eastAsia="Times New Roman" w:hAnsi="Times New Roman" w:cs="Times New Roman"/>
          <w:sz w:val="24"/>
          <w:szCs w:val="24"/>
        </w:rPr>
        <w:t xml:space="preserve">12) toalety, osobno dla kobiet i mężczyzn oraz toaleta dla personelu, wyposażone </w:t>
      </w:r>
      <w:r w:rsidRPr="00E06176">
        <w:rPr>
          <w:rFonts w:ascii="Times New Roman" w:eastAsia="Times New Roman" w:hAnsi="Times New Roman" w:cs="Times New Roman"/>
          <w:sz w:val="24"/>
          <w:szCs w:val="24"/>
        </w:rPr>
        <w:br/>
        <w:t>w poręcze, lustra, umywalki, muszle;</w:t>
      </w:r>
    </w:p>
    <w:p w14:paraId="4FFF1968" w14:textId="1BA1024F" w:rsidR="008A761F" w:rsidRPr="00E06176" w:rsidRDefault="00B55BFA" w:rsidP="00537C44">
      <w:pPr>
        <w:tabs>
          <w:tab w:val="left" w:pos="0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6176">
        <w:rPr>
          <w:rFonts w:ascii="Times New Roman" w:eastAsia="Times New Roman" w:hAnsi="Times New Roman" w:cs="Times New Roman"/>
          <w:sz w:val="24"/>
          <w:szCs w:val="24"/>
        </w:rPr>
        <w:t>13</w:t>
      </w:r>
      <w:r w:rsidR="008A761F" w:rsidRPr="00E06176">
        <w:rPr>
          <w:rFonts w:ascii="Times New Roman" w:eastAsia="Times New Roman" w:hAnsi="Times New Roman" w:cs="Times New Roman"/>
          <w:sz w:val="24"/>
          <w:szCs w:val="24"/>
        </w:rPr>
        <w:t>) pokój socjalny</w:t>
      </w:r>
      <w:r w:rsidR="00DA281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8E063E6" w14:textId="5AF7AE1F" w:rsidR="005053A5" w:rsidRPr="00E06176" w:rsidRDefault="00B55BFA" w:rsidP="00537C44">
      <w:pPr>
        <w:tabs>
          <w:tab w:val="left" w:pos="284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6176">
        <w:rPr>
          <w:rFonts w:ascii="Times New Roman" w:eastAsia="Times New Roman" w:hAnsi="Times New Roman" w:cs="Times New Roman"/>
          <w:sz w:val="24"/>
          <w:szCs w:val="24"/>
        </w:rPr>
        <w:t>14</w:t>
      </w:r>
      <w:r w:rsidR="002C0195" w:rsidRPr="00E06176">
        <w:rPr>
          <w:rFonts w:ascii="Times New Roman" w:eastAsia="Times New Roman" w:hAnsi="Times New Roman" w:cs="Times New Roman"/>
          <w:sz w:val="24"/>
          <w:szCs w:val="24"/>
        </w:rPr>
        <w:t>) pokój kierownika</w:t>
      </w:r>
      <w:r w:rsidR="007F418A" w:rsidRPr="00E0617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4C0B08C" w14:textId="6ADFD3AB" w:rsidR="00B55BFA" w:rsidRPr="00E06176" w:rsidRDefault="00B55BFA" w:rsidP="00537C44">
      <w:pPr>
        <w:tabs>
          <w:tab w:val="left" w:pos="284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6176">
        <w:rPr>
          <w:rFonts w:ascii="Times New Roman" w:eastAsia="Times New Roman" w:hAnsi="Times New Roman" w:cs="Times New Roman"/>
          <w:sz w:val="24"/>
          <w:szCs w:val="24"/>
        </w:rPr>
        <w:lastRenderedPageBreak/>
        <w:t>15) pokój księgowego;</w:t>
      </w:r>
    </w:p>
    <w:p w14:paraId="415090EC" w14:textId="5944DCD2" w:rsidR="00E06176" w:rsidRPr="00E06176" w:rsidRDefault="00E06176" w:rsidP="00537C44">
      <w:pPr>
        <w:tabs>
          <w:tab w:val="left" w:pos="284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E06176">
        <w:rPr>
          <w:rFonts w:ascii="Times New Roman" w:eastAsia="Times New Roman" w:hAnsi="Times New Roman" w:cs="Times New Roman"/>
          <w:sz w:val="24"/>
          <w:szCs w:val="24"/>
        </w:rPr>
        <w:t>16) pomieszczenia gospodarcze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. </w:t>
      </w:r>
    </w:p>
    <w:p w14:paraId="25819257" w14:textId="1F6EC399" w:rsidR="0021329D" w:rsidRPr="00CB77EF" w:rsidRDefault="0021329D" w:rsidP="00537C44">
      <w:pPr>
        <w:tabs>
          <w:tab w:val="left" w:pos="284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Szczegółowe dany dotyczące ww. pomieszczeń dołączono do akt kontroli</w:t>
      </w:r>
      <w:r w:rsidR="0050357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6FB4D18" w14:textId="0ED2BF06" w:rsidR="009D31BF" w:rsidRDefault="00CB77EF" w:rsidP="00CB77EF">
      <w:pPr>
        <w:pStyle w:val="Akapitzlist1"/>
        <w:ind w:left="4968"/>
        <w:rPr>
          <w:rFonts w:ascii="Times New Roman" w:hAnsi="Times New Roman" w:cs="Times New Roman"/>
          <w:i/>
          <w:sz w:val="24"/>
          <w:szCs w:val="24"/>
        </w:rPr>
      </w:pPr>
      <w:r w:rsidRPr="00CB77EF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2C0195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Pr="00CB77EF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9D31BF" w:rsidRPr="00CB77EF">
        <w:rPr>
          <w:rFonts w:ascii="Times New Roman" w:hAnsi="Times New Roman" w:cs="Times New Roman"/>
          <w:i/>
          <w:sz w:val="24"/>
          <w:szCs w:val="24"/>
        </w:rPr>
        <w:t>(Do</w:t>
      </w:r>
      <w:r w:rsidR="002C0195">
        <w:rPr>
          <w:rFonts w:ascii="Times New Roman" w:hAnsi="Times New Roman" w:cs="Times New Roman"/>
          <w:i/>
          <w:sz w:val="24"/>
          <w:szCs w:val="24"/>
        </w:rPr>
        <w:t>wód: akta kontroli, str.</w:t>
      </w:r>
      <w:r w:rsidR="00E06176">
        <w:rPr>
          <w:rFonts w:ascii="Times New Roman" w:hAnsi="Times New Roman" w:cs="Times New Roman"/>
          <w:i/>
          <w:sz w:val="24"/>
          <w:szCs w:val="24"/>
        </w:rPr>
        <w:t xml:space="preserve"> 5</w:t>
      </w:r>
      <w:r w:rsidR="00BC7B96">
        <w:rPr>
          <w:rFonts w:ascii="Times New Roman" w:hAnsi="Times New Roman" w:cs="Times New Roman"/>
          <w:i/>
          <w:sz w:val="24"/>
          <w:szCs w:val="24"/>
        </w:rPr>
        <w:t>6</w:t>
      </w:r>
      <w:r w:rsidR="00E06176">
        <w:rPr>
          <w:rFonts w:ascii="Times New Roman" w:hAnsi="Times New Roman" w:cs="Times New Roman"/>
          <w:i/>
          <w:sz w:val="24"/>
          <w:szCs w:val="24"/>
        </w:rPr>
        <w:t>-58</w:t>
      </w:r>
      <w:r w:rsidR="009D31BF" w:rsidRPr="00CB77EF">
        <w:rPr>
          <w:rFonts w:ascii="Times New Roman" w:hAnsi="Times New Roman" w:cs="Times New Roman"/>
          <w:i/>
          <w:sz w:val="24"/>
          <w:szCs w:val="24"/>
        </w:rPr>
        <w:t>)</w:t>
      </w:r>
    </w:p>
    <w:p w14:paraId="431C9681" w14:textId="58457038" w:rsidR="00537C44" w:rsidRDefault="00537C44" w:rsidP="0021329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66F1"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 w:rsidRPr="00E966F1"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 w:rsidR="0021329D">
        <w:rPr>
          <w:rFonts w:ascii="Times New Roman" w:eastAsia="Times New Roman" w:hAnsi="Times New Roman" w:cs="Times New Roman"/>
          <w:sz w:val="24"/>
          <w:szCs w:val="24"/>
        </w:rPr>
        <w:t>Kontrolowany ośrodek wsparcia, jest wyposażon</w:t>
      </w:r>
      <w:r w:rsidR="00016A50">
        <w:rPr>
          <w:rFonts w:ascii="Times New Roman" w:eastAsia="Times New Roman" w:hAnsi="Times New Roman" w:cs="Times New Roman"/>
          <w:sz w:val="24"/>
          <w:szCs w:val="24"/>
        </w:rPr>
        <w:t>y</w:t>
      </w:r>
      <w:r w:rsidR="0021329D">
        <w:rPr>
          <w:rFonts w:ascii="Times New Roman" w:eastAsia="Times New Roman" w:hAnsi="Times New Roman" w:cs="Times New Roman"/>
          <w:sz w:val="24"/>
          <w:szCs w:val="24"/>
        </w:rPr>
        <w:t xml:space="preserve"> w sprzęty odpowiednie do realizacji zadań wspierająco-aktywizujących, w tym:</w:t>
      </w:r>
    </w:p>
    <w:p w14:paraId="33E27B6C" w14:textId="712D5A86" w:rsidR="0021329D" w:rsidRDefault="0021329D" w:rsidP="00416579">
      <w:pPr>
        <w:pStyle w:val="Akapitzlist"/>
        <w:numPr>
          <w:ilvl w:val="0"/>
          <w:numId w:val="33"/>
        </w:numPr>
        <w:tabs>
          <w:tab w:val="left" w:pos="284"/>
        </w:tabs>
        <w:spacing w:line="36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Sprzęt do treningu samoobsługi i zaradności życiowej</w:t>
      </w:r>
      <w:r w:rsidR="00313788">
        <w:rPr>
          <w:sz w:val="24"/>
          <w:szCs w:val="24"/>
        </w:rPr>
        <w:t xml:space="preserve">: </w:t>
      </w:r>
      <w:r w:rsidR="002C0195">
        <w:rPr>
          <w:sz w:val="24"/>
          <w:szCs w:val="24"/>
        </w:rPr>
        <w:t xml:space="preserve">pralka automatyczna, </w:t>
      </w:r>
      <w:r w:rsidR="00E06176">
        <w:rPr>
          <w:sz w:val="24"/>
          <w:szCs w:val="24"/>
        </w:rPr>
        <w:t>żelazko, deska do pasowania, suszarka do włosów i inne sprzęty w zależności od rodzaju prowadzonej terapii</w:t>
      </w:r>
    </w:p>
    <w:p w14:paraId="3B779ACE" w14:textId="13DB991B" w:rsidR="00E06176" w:rsidRPr="00E06176" w:rsidRDefault="00313788" w:rsidP="007A3B02">
      <w:pPr>
        <w:pStyle w:val="Akapitzlist"/>
        <w:numPr>
          <w:ilvl w:val="0"/>
          <w:numId w:val="33"/>
        </w:numPr>
        <w:tabs>
          <w:tab w:val="left" w:pos="284"/>
        </w:tabs>
        <w:spacing w:line="360" w:lineRule="auto"/>
        <w:ind w:left="0" w:firstLine="0"/>
        <w:jc w:val="both"/>
        <w:rPr>
          <w:sz w:val="24"/>
          <w:szCs w:val="24"/>
        </w:rPr>
      </w:pPr>
      <w:r w:rsidRPr="00E06176">
        <w:rPr>
          <w:sz w:val="24"/>
          <w:szCs w:val="24"/>
        </w:rPr>
        <w:t>Sprzęt komputerowy i muzyczny, tv-audio-video</w:t>
      </w:r>
      <w:r w:rsidR="00E06176" w:rsidRPr="00E06176">
        <w:rPr>
          <w:sz w:val="24"/>
          <w:szCs w:val="24"/>
        </w:rPr>
        <w:t>: telewizor z dostępem do Internetu, projektor itp.</w:t>
      </w:r>
      <w:r w:rsidR="00E06176">
        <w:rPr>
          <w:sz w:val="24"/>
          <w:szCs w:val="24"/>
        </w:rPr>
        <w:t xml:space="preserve"> </w:t>
      </w:r>
      <w:r w:rsidR="00E06176" w:rsidRPr="00E06176">
        <w:rPr>
          <w:sz w:val="24"/>
          <w:szCs w:val="24"/>
        </w:rPr>
        <w:t>Szczegółowe dane zawarto w aktach kontroli.</w:t>
      </w:r>
    </w:p>
    <w:p w14:paraId="165BFFD7" w14:textId="47838AAF" w:rsidR="00503577" w:rsidRPr="00CB77EF" w:rsidRDefault="00537C44" w:rsidP="00503577">
      <w:pPr>
        <w:tabs>
          <w:tab w:val="left" w:pos="284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C44">
        <w:rPr>
          <w:rFonts w:ascii="Times New Roman" w:eastAsia="Times New Roman" w:hAnsi="Times New Roman" w:cs="Times New Roman"/>
          <w:sz w:val="24"/>
          <w:szCs w:val="24"/>
        </w:rPr>
        <w:t>Biorąc powyższe pod uwagę pomieszczen</w:t>
      </w:r>
      <w:r w:rsidR="00A60A1B">
        <w:rPr>
          <w:rFonts w:ascii="Times New Roman" w:eastAsia="Times New Roman" w:hAnsi="Times New Roman" w:cs="Times New Roman"/>
          <w:sz w:val="24"/>
          <w:szCs w:val="24"/>
        </w:rPr>
        <w:t>ia wraz z wyposażeniem spełniają</w:t>
      </w:r>
      <w:r w:rsidR="009F638A">
        <w:rPr>
          <w:rFonts w:ascii="Times New Roman" w:eastAsia="Times New Roman" w:hAnsi="Times New Roman" w:cs="Times New Roman"/>
          <w:sz w:val="24"/>
          <w:szCs w:val="24"/>
        </w:rPr>
        <w:t xml:space="preserve"> wymagany standard, zgodnie </w:t>
      </w:r>
      <w:bookmarkStart w:id="2" w:name="_Hlk160896248"/>
      <w:r w:rsidR="009F638A">
        <w:rPr>
          <w:rFonts w:ascii="Times New Roman" w:eastAsia="Times New Roman" w:hAnsi="Times New Roman" w:cs="Times New Roman"/>
          <w:sz w:val="24"/>
          <w:szCs w:val="24"/>
        </w:rPr>
        <w:t>z §</w:t>
      </w:r>
      <w:r w:rsidRPr="00537C44">
        <w:rPr>
          <w:rFonts w:ascii="Times New Roman" w:eastAsia="Times New Roman" w:hAnsi="Times New Roman" w:cs="Times New Roman"/>
          <w:sz w:val="24"/>
          <w:szCs w:val="24"/>
        </w:rPr>
        <w:t xml:space="preserve">18 rozporządzenia </w:t>
      </w:r>
      <w:r w:rsidR="009141D6" w:rsidRPr="009141D6">
        <w:rPr>
          <w:rFonts w:ascii="Times New Roman" w:eastAsia="Times New Roman" w:hAnsi="Times New Roman" w:cs="Times New Roman"/>
          <w:sz w:val="24"/>
          <w:szCs w:val="24"/>
        </w:rPr>
        <w:t xml:space="preserve">Ministra Pracy i Polityki Społecznej </w:t>
      </w:r>
      <w:r w:rsidR="009141D6">
        <w:rPr>
          <w:rFonts w:ascii="Times New Roman" w:eastAsia="Times New Roman" w:hAnsi="Times New Roman" w:cs="Times New Roman"/>
          <w:sz w:val="24"/>
          <w:szCs w:val="24"/>
        </w:rPr>
        <w:br/>
      </w:r>
      <w:r w:rsidRPr="00537C44">
        <w:rPr>
          <w:rFonts w:ascii="Times New Roman" w:eastAsia="Times New Roman" w:hAnsi="Times New Roman" w:cs="Times New Roman"/>
          <w:sz w:val="24"/>
          <w:szCs w:val="24"/>
        </w:rPr>
        <w:t xml:space="preserve">w sprawie </w:t>
      </w:r>
      <w:r w:rsidR="00401AAA">
        <w:rPr>
          <w:rFonts w:ascii="Times New Roman" w:eastAsia="Times New Roman" w:hAnsi="Times New Roman" w:cs="Times New Roman"/>
          <w:sz w:val="24"/>
          <w:szCs w:val="24"/>
        </w:rPr>
        <w:t>środowiskowych domów samopomocy</w:t>
      </w:r>
      <w:r w:rsidR="009F638A">
        <w:rPr>
          <w:rFonts w:ascii="Times New Roman" w:eastAsia="Times New Roman" w:hAnsi="Times New Roman" w:cs="Times New Roman"/>
          <w:sz w:val="24"/>
          <w:szCs w:val="24"/>
        </w:rPr>
        <w:t>.</w:t>
      </w:r>
      <w:r w:rsidR="00503577" w:rsidRPr="00503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3577">
        <w:rPr>
          <w:rFonts w:ascii="Times New Roman" w:eastAsia="Times New Roman" w:hAnsi="Times New Roman" w:cs="Times New Roman"/>
          <w:sz w:val="24"/>
          <w:szCs w:val="24"/>
        </w:rPr>
        <w:t xml:space="preserve">Szczegółowe dane dołączono </w:t>
      </w:r>
      <w:r w:rsidR="00572E9A">
        <w:rPr>
          <w:rFonts w:ascii="Times New Roman" w:eastAsia="Times New Roman" w:hAnsi="Times New Roman" w:cs="Times New Roman"/>
          <w:sz w:val="24"/>
          <w:szCs w:val="24"/>
        </w:rPr>
        <w:br/>
      </w:r>
      <w:r w:rsidR="00503577">
        <w:rPr>
          <w:rFonts w:ascii="Times New Roman" w:eastAsia="Times New Roman" w:hAnsi="Times New Roman" w:cs="Times New Roman"/>
          <w:sz w:val="24"/>
          <w:szCs w:val="24"/>
        </w:rPr>
        <w:t>do akt kontroli.</w:t>
      </w:r>
    </w:p>
    <w:p w14:paraId="12598312" w14:textId="52C68702" w:rsidR="00467AC1" w:rsidRDefault="00537C44" w:rsidP="00054AA5">
      <w:pPr>
        <w:spacing w:line="360" w:lineRule="auto"/>
        <w:ind w:firstLine="708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bookmarkStart w:id="3" w:name="_Hlk160896924"/>
      <w:bookmarkEnd w:id="2"/>
      <w:r w:rsidRPr="00CC6D43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="009F6A4A" w:rsidRPr="00CC6D43">
        <w:rPr>
          <w:rFonts w:ascii="Times New Roman" w:eastAsia="Times New Roman" w:hAnsi="Times New Roman" w:cs="Times New Roman"/>
          <w:i/>
          <w:sz w:val="24"/>
          <w:szCs w:val="24"/>
        </w:rPr>
        <w:t>Dowód: akta kontroli, str.</w:t>
      </w:r>
      <w:r w:rsidR="00E06176">
        <w:rPr>
          <w:rFonts w:ascii="Times New Roman" w:eastAsia="Times New Roman" w:hAnsi="Times New Roman" w:cs="Times New Roman"/>
          <w:i/>
          <w:sz w:val="24"/>
          <w:szCs w:val="24"/>
        </w:rPr>
        <w:t xml:space="preserve"> 59-60</w:t>
      </w:r>
      <w:r w:rsidRPr="00CC6D43">
        <w:rPr>
          <w:rFonts w:ascii="Times New Roman" w:eastAsia="Times New Roman" w:hAnsi="Times New Roman" w:cs="Times New Roman"/>
          <w:i/>
          <w:sz w:val="24"/>
          <w:szCs w:val="24"/>
        </w:rPr>
        <w:t>)</w:t>
      </w:r>
    </w:p>
    <w:bookmarkEnd w:id="3"/>
    <w:p w14:paraId="3AAE2717" w14:textId="461E783E" w:rsidR="00685036" w:rsidRPr="00685036" w:rsidRDefault="00685036" w:rsidP="00685036">
      <w:pPr>
        <w:pStyle w:val="Akapitzlist"/>
        <w:spacing w:line="360" w:lineRule="auto"/>
        <w:ind w:left="0"/>
        <w:jc w:val="both"/>
        <w:rPr>
          <w:b/>
          <w:sz w:val="24"/>
          <w:szCs w:val="24"/>
        </w:rPr>
      </w:pPr>
      <w:r w:rsidRPr="00685036">
        <w:rPr>
          <w:b/>
          <w:sz w:val="24"/>
          <w:szCs w:val="24"/>
        </w:rPr>
        <w:t>III. Usługi świadczone w ramach indywidualnych lub zespołowych treningów samoobsługi i treningów umiejętności społecznych.</w:t>
      </w:r>
    </w:p>
    <w:p w14:paraId="6442FACA" w14:textId="77777777" w:rsidR="00DE4573" w:rsidRPr="00F83D2B" w:rsidRDefault="00DE4573" w:rsidP="00DE4573">
      <w:pPr>
        <w:pStyle w:val="Akapitzlist"/>
        <w:spacing w:line="360" w:lineRule="auto"/>
        <w:ind w:left="1080"/>
        <w:jc w:val="both"/>
        <w:rPr>
          <w:b/>
          <w:sz w:val="12"/>
          <w:szCs w:val="12"/>
        </w:rPr>
      </w:pPr>
    </w:p>
    <w:p w14:paraId="7F9F08EB" w14:textId="67D4A821" w:rsidR="00B900A6" w:rsidRPr="00B900A6" w:rsidRDefault="00DE4573" w:rsidP="00DE4573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B12499">
        <w:rPr>
          <w:rFonts w:ascii="Times New Roman" w:eastAsia="Times New Roman" w:hAnsi="Times New Roman" w:cs="Times New Roman"/>
          <w:sz w:val="24"/>
          <w:szCs w:val="24"/>
        </w:rPr>
        <w:t>Na podstawie dokumentacji prowadzonej przez Dom stwierdzono</w:t>
      </w:r>
      <w:r>
        <w:rPr>
          <w:rFonts w:ascii="Times New Roman" w:eastAsia="Times New Roman" w:hAnsi="Times New Roman" w:cs="Times New Roman"/>
          <w:sz w:val="24"/>
          <w:szCs w:val="24"/>
        </w:rPr>
        <w:t>, że w okresie objętym kontrolą</w:t>
      </w:r>
      <w:r w:rsidR="00B12499">
        <w:rPr>
          <w:rFonts w:ascii="Times New Roman" w:eastAsia="Times New Roman" w:hAnsi="Times New Roman" w:cs="Times New Roman"/>
          <w:sz w:val="24"/>
          <w:szCs w:val="24"/>
        </w:rPr>
        <w:t xml:space="preserve"> placówka realizowała następujące działania wspierająco-aktywizujące</w:t>
      </w:r>
      <w:r w:rsidR="00B900A6" w:rsidRPr="00B900A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13262CEA" w14:textId="77777777" w:rsidR="00B900A6" w:rsidRPr="00B900A6" w:rsidRDefault="00B900A6" w:rsidP="00B900A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0A6">
        <w:rPr>
          <w:rFonts w:ascii="Times New Roman" w:eastAsia="Times New Roman" w:hAnsi="Times New Roman" w:cs="Times New Roman"/>
          <w:sz w:val="24"/>
          <w:szCs w:val="24"/>
        </w:rPr>
        <w:t>1)   trening funkcjonowania w codziennym życiu, w tym: trening dbałości o wygląd zewnętrzny, trening nauki higieny, trening kulinarny, trening umiejętności praktycznych, trening gospodarowania własnymi środkami finansowymi;</w:t>
      </w:r>
    </w:p>
    <w:p w14:paraId="3A95C521" w14:textId="74FA453E" w:rsidR="00B900A6" w:rsidRPr="00B900A6" w:rsidRDefault="00B900A6" w:rsidP="00B900A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0A6">
        <w:rPr>
          <w:rFonts w:ascii="Times New Roman" w:eastAsia="Times New Roman" w:hAnsi="Times New Roman" w:cs="Times New Roman"/>
          <w:sz w:val="24"/>
          <w:szCs w:val="24"/>
        </w:rPr>
        <w:t xml:space="preserve">2)   trening umiejętności interpersonalnych i rozwiązywania problemów, w tym: kształtowanie pozytywnych relacji </w:t>
      </w:r>
      <w:r w:rsidR="00C824B4">
        <w:rPr>
          <w:rFonts w:ascii="Times New Roman" w:eastAsia="Times New Roman" w:hAnsi="Times New Roman" w:cs="Times New Roman"/>
          <w:sz w:val="24"/>
          <w:szCs w:val="24"/>
        </w:rPr>
        <w:t>z bliskimi i innymi osobami, rozwijanie umiejętności współpracy i komunikowania się w grupie na zasadach otwartości i wzajemności, motywowanie do nawiązywania kontaktów społecznych, motywowanie do aktywności;</w:t>
      </w:r>
    </w:p>
    <w:p w14:paraId="50B52174" w14:textId="6EA181DA" w:rsidR="00B35043" w:rsidRPr="00B35043" w:rsidRDefault="00B900A6" w:rsidP="00B900A6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B900A6">
        <w:rPr>
          <w:rFonts w:ascii="Times New Roman" w:eastAsia="Times New Roman" w:hAnsi="Times New Roman" w:cs="Times New Roman"/>
          <w:sz w:val="24"/>
          <w:szCs w:val="24"/>
        </w:rPr>
        <w:t>3)   trening umiejętności spędzania czasu wolnego, w tym: rozwijanie zainteresowań literaturą, audycjami radiowymi, telewizyjnymi, Internetem, udział w spotkaniach towarzyskich</w:t>
      </w:r>
      <w:r w:rsidR="002F49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900A6">
        <w:rPr>
          <w:rFonts w:ascii="Times New Roman" w:eastAsia="Times New Roman" w:hAnsi="Times New Roman" w:cs="Times New Roman"/>
          <w:sz w:val="24"/>
          <w:szCs w:val="24"/>
        </w:rPr>
        <w:t xml:space="preserve"> i kulturalnych</w:t>
      </w:r>
      <w:r w:rsidR="000F5BBA">
        <w:rPr>
          <w:rFonts w:ascii="Times New Roman" w:eastAsia="Times New Roman" w:hAnsi="Times New Roman" w:cs="Times New Roman"/>
          <w:sz w:val="24"/>
          <w:szCs w:val="24"/>
        </w:rPr>
        <w:t>;</w:t>
      </w:r>
      <w:r w:rsidR="00BD5545" w:rsidRPr="00F156A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14:paraId="5128C760" w14:textId="15E7B36E" w:rsidR="00907CCD" w:rsidRDefault="00B35043" w:rsidP="00B900A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907CCD" w:rsidRPr="00907CCD">
        <w:rPr>
          <w:rFonts w:ascii="Times New Roman" w:eastAsia="Times New Roman" w:hAnsi="Times New Roman" w:cs="Times New Roman"/>
          <w:sz w:val="24"/>
          <w:szCs w:val="24"/>
        </w:rPr>
        <w:t xml:space="preserve">)  </w:t>
      </w:r>
      <w:r w:rsidR="000F5BBA">
        <w:rPr>
          <w:rFonts w:ascii="Times New Roman" w:eastAsia="Times New Roman" w:hAnsi="Times New Roman" w:cs="Times New Roman"/>
          <w:sz w:val="24"/>
          <w:szCs w:val="24"/>
        </w:rPr>
        <w:t>p</w:t>
      </w:r>
      <w:r w:rsidR="00A837A6">
        <w:rPr>
          <w:rFonts w:ascii="Times New Roman" w:eastAsia="Times New Roman" w:hAnsi="Times New Roman" w:cs="Times New Roman"/>
          <w:sz w:val="24"/>
          <w:szCs w:val="24"/>
        </w:rPr>
        <w:t>oradnictwo psychologiczne;</w:t>
      </w:r>
    </w:p>
    <w:p w14:paraId="3C2A4A98" w14:textId="6D109D61" w:rsidR="00B900A6" w:rsidRPr="00B900A6" w:rsidRDefault="00B35043" w:rsidP="00B900A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B900A6" w:rsidRPr="00B900A6">
        <w:rPr>
          <w:rFonts w:ascii="Times New Roman" w:eastAsia="Times New Roman" w:hAnsi="Times New Roman" w:cs="Times New Roman"/>
          <w:sz w:val="24"/>
          <w:szCs w:val="24"/>
        </w:rPr>
        <w:t>)   pomoc w załatwianiu spraw urzędowych;</w:t>
      </w:r>
    </w:p>
    <w:p w14:paraId="6C666C00" w14:textId="439B9EA1" w:rsidR="00B900A6" w:rsidRPr="00B900A6" w:rsidRDefault="00B35043" w:rsidP="00B900A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6</w:t>
      </w:r>
      <w:r w:rsidR="00B900A6" w:rsidRPr="00B900A6">
        <w:rPr>
          <w:rFonts w:ascii="Times New Roman" w:eastAsia="Times New Roman" w:hAnsi="Times New Roman" w:cs="Times New Roman"/>
          <w:sz w:val="24"/>
          <w:szCs w:val="24"/>
        </w:rPr>
        <w:t xml:space="preserve">)   pomoc w dostępie do niezbędnych świadczeń zdrowotnych, w tym uzgadnianie </w:t>
      </w:r>
      <w:r w:rsidR="00B900A6" w:rsidRPr="00B900A6">
        <w:rPr>
          <w:rFonts w:ascii="Times New Roman" w:eastAsia="Times New Roman" w:hAnsi="Times New Roman" w:cs="Times New Roman"/>
          <w:sz w:val="24"/>
          <w:szCs w:val="24"/>
        </w:rPr>
        <w:br/>
        <w:t xml:space="preserve">i pilnowanie terminów wizyt u lekarza, pomoc w zakupie leków, pomoc w dotarciu </w:t>
      </w:r>
      <w:r w:rsidR="002D2E9A">
        <w:rPr>
          <w:rFonts w:ascii="Times New Roman" w:eastAsia="Times New Roman" w:hAnsi="Times New Roman" w:cs="Times New Roman"/>
          <w:sz w:val="24"/>
          <w:szCs w:val="24"/>
        </w:rPr>
        <w:br/>
      </w:r>
      <w:r w:rsidR="00B900A6" w:rsidRPr="00B900A6">
        <w:rPr>
          <w:rFonts w:ascii="Times New Roman" w:eastAsia="Times New Roman" w:hAnsi="Times New Roman" w:cs="Times New Roman"/>
          <w:sz w:val="24"/>
          <w:szCs w:val="24"/>
        </w:rPr>
        <w:t>do jednostek ochrony zdrowia;</w:t>
      </w:r>
    </w:p>
    <w:p w14:paraId="304A1DEF" w14:textId="2BECC431" w:rsidR="00B900A6" w:rsidRDefault="00B35043" w:rsidP="00B900A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B900A6" w:rsidRPr="00B900A6">
        <w:rPr>
          <w:rFonts w:ascii="Times New Roman" w:eastAsia="Times New Roman" w:hAnsi="Times New Roman" w:cs="Times New Roman"/>
          <w:sz w:val="24"/>
          <w:szCs w:val="24"/>
        </w:rPr>
        <w:t>)   </w:t>
      </w:r>
      <w:r w:rsidR="00AB5D45"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iezbędna opieka;</w:t>
      </w:r>
    </w:p>
    <w:p w14:paraId="04FF41AD" w14:textId="17D5DE63" w:rsidR="00B35043" w:rsidRDefault="000F5BBA" w:rsidP="00B900A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B35043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AB5D45">
        <w:rPr>
          <w:rFonts w:ascii="Times New Roman" w:eastAsia="Times New Roman" w:hAnsi="Times New Roman" w:cs="Times New Roman"/>
          <w:sz w:val="24"/>
          <w:szCs w:val="24"/>
        </w:rPr>
        <w:t xml:space="preserve">  t</w:t>
      </w:r>
      <w:r w:rsidR="00B35043">
        <w:rPr>
          <w:rFonts w:ascii="Times New Roman" w:eastAsia="Times New Roman" w:hAnsi="Times New Roman" w:cs="Times New Roman"/>
          <w:sz w:val="24"/>
          <w:szCs w:val="24"/>
        </w:rPr>
        <w:t>erapia ruchowa, w tym zajęcia sportowe, turystykę, rekreację;</w:t>
      </w:r>
    </w:p>
    <w:p w14:paraId="086D355E" w14:textId="49F50053" w:rsidR="00B35043" w:rsidRPr="00B900A6" w:rsidRDefault="000F5BBA" w:rsidP="00B900A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="00B35043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AB5D45">
        <w:rPr>
          <w:rFonts w:ascii="Times New Roman" w:eastAsia="Times New Roman" w:hAnsi="Times New Roman" w:cs="Times New Roman"/>
          <w:sz w:val="24"/>
          <w:szCs w:val="24"/>
        </w:rPr>
        <w:t>i</w:t>
      </w:r>
      <w:r w:rsidR="00B35043">
        <w:rPr>
          <w:rFonts w:ascii="Times New Roman" w:eastAsia="Times New Roman" w:hAnsi="Times New Roman" w:cs="Times New Roman"/>
          <w:sz w:val="24"/>
          <w:szCs w:val="24"/>
        </w:rPr>
        <w:t>nne formy postępowania przygotowujące do uczestnictwa w warsztatach terapii zajęciowej lub podjęcia zatrudnienia, w tym warunkach pracy chronionej na przystosowanym stanowisku pracy.</w:t>
      </w:r>
    </w:p>
    <w:p w14:paraId="63FA08CA" w14:textId="3D56FBD8" w:rsidR="00741FA6" w:rsidRPr="00940173" w:rsidRDefault="00767181" w:rsidP="00767181">
      <w:pPr>
        <w:tabs>
          <w:tab w:val="left" w:pos="0"/>
          <w:tab w:val="left" w:pos="709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B900A6" w:rsidRPr="00B900A6">
        <w:rPr>
          <w:rFonts w:ascii="Times New Roman" w:eastAsia="Times New Roman" w:hAnsi="Times New Roman" w:cs="Times New Roman"/>
          <w:sz w:val="24"/>
          <w:szCs w:val="24"/>
        </w:rPr>
        <w:t xml:space="preserve">Usługi w Domu świadczone są w formie zajęć </w:t>
      </w:r>
      <w:r w:rsidR="00C3284D" w:rsidRPr="00B900A6">
        <w:rPr>
          <w:rFonts w:ascii="Times New Roman" w:eastAsia="Times New Roman" w:hAnsi="Times New Roman" w:cs="Times New Roman"/>
          <w:sz w:val="24"/>
          <w:szCs w:val="24"/>
        </w:rPr>
        <w:t xml:space="preserve">indywidualnych i </w:t>
      </w:r>
      <w:r w:rsidR="00C3284D">
        <w:rPr>
          <w:rFonts w:ascii="Times New Roman" w:eastAsia="Times New Roman" w:hAnsi="Times New Roman" w:cs="Times New Roman"/>
          <w:sz w:val="24"/>
          <w:szCs w:val="24"/>
        </w:rPr>
        <w:t>grupowych.</w:t>
      </w:r>
      <w:r w:rsidR="00B900A6" w:rsidRPr="00B900A6">
        <w:rPr>
          <w:rFonts w:ascii="Times New Roman" w:eastAsia="Times New Roman" w:hAnsi="Times New Roman" w:cs="Times New Roman"/>
          <w:sz w:val="24"/>
          <w:szCs w:val="24"/>
        </w:rPr>
        <w:t xml:space="preserve"> Zastosowana forma jest uzależniona od</w:t>
      </w:r>
      <w:r w:rsidR="00C3284D">
        <w:rPr>
          <w:rFonts w:ascii="Times New Roman" w:eastAsia="Times New Roman" w:hAnsi="Times New Roman" w:cs="Times New Roman"/>
          <w:sz w:val="24"/>
          <w:szCs w:val="24"/>
        </w:rPr>
        <w:t xml:space="preserve"> możliwości uczestnika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 jego stanu zdrowia. </w:t>
      </w:r>
      <w:r w:rsidR="00940173" w:rsidRPr="00B900A6">
        <w:rPr>
          <w:rFonts w:ascii="Times New Roman" w:eastAsia="Times New Roman" w:hAnsi="Times New Roman" w:cs="Times New Roman"/>
          <w:sz w:val="24"/>
          <w:szCs w:val="24"/>
        </w:rPr>
        <w:t xml:space="preserve">Zakres świadczonych usług jest zgodny z §14 rozporządzenia </w:t>
      </w:r>
      <w:r w:rsidR="009141D6" w:rsidRPr="009141D6">
        <w:rPr>
          <w:rFonts w:ascii="Times New Roman" w:eastAsia="Times New Roman" w:hAnsi="Times New Roman" w:cs="Times New Roman"/>
          <w:sz w:val="24"/>
          <w:szCs w:val="24"/>
        </w:rPr>
        <w:t xml:space="preserve">Ministra Pracy i Polityki Społecznej </w:t>
      </w:r>
      <w:r w:rsidR="009141D6">
        <w:rPr>
          <w:rFonts w:ascii="Times New Roman" w:eastAsia="Times New Roman" w:hAnsi="Times New Roman" w:cs="Times New Roman"/>
          <w:sz w:val="24"/>
          <w:szCs w:val="24"/>
        </w:rPr>
        <w:br/>
      </w:r>
      <w:r w:rsidR="00940173" w:rsidRPr="00B900A6">
        <w:rPr>
          <w:rFonts w:ascii="Times New Roman" w:eastAsia="Times New Roman" w:hAnsi="Times New Roman" w:cs="Times New Roman"/>
          <w:sz w:val="24"/>
          <w:szCs w:val="24"/>
        </w:rPr>
        <w:t>w sprawie środowiskowych domów samopomocy.</w:t>
      </w:r>
      <w:r w:rsidR="00940173">
        <w:rPr>
          <w:rFonts w:ascii="Times New Roman" w:eastAsia="Times New Roman" w:hAnsi="Times New Roman" w:cs="Times New Roman"/>
          <w:i/>
          <w:sz w:val="24"/>
          <w:szCs w:val="24"/>
        </w:rPr>
        <w:t xml:space="preserve">   </w:t>
      </w:r>
      <w:r w:rsidR="002E0B68" w:rsidRPr="002E0B68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</w:t>
      </w:r>
      <w:r w:rsidR="00940173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</w:t>
      </w:r>
    </w:p>
    <w:p w14:paraId="7920D05A" w14:textId="0CFE104D" w:rsidR="00B900A6" w:rsidRPr="009170B7" w:rsidRDefault="00741FA6" w:rsidP="002E0B68">
      <w:pPr>
        <w:spacing w:line="36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170B7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</w:t>
      </w:r>
      <w:r w:rsidR="002E0B68" w:rsidRPr="009170B7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E410A0">
        <w:rPr>
          <w:rFonts w:ascii="Times New Roman" w:eastAsia="Times New Roman" w:hAnsi="Times New Roman" w:cs="Times New Roman"/>
          <w:i/>
          <w:sz w:val="24"/>
          <w:szCs w:val="24"/>
        </w:rPr>
        <w:t xml:space="preserve">     </w:t>
      </w:r>
      <w:r w:rsidR="00156E4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2C0195">
        <w:rPr>
          <w:rFonts w:ascii="Times New Roman" w:eastAsia="Times New Roman" w:hAnsi="Times New Roman" w:cs="Times New Roman"/>
          <w:i/>
          <w:sz w:val="24"/>
          <w:szCs w:val="24"/>
        </w:rPr>
        <w:t xml:space="preserve">   </w:t>
      </w:r>
      <w:r w:rsidR="00156E4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2E0B68" w:rsidRPr="00CC6D43">
        <w:rPr>
          <w:rFonts w:ascii="Times New Roman" w:eastAsia="Times New Roman" w:hAnsi="Times New Roman" w:cs="Times New Roman"/>
          <w:i/>
          <w:sz w:val="24"/>
          <w:szCs w:val="24"/>
        </w:rPr>
        <w:t xml:space="preserve">(Dowód: akta kontroli, str. </w:t>
      </w:r>
      <w:r w:rsidR="00E06176">
        <w:rPr>
          <w:rFonts w:ascii="Times New Roman" w:eastAsia="Times New Roman" w:hAnsi="Times New Roman" w:cs="Times New Roman"/>
          <w:i/>
          <w:sz w:val="24"/>
          <w:szCs w:val="24"/>
        </w:rPr>
        <w:t>61</w:t>
      </w:r>
      <w:r w:rsidR="002C0195">
        <w:rPr>
          <w:rFonts w:ascii="Times New Roman" w:eastAsia="Times New Roman" w:hAnsi="Times New Roman" w:cs="Times New Roman"/>
          <w:i/>
          <w:sz w:val="24"/>
          <w:szCs w:val="24"/>
        </w:rPr>
        <w:t>-</w:t>
      </w:r>
      <w:r w:rsidR="00E06176">
        <w:rPr>
          <w:rFonts w:ascii="Times New Roman" w:eastAsia="Times New Roman" w:hAnsi="Times New Roman" w:cs="Times New Roman"/>
          <w:i/>
          <w:sz w:val="24"/>
          <w:szCs w:val="24"/>
        </w:rPr>
        <w:t>6</w:t>
      </w:r>
      <w:r w:rsidR="00DC6276">
        <w:rPr>
          <w:rFonts w:ascii="Times New Roman" w:eastAsia="Times New Roman" w:hAnsi="Times New Roman" w:cs="Times New Roman"/>
          <w:i/>
          <w:sz w:val="24"/>
          <w:szCs w:val="24"/>
        </w:rPr>
        <w:t>8</w:t>
      </w:r>
      <w:r w:rsidR="00B900A6" w:rsidRPr="00CC6D43">
        <w:rPr>
          <w:rFonts w:ascii="Times New Roman" w:eastAsia="Times New Roman" w:hAnsi="Times New Roman" w:cs="Times New Roman"/>
          <w:i/>
          <w:sz w:val="24"/>
          <w:szCs w:val="24"/>
        </w:rPr>
        <w:t>)</w:t>
      </w:r>
    </w:p>
    <w:p w14:paraId="2CF29672" w14:textId="7AA3653D" w:rsidR="00537402" w:rsidRPr="00C3284D" w:rsidRDefault="00537402" w:rsidP="00537402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  <w:lang w:eastAsia="pl-PL"/>
        </w:rPr>
        <w:tab/>
      </w:r>
      <w:r w:rsidR="00C349A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W celu zapewnienia uczestnikom jak najefektowniejszych usług Dom współpracuje                 z </w:t>
      </w:r>
      <w:r w:rsidR="00C349A6" w:rsidRPr="00C3284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szeregiem instytucji oraz osób</w:t>
      </w:r>
      <w:r w:rsidR="008F68CC" w:rsidRPr="00C3284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, w tym:</w:t>
      </w:r>
    </w:p>
    <w:p w14:paraId="71824B88" w14:textId="27AB8982" w:rsidR="00537402" w:rsidRPr="00C3284D" w:rsidRDefault="00537402" w:rsidP="00537402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C3284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  1)   rodzinami, opiekunami i innymi osobami bliskimi</w:t>
      </w:r>
      <w:r w:rsidR="00DA281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;</w:t>
      </w:r>
    </w:p>
    <w:p w14:paraId="2E98A27C" w14:textId="430EF20C" w:rsidR="00537402" w:rsidRPr="00C3284D" w:rsidRDefault="00537402" w:rsidP="00537402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C3284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  2)   ośrodkami pomocy społecznej oraz powiatowym centrum pomocy rodzinie</w:t>
      </w:r>
      <w:r w:rsidR="00DA281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;</w:t>
      </w:r>
    </w:p>
    <w:p w14:paraId="309E2F1D" w14:textId="5862925B" w:rsidR="00537402" w:rsidRPr="00C3284D" w:rsidRDefault="00537402" w:rsidP="00537402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C3284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  3)   poradniami zdrowia psychicznego, szpitalem psychiatrycznym i innymi zakładami opieki zdrowotnej</w:t>
      </w:r>
      <w:r w:rsidR="00DA281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;</w:t>
      </w:r>
    </w:p>
    <w:p w14:paraId="3F822AA0" w14:textId="7BE37188" w:rsidR="00537402" w:rsidRPr="00C3284D" w:rsidRDefault="00537402" w:rsidP="00537402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C3284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  4)   powiatowym urzędem pracy</w:t>
      </w:r>
      <w:r w:rsidR="00DA281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;</w:t>
      </w:r>
    </w:p>
    <w:p w14:paraId="7FAA13B6" w14:textId="6B2C5716" w:rsidR="00537402" w:rsidRPr="00C3284D" w:rsidRDefault="00537402" w:rsidP="00537402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C3284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  5)   organizacjami pozarządowymi</w:t>
      </w:r>
      <w:r w:rsidR="00DA281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;</w:t>
      </w:r>
    </w:p>
    <w:p w14:paraId="3AC33A48" w14:textId="2508A9B6" w:rsidR="00537402" w:rsidRPr="00C3284D" w:rsidRDefault="00537402" w:rsidP="00537402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C3284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  6)   kościołami i związkami wyznaniowymi</w:t>
      </w:r>
      <w:r w:rsidR="00DA281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;</w:t>
      </w:r>
    </w:p>
    <w:p w14:paraId="6E9FBE16" w14:textId="7927C841" w:rsidR="00537402" w:rsidRPr="00C3284D" w:rsidRDefault="00537402" w:rsidP="00537402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C3284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  7)   ośrodkami kultury i organizacjami kulturalno</w:t>
      </w:r>
      <w:r w:rsidR="00992D0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-</w:t>
      </w:r>
      <w:r w:rsidRPr="00C3284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rozrywkowymi</w:t>
      </w:r>
      <w:r w:rsidR="00DA281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;</w:t>
      </w:r>
    </w:p>
    <w:p w14:paraId="014C3B58" w14:textId="0A77A80E" w:rsidR="00537402" w:rsidRPr="00C3284D" w:rsidRDefault="00537402" w:rsidP="00537402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C3284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  8)   placówkami oświatowymi, innymi jednostkami świadczącymi usługi dla osób </w:t>
      </w:r>
      <w:r w:rsidRPr="00C3284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  <w:t>niepełnosprawnych</w:t>
      </w:r>
      <w:r w:rsidR="00DA281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;</w:t>
      </w:r>
    </w:p>
    <w:p w14:paraId="648D616E" w14:textId="77777777" w:rsidR="00537402" w:rsidRPr="00C3284D" w:rsidRDefault="00537402" w:rsidP="00537402">
      <w:pPr>
        <w:numPr>
          <w:ilvl w:val="0"/>
          <w:numId w:val="21"/>
        </w:numPr>
        <w:tabs>
          <w:tab w:val="num" w:pos="0"/>
          <w:tab w:val="left" w:pos="567"/>
        </w:tabs>
        <w:spacing w:after="0" w:line="360" w:lineRule="auto"/>
        <w:ind w:left="0" w:firstLine="12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C3284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innymi osobami lub podmiotami działającymi na rzecz integracji społecznej uczestników.</w:t>
      </w:r>
    </w:p>
    <w:p w14:paraId="1EDF9739" w14:textId="77777777" w:rsidR="00537402" w:rsidRPr="00537402" w:rsidRDefault="00537402" w:rsidP="00537402">
      <w:pPr>
        <w:widowControl w:val="0"/>
        <w:suppressAutoHyphens/>
        <w:autoSpaceDN w:val="0"/>
        <w:spacing w:after="0" w:line="360" w:lineRule="auto"/>
        <w:ind w:firstLine="495"/>
        <w:jc w:val="both"/>
        <w:textAlignment w:val="baseline"/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</w:pPr>
      <w:r w:rsidRPr="00C3284D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>Nawiązywana współpraca z rodzinami, grupami społecznymi i ww. instytucjami  przeciwdziała marginalizacji i alienacji osób chorych psychicznie, z niepełnosprawnością</w:t>
      </w:r>
      <w:r w:rsidRPr="00537402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 xml:space="preserve"> intelektualną. </w:t>
      </w:r>
    </w:p>
    <w:p w14:paraId="4D9FA458" w14:textId="65A5B7B9" w:rsidR="008267A2" w:rsidRDefault="00537402" w:rsidP="008267A2">
      <w:pPr>
        <w:widowControl w:val="0"/>
        <w:suppressAutoHyphens/>
        <w:autoSpaceDN w:val="0"/>
        <w:spacing w:after="0" w:line="360" w:lineRule="auto"/>
        <w:ind w:firstLine="495"/>
        <w:jc w:val="both"/>
        <w:textAlignment w:val="baseline"/>
        <w:rPr>
          <w:rFonts w:ascii="Times New Roman" w:hAnsi="Times New Roman" w:cs="Times New Roman"/>
          <w:iCs/>
          <w:sz w:val="24"/>
          <w:szCs w:val="24"/>
        </w:rPr>
      </w:pPr>
      <w:r w:rsidRPr="00537402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>Stwierdzono, że podejmowane działania</w:t>
      </w:r>
      <w:r w:rsidRPr="00537402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pl-PL"/>
        </w:rPr>
        <w:t xml:space="preserve"> </w:t>
      </w:r>
      <w:r w:rsidRPr="00537402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 xml:space="preserve">są zgodne z treścią zapisów zawartych </w:t>
      </w:r>
      <w:r w:rsidRPr="00537402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br/>
        <w:t xml:space="preserve">w </w:t>
      </w:r>
      <w:r w:rsidRPr="00537402">
        <w:rPr>
          <w:rFonts w:ascii="Times New Roman" w:hAnsi="Times New Roman" w:cs="Times New Roman"/>
          <w:iCs/>
          <w:sz w:val="24"/>
          <w:szCs w:val="24"/>
        </w:rPr>
        <w:t>§ 21 ww. rozporządzenia</w:t>
      </w:r>
      <w:r w:rsidR="009141D6" w:rsidRPr="009141D6">
        <w:rPr>
          <w:rFonts w:ascii="Times New Roman" w:hAnsi="Times New Roman" w:cs="Times New Roman"/>
          <w:iCs/>
          <w:sz w:val="24"/>
          <w:szCs w:val="24"/>
        </w:rPr>
        <w:t xml:space="preserve"> Ministra Pracy i Polityki Społecznej </w:t>
      </w:r>
      <w:r w:rsidR="00C349A6">
        <w:rPr>
          <w:rFonts w:ascii="Times New Roman" w:hAnsi="Times New Roman" w:cs="Times New Roman"/>
          <w:iCs/>
          <w:sz w:val="24"/>
          <w:szCs w:val="24"/>
        </w:rPr>
        <w:t>w sprawie środowiskowych domów samopomocy.</w:t>
      </w:r>
    </w:p>
    <w:p w14:paraId="40C3446E" w14:textId="77777777" w:rsidR="000F5BBA" w:rsidRPr="00D071C6" w:rsidRDefault="000F5BBA" w:rsidP="008267A2">
      <w:pPr>
        <w:widowControl w:val="0"/>
        <w:suppressAutoHyphens/>
        <w:autoSpaceDN w:val="0"/>
        <w:spacing w:after="0" w:line="360" w:lineRule="auto"/>
        <w:ind w:firstLine="495"/>
        <w:jc w:val="both"/>
        <w:textAlignment w:val="baseline"/>
        <w:rPr>
          <w:rFonts w:ascii="Times New Roman" w:hAnsi="Times New Roman" w:cs="Times New Roman"/>
          <w:iCs/>
          <w:sz w:val="12"/>
          <w:szCs w:val="24"/>
        </w:rPr>
      </w:pPr>
    </w:p>
    <w:p w14:paraId="57102FAF" w14:textId="38650131" w:rsidR="00396B02" w:rsidRDefault="00015670" w:rsidP="00015670">
      <w:pPr>
        <w:widowControl w:val="0"/>
        <w:suppressAutoHyphens/>
        <w:autoSpaceDN w:val="0"/>
        <w:spacing w:after="0" w:line="360" w:lineRule="auto"/>
        <w:ind w:left="3540" w:firstLine="708"/>
        <w:jc w:val="both"/>
        <w:textAlignment w:val="baseline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        </w:t>
      </w:r>
      <w:r w:rsidR="00E410A0">
        <w:rPr>
          <w:rFonts w:ascii="Times New Roman" w:hAnsi="Times New Roman" w:cs="Times New Roman"/>
          <w:i/>
          <w:iCs/>
          <w:sz w:val="24"/>
          <w:szCs w:val="24"/>
        </w:rPr>
        <w:t xml:space="preserve">         </w:t>
      </w:r>
      <w:r w:rsidR="003460EE">
        <w:rPr>
          <w:rFonts w:ascii="Times New Roman" w:hAnsi="Times New Roman" w:cs="Times New Roman"/>
          <w:i/>
          <w:iCs/>
          <w:sz w:val="24"/>
          <w:szCs w:val="24"/>
        </w:rPr>
        <w:t xml:space="preserve">   </w:t>
      </w:r>
      <w:r w:rsidR="00E40B8E"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0F5BBA" w:rsidRPr="003460EE">
        <w:rPr>
          <w:rFonts w:ascii="Times New Roman" w:hAnsi="Times New Roman" w:cs="Times New Roman"/>
          <w:i/>
          <w:iCs/>
          <w:sz w:val="24"/>
          <w:szCs w:val="24"/>
        </w:rPr>
        <w:t>(Dowód: akta kontroli, str.</w:t>
      </w:r>
      <w:r w:rsidR="009170B7" w:rsidRPr="003460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06176">
        <w:rPr>
          <w:rFonts w:ascii="Times New Roman" w:hAnsi="Times New Roman" w:cs="Times New Roman"/>
          <w:i/>
          <w:iCs/>
          <w:sz w:val="24"/>
          <w:szCs w:val="24"/>
        </w:rPr>
        <w:t>6</w:t>
      </w:r>
      <w:r w:rsidR="00DC6276">
        <w:rPr>
          <w:rFonts w:ascii="Times New Roman" w:hAnsi="Times New Roman" w:cs="Times New Roman"/>
          <w:i/>
          <w:iCs/>
          <w:sz w:val="24"/>
          <w:szCs w:val="24"/>
        </w:rPr>
        <w:t>9</w:t>
      </w:r>
      <w:r w:rsidR="00E06176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="00DC6276">
        <w:rPr>
          <w:rFonts w:ascii="Times New Roman" w:hAnsi="Times New Roman" w:cs="Times New Roman"/>
          <w:i/>
          <w:iCs/>
          <w:sz w:val="24"/>
          <w:szCs w:val="24"/>
        </w:rPr>
        <w:t>71</w:t>
      </w:r>
      <w:r w:rsidRPr="003460EE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3E52BC03" w14:textId="77777777" w:rsidR="00840A18" w:rsidRDefault="00840A18" w:rsidP="00015670">
      <w:pPr>
        <w:widowControl w:val="0"/>
        <w:suppressAutoHyphens/>
        <w:autoSpaceDN w:val="0"/>
        <w:spacing w:after="0" w:line="360" w:lineRule="auto"/>
        <w:ind w:left="3540" w:firstLine="708"/>
        <w:jc w:val="both"/>
        <w:textAlignment w:val="baseline"/>
        <w:rPr>
          <w:rFonts w:ascii="Times New Roman" w:hAnsi="Times New Roman" w:cs="Times New Roman"/>
          <w:i/>
          <w:iCs/>
          <w:sz w:val="24"/>
          <w:szCs w:val="24"/>
        </w:rPr>
      </w:pPr>
    </w:p>
    <w:p w14:paraId="0E971AF9" w14:textId="77777777" w:rsidR="008A54B7" w:rsidRPr="00F83D2B" w:rsidRDefault="008A54B7" w:rsidP="008267A2">
      <w:pPr>
        <w:tabs>
          <w:tab w:val="left" w:pos="284"/>
        </w:tabs>
        <w:spacing w:after="0" w:line="360" w:lineRule="auto"/>
        <w:contextualSpacing/>
        <w:jc w:val="right"/>
        <w:rPr>
          <w:rFonts w:ascii="Times New Roman" w:hAnsi="Times New Roman" w:cs="Times New Roman"/>
          <w:i/>
          <w:color w:val="FF0000"/>
          <w:sz w:val="12"/>
          <w:szCs w:val="12"/>
        </w:rPr>
      </w:pPr>
    </w:p>
    <w:p w14:paraId="7EFACD3F" w14:textId="77777777" w:rsidR="00537402" w:rsidRPr="00537402" w:rsidRDefault="00537402" w:rsidP="00537402">
      <w:pPr>
        <w:pStyle w:val="Akapitzlist"/>
        <w:spacing w:line="360" w:lineRule="auto"/>
        <w:ind w:left="0"/>
        <w:jc w:val="both"/>
        <w:rPr>
          <w:b/>
          <w:sz w:val="24"/>
          <w:szCs w:val="24"/>
        </w:rPr>
      </w:pPr>
      <w:r w:rsidRPr="00537402">
        <w:rPr>
          <w:b/>
          <w:sz w:val="24"/>
          <w:szCs w:val="24"/>
        </w:rPr>
        <w:t>IV. Prowadzenie dokumentacji indywidualnej i zbiorczej.</w:t>
      </w:r>
    </w:p>
    <w:p w14:paraId="6D7A7490" w14:textId="77777777" w:rsidR="00940173" w:rsidRPr="00F83D2B" w:rsidRDefault="00940173" w:rsidP="009760B7">
      <w:pPr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/>
          <w:iCs/>
          <w:sz w:val="12"/>
          <w:szCs w:val="12"/>
          <w:lang w:eastAsia="pl-PL"/>
        </w:rPr>
      </w:pPr>
    </w:p>
    <w:p w14:paraId="45FA6EED" w14:textId="407569F4" w:rsidR="001C7824" w:rsidRDefault="00156E44" w:rsidP="00D51F72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="00D51F72" w:rsidRPr="00D66E26">
        <w:rPr>
          <w:rFonts w:ascii="Times New Roman" w:eastAsia="Times New Roman" w:hAnsi="Times New Roman" w:cs="Times New Roman"/>
          <w:iCs/>
          <w:sz w:val="24"/>
          <w:szCs w:val="24"/>
        </w:rPr>
        <w:t>W celu udokumentowania usług świadczonych w</w:t>
      </w:r>
      <w:r w:rsidR="00D51F72">
        <w:rPr>
          <w:rFonts w:ascii="Times New Roman" w:eastAsia="Times New Roman" w:hAnsi="Times New Roman" w:cs="Times New Roman"/>
          <w:iCs/>
          <w:sz w:val="24"/>
          <w:szCs w:val="24"/>
        </w:rPr>
        <w:t xml:space="preserve"> Środowiskowym Domu Samopomocy </w:t>
      </w:r>
      <w:r w:rsidR="00D51F72" w:rsidRPr="00D66E26">
        <w:rPr>
          <w:rFonts w:ascii="Times New Roman" w:eastAsia="Times New Roman" w:hAnsi="Times New Roman" w:cs="Times New Roman"/>
          <w:iCs/>
          <w:sz w:val="24"/>
          <w:szCs w:val="24"/>
        </w:rPr>
        <w:t xml:space="preserve"> prowadzona jest dokumentacja indywidualna uczestnika oraz dokumentacja zbiorcza. </w:t>
      </w:r>
      <w:r w:rsidR="00E55871">
        <w:rPr>
          <w:rFonts w:ascii="Times New Roman" w:eastAsia="Times New Roman" w:hAnsi="Times New Roman" w:cs="Times New Roman"/>
          <w:iCs/>
          <w:sz w:val="24"/>
          <w:szCs w:val="24"/>
        </w:rPr>
        <w:t xml:space="preserve">Analizie poddano wybrano losową </w:t>
      </w:r>
      <w:r w:rsidR="004B3855">
        <w:rPr>
          <w:rFonts w:ascii="Times New Roman" w:eastAsia="Times New Roman" w:hAnsi="Times New Roman" w:cs="Times New Roman"/>
          <w:iCs/>
          <w:sz w:val="24"/>
          <w:szCs w:val="24"/>
        </w:rPr>
        <w:t xml:space="preserve">dokumentację uczestników w </w:t>
      </w:r>
      <w:r w:rsidR="004B3855" w:rsidRPr="00156E44">
        <w:rPr>
          <w:rFonts w:ascii="Times New Roman" w:eastAsia="Times New Roman" w:hAnsi="Times New Roman" w:cs="Times New Roman"/>
          <w:iCs/>
          <w:sz w:val="24"/>
          <w:szCs w:val="24"/>
        </w:rPr>
        <w:t>liczb</w:t>
      </w:r>
      <w:r w:rsidR="00E55871" w:rsidRPr="00156E44">
        <w:rPr>
          <w:rFonts w:ascii="Times New Roman" w:eastAsia="Times New Roman" w:hAnsi="Times New Roman" w:cs="Times New Roman"/>
          <w:iCs/>
          <w:sz w:val="24"/>
          <w:szCs w:val="24"/>
        </w:rPr>
        <w:t>ie</w:t>
      </w:r>
      <w:r w:rsidR="00E40B8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E40B8E" w:rsidRPr="00DC6276">
        <w:rPr>
          <w:rFonts w:ascii="Times New Roman" w:eastAsia="Times New Roman" w:hAnsi="Times New Roman" w:cs="Times New Roman"/>
          <w:iCs/>
          <w:sz w:val="24"/>
          <w:szCs w:val="24"/>
        </w:rPr>
        <w:t>15</w:t>
      </w:r>
      <w:r w:rsidR="00E55871" w:rsidRPr="00156E44">
        <w:rPr>
          <w:rFonts w:ascii="Times New Roman" w:eastAsia="Times New Roman" w:hAnsi="Times New Roman" w:cs="Times New Roman"/>
          <w:iCs/>
          <w:sz w:val="24"/>
          <w:szCs w:val="24"/>
        </w:rPr>
        <w:t xml:space="preserve"> teczek</w:t>
      </w:r>
      <w:r w:rsidR="00E55871">
        <w:rPr>
          <w:rFonts w:ascii="Times New Roman" w:eastAsia="Times New Roman" w:hAnsi="Times New Roman" w:cs="Times New Roman"/>
          <w:iCs/>
          <w:sz w:val="24"/>
          <w:szCs w:val="24"/>
        </w:rPr>
        <w:t xml:space="preserve"> osób skierowanych do placówki. </w:t>
      </w:r>
    </w:p>
    <w:p w14:paraId="1955E287" w14:textId="77777777" w:rsidR="00DE4573" w:rsidRPr="00F83D2B" w:rsidRDefault="00DE4573" w:rsidP="00D51F72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12"/>
          <w:szCs w:val="12"/>
        </w:rPr>
      </w:pPr>
    </w:p>
    <w:p w14:paraId="68FFB6F6" w14:textId="7C44FE26" w:rsidR="005E2EC9" w:rsidRDefault="005E2EC9" w:rsidP="005E2EC9">
      <w:pPr>
        <w:pStyle w:val="Akapitzlist"/>
        <w:numPr>
          <w:ilvl w:val="0"/>
          <w:numId w:val="32"/>
        </w:numPr>
        <w:tabs>
          <w:tab w:val="left" w:pos="284"/>
        </w:tabs>
        <w:spacing w:line="360" w:lineRule="auto"/>
        <w:jc w:val="both"/>
        <w:rPr>
          <w:b/>
          <w:iCs/>
          <w:sz w:val="24"/>
          <w:szCs w:val="24"/>
        </w:rPr>
      </w:pPr>
      <w:r w:rsidRPr="005E2EC9">
        <w:rPr>
          <w:b/>
          <w:iCs/>
          <w:sz w:val="24"/>
          <w:szCs w:val="24"/>
        </w:rPr>
        <w:t>Dokumentacja indywidualna</w:t>
      </w:r>
    </w:p>
    <w:p w14:paraId="10D13584" w14:textId="77777777" w:rsidR="0073557D" w:rsidRPr="00FD0C8D" w:rsidRDefault="0073557D" w:rsidP="0073557D">
      <w:pPr>
        <w:pStyle w:val="Akapitzlist"/>
        <w:tabs>
          <w:tab w:val="left" w:pos="284"/>
        </w:tabs>
        <w:spacing w:line="360" w:lineRule="auto"/>
        <w:jc w:val="both"/>
        <w:rPr>
          <w:b/>
          <w:iCs/>
          <w:sz w:val="12"/>
          <w:szCs w:val="16"/>
        </w:rPr>
      </w:pPr>
    </w:p>
    <w:p w14:paraId="241B55E0" w14:textId="77777777" w:rsidR="00756B17" w:rsidRPr="00015670" w:rsidRDefault="00756B17" w:rsidP="008A54B7">
      <w:pPr>
        <w:spacing w:line="360" w:lineRule="auto"/>
        <w:ind w:firstLine="36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15670">
        <w:rPr>
          <w:rFonts w:ascii="Times New Roman" w:eastAsia="Times New Roman" w:hAnsi="Times New Roman" w:cs="Times New Roman"/>
          <w:bCs/>
          <w:sz w:val="24"/>
          <w:szCs w:val="24"/>
        </w:rPr>
        <w:t>W przedmiotowej dokumentacji  indywidulanej uczestnika znajdowały się:</w:t>
      </w:r>
    </w:p>
    <w:p w14:paraId="47BA3BA8" w14:textId="0C09E45B" w:rsidR="00756B17" w:rsidRPr="00015670" w:rsidRDefault="00756B17" w:rsidP="00756B1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5670">
        <w:rPr>
          <w:rFonts w:ascii="Times New Roman" w:eastAsia="Times New Roman" w:hAnsi="Times New Roman" w:cs="Times New Roman"/>
          <w:sz w:val="24"/>
          <w:szCs w:val="24"/>
        </w:rPr>
        <w:t>1) kopie decyzji kierującej z określeniem typu Domu, d</w:t>
      </w:r>
      <w:r w:rsidR="00CA4D89" w:rsidRPr="00015670">
        <w:rPr>
          <w:rFonts w:ascii="Times New Roman" w:eastAsia="Times New Roman" w:hAnsi="Times New Roman" w:cs="Times New Roman"/>
          <w:sz w:val="24"/>
          <w:szCs w:val="24"/>
        </w:rPr>
        <w:t>o którego osoba jest skierowana</w:t>
      </w:r>
      <w:r w:rsidRPr="000156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24F9">
        <w:rPr>
          <w:rFonts w:ascii="Times New Roman" w:eastAsia="Times New Roman" w:hAnsi="Times New Roman" w:cs="Times New Roman"/>
          <w:sz w:val="24"/>
          <w:szCs w:val="24"/>
        </w:rPr>
        <w:t xml:space="preserve">oraz </w:t>
      </w:r>
      <w:r w:rsidRPr="00015670">
        <w:rPr>
          <w:rFonts w:ascii="Times New Roman" w:eastAsia="Times New Roman" w:hAnsi="Times New Roman" w:cs="Times New Roman"/>
          <w:sz w:val="24"/>
          <w:szCs w:val="24"/>
        </w:rPr>
        <w:t>czasookresu na jaki została skierowana do placówki</w:t>
      </w:r>
      <w:r w:rsidR="00DA281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E8F683C" w14:textId="37FF0D6B" w:rsidR="00756B17" w:rsidRPr="00015670" w:rsidRDefault="00756B17" w:rsidP="00756B1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5670">
        <w:rPr>
          <w:rFonts w:ascii="Times New Roman" w:eastAsia="Times New Roman" w:hAnsi="Times New Roman" w:cs="Times New Roman"/>
          <w:sz w:val="24"/>
          <w:szCs w:val="24"/>
        </w:rPr>
        <w:t>2)  kopie orzeczenia o niepełnosprawności</w:t>
      </w:r>
      <w:r w:rsidR="00DA281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E9E9538" w14:textId="393492AC" w:rsidR="00756B17" w:rsidRPr="00015670" w:rsidRDefault="00756B17" w:rsidP="006B443C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5670">
        <w:rPr>
          <w:rFonts w:ascii="Times New Roman" w:eastAsia="Times New Roman" w:hAnsi="Times New Roman" w:cs="Times New Roman"/>
          <w:sz w:val="24"/>
          <w:szCs w:val="24"/>
        </w:rPr>
        <w:t xml:space="preserve">3) indywidualny plan postępowania </w:t>
      </w:r>
      <w:r w:rsidR="0070429F" w:rsidRPr="00015670">
        <w:rPr>
          <w:rFonts w:ascii="Times New Roman" w:eastAsia="Times New Roman" w:hAnsi="Times New Roman" w:cs="Times New Roman"/>
          <w:sz w:val="24"/>
          <w:szCs w:val="24"/>
        </w:rPr>
        <w:t>wspierająco-</w:t>
      </w:r>
      <w:r w:rsidRPr="00015670">
        <w:rPr>
          <w:rFonts w:ascii="Times New Roman" w:eastAsia="Times New Roman" w:hAnsi="Times New Roman" w:cs="Times New Roman"/>
          <w:sz w:val="24"/>
          <w:szCs w:val="24"/>
        </w:rPr>
        <w:t>aktywizującego z wyznaczonym czasookresem jego realizacji</w:t>
      </w:r>
      <w:r w:rsidR="00DC29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23A2D">
        <w:rPr>
          <w:rFonts w:ascii="Times New Roman" w:eastAsia="Times New Roman" w:hAnsi="Times New Roman" w:cs="Times New Roman"/>
          <w:sz w:val="24"/>
          <w:szCs w:val="24"/>
        </w:rPr>
        <w:t>oraz półroczne oceny realizacji ww. planu</w:t>
      </w:r>
      <w:r w:rsidR="00DA281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3D78928" w14:textId="4465EE0B" w:rsidR="00DC6276" w:rsidRDefault="00756B17" w:rsidP="00DC627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15670">
        <w:rPr>
          <w:rFonts w:ascii="Times New Roman" w:eastAsia="Times New Roman" w:hAnsi="Times New Roman" w:cs="Times New Roman"/>
          <w:sz w:val="24"/>
          <w:szCs w:val="24"/>
        </w:rPr>
        <w:t xml:space="preserve">4) opinie lub kserokopie opinii specjalistów. </w:t>
      </w:r>
      <w:r w:rsidRPr="00DC6276">
        <w:rPr>
          <w:rFonts w:ascii="Times New Roman" w:eastAsia="Times New Roman" w:hAnsi="Times New Roman" w:cs="Times New Roman"/>
          <w:sz w:val="24"/>
        </w:rPr>
        <w:t xml:space="preserve">W dokumentacji uczestnika znajdują </w:t>
      </w:r>
      <w:r w:rsidR="002D2E9A" w:rsidRPr="00DC6276">
        <w:rPr>
          <w:rFonts w:ascii="Times New Roman" w:eastAsia="Times New Roman" w:hAnsi="Times New Roman" w:cs="Times New Roman"/>
          <w:sz w:val="24"/>
        </w:rPr>
        <w:br/>
      </w:r>
      <w:r w:rsidRPr="00DC6276">
        <w:rPr>
          <w:rFonts w:ascii="Times New Roman" w:eastAsia="Times New Roman" w:hAnsi="Times New Roman" w:cs="Times New Roman"/>
          <w:sz w:val="24"/>
        </w:rPr>
        <w:t>się zazwyczaj zaświadczenia lekarza psychiatry</w:t>
      </w:r>
      <w:r w:rsidR="00DC6276" w:rsidRPr="00DC6276">
        <w:rPr>
          <w:rFonts w:ascii="Times New Roman" w:eastAsia="Times New Roman" w:hAnsi="Times New Roman" w:cs="Times New Roman"/>
          <w:sz w:val="24"/>
        </w:rPr>
        <w:t xml:space="preserve"> lub lekarza neurologa</w:t>
      </w:r>
      <w:r w:rsidR="00DC6276">
        <w:rPr>
          <w:rFonts w:ascii="Times New Roman" w:eastAsia="Times New Roman" w:hAnsi="Times New Roman" w:cs="Times New Roman"/>
          <w:sz w:val="24"/>
        </w:rPr>
        <w:t xml:space="preserve"> oraz zaświadczenie</w:t>
      </w:r>
      <w:r w:rsidRPr="00DC6276">
        <w:rPr>
          <w:rFonts w:ascii="Times New Roman" w:eastAsia="Times New Roman" w:hAnsi="Times New Roman" w:cs="Times New Roman"/>
          <w:sz w:val="24"/>
        </w:rPr>
        <w:t xml:space="preserve"> lekarza rodzinnego</w:t>
      </w:r>
      <w:r w:rsidR="00DA2813">
        <w:rPr>
          <w:rFonts w:ascii="Times New Roman" w:eastAsia="Times New Roman" w:hAnsi="Times New Roman" w:cs="Times New Roman"/>
          <w:sz w:val="24"/>
        </w:rPr>
        <w:t>;</w:t>
      </w:r>
    </w:p>
    <w:p w14:paraId="359CBC21" w14:textId="1EC9503E" w:rsidR="00756B17" w:rsidRPr="00DC6276" w:rsidRDefault="00756B17" w:rsidP="00DC62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276">
        <w:rPr>
          <w:rFonts w:ascii="Times New Roman" w:hAnsi="Times New Roman" w:cs="Times New Roman"/>
          <w:sz w:val="24"/>
          <w:szCs w:val="24"/>
        </w:rPr>
        <w:t>5) notatki pr</w:t>
      </w:r>
      <w:r w:rsidR="00CA4D89" w:rsidRPr="00DC6276">
        <w:rPr>
          <w:rFonts w:ascii="Times New Roman" w:hAnsi="Times New Roman" w:cs="Times New Roman"/>
          <w:sz w:val="24"/>
          <w:szCs w:val="24"/>
        </w:rPr>
        <w:t>acowników zespołu wspierająco-</w:t>
      </w:r>
      <w:r w:rsidRPr="00DC6276">
        <w:rPr>
          <w:rFonts w:ascii="Times New Roman" w:hAnsi="Times New Roman" w:cs="Times New Roman"/>
          <w:sz w:val="24"/>
          <w:szCs w:val="24"/>
        </w:rPr>
        <w:t>aktywizującego dotyczące aktywności uczestnika, jego zachowania, motywacji do udziału w zajęciach</w:t>
      </w:r>
      <w:r w:rsidR="00DA2813">
        <w:rPr>
          <w:rFonts w:ascii="Times New Roman" w:hAnsi="Times New Roman" w:cs="Times New Roman"/>
          <w:sz w:val="24"/>
          <w:szCs w:val="24"/>
        </w:rPr>
        <w:t>;</w:t>
      </w:r>
    </w:p>
    <w:p w14:paraId="58EA0578" w14:textId="274C68DC" w:rsidR="00756B17" w:rsidRPr="00DC6276" w:rsidRDefault="00756B17" w:rsidP="00756B1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5670">
        <w:rPr>
          <w:rFonts w:ascii="Times New Roman" w:eastAsia="Times New Roman" w:hAnsi="Times New Roman" w:cs="Times New Roman"/>
          <w:sz w:val="24"/>
          <w:szCs w:val="24"/>
        </w:rPr>
        <w:t xml:space="preserve">6) inne dokumenty mające zastosowanie przy opracowywaniu indywidualnego planu </w:t>
      </w:r>
      <w:r w:rsidRPr="00DC6276">
        <w:rPr>
          <w:rFonts w:ascii="Times New Roman" w:eastAsia="Times New Roman" w:hAnsi="Times New Roman" w:cs="Times New Roman"/>
          <w:sz w:val="24"/>
          <w:szCs w:val="24"/>
        </w:rPr>
        <w:t>postępowan</w:t>
      </w:r>
      <w:r w:rsidR="00E55871" w:rsidRPr="00DC6276">
        <w:rPr>
          <w:rFonts w:ascii="Times New Roman" w:eastAsia="Times New Roman" w:hAnsi="Times New Roman" w:cs="Times New Roman"/>
          <w:sz w:val="24"/>
          <w:szCs w:val="24"/>
        </w:rPr>
        <w:t>ia wspierająco-</w:t>
      </w:r>
      <w:r w:rsidR="008115B1" w:rsidRPr="00DC6276">
        <w:rPr>
          <w:rFonts w:ascii="Times New Roman" w:eastAsia="Times New Roman" w:hAnsi="Times New Roman" w:cs="Times New Roman"/>
          <w:sz w:val="24"/>
          <w:szCs w:val="24"/>
        </w:rPr>
        <w:t>aktywizującego</w:t>
      </w:r>
      <w:r w:rsidR="00DC627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E4AEFE8" w14:textId="395F8515" w:rsidR="00204A45" w:rsidRDefault="00204A45" w:rsidP="008A47A3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6276">
        <w:rPr>
          <w:rFonts w:ascii="Times New Roman" w:eastAsia="Times New Roman" w:hAnsi="Times New Roman" w:cs="Times New Roman"/>
          <w:sz w:val="24"/>
          <w:szCs w:val="24"/>
        </w:rPr>
        <w:t xml:space="preserve">Ponadto w dokumentacji indywidualnej znajdowała się zgoda </w:t>
      </w:r>
      <w:r w:rsidR="00DC6276" w:rsidRPr="00DC6276">
        <w:rPr>
          <w:rFonts w:ascii="Times New Roman" w:eastAsia="Times New Roman" w:hAnsi="Times New Roman" w:cs="Times New Roman"/>
          <w:sz w:val="24"/>
          <w:szCs w:val="24"/>
        </w:rPr>
        <w:t>wykorzystanie</w:t>
      </w:r>
      <w:r w:rsidR="001419EC" w:rsidRPr="00DC6276">
        <w:rPr>
          <w:rFonts w:ascii="Times New Roman" w:eastAsia="Times New Roman" w:hAnsi="Times New Roman" w:cs="Times New Roman"/>
          <w:sz w:val="24"/>
          <w:szCs w:val="24"/>
        </w:rPr>
        <w:t xml:space="preserve"> wizerunku, </w:t>
      </w:r>
      <w:r w:rsidR="00DC6276">
        <w:rPr>
          <w:rFonts w:ascii="Times New Roman" w:eastAsia="Times New Roman" w:hAnsi="Times New Roman" w:cs="Times New Roman"/>
          <w:sz w:val="24"/>
          <w:szCs w:val="24"/>
        </w:rPr>
        <w:t xml:space="preserve">oraz zgoda na wykonywanie zdjęć i/ lub materiałów video wykonywanych przez ŚDS </w:t>
      </w:r>
      <w:r w:rsidR="00DC6276">
        <w:rPr>
          <w:rFonts w:ascii="Times New Roman" w:eastAsia="Times New Roman" w:hAnsi="Times New Roman" w:cs="Times New Roman"/>
          <w:sz w:val="24"/>
          <w:szCs w:val="24"/>
        </w:rPr>
        <w:br/>
        <w:t xml:space="preserve">w Nowej Dębie. </w:t>
      </w:r>
    </w:p>
    <w:p w14:paraId="095C79E3" w14:textId="77777777" w:rsidR="001419EC" w:rsidRPr="00E40B8E" w:rsidRDefault="001419EC" w:rsidP="008A47A3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713846" w14:textId="338F8794" w:rsidR="00B219E9" w:rsidRPr="00416F46" w:rsidRDefault="001419EC" w:rsidP="001419EC">
      <w:pPr>
        <w:spacing w:after="0" w:line="360" w:lineRule="auto"/>
        <w:ind w:left="495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6F46">
        <w:rPr>
          <w:rFonts w:ascii="Times New Roman" w:eastAsia="Times New Roman" w:hAnsi="Times New Roman" w:cs="Times New Roman"/>
          <w:sz w:val="24"/>
          <w:szCs w:val="24"/>
        </w:rPr>
        <w:t xml:space="preserve">(Dowód: akta kontroli, str. </w:t>
      </w:r>
      <w:r w:rsidR="00CC4586">
        <w:rPr>
          <w:rFonts w:ascii="Times New Roman" w:eastAsia="Times New Roman" w:hAnsi="Times New Roman" w:cs="Times New Roman"/>
          <w:sz w:val="24"/>
          <w:szCs w:val="24"/>
        </w:rPr>
        <w:t>72-95</w:t>
      </w:r>
      <w:r w:rsidR="00B219E9" w:rsidRPr="00416F46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3BBCAEF7" w14:textId="77777777" w:rsidR="001419EC" w:rsidRPr="005053A5" w:rsidRDefault="001419EC" w:rsidP="001419EC">
      <w:pPr>
        <w:spacing w:after="0" w:line="360" w:lineRule="auto"/>
        <w:ind w:left="4956"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8145A78" w14:textId="0FD45579" w:rsidR="00756B17" w:rsidRPr="000809C4" w:rsidRDefault="00756B17" w:rsidP="003073ED">
      <w:pPr>
        <w:spacing w:after="0" w:line="360" w:lineRule="auto"/>
        <w:ind w:firstLine="284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 wypowiedzi </w:t>
      </w:r>
      <w:r w:rsidR="00BA1931">
        <w:rPr>
          <w:rFonts w:ascii="Times New Roman" w:eastAsia="Times New Roman" w:hAnsi="Times New Roman" w:cs="Times New Roman"/>
          <w:sz w:val="24"/>
          <w:szCs w:val="24"/>
        </w:rPr>
        <w:t xml:space="preserve">Kierownika </w:t>
      </w:r>
      <w:r>
        <w:rPr>
          <w:rFonts w:ascii="Times New Roman" w:eastAsia="Times New Roman" w:hAnsi="Times New Roman" w:cs="Times New Roman"/>
          <w:sz w:val="24"/>
          <w:szCs w:val="24"/>
        </w:rPr>
        <w:t>kontrolowanego Domu wynika, że dokumentacja indywidualna poszczególnych uczestników jednostki, stanowi dokumentację wewnętrzną Domu i nie była udostępniania osobom niepowołanym.</w:t>
      </w:r>
    </w:p>
    <w:p w14:paraId="5D7432BC" w14:textId="3ABE9EC4" w:rsidR="00756B17" w:rsidRDefault="003073ED" w:rsidP="003073ED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lastRenderedPageBreak/>
        <w:tab/>
      </w:r>
      <w:r w:rsidR="00756B17" w:rsidRPr="00756B17">
        <w:rPr>
          <w:rFonts w:ascii="Times New Roman" w:hAnsi="Times New Roman" w:cs="Times New Roman"/>
          <w:iCs/>
          <w:sz w:val="24"/>
          <w:szCs w:val="24"/>
        </w:rPr>
        <w:t>Należy dodać, że dla każdego z uczestników kontrolowanej jednostki</w:t>
      </w:r>
      <w:r w:rsidR="00756B17">
        <w:rPr>
          <w:rFonts w:ascii="Times New Roman" w:hAnsi="Times New Roman" w:cs="Times New Roman"/>
          <w:iCs/>
          <w:sz w:val="24"/>
          <w:szCs w:val="24"/>
        </w:rPr>
        <w:t xml:space="preserve"> prowadzone </w:t>
      </w:r>
      <w:r w:rsidR="001572EC">
        <w:rPr>
          <w:rFonts w:ascii="Times New Roman" w:hAnsi="Times New Roman" w:cs="Times New Roman"/>
          <w:iCs/>
          <w:sz w:val="24"/>
          <w:szCs w:val="24"/>
        </w:rPr>
        <w:br/>
      </w:r>
      <w:r w:rsidR="00756B17">
        <w:rPr>
          <w:rFonts w:ascii="Times New Roman" w:hAnsi="Times New Roman" w:cs="Times New Roman"/>
          <w:iCs/>
          <w:sz w:val="24"/>
          <w:szCs w:val="24"/>
        </w:rPr>
        <w:t xml:space="preserve">są IPWA. Każda osoba posiada plan działania założony na określony </w:t>
      </w:r>
      <w:r w:rsidR="001572EC">
        <w:rPr>
          <w:rFonts w:ascii="Times New Roman" w:hAnsi="Times New Roman" w:cs="Times New Roman"/>
          <w:iCs/>
          <w:sz w:val="24"/>
          <w:szCs w:val="24"/>
        </w:rPr>
        <w:br/>
      </w:r>
      <w:r w:rsidR="00756B17">
        <w:rPr>
          <w:rFonts w:ascii="Times New Roman" w:hAnsi="Times New Roman" w:cs="Times New Roman"/>
          <w:iCs/>
          <w:sz w:val="24"/>
          <w:szCs w:val="24"/>
        </w:rPr>
        <w:t xml:space="preserve">czas i dostosowany do potrzeb i możliwości danego uczestnika. </w:t>
      </w:r>
    </w:p>
    <w:p w14:paraId="4D3AA261" w14:textId="475A0426" w:rsidR="00756B17" w:rsidRDefault="00756B17" w:rsidP="005E0286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Z informacji</w:t>
      </w:r>
      <w:r w:rsidR="00016A50">
        <w:rPr>
          <w:rFonts w:ascii="Times New Roman" w:hAnsi="Times New Roman" w:cs="Times New Roman"/>
          <w:iCs/>
          <w:sz w:val="24"/>
          <w:szCs w:val="24"/>
        </w:rPr>
        <w:t xml:space="preserve"> otrzymanych</w:t>
      </w:r>
      <w:r>
        <w:rPr>
          <w:rFonts w:ascii="Times New Roman" w:hAnsi="Times New Roman" w:cs="Times New Roman"/>
          <w:iCs/>
          <w:sz w:val="24"/>
          <w:szCs w:val="24"/>
        </w:rPr>
        <w:t xml:space="preserve"> od </w:t>
      </w:r>
      <w:r w:rsidR="00BA1931">
        <w:rPr>
          <w:rFonts w:ascii="Times New Roman" w:hAnsi="Times New Roman" w:cs="Times New Roman"/>
          <w:iCs/>
          <w:sz w:val="24"/>
          <w:szCs w:val="24"/>
        </w:rPr>
        <w:t>Kierownika</w:t>
      </w:r>
      <w:r w:rsidR="00016A50">
        <w:rPr>
          <w:rFonts w:ascii="Times New Roman" w:hAnsi="Times New Roman" w:cs="Times New Roman"/>
          <w:iCs/>
          <w:sz w:val="24"/>
          <w:szCs w:val="24"/>
        </w:rPr>
        <w:t xml:space="preserve"> jednostki wynika</w:t>
      </w:r>
      <w:r>
        <w:rPr>
          <w:rFonts w:ascii="Times New Roman" w:hAnsi="Times New Roman" w:cs="Times New Roman"/>
          <w:iCs/>
          <w:sz w:val="24"/>
          <w:szCs w:val="24"/>
        </w:rPr>
        <w:t xml:space="preserve">, że plany te są realizowane </w:t>
      </w:r>
      <w:r w:rsidR="00016A50">
        <w:rPr>
          <w:rFonts w:ascii="Times New Roman" w:hAnsi="Times New Roman" w:cs="Times New Roman"/>
          <w:iCs/>
          <w:sz w:val="24"/>
          <w:szCs w:val="24"/>
        </w:rPr>
        <w:br/>
      </w:r>
      <w:r>
        <w:rPr>
          <w:rFonts w:ascii="Times New Roman" w:hAnsi="Times New Roman" w:cs="Times New Roman"/>
          <w:iCs/>
          <w:sz w:val="24"/>
          <w:szCs w:val="24"/>
        </w:rPr>
        <w:t xml:space="preserve">w miarę możliwości. </w:t>
      </w:r>
      <w:r w:rsidR="004B153F">
        <w:rPr>
          <w:rFonts w:ascii="Times New Roman" w:hAnsi="Times New Roman" w:cs="Times New Roman"/>
          <w:iCs/>
          <w:sz w:val="24"/>
          <w:szCs w:val="24"/>
        </w:rPr>
        <w:t>Zdarzają</w:t>
      </w:r>
      <w:r>
        <w:rPr>
          <w:rFonts w:ascii="Times New Roman" w:hAnsi="Times New Roman" w:cs="Times New Roman"/>
          <w:iCs/>
          <w:sz w:val="24"/>
          <w:szCs w:val="24"/>
        </w:rPr>
        <w:t xml:space="preserve"> się jednak </w:t>
      </w:r>
      <w:r w:rsidR="004B153F">
        <w:rPr>
          <w:rFonts w:ascii="Times New Roman" w:hAnsi="Times New Roman" w:cs="Times New Roman"/>
          <w:iCs/>
          <w:sz w:val="24"/>
          <w:szCs w:val="24"/>
        </w:rPr>
        <w:t>sytuację</w:t>
      </w:r>
      <w:r>
        <w:rPr>
          <w:rFonts w:ascii="Times New Roman" w:hAnsi="Times New Roman" w:cs="Times New Roman"/>
          <w:iCs/>
          <w:sz w:val="24"/>
          <w:szCs w:val="24"/>
        </w:rPr>
        <w:t>, ż</w:t>
      </w:r>
      <w:r w:rsidR="004B153F">
        <w:rPr>
          <w:rFonts w:ascii="Times New Roman" w:hAnsi="Times New Roman" w:cs="Times New Roman"/>
          <w:iCs/>
          <w:sz w:val="24"/>
          <w:szCs w:val="24"/>
        </w:rPr>
        <w:t xml:space="preserve">e plan ulega zmianie z uwagi </w:t>
      </w:r>
      <w:r w:rsidR="00016A50">
        <w:rPr>
          <w:rFonts w:ascii="Times New Roman" w:hAnsi="Times New Roman" w:cs="Times New Roman"/>
          <w:iCs/>
          <w:sz w:val="24"/>
          <w:szCs w:val="24"/>
        </w:rPr>
        <w:br/>
      </w:r>
      <w:r w:rsidR="004B153F">
        <w:rPr>
          <w:rFonts w:ascii="Times New Roman" w:hAnsi="Times New Roman" w:cs="Times New Roman"/>
          <w:iCs/>
          <w:sz w:val="24"/>
          <w:szCs w:val="24"/>
        </w:rPr>
        <w:t>na np. zdarzenia losowe bądź choroby.</w:t>
      </w:r>
      <w:r>
        <w:rPr>
          <w:rFonts w:ascii="Times New Roman" w:hAnsi="Times New Roman" w:cs="Times New Roman"/>
          <w:iCs/>
          <w:sz w:val="24"/>
          <w:szCs w:val="24"/>
        </w:rPr>
        <w:tab/>
      </w:r>
    </w:p>
    <w:p w14:paraId="1678D85C" w14:textId="30EB9B1D" w:rsidR="00690E47" w:rsidRDefault="003073ED" w:rsidP="005E0286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ab/>
      </w:r>
      <w:r w:rsidR="00690E47">
        <w:rPr>
          <w:rFonts w:ascii="Times New Roman" w:hAnsi="Times New Roman" w:cs="Times New Roman"/>
          <w:iCs/>
          <w:sz w:val="24"/>
          <w:szCs w:val="24"/>
        </w:rPr>
        <w:t xml:space="preserve">Podsumowując, </w:t>
      </w:r>
      <w:r w:rsidR="001F0285">
        <w:rPr>
          <w:rFonts w:ascii="Times New Roman" w:hAnsi="Times New Roman" w:cs="Times New Roman"/>
          <w:iCs/>
          <w:sz w:val="24"/>
          <w:szCs w:val="24"/>
        </w:rPr>
        <w:t>dokumentacja</w:t>
      </w:r>
      <w:r w:rsidR="00690E47">
        <w:rPr>
          <w:rFonts w:ascii="Times New Roman" w:hAnsi="Times New Roman" w:cs="Times New Roman"/>
          <w:iCs/>
          <w:sz w:val="24"/>
          <w:szCs w:val="24"/>
        </w:rPr>
        <w:t xml:space="preserve"> indywidualna w kontrolowanej jednostce jest prowadzona zgodnie z treścią zapisów zawartych w §</w:t>
      </w:r>
      <w:r w:rsidR="00DC29C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90E47">
        <w:rPr>
          <w:rFonts w:ascii="Times New Roman" w:hAnsi="Times New Roman" w:cs="Times New Roman"/>
          <w:iCs/>
          <w:sz w:val="24"/>
          <w:szCs w:val="24"/>
        </w:rPr>
        <w:t xml:space="preserve">24 ust. 2 rozporządzenia </w:t>
      </w:r>
      <w:r w:rsidR="009141D6" w:rsidRPr="009141D6">
        <w:rPr>
          <w:rFonts w:ascii="Times New Roman" w:hAnsi="Times New Roman" w:cs="Times New Roman"/>
          <w:iCs/>
          <w:sz w:val="24"/>
          <w:szCs w:val="24"/>
        </w:rPr>
        <w:t xml:space="preserve"> Ministra Pracy i Polityki Społecznej </w:t>
      </w:r>
      <w:r w:rsidR="00690E47">
        <w:rPr>
          <w:rFonts w:ascii="Times New Roman" w:hAnsi="Times New Roman" w:cs="Times New Roman"/>
          <w:iCs/>
          <w:sz w:val="24"/>
          <w:szCs w:val="24"/>
        </w:rPr>
        <w:t xml:space="preserve">w sprawie środowiskowych domów samopomocy. </w:t>
      </w:r>
    </w:p>
    <w:p w14:paraId="2E0BB6E4" w14:textId="77777777" w:rsidR="007E005A" w:rsidRPr="007E005A" w:rsidRDefault="007E005A" w:rsidP="005E0286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iCs/>
          <w:sz w:val="12"/>
          <w:szCs w:val="12"/>
        </w:rPr>
      </w:pPr>
    </w:p>
    <w:p w14:paraId="7DD6FC80" w14:textId="44B871D4" w:rsidR="005E2EC9" w:rsidRPr="005E2EC9" w:rsidRDefault="005E2EC9" w:rsidP="00756B17">
      <w:pPr>
        <w:pStyle w:val="Akapitzlist"/>
        <w:numPr>
          <w:ilvl w:val="0"/>
          <w:numId w:val="32"/>
        </w:numPr>
        <w:tabs>
          <w:tab w:val="left" w:pos="284"/>
        </w:tabs>
        <w:spacing w:line="360" w:lineRule="auto"/>
        <w:ind w:left="284" w:firstLine="142"/>
        <w:jc w:val="both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Dokumentacja zbiorcza</w:t>
      </w:r>
    </w:p>
    <w:p w14:paraId="53F407F6" w14:textId="77777777" w:rsidR="005E2EC9" w:rsidRPr="004B153F" w:rsidRDefault="005E2EC9" w:rsidP="00D51F72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12"/>
          <w:szCs w:val="12"/>
        </w:rPr>
      </w:pPr>
    </w:p>
    <w:p w14:paraId="7815D1C6" w14:textId="3093C90B" w:rsidR="00756B17" w:rsidRPr="00125202" w:rsidRDefault="004B153F" w:rsidP="004B153F">
      <w:pPr>
        <w:tabs>
          <w:tab w:val="left" w:pos="426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W dokumentacji zbiorczej kontrolowanego ŚDS znajdują się:</w:t>
      </w:r>
    </w:p>
    <w:p w14:paraId="750961AA" w14:textId="77777777" w:rsidR="004B153F" w:rsidRDefault="00756B17" w:rsidP="004B153F">
      <w:pPr>
        <w:numPr>
          <w:ilvl w:val="0"/>
          <w:numId w:val="22"/>
        </w:numPr>
        <w:tabs>
          <w:tab w:val="left" w:pos="284"/>
        </w:tabs>
        <w:spacing w:after="0" w:line="360" w:lineRule="auto"/>
        <w:ind w:hanging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125202">
        <w:rPr>
          <w:rFonts w:ascii="Times New Roman" w:eastAsia="Times New Roman" w:hAnsi="Times New Roman" w:cs="Times New Roman"/>
          <w:sz w:val="24"/>
          <w:szCs w:val="24"/>
        </w:rPr>
        <w:t>widencj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125202">
        <w:rPr>
          <w:rFonts w:ascii="Times New Roman" w:eastAsia="Times New Roman" w:hAnsi="Times New Roman" w:cs="Times New Roman"/>
          <w:sz w:val="24"/>
          <w:szCs w:val="24"/>
        </w:rPr>
        <w:t xml:space="preserve"> uczestników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B153F">
        <w:rPr>
          <w:rFonts w:ascii="Times New Roman" w:eastAsia="Times New Roman" w:hAnsi="Times New Roman" w:cs="Times New Roman"/>
          <w:sz w:val="24"/>
          <w:szCs w:val="24"/>
        </w:rPr>
        <w:t>do której wpisuje się:</w:t>
      </w:r>
    </w:p>
    <w:p w14:paraId="1F7AA247" w14:textId="2C8BE57F" w:rsidR="00756B17" w:rsidRPr="004B153F" w:rsidRDefault="004B153F" w:rsidP="004B153F">
      <w:pPr>
        <w:pStyle w:val="Akapitzlist"/>
        <w:numPr>
          <w:ilvl w:val="0"/>
          <w:numId w:val="25"/>
        </w:numPr>
        <w:tabs>
          <w:tab w:val="left" w:pos="284"/>
        </w:tabs>
        <w:spacing w:line="360" w:lineRule="auto"/>
        <w:ind w:hanging="1353"/>
        <w:jc w:val="both"/>
        <w:rPr>
          <w:sz w:val="24"/>
          <w:szCs w:val="24"/>
        </w:rPr>
      </w:pPr>
      <w:r w:rsidRPr="004B153F">
        <w:rPr>
          <w:sz w:val="24"/>
          <w:szCs w:val="24"/>
        </w:rPr>
        <w:t xml:space="preserve"> </w:t>
      </w:r>
      <w:r w:rsidR="00756B17" w:rsidRPr="004B153F">
        <w:rPr>
          <w:sz w:val="24"/>
          <w:szCs w:val="24"/>
        </w:rPr>
        <w:t>imię i nazwisko uczestnika,</w:t>
      </w:r>
    </w:p>
    <w:p w14:paraId="3EB04041" w14:textId="2CD13F41" w:rsidR="00756B17" w:rsidRPr="00125202" w:rsidRDefault="00756B17" w:rsidP="00756B17">
      <w:pPr>
        <w:numPr>
          <w:ilvl w:val="0"/>
          <w:numId w:val="25"/>
        </w:numPr>
        <w:tabs>
          <w:tab w:val="left" w:pos="284"/>
        </w:tabs>
        <w:spacing w:line="36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5202">
        <w:rPr>
          <w:rFonts w:ascii="Times New Roman" w:eastAsia="Times New Roman" w:hAnsi="Times New Roman" w:cs="Times New Roman"/>
          <w:sz w:val="24"/>
          <w:szCs w:val="24"/>
        </w:rPr>
        <w:t>datę i miejsce</w:t>
      </w:r>
      <w:r w:rsidR="004B153F">
        <w:rPr>
          <w:rFonts w:ascii="Times New Roman" w:eastAsia="Times New Roman" w:hAnsi="Times New Roman" w:cs="Times New Roman"/>
          <w:sz w:val="24"/>
          <w:szCs w:val="24"/>
        </w:rPr>
        <w:t xml:space="preserve"> urodzenia wraz z numerem PESEL,</w:t>
      </w:r>
    </w:p>
    <w:p w14:paraId="0A9DDBE0" w14:textId="77777777" w:rsidR="00756B17" w:rsidRPr="00125202" w:rsidRDefault="00756B17" w:rsidP="00756B17">
      <w:pPr>
        <w:numPr>
          <w:ilvl w:val="0"/>
          <w:numId w:val="25"/>
        </w:numPr>
        <w:tabs>
          <w:tab w:val="left" w:pos="284"/>
        </w:tabs>
        <w:spacing w:line="360" w:lineRule="auto"/>
        <w:ind w:left="1418" w:hanging="141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5202">
        <w:rPr>
          <w:rFonts w:ascii="Times New Roman" w:eastAsia="Times New Roman" w:hAnsi="Times New Roman" w:cs="Times New Roman"/>
          <w:sz w:val="24"/>
          <w:szCs w:val="24"/>
        </w:rPr>
        <w:t>adres zamieszkania i numer telefonu uczestnika,</w:t>
      </w:r>
    </w:p>
    <w:p w14:paraId="6508E72E" w14:textId="77777777" w:rsidR="00756B17" w:rsidRPr="00125202" w:rsidRDefault="00756B17" w:rsidP="00756B17">
      <w:pPr>
        <w:numPr>
          <w:ilvl w:val="0"/>
          <w:numId w:val="25"/>
        </w:numPr>
        <w:tabs>
          <w:tab w:val="left" w:pos="284"/>
        </w:tabs>
        <w:spacing w:line="360" w:lineRule="auto"/>
        <w:ind w:left="1418" w:hanging="141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5202">
        <w:rPr>
          <w:rFonts w:ascii="Times New Roman" w:eastAsia="Times New Roman" w:hAnsi="Times New Roman" w:cs="Times New Roman"/>
          <w:sz w:val="24"/>
          <w:szCs w:val="24"/>
        </w:rPr>
        <w:t>imię i nazwisko opiekuna,</w:t>
      </w:r>
    </w:p>
    <w:p w14:paraId="2199C281" w14:textId="77777777" w:rsidR="00756B17" w:rsidRPr="00125202" w:rsidRDefault="00756B17" w:rsidP="00756B17">
      <w:pPr>
        <w:numPr>
          <w:ilvl w:val="0"/>
          <w:numId w:val="25"/>
        </w:numPr>
        <w:tabs>
          <w:tab w:val="left" w:pos="284"/>
        </w:tabs>
        <w:spacing w:line="360" w:lineRule="auto"/>
        <w:ind w:left="1418" w:hanging="141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5202">
        <w:rPr>
          <w:rFonts w:ascii="Times New Roman" w:eastAsia="Times New Roman" w:hAnsi="Times New Roman" w:cs="Times New Roman"/>
          <w:sz w:val="24"/>
          <w:szCs w:val="24"/>
        </w:rPr>
        <w:t>adres zamieszkania i numer telefonu opiekuna,</w:t>
      </w:r>
    </w:p>
    <w:p w14:paraId="22C78CD5" w14:textId="77777777" w:rsidR="00756B17" w:rsidRPr="00125202" w:rsidRDefault="00756B17" w:rsidP="00756B17">
      <w:pPr>
        <w:numPr>
          <w:ilvl w:val="0"/>
          <w:numId w:val="25"/>
        </w:numPr>
        <w:tabs>
          <w:tab w:val="left" w:pos="284"/>
        </w:tabs>
        <w:spacing w:line="360" w:lineRule="auto"/>
        <w:ind w:left="1418" w:hanging="141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5202">
        <w:rPr>
          <w:rFonts w:ascii="Times New Roman" w:eastAsia="Times New Roman" w:hAnsi="Times New Roman" w:cs="Times New Roman"/>
          <w:sz w:val="24"/>
          <w:szCs w:val="24"/>
        </w:rPr>
        <w:t>datę przyjęcia uczestnika do środowiskowego domu samopomocy,</w:t>
      </w:r>
    </w:p>
    <w:p w14:paraId="5C72832C" w14:textId="77777777" w:rsidR="00756B17" w:rsidRPr="00125202" w:rsidRDefault="00756B17" w:rsidP="00756B17">
      <w:pPr>
        <w:numPr>
          <w:ilvl w:val="0"/>
          <w:numId w:val="25"/>
        </w:numPr>
        <w:tabs>
          <w:tab w:val="left" w:pos="284"/>
        </w:tabs>
        <w:spacing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5202">
        <w:rPr>
          <w:rFonts w:ascii="Times New Roman" w:eastAsia="Times New Roman" w:hAnsi="Times New Roman" w:cs="Times New Roman"/>
          <w:sz w:val="24"/>
          <w:szCs w:val="24"/>
        </w:rPr>
        <w:t>okres i przyczynę dłuższej niż dwutygodniowej nieobecności w środowiskowym domu samopomocy,</w:t>
      </w:r>
    </w:p>
    <w:p w14:paraId="61BC3C14" w14:textId="2C378FBC" w:rsidR="00756B17" w:rsidRDefault="00756B17" w:rsidP="00756B17">
      <w:pPr>
        <w:numPr>
          <w:ilvl w:val="0"/>
          <w:numId w:val="25"/>
        </w:numPr>
        <w:tabs>
          <w:tab w:val="left" w:pos="0"/>
          <w:tab w:val="left" w:pos="284"/>
        </w:tabs>
        <w:spacing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5202">
        <w:rPr>
          <w:rFonts w:ascii="Times New Roman" w:eastAsia="Times New Roman" w:hAnsi="Times New Roman" w:cs="Times New Roman"/>
          <w:sz w:val="24"/>
          <w:szCs w:val="24"/>
        </w:rPr>
        <w:t xml:space="preserve">inne informacje związane ze stanem zdrowia uczestnika, w zakresie niezbędnym z punktu widzenia organizacji i funkcjonowania domu.  </w:t>
      </w:r>
    </w:p>
    <w:p w14:paraId="30521C54" w14:textId="77777777" w:rsidR="003460EE" w:rsidRPr="00D071C6" w:rsidRDefault="003460EE" w:rsidP="003460EE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iCs/>
          <w:sz w:val="12"/>
          <w:szCs w:val="24"/>
        </w:rPr>
      </w:pPr>
    </w:p>
    <w:p w14:paraId="72E15350" w14:textId="0948A315" w:rsidR="007E005A" w:rsidRDefault="003460EE" w:rsidP="00F83D2B">
      <w:pPr>
        <w:widowControl w:val="0"/>
        <w:suppressAutoHyphens/>
        <w:autoSpaceDN w:val="0"/>
        <w:spacing w:after="0" w:line="360" w:lineRule="auto"/>
        <w:ind w:left="4248" w:firstLine="708"/>
        <w:jc w:val="both"/>
        <w:textAlignment w:val="baseline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</w:t>
      </w:r>
      <w:r w:rsidRPr="000F5BBA">
        <w:rPr>
          <w:rFonts w:ascii="Times New Roman" w:hAnsi="Times New Roman" w:cs="Times New Roman"/>
          <w:i/>
          <w:iCs/>
          <w:sz w:val="24"/>
          <w:szCs w:val="24"/>
        </w:rPr>
        <w:t>(Dowód</w:t>
      </w:r>
      <w:r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Pr="000F5BBA">
        <w:rPr>
          <w:rFonts w:ascii="Times New Roman" w:hAnsi="Times New Roman" w:cs="Times New Roman"/>
          <w:i/>
          <w:iCs/>
          <w:sz w:val="24"/>
          <w:szCs w:val="24"/>
        </w:rPr>
        <w:t xml:space="preserve"> akta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kontroli</w:t>
      </w:r>
      <w:r w:rsidRPr="000F5BBA">
        <w:rPr>
          <w:rFonts w:ascii="Times New Roman" w:hAnsi="Times New Roman" w:cs="Times New Roman"/>
          <w:i/>
          <w:iCs/>
          <w:sz w:val="24"/>
          <w:szCs w:val="24"/>
        </w:rPr>
        <w:t>, str.</w:t>
      </w:r>
      <w:r w:rsidR="00156E4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C4586">
        <w:rPr>
          <w:rFonts w:ascii="Times New Roman" w:hAnsi="Times New Roman" w:cs="Times New Roman"/>
          <w:i/>
          <w:iCs/>
          <w:sz w:val="24"/>
          <w:szCs w:val="24"/>
        </w:rPr>
        <w:t>96</w:t>
      </w:r>
      <w:r w:rsidR="00416F46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="00CC4586">
        <w:rPr>
          <w:rFonts w:ascii="Times New Roman" w:hAnsi="Times New Roman" w:cs="Times New Roman"/>
          <w:i/>
          <w:iCs/>
          <w:sz w:val="24"/>
          <w:szCs w:val="24"/>
        </w:rPr>
        <w:t>1</w:t>
      </w:r>
      <w:r w:rsidR="00416F46">
        <w:rPr>
          <w:rFonts w:ascii="Times New Roman" w:hAnsi="Times New Roman" w:cs="Times New Roman"/>
          <w:i/>
          <w:iCs/>
          <w:sz w:val="24"/>
          <w:szCs w:val="24"/>
        </w:rPr>
        <w:t>0</w:t>
      </w:r>
      <w:r w:rsidR="00CC4586">
        <w:rPr>
          <w:rFonts w:ascii="Times New Roman" w:hAnsi="Times New Roman" w:cs="Times New Roman"/>
          <w:i/>
          <w:iCs/>
          <w:sz w:val="24"/>
          <w:szCs w:val="24"/>
        </w:rPr>
        <w:t>9</w:t>
      </w:r>
      <w:r>
        <w:rPr>
          <w:rFonts w:ascii="Times New Roman" w:hAnsi="Times New Roman" w:cs="Times New Roman"/>
          <w:iCs/>
          <w:sz w:val="24"/>
          <w:szCs w:val="24"/>
        </w:rPr>
        <w:t>)</w:t>
      </w:r>
    </w:p>
    <w:p w14:paraId="4906D906" w14:textId="494615F4" w:rsidR="00015670" w:rsidRPr="00F83D2B" w:rsidRDefault="00015670" w:rsidP="00F83D2B">
      <w:pPr>
        <w:widowControl w:val="0"/>
        <w:suppressAutoHyphens/>
        <w:autoSpaceDN w:val="0"/>
        <w:spacing w:after="0" w:line="360" w:lineRule="auto"/>
        <w:ind w:left="4248" w:firstLine="708"/>
        <w:jc w:val="both"/>
        <w:textAlignment w:val="baseline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</w:t>
      </w:r>
      <w:r w:rsidR="003460EE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</w:t>
      </w:r>
    </w:p>
    <w:p w14:paraId="75D5A7A1" w14:textId="29CD5CCC" w:rsidR="00313788" w:rsidRPr="00416F46" w:rsidRDefault="004B153F" w:rsidP="00015670">
      <w:pPr>
        <w:tabs>
          <w:tab w:val="left" w:pos="284"/>
        </w:tabs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416F46">
        <w:rPr>
          <w:rFonts w:ascii="Times New Roman" w:eastAsia="Times New Roman" w:hAnsi="Times New Roman" w:cs="Times New Roman"/>
          <w:sz w:val="24"/>
          <w:szCs w:val="24"/>
        </w:rPr>
        <w:t>2) Ewidencja obecności uczestników (tzw</w:t>
      </w:r>
      <w:r w:rsidR="00756B17" w:rsidRPr="00416F4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16F46">
        <w:rPr>
          <w:rFonts w:ascii="Times New Roman" w:eastAsia="Times New Roman" w:hAnsi="Times New Roman" w:cs="Times New Roman"/>
          <w:sz w:val="24"/>
          <w:szCs w:val="24"/>
        </w:rPr>
        <w:t xml:space="preserve"> Lista obecności) Środowiskowego Domu Samopomocy zawiera wszystkie elementy</w:t>
      </w:r>
      <w:r w:rsidR="00756B17" w:rsidRPr="00416F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zgodn</w:t>
      </w:r>
      <w:r w:rsidR="00A0460B" w:rsidRPr="00416F46">
        <w:rPr>
          <w:rFonts w:ascii="Times New Roman" w:hAnsi="Times New Roman" w:cs="Times New Roman"/>
          <w:sz w:val="24"/>
          <w:szCs w:val="24"/>
          <w:shd w:val="clear" w:color="auto" w:fill="FFFFFF"/>
        </w:rPr>
        <w:t>e</w:t>
      </w:r>
      <w:r w:rsidR="00756B17" w:rsidRPr="00416F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z treścią zapisów zawartych w </w:t>
      </w:r>
      <w:r w:rsidR="00756B17" w:rsidRPr="00416F4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§ 24 ust 3 pkt 1 i 2</w:t>
      </w:r>
      <w:r w:rsidR="00A0460B" w:rsidRPr="00416F4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756B17" w:rsidRPr="00416F4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rozporządzenia</w:t>
      </w:r>
      <w:r w:rsidR="00A0460B" w:rsidRPr="00416F4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Ministra Pracy i Polityki Społecznej w sprawie </w:t>
      </w:r>
      <w:r w:rsidR="00756B17" w:rsidRPr="00416F4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środowiskowych dom</w:t>
      </w:r>
      <w:r w:rsidR="007A3EE2" w:rsidRPr="00416F4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ów</w:t>
      </w:r>
      <w:r w:rsidR="00756B17" w:rsidRPr="00416F4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samopomocy.</w:t>
      </w:r>
      <w:r w:rsidR="00015670" w:rsidRPr="00416F4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14:paraId="6379677F" w14:textId="458298A5" w:rsidR="00E42D8F" w:rsidRPr="007B684E" w:rsidRDefault="00416F46" w:rsidP="007B684E">
      <w:pPr>
        <w:tabs>
          <w:tab w:val="left" w:pos="284"/>
        </w:tabs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356120" w:rsidRPr="003477A8">
        <w:rPr>
          <w:rFonts w:ascii="Times New Roman" w:eastAsia="Times New Roman" w:hAnsi="Times New Roman" w:cs="Times New Roman"/>
          <w:sz w:val="24"/>
          <w:szCs w:val="24"/>
        </w:rPr>
        <w:t>Uczestnicy Domu potwierdzają swoj</w:t>
      </w:r>
      <w:r w:rsidR="003A24F9">
        <w:rPr>
          <w:rFonts w:ascii="Times New Roman" w:eastAsia="Times New Roman" w:hAnsi="Times New Roman" w:cs="Times New Roman"/>
          <w:sz w:val="24"/>
          <w:szCs w:val="24"/>
        </w:rPr>
        <w:t>ą</w:t>
      </w:r>
      <w:r w:rsidR="00356120" w:rsidRPr="003477A8">
        <w:rPr>
          <w:rFonts w:ascii="Times New Roman" w:eastAsia="Times New Roman" w:hAnsi="Times New Roman" w:cs="Times New Roman"/>
          <w:sz w:val="24"/>
          <w:szCs w:val="24"/>
        </w:rPr>
        <w:t xml:space="preserve"> obecność na listach obecności własnoręcznym </w:t>
      </w:r>
      <w:r w:rsidR="00356120" w:rsidRPr="00035D87">
        <w:rPr>
          <w:rFonts w:ascii="Times New Roman" w:eastAsia="Times New Roman" w:hAnsi="Times New Roman" w:cs="Times New Roman"/>
          <w:sz w:val="24"/>
          <w:szCs w:val="24"/>
        </w:rPr>
        <w:t>podpisem.</w:t>
      </w:r>
      <w:r w:rsidR="008F58C0" w:rsidRPr="00035D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860AD"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2B30F2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</w:p>
    <w:p w14:paraId="76E824A8" w14:textId="4EBB738D" w:rsidR="00E42D8F" w:rsidRDefault="00E42D8F" w:rsidP="00E42D8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0446D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Weryfikacji poddano także część dokumentacji zbiorczej, w postaci dzienników zajęć </w:t>
      </w:r>
      <w:r w:rsidRPr="000446D4">
        <w:rPr>
          <w:rFonts w:ascii="Times New Roman" w:hAnsi="Times New Roman" w:cs="Times New Roman"/>
          <w:sz w:val="24"/>
          <w:szCs w:val="24"/>
          <w:shd w:val="clear" w:color="auto" w:fill="FFFFFF"/>
        </w:rPr>
        <w:t>dokumentujących pracę pracowników zespołu wspierająco-aktywizującego,</w:t>
      </w:r>
      <w:r w:rsidRPr="000446D4">
        <w:rPr>
          <w:rFonts w:ascii="Times New Roman" w:hAnsi="Times New Roman" w:cs="Times New Roman"/>
          <w:shd w:val="clear" w:color="auto" w:fill="FFFFFF"/>
        </w:rPr>
        <w:t xml:space="preserve"> </w:t>
      </w:r>
      <w:r w:rsidRPr="000446D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prowadzących </w:t>
      </w:r>
      <w:r w:rsidRPr="000446D4">
        <w:rPr>
          <w:rFonts w:ascii="Times New Roman" w:eastAsia="Times New Roman" w:hAnsi="Times New Roman" w:cs="Times New Roman"/>
          <w:sz w:val="24"/>
          <w:szCs w:val="20"/>
          <w:lang w:eastAsia="pl-PL"/>
        </w:rPr>
        <w:lastRenderedPageBreak/>
        <w:t xml:space="preserve">zajęcia z uczestnikami skierowanymi do </w:t>
      </w:r>
      <w:r w:rsidR="00416F4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placówki. </w:t>
      </w:r>
      <w:r w:rsidRPr="00934FD8">
        <w:rPr>
          <w:rFonts w:ascii="Times New Roman" w:eastAsia="Times New Roman" w:hAnsi="Times New Roman" w:cs="Times New Roman"/>
          <w:sz w:val="24"/>
          <w:szCs w:val="20"/>
          <w:lang w:eastAsia="pl-PL"/>
        </w:rPr>
        <w:t>Stwierdzono</w:t>
      </w:r>
      <w:r w:rsidRPr="000446D4">
        <w:rPr>
          <w:rFonts w:ascii="Times New Roman" w:eastAsia="Times New Roman" w:hAnsi="Times New Roman" w:cs="Times New Roman"/>
          <w:sz w:val="24"/>
          <w:szCs w:val="20"/>
          <w:lang w:eastAsia="pl-PL"/>
        </w:rPr>
        <w:t>, że ww. dzienniki prowadzone są w okresach rocznych i znajdowały się w nich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9C2AF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nw. elementy:</w:t>
      </w:r>
    </w:p>
    <w:p w14:paraId="42D337F2" w14:textId="77777777" w:rsidR="00E42D8F" w:rsidRPr="00057EEC" w:rsidRDefault="00E42D8F" w:rsidP="00E42D8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7EEC">
        <w:rPr>
          <w:rFonts w:ascii="Times New Roman" w:eastAsia="Times New Roman" w:hAnsi="Times New Roman" w:cs="Times New Roman"/>
          <w:sz w:val="24"/>
          <w:szCs w:val="24"/>
          <w:lang w:eastAsia="pl-PL"/>
        </w:rPr>
        <w:t>a)  imiona i nazwiska uczestników,</w:t>
      </w:r>
    </w:p>
    <w:p w14:paraId="3C16081F" w14:textId="7288E922" w:rsidR="00E42D8F" w:rsidRPr="00057EEC" w:rsidRDefault="00E42D8F" w:rsidP="00E42D8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7E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b)  przyjęty w określonym przedziale czasowym plan zajęć </w:t>
      </w:r>
      <w:r w:rsidR="00F66B15">
        <w:rPr>
          <w:rFonts w:ascii="Times New Roman" w:eastAsia="Times New Roman" w:hAnsi="Times New Roman" w:cs="Times New Roman"/>
          <w:sz w:val="24"/>
          <w:szCs w:val="24"/>
          <w:lang w:eastAsia="pl-PL"/>
        </w:rPr>
        <w:t>wspierająco-aktywizujący</w:t>
      </w:r>
      <w:r w:rsidR="00CC45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(opracowywany co kwartał)</w:t>
      </w:r>
      <w:r w:rsidRPr="00057EEC">
        <w:rPr>
          <w:rFonts w:ascii="Times New Roman" w:eastAsia="Times New Roman" w:hAnsi="Times New Roman" w:cs="Times New Roman"/>
          <w:sz w:val="24"/>
          <w:szCs w:val="24"/>
          <w:lang w:eastAsia="pl-PL"/>
        </w:rPr>
        <w:t>, zgodny z indywidualnym planem postępowania wspierająco-aktywizującego,</w:t>
      </w:r>
    </w:p>
    <w:p w14:paraId="3442527F" w14:textId="77777777" w:rsidR="00E42D8F" w:rsidRPr="00057EEC" w:rsidRDefault="00E42D8F" w:rsidP="00E42D8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7EEC">
        <w:rPr>
          <w:rFonts w:ascii="Times New Roman" w:eastAsia="Times New Roman" w:hAnsi="Times New Roman" w:cs="Times New Roman"/>
          <w:sz w:val="24"/>
          <w:szCs w:val="24"/>
          <w:lang w:eastAsia="pl-PL"/>
        </w:rPr>
        <w:t>c)  imiona i nazwiska osób prowadzących zajęcia,</w:t>
      </w:r>
    </w:p>
    <w:p w14:paraId="6F63A5AE" w14:textId="77777777" w:rsidR="00E42D8F" w:rsidRPr="00057EEC" w:rsidRDefault="00E42D8F" w:rsidP="00E42D8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7EEC">
        <w:rPr>
          <w:rFonts w:ascii="Times New Roman" w:eastAsia="Times New Roman" w:hAnsi="Times New Roman" w:cs="Times New Roman"/>
          <w:sz w:val="24"/>
          <w:szCs w:val="24"/>
          <w:lang w:eastAsia="pl-PL"/>
        </w:rPr>
        <w:t>d)  tematykę zajęć i sposób ich realizacji,</w:t>
      </w:r>
    </w:p>
    <w:p w14:paraId="5CD7F25B" w14:textId="77777777" w:rsidR="00E42D8F" w:rsidRDefault="00E42D8F" w:rsidP="00E42D8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7EEC">
        <w:rPr>
          <w:rFonts w:ascii="Times New Roman" w:eastAsia="Times New Roman" w:hAnsi="Times New Roman" w:cs="Times New Roman"/>
          <w:sz w:val="24"/>
          <w:szCs w:val="24"/>
          <w:lang w:eastAsia="pl-PL"/>
        </w:rPr>
        <w:t>e)  ewentualne uwagi o realizacji zajęć i aktywności uczestników, ważne z punktu widzenia przebiegu indywidualnych planów postępowania wspierająco-aktywizującego.</w:t>
      </w:r>
    </w:p>
    <w:p w14:paraId="54A830F7" w14:textId="77777777" w:rsidR="00DB4993" w:rsidRPr="00D071C6" w:rsidRDefault="00DB4993" w:rsidP="00E42D8F">
      <w:pPr>
        <w:spacing w:after="0" w:line="360" w:lineRule="auto"/>
        <w:jc w:val="both"/>
        <w:rPr>
          <w:rFonts w:ascii="Times New Roman" w:eastAsia="Times New Roman" w:hAnsi="Times New Roman" w:cs="Times New Roman"/>
          <w:sz w:val="12"/>
          <w:szCs w:val="24"/>
          <w:lang w:eastAsia="pl-PL"/>
        </w:rPr>
      </w:pPr>
    </w:p>
    <w:p w14:paraId="238FAC58" w14:textId="77777777" w:rsidR="007A3BA1" w:rsidRPr="00464379" w:rsidRDefault="007A3BA1" w:rsidP="00E42D8F">
      <w:pPr>
        <w:spacing w:after="0" w:line="360" w:lineRule="auto"/>
        <w:jc w:val="both"/>
        <w:rPr>
          <w:rFonts w:ascii="Times New Roman" w:eastAsia="Times New Roman" w:hAnsi="Times New Roman" w:cs="Times New Roman"/>
          <w:sz w:val="14"/>
          <w:szCs w:val="24"/>
          <w:lang w:eastAsia="pl-PL"/>
        </w:rPr>
      </w:pPr>
    </w:p>
    <w:p w14:paraId="2CF29BD2" w14:textId="08217814" w:rsidR="005E2EC9" w:rsidRDefault="007A3BA1" w:rsidP="00D51F72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  <w:t xml:space="preserve">         </w:t>
      </w:r>
      <w:r w:rsidRPr="000F5BBA">
        <w:rPr>
          <w:rFonts w:ascii="Times New Roman" w:hAnsi="Times New Roman" w:cs="Times New Roman"/>
          <w:i/>
          <w:iCs/>
          <w:sz w:val="24"/>
          <w:szCs w:val="24"/>
        </w:rPr>
        <w:t>(Dowód</w:t>
      </w:r>
      <w:r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Pr="000F5BBA">
        <w:rPr>
          <w:rFonts w:ascii="Times New Roman" w:hAnsi="Times New Roman" w:cs="Times New Roman"/>
          <w:i/>
          <w:iCs/>
          <w:sz w:val="24"/>
          <w:szCs w:val="24"/>
        </w:rPr>
        <w:t xml:space="preserve"> akta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kontroli</w:t>
      </w:r>
      <w:r w:rsidRPr="000F5BBA">
        <w:rPr>
          <w:rFonts w:ascii="Times New Roman" w:hAnsi="Times New Roman" w:cs="Times New Roman"/>
          <w:i/>
          <w:iCs/>
          <w:sz w:val="24"/>
          <w:szCs w:val="24"/>
        </w:rPr>
        <w:t>, str.</w:t>
      </w:r>
      <w:r w:rsidR="0013778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C4586">
        <w:rPr>
          <w:rFonts w:ascii="Times New Roman" w:hAnsi="Times New Roman" w:cs="Times New Roman"/>
          <w:i/>
          <w:iCs/>
          <w:sz w:val="24"/>
          <w:szCs w:val="24"/>
        </w:rPr>
        <w:t>110-128</w:t>
      </w:r>
      <w:r>
        <w:rPr>
          <w:rFonts w:ascii="Times New Roman" w:hAnsi="Times New Roman" w:cs="Times New Roman"/>
          <w:iCs/>
          <w:sz w:val="24"/>
          <w:szCs w:val="24"/>
        </w:rPr>
        <w:t>)</w:t>
      </w:r>
    </w:p>
    <w:p w14:paraId="790519F2" w14:textId="77777777" w:rsidR="00F83D2B" w:rsidRPr="00F83D2B" w:rsidRDefault="00F83D2B" w:rsidP="00D51F72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12"/>
          <w:szCs w:val="12"/>
        </w:rPr>
      </w:pPr>
    </w:p>
    <w:p w14:paraId="61BCB929" w14:textId="43845631" w:rsidR="00A0460B" w:rsidRDefault="00A0460B" w:rsidP="00A0460B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2AF4">
        <w:rPr>
          <w:rFonts w:ascii="Times New Roman" w:eastAsia="Times New Roman" w:hAnsi="Times New Roman" w:cs="Times New Roman"/>
          <w:sz w:val="24"/>
          <w:szCs w:val="24"/>
        </w:rPr>
        <w:t>Analiza materiałów z ewidencjonowania obecności pozwala stwierdzić, że frekwencja  uczestników w poszczególnych miesiącach  kształtowała się następując</w:t>
      </w:r>
      <w:r w:rsidRPr="00191476"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182A9E5" w14:textId="77777777" w:rsidR="001C477E" w:rsidRDefault="001C477E" w:rsidP="00A0460B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474D5A" w14:textId="114DCE67" w:rsidR="00A0460B" w:rsidRPr="005A1337" w:rsidRDefault="0011183F" w:rsidP="00A0460B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5A13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Kwiecień – 2024 r. </w:t>
      </w:r>
      <w:r w:rsidRPr="005A13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</w:t>
      </w:r>
      <w:r w:rsidRPr="005A13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Maj</w:t>
      </w:r>
      <w:r w:rsidR="00A0460B" w:rsidRPr="005A13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– 202</w:t>
      </w:r>
      <w:r w:rsidR="00E327EA" w:rsidRPr="005A13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4</w:t>
      </w:r>
      <w:r w:rsidR="00A0460B" w:rsidRPr="005A13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r.</w:t>
      </w:r>
      <w:r w:rsidR="00A0460B" w:rsidRPr="005A13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</w:t>
      </w:r>
      <w:r w:rsidR="00E327EA" w:rsidRPr="005A13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="00DF4D1C" w:rsidRPr="005A13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5A13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</w:t>
      </w:r>
      <w:r w:rsidRPr="005A13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Lipiec</w:t>
      </w:r>
      <w:r w:rsidR="00A0460B" w:rsidRPr="005A13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– 202</w:t>
      </w:r>
      <w:r w:rsidR="00E327EA" w:rsidRPr="005A13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4</w:t>
      </w:r>
      <w:r w:rsidR="00A0460B" w:rsidRPr="005A13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r.</w:t>
      </w:r>
    </w:p>
    <w:p w14:paraId="1F6F4918" w14:textId="2BB6050F" w:rsidR="00A0460B" w:rsidRPr="00DF4D1C" w:rsidRDefault="0011183F" w:rsidP="00A0460B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22</w:t>
      </w:r>
      <w:r w:rsidRPr="00DF4D1C">
        <w:rPr>
          <w:rFonts w:ascii="Times New Roman" w:eastAsia="Times New Roman" w:hAnsi="Times New Roman" w:cs="Times New Roman"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sz w:val="24"/>
          <w:szCs w:val="24"/>
        </w:rPr>
        <w:t>4. – 31 osób,</w:t>
      </w:r>
      <w:r w:rsidRPr="00DF4D1C"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13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63D0"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1F0285" w:rsidRPr="00DF4D1C">
        <w:rPr>
          <w:rFonts w:ascii="Times New Roman" w:eastAsia="Times New Roman" w:hAnsi="Times New Roman" w:cs="Times New Roman"/>
          <w:sz w:val="24"/>
          <w:szCs w:val="24"/>
        </w:rPr>
        <w:t xml:space="preserve">. – </w:t>
      </w:r>
      <w:r>
        <w:rPr>
          <w:rFonts w:ascii="Times New Roman" w:eastAsia="Times New Roman" w:hAnsi="Times New Roman" w:cs="Times New Roman"/>
          <w:sz w:val="24"/>
          <w:szCs w:val="24"/>
        </w:rPr>
        <w:t>34</w:t>
      </w:r>
      <w:r w:rsidR="001B56A2">
        <w:rPr>
          <w:rFonts w:ascii="Times New Roman" w:eastAsia="Times New Roman" w:hAnsi="Times New Roman" w:cs="Times New Roman"/>
          <w:sz w:val="24"/>
          <w:szCs w:val="24"/>
        </w:rPr>
        <w:t xml:space="preserve"> osoby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>,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ab/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22</w:t>
      </w:r>
      <w:r w:rsidR="00DF4D1C" w:rsidRPr="00DF4D1C">
        <w:rPr>
          <w:rFonts w:ascii="Times New Roman" w:eastAsia="Times New Roman" w:hAnsi="Times New Roman" w:cs="Times New Roman"/>
          <w:sz w:val="24"/>
          <w:szCs w:val="24"/>
        </w:rPr>
        <w:t>.</w:t>
      </w:r>
      <w:r w:rsidR="00E327EA"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 xml:space="preserve">. – 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E327EA">
        <w:rPr>
          <w:rFonts w:ascii="Times New Roman" w:eastAsia="Times New Roman" w:hAnsi="Times New Roman" w:cs="Times New Roman"/>
          <w:sz w:val="24"/>
          <w:szCs w:val="24"/>
        </w:rPr>
        <w:t>4</w:t>
      </w:r>
      <w:r w:rsidR="003D63D0">
        <w:rPr>
          <w:rFonts w:ascii="Times New Roman" w:eastAsia="Times New Roman" w:hAnsi="Times New Roman" w:cs="Times New Roman"/>
          <w:sz w:val="24"/>
          <w:szCs w:val="24"/>
        </w:rPr>
        <w:t xml:space="preserve"> os</w:t>
      </w:r>
      <w:r w:rsidR="00E327EA">
        <w:rPr>
          <w:rFonts w:ascii="Times New Roman" w:eastAsia="Times New Roman" w:hAnsi="Times New Roman" w:cs="Times New Roman"/>
          <w:sz w:val="24"/>
          <w:szCs w:val="24"/>
        </w:rPr>
        <w:t>o</w:t>
      </w:r>
      <w:r w:rsidR="003D63D0">
        <w:rPr>
          <w:rFonts w:ascii="Times New Roman" w:eastAsia="Times New Roman" w:hAnsi="Times New Roman" w:cs="Times New Roman"/>
          <w:sz w:val="24"/>
          <w:szCs w:val="24"/>
        </w:rPr>
        <w:t>b</w:t>
      </w:r>
      <w:r w:rsidR="00E327EA">
        <w:rPr>
          <w:rFonts w:ascii="Times New Roman" w:eastAsia="Times New Roman" w:hAnsi="Times New Roman" w:cs="Times New Roman"/>
          <w:sz w:val="24"/>
          <w:szCs w:val="24"/>
        </w:rPr>
        <w:t>y</w:t>
      </w:r>
      <w:r w:rsidR="00DF4D1C" w:rsidRPr="00DF4D1C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0B53D791" w14:textId="00ECCA26" w:rsidR="00A0460B" w:rsidRPr="00DF4D1C" w:rsidRDefault="0011183F" w:rsidP="00A0460B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23.04</w:t>
      </w:r>
      <w:r w:rsidRPr="00DF4D1C">
        <w:rPr>
          <w:rFonts w:ascii="Times New Roman" w:eastAsia="Times New Roman" w:hAnsi="Times New Roman" w:cs="Times New Roman"/>
          <w:sz w:val="24"/>
          <w:szCs w:val="24"/>
        </w:rPr>
        <w:t xml:space="preserve">. – </w:t>
      </w:r>
      <w:r>
        <w:rPr>
          <w:rFonts w:ascii="Times New Roman" w:eastAsia="Times New Roman" w:hAnsi="Times New Roman" w:cs="Times New Roman"/>
          <w:sz w:val="24"/>
          <w:szCs w:val="24"/>
        </w:rPr>
        <w:t>35</w:t>
      </w:r>
      <w:r w:rsidRPr="00DF4D1C">
        <w:rPr>
          <w:rFonts w:ascii="Times New Roman" w:eastAsia="Times New Roman" w:hAnsi="Times New Roman" w:cs="Times New Roman"/>
          <w:sz w:val="24"/>
          <w:szCs w:val="24"/>
        </w:rPr>
        <w:t xml:space="preserve"> osób,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13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63D0"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 xml:space="preserve">. – </w:t>
      </w:r>
      <w:r>
        <w:rPr>
          <w:rFonts w:ascii="Times New Roman" w:eastAsia="Times New Roman" w:hAnsi="Times New Roman" w:cs="Times New Roman"/>
          <w:sz w:val="24"/>
          <w:szCs w:val="24"/>
        </w:rPr>
        <w:t>39</w:t>
      </w:r>
      <w:r w:rsidR="003D63D0">
        <w:rPr>
          <w:rFonts w:ascii="Times New Roman" w:eastAsia="Times New Roman" w:hAnsi="Times New Roman" w:cs="Times New Roman"/>
          <w:sz w:val="24"/>
          <w:szCs w:val="24"/>
        </w:rPr>
        <w:t xml:space="preserve"> os</w:t>
      </w:r>
      <w:r>
        <w:rPr>
          <w:rFonts w:ascii="Times New Roman" w:eastAsia="Times New Roman" w:hAnsi="Times New Roman" w:cs="Times New Roman"/>
          <w:sz w:val="24"/>
          <w:szCs w:val="24"/>
        </w:rPr>
        <w:t>ó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>b,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ab/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23.07</w:t>
      </w:r>
      <w:r w:rsidR="00DF4D1C" w:rsidRPr="00DF4D1C">
        <w:rPr>
          <w:rFonts w:ascii="Times New Roman" w:eastAsia="Times New Roman" w:hAnsi="Times New Roman" w:cs="Times New Roman"/>
          <w:sz w:val="24"/>
          <w:szCs w:val="24"/>
        </w:rPr>
        <w:t>.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</w:rPr>
        <w:t>29 osób,</w:t>
      </w:r>
    </w:p>
    <w:p w14:paraId="2A8191D8" w14:textId="52B80D9F" w:rsidR="00A0460B" w:rsidRPr="00DF4D1C" w:rsidRDefault="0011183F" w:rsidP="00A0460B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24.04. – 32 osoby</w:t>
      </w:r>
      <w:r w:rsidRPr="00DF4D1C">
        <w:rPr>
          <w:rFonts w:ascii="Times New Roman" w:eastAsia="Times New Roman" w:hAnsi="Times New Roman" w:cs="Times New Roman"/>
          <w:sz w:val="24"/>
          <w:szCs w:val="24"/>
        </w:rPr>
        <w:t xml:space="preserve">,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13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08</w:t>
      </w:r>
      <w:r w:rsidR="003D63D0">
        <w:rPr>
          <w:rFonts w:ascii="Times New Roman" w:eastAsia="Times New Roman" w:hAnsi="Times New Roman" w:cs="Times New Roman"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 xml:space="preserve">. – 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E327EA">
        <w:rPr>
          <w:rFonts w:ascii="Times New Roman" w:eastAsia="Times New Roman" w:hAnsi="Times New Roman" w:cs="Times New Roman"/>
          <w:sz w:val="24"/>
          <w:szCs w:val="24"/>
        </w:rPr>
        <w:t>3</w:t>
      </w:r>
      <w:r w:rsidR="003D63D0" w:rsidRPr="003D63D0">
        <w:rPr>
          <w:rFonts w:ascii="Times New Roman" w:eastAsia="Times New Roman" w:hAnsi="Times New Roman" w:cs="Times New Roman"/>
          <w:sz w:val="24"/>
          <w:szCs w:val="24"/>
        </w:rPr>
        <w:t xml:space="preserve"> osoby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 xml:space="preserve">,   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ab/>
      </w:r>
      <w:r w:rsidR="005A1337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</w:rPr>
        <w:t>24.07</w:t>
      </w:r>
      <w:r w:rsidR="00E327EA">
        <w:rPr>
          <w:rFonts w:ascii="Times New Roman" w:eastAsia="Times New Roman" w:hAnsi="Times New Roman" w:cs="Times New Roman"/>
          <w:sz w:val="24"/>
          <w:szCs w:val="24"/>
        </w:rPr>
        <w:t>.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</w:rPr>
        <w:t>32</w:t>
      </w:r>
      <w:r w:rsidR="00546747">
        <w:rPr>
          <w:rFonts w:ascii="Times New Roman" w:eastAsia="Times New Roman" w:hAnsi="Times New Roman" w:cs="Times New Roman"/>
          <w:sz w:val="24"/>
          <w:szCs w:val="24"/>
        </w:rPr>
        <w:t xml:space="preserve"> os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 w:rsidR="00546747"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 w:rsidR="001B56A2" w:rsidRPr="00DF4D1C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47C4DFD6" w14:textId="6C07AFE1" w:rsidR="00A0460B" w:rsidRDefault="0011183F" w:rsidP="00A0460B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25.04</w:t>
      </w:r>
      <w:r w:rsidRPr="00DF4D1C">
        <w:rPr>
          <w:rFonts w:ascii="Times New Roman" w:eastAsia="Times New Roman" w:hAnsi="Times New Roman" w:cs="Times New Roman"/>
          <w:sz w:val="24"/>
          <w:szCs w:val="24"/>
        </w:rPr>
        <w:t>. 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37 osó</w:t>
      </w:r>
      <w:r w:rsidRPr="00DF4D1C">
        <w:rPr>
          <w:rFonts w:ascii="Times New Roman" w:eastAsia="Times New Roman" w:hAnsi="Times New Roman" w:cs="Times New Roman"/>
          <w:sz w:val="24"/>
          <w:szCs w:val="24"/>
        </w:rPr>
        <w:t xml:space="preserve">b,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13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09</w:t>
      </w:r>
      <w:r w:rsidR="003D63D0">
        <w:rPr>
          <w:rFonts w:ascii="Times New Roman" w:eastAsia="Times New Roman" w:hAnsi="Times New Roman" w:cs="Times New Roman"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E327EA">
        <w:rPr>
          <w:rFonts w:ascii="Times New Roman" w:eastAsia="Times New Roman" w:hAnsi="Times New Roman" w:cs="Times New Roman"/>
          <w:sz w:val="24"/>
          <w:szCs w:val="24"/>
        </w:rPr>
        <w:t>.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="001B56A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37</w:t>
      </w:r>
      <w:r w:rsidR="003D63D0">
        <w:rPr>
          <w:rFonts w:ascii="Times New Roman" w:eastAsia="Times New Roman" w:hAnsi="Times New Roman" w:cs="Times New Roman"/>
          <w:sz w:val="24"/>
          <w:szCs w:val="24"/>
        </w:rPr>
        <w:t xml:space="preserve"> osób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ab/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25.07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</w:rPr>
        <w:t>31</w:t>
      </w:r>
      <w:r w:rsidR="001B56A2">
        <w:rPr>
          <w:rFonts w:ascii="Times New Roman" w:eastAsia="Times New Roman" w:hAnsi="Times New Roman" w:cs="Times New Roman"/>
          <w:sz w:val="24"/>
          <w:szCs w:val="24"/>
        </w:rPr>
        <w:t xml:space="preserve"> osób,</w:t>
      </w:r>
    </w:p>
    <w:p w14:paraId="2E2169E9" w14:textId="7DF3438F" w:rsidR="00E327EA" w:rsidRPr="00DF4D1C" w:rsidRDefault="0011183F" w:rsidP="00A0460B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26.04. – 31 osób,                     </w:t>
      </w:r>
      <w:r w:rsidR="005A13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27EA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="00E327EA">
        <w:rPr>
          <w:rFonts w:ascii="Times New Roman" w:eastAsia="Times New Roman" w:hAnsi="Times New Roman" w:cs="Times New Roman"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E327EA">
        <w:rPr>
          <w:rFonts w:ascii="Times New Roman" w:eastAsia="Times New Roman" w:hAnsi="Times New Roman" w:cs="Times New Roman"/>
          <w:sz w:val="24"/>
          <w:szCs w:val="24"/>
        </w:rPr>
        <w:t xml:space="preserve">. – </w:t>
      </w:r>
      <w:r>
        <w:rPr>
          <w:rFonts w:ascii="Times New Roman" w:eastAsia="Times New Roman" w:hAnsi="Times New Roman" w:cs="Times New Roman"/>
          <w:sz w:val="24"/>
          <w:szCs w:val="24"/>
        </w:rPr>
        <w:t>29</w:t>
      </w:r>
      <w:r w:rsidR="00E327EA">
        <w:rPr>
          <w:rFonts w:ascii="Times New Roman" w:eastAsia="Times New Roman" w:hAnsi="Times New Roman" w:cs="Times New Roman"/>
          <w:sz w:val="24"/>
          <w:szCs w:val="24"/>
        </w:rPr>
        <w:t xml:space="preserve"> osób, </w:t>
      </w:r>
      <w:r w:rsidR="00E327EA">
        <w:rPr>
          <w:rFonts w:ascii="Times New Roman" w:eastAsia="Times New Roman" w:hAnsi="Times New Roman" w:cs="Times New Roman"/>
          <w:sz w:val="24"/>
          <w:szCs w:val="24"/>
        </w:rPr>
        <w:tab/>
      </w:r>
      <w:r w:rsidR="00E327EA">
        <w:rPr>
          <w:rFonts w:ascii="Times New Roman" w:eastAsia="Times New Roman" w:hAnsi="Times New Roman" w:cs="Times New Roman"/>
          <w:sz w:val="24"/>
          <w:szCs w:val="24"/>
        </w:rPr>
        <w:tab/>
        <w:t xml:space="preserve">      </w:t>
      </w:r>
      <w:r w:rsidR="00E327EA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26.07</w:t>
      </w:r>
      <w:r w:rsidR="00E327EA">
        <w:rPr>
          <w:rFonts w:ascii="Times New Roman" w:eastAsia="Times New Roman" w:hAnsi="Times New Roman" w:cs="Times New Roman"/>
          <w:sz w:val="24"/>
          <w:szCs w:val="24"/>
        </w:rPr>
        <w:t>. – 2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="00E327EA">
        <w:rPr>
          <w:rFonts w:ascii="Times New Roman" w:eastAsia="Times New Roman" w:hAnsi="Times New Roman" w:cs="Times New Roman"/>
          <w:sz w:val="24"/>
          <w:szCs w:val="24"/>
        </w:rPr>
        <w:t xml:space="preserve"> os</w:t>
      </w:r>
      <w:r>
        <w:rPr>
          <w:rFonts w:ascii="Times New Roman" w:eastAsia="Times New Roman" w:hAnsi="Times New Roman" w:cs="Times New Roman"/>
          <w:sz w:val="24"/>
          <w:szCs w:val="24"/>
        </w:rPr>
        <w:t>ó</w:t>
      </w:r>
      <w:r w:rsidR="00E327EA">
        <w:rPr>
          <w:rFonts w:ascii="Times New Roman" w:eastAsia="Times New Roman" w:hAnsi="Times New Roman" w:cs="Times New Roman"/>
          <w:sz w:val="24"/>
          <w:szCs w:val="24"/>
        </w:rPr>
        <w:t>b,</w:t>
      </w:r>
    </w:p>
    <w:p w14:paraId="66CC02CF" w14:textId="2E5637C0" w:rsidR="00A0460B" w:rsidRPr="00464379" w:rsidRDefault="00A0460B" w:rsidP="00A0460B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12"/>
          <w:szCs w:val="24"/>
        </w:rPr>
      </w:pPr>
      <w:r w:rsidRPr="00DF4D1C">
        <w:rPr>
          <w:rFonts w:ascii="Times New Roman" w:eastAsia="Times New Roman" w:hAnsi="Times New Roman" w:cs="Times New Roman"/>
          <w:sz w:val="24"/>
          <w:szCs w:val="24"/>
        </w:rPr>
        <w:tab/>
      </w:r>
      <w:r w:rsidRPr="00DF4D1C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3858F57" w14:textId="51CC27BA" w:rsidR="00A0460B" w:rsidRPr="005A1337" w:rsidRDefault="0011183F" w:rsidP="00A0460B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A13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Wrzesień</w:t>
      </w:r>
      <w:r w:rsidR="001572EC" w:rsidRPr="005A13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 – 202</w:t>
      </w:r>
      <w:r w:rsidRPr="005A13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4</w:t>
      </w:r>
      <w:r w:rsidR="00A0460B" w:rsidRPr="005A13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r.</w:t>
      </w:r>
      <w:r w:rsidR="00A0460B" w:rsidRPr="005A1337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A0460B" w:rsidRPr="005A1337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E327EA" w:rsidRPr="005A13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</w:t>
      </w:r>
      <w:r w:rsidR="00E7069E" w:rsidRPr="005A13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Grudzień </w:t>
      </w:r>
      <w:r w:rsidR="00A0460B" w:rsidRPr="005A13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– 202</w:t>
      </w:r>
      <w:r w:rsidR="00E7069E" w:rsidRPr="005A13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4</w:t>
      </w:r>
      <w:r w:rsidR="00A0460B" w:rsidRPr="005A13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r.</w:t>
      </w:r>
      <w:r w:rsidR="00A0460B" w:rsidRPr="005A13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</w:t>
      </w:r>
      <w:r w:rsidR="00E7069E" w:rsidRPr="005A13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Marzec – 2025 r.</w:t>
      </w:r>
    </w:p>
    <w:p w14:paraId="07B1BA27" w14:textId="483F2F8D" w:rsidR="00E7069E" w:rsidRPr="00DF4D1C" w:rsidRDefault="00E327EA" w:rsidP="00A0460B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11183F">
        <w:rPr>
          <w:rFonts w:ascii="Times New Roman" w:eastAsia="Times New Roman" w:hAnsi="Times New Roman" w:cs="Times New Roman"/>
          <w:sz w:val="24"/>
          <w:szCs w:val="24"/>
        </w:rPr>
        <w:t>6</w:t>
      </w:r>
      <w:r w:rsidR="00464379">
        <w:rPr>
          <w:rFonts w:ascii="Times New Roman" w:eastAsia="Times New Roman" w:hAnsi="Times New Roman" w:cs="Times New Roman"/>
          <w:sz w:val="24"/>
          <w:szCs w:val="24"/>
        </w:rPr>
        <w:t>.0</w:t>
      </w:r>
      <w:r w:rsidR="0011183F">
        <w:rPr>
          <w:rFonts w:ascii="Times New Roman" w:eastAsia="Times New Roman" w:hAnsi="Times New Roman" w:cs="Times New Roman"/>
          <w:sz w:val="24"/>
          <w:szCs w:val="24"/>
        </w:rPr>
        <w:t>9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 xml:space="preserve">. –  </w:t>
      </w:r>
      <w:r w:rsidR="0011183F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4 oso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>,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ab/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ab/>
        <w:t xml:space="preserve">      </w:t>
      </w:r>
      <w:r w:rsidR="00E7069E">
        <w:rPr>
          <w:rFonts w:ascii="Times New Roman" w:eastAsia="Times New Roman" w:hAnsi="Times New Roman" w:cs="Times New Roman"/>
          <w:sz w:val="24"/>
          <w:szCs w:val="24"/>
        </w:rPr>
        <w:t>16</w:t>
      </w:r>
      <w:r w:rsidR="00DF4D1C" w:rsidRPr="00DF4D1C">
        <w:rPr>
          <w:rFonts w:ascii="Times New Roman" w:eastAsia="Times New Roman" w:hAnsi="Times New Roman" w:cs="Times New Roman"/>
          <w:sz w:val="24"/>
          <w:szCs w:val="24"/>
        </w:rPr>
        <w:t>.</w:t>
      </w:r>
      <w:r w:rsidR="00E7069E">
        <w:rPr>
          <w:rFonts w:ascii="Times New Roman" w:eastAsia="Times New Roman" w:hAnsi="Times New Roman" w:cs="Times New Roman"/>
          <w:sz w:val="24"/>
          <w:szCs w:val="24"/>
        </w:rPr>
        <w:t>12</w:t>
      </w:r>
      <w:r w:rsidR="001B56A2">
        <w:rPr>
          <w:rFonts w:ascii="Times New Roman" w:eastAsia="Times New Roman" w:hAnsi="Times New Roman" w:cs="Times New Roman"/>
          <w:sz w:val="24"/>
          <w:szCs w:val="24"/>
        </w:rPr>
        <w:t>.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E7069E">
        <w:rPr>
          <w:rFonts w:ascii="Times New Roman" w:eastAsia="Times New Roman" w:hAnsi="Times New Roman" w:cs="Times New Roman"/>
          <w:sz w:val="24"/>
          <w:szCs w:val="24"/>
        </w:rPr>
        <w:t>37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 xml:space="preserve"> os</w:t>
      </w:r>
      <w:r w:rsidR="00DF4D1C" w:rsidRPr="00DF4D1C">
        <w:rPr>
          <w:rFonts w:ascii="Times New Roman" w:eastAsia="Times New Roman" w:hAnsi="Times New Roman" w:cs="Times New Roman"/>
          <w:sz w:val="24"/>
          <w:szCs w:val="24"/>
        </w:rPr>
        <w:t>ób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>,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</w:t>
      </w:r>
      <w:r w:rsidR="00DF4D1C" w:rsidRPr="00DF4D1C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3A42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7069E">
        <w:rPr>
          <w:rFonts w:ascii="Times New Roman" w:eastAsia="Times New Roman" w:hAnsi="Times New Roman" w:cs="Times New Roman"/>
          <w:sz w:val="24"/>
          <w:szCs w:val="24"/>
        </w:rPr>
        <w:t>17.03. – 35 osób,</w:t>
      </w:r>
    </w:p>
    <w:p w14:paraId="2C932EF9" w14:textId="5E217340" w:rsidR="00A0460B" w:rsidRPr="00DF4D1C" w:rsidRDefault="00E327EA" w:rsidP="00A0460B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11183F">
        <w:rPr>
          <w:rFonts w:ascii="Times New Roman" w:eastAsia="Times New Roman" w:hAnsi="Times New Roman" w:cs="Times New Roman"/>
          <w:sz w:val="24"/>
          <w:szCs w:val="24"/>
        </w:rPr>
        <w:t>7</w:t>
      </w:r>
      <w:r w:rsidR="00464379">
        <w:rPr>
          <w:rFonts w:ascii="Times New Roman" w:eastAsia="Times New Roman" w:hAnsi="Times New Roman" w:cs="Times New Roman"/>
          <w:sz w:val="24"/>
          <w:szCs w:val="24"/>
        </w:rPr>
        <w:t>.0</w:t>
      </w:r>
      <w:r w:rsidR="0011183F">
        <w:rPr>
          <w:rFonts w:ascii="Times New Roman" w:eastAsia="Times New Roman" w:hAnsi="Times New Roman" w:cs="Times New Roman"/>
          <w:sz w:val="24"/>
          <w:szCs w:val="24"/>
        </w:rPr>
        <w:t>9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 xml:space="preserve">. –  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11183F"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os</w:t>
      </w:r>
      <w:r w:rsidR="0011183F">
        <w:rPr>
          <w:rFonts w:ascii="Times New Roman" w:eastAsia="Times New Roman" w:hAnsi="Times New Roman" w:cs="Times New Roman"/>
          <w:sz w:val="24"/>
          <w:szCs w:val="24"/>
        </w:rPr>
        <w:t>ó</w:t>
      </w:r>
      <w:r w:rsidRPr="00DF4D1C">
        <w:rPr>
          <w:rFonts w:ascii="Times New Roman" w:eastAsia="Times New Roman" w:hAnsi="Times New Roman" w:cs="Times New Roman"/>
          <w:sz w:val="24"/>
          <w:szCs w:val="24"/>
        </w:rPr>
        <w:t>b,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ab/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ab/>
        <w:t xml:space="preserve">     </w:t>
      </w:r>
      <w:r w:rsidR="003A42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7069E">
        <w:rPr>
          <w:rFonts w:ascii="Times New Roman" w:eastAsia="Times New Roman" w:hAnsi="Times New Roman" w:cs="Times New Roman"/>
          <w:sz w:val="24"/>
          <w:szCs w:val="24"/>
        </w:rPr>
        <w:t>17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>.</w:t>
      </w:r>
      <w:r w:rsidR="00E7069E">
        <w:rPr>
          <w:rFonts w:ascii="Times New Roman" w:eastAsia="Times New Roman" w:hAnsi="Times New Roman" w:cs="Times New Roman"/>
          <w:sz w:val="24"/>
          <w:szCs w:val="24"/>
        </w:rPr>
        <w:t>12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F4D1C" w:rsidRPr="00DF4D1C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E7069E">
        <w:rPr>
          <w:rFonts w:ascii="Times New Roman" w:eastAsia="Times New Roman" w:hAnsi="Times New Roman" w:cs="Times New Roman"/>
          <w:sz w:val="24"/>
          <w:szCs w:val="24"/>
        </w:rPr>
        <w:t>36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 xml:space="preserve"> os</w:t>
      </w:r>
      <w:r w:rsidR="00DF4D1C" w:rsidRPr="00DF4D1C">
        <w:rPr>
          <w:rFonts w:ascii="Times New Roman" w:eastAsia="Times New Roman" w:hAnsi="Times New Roman" w:cs="Times New Roman"/>
          <w:sz w:val="24"/>
          <w:szCs w:val="24"/>
        </w:rPr>
        <w:t>ób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 xml:space="preserve">,                    </w:t>
      </w:r>
      <w:r w:rsidR="00DF4D1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3A42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7069E">
        <w:rPr>
          <w:rFonts w:ascii="Times New Roman" w:eastAsia="Times New Roman" w:hAnsi="Times New Roman" w:cs="Times New Roman"/>
          <w:sz w:val="24"/>
          <w:szCs w:val="24"/>
        </w:rPr>
        <w:t>18.03. – 38 osób,</w:t>
      </w:r>
    </w:p>
    <w:p w14:paraId="257DD1B0" w14:textId="78F7C725" w:rsidR="00A0460B" w:rsidRPr="00DF4D1C" w:rsidRDefault="00E327EA" w:rsidP="00A0460B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11183F">
        <w:rPr>
          <w:rFonts w:ascii="Times New Roman" w:eastAsia="Times New Roman" w:hAnsi="Times New Roman" w:cs="Times New Roman"/>
          <w:sz w:val="24"/>
          <w:szCs w:val="24"/>
        </w:rPr>
        <w:t>8</w:t>
      </w:r>
      <w:r w:rsidR="00464379">
        <w:rPr>
          <w:rFonts w:ascii="Times New Roman" w:eastAsia="Times New Roman" w:hAnsi="Times New Roman" w:cs="Times New Roman"/>
          <w:sz w:val="24"/>
          <w:szCs w:val="24"/>
        </w:rPr>
        <w:t>.0</w:t>
      </w:r>
      <w:r w:rsidR="0011183F">
        <w:rPr>
          <w:rFonts w:ascii="Times New Roman" w:eastAsia="Times New Roman" w:hAnsi="Times New Roman" w:cs="Times New Roman"/>
          <w:sz w:val="24"/>
          <w:szCs w:val="24"/>
        </w:rPr>
        <w:t>9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 xml:space="preserve"> –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7069E">
        <w:rPr>
          <w:rFonts w:ascii="Times New Roman" w:eastAsia="Times New Roman" w:hAnsi="Times New Roman" w:cs="Times New Roman"/>
          <w:sz w:val="24"/>
          <w:szCs w:val="24"/>
        </w:rPr>
        <w:t>39 osób,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ab/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ab/>
        <w:t xml:space="preserve">      </w:t>
      </w:r>
      <w:r w:rsidR="00E7069E">
        <w:rPr>
          <w:rFonts w:ascii="Times New Roman" w:eastAsia="Times New Roman" w:hAnsi="Times New Roman" w:cs="Times New Roman"/>
          <w:sz w:val="24"/>
          <w:szCs w:val="24"/>
        </w:rPr>
        <w:t>18.12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 xml:space="preserve">. – </w:t>
      </w:r>
      <w:r w:rsidR="00E7069E">
        <w:rPr>
          <w:rFonts w:ascii="Times New Roman" w:eastAsia="Times New Roman" w:hAnsi="Times New Roman" w:cs="Times New Roman"/>
          <w:sz w:val="24"/>
          <w:szCs w:val="24"/>
        </w:rPr>
        <w:t xml:space="preserve">35 </w:t>
      </w:r>
      <w:r>
        <w:rPr>
          <w:rFonts w:ascii="Times New Roman" w:eastAsia="Times New Roman" w:hAnsi="Times New Roman" w:cs="Times New Roman"/>
          <w:sz w:val="24"/>
          <w:szCs w:val="24"/>
        </w:rPr>
        <w:t>os</w:t>
      </w:r>
      <w:r w:rsidR="00E7069E">
        <w:rPr>
          <w:rFonts w:ascii="Times New Roman" w:eastAsia="Times New Roman" w:hAnsi="Times New Roman" w:cs="Times New Roman"/>
          <w:sz w:val="24"/>
          <w:szCs w:val="24"/>
        </w:rPr>
        <w:t>ó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 xml:space="preserve">b,                       </w:t>
      </w:r>
      <w:r w:rsidR="003A42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7069E">
        <w:rPr>
          <w:rFonts w:ascii="Times New Roman" w:eastAsia="Times New Roman" w:hAnsi="Times New Roman" w:cs="Times New Roman"/>
          <w:sz w:val="24"/>
          <w:szCs w:val="24"/>
        </w:rPr>
        <w:t>19.03. – 33 os</w:t>
      </w:r>
      <w:r w:rsidR="0070330B">
        <w:rPr>
          <w:rFonts w:ascii="Times New Roman" w:eastAsia="Times New Roman" w:hAnsi="Times New Roman" w:cs="Times New Roman"/>
          <w:sz w:val="24"/>
          <w:szCs w:val="24"/>
        </w:rPr>
        <w:t>o</w:t>
      </w:r>
      <w:r w:rsidR="00E7069E">
        <w:rPr>
          <w:rFonts w:ascii="Times New Roman" w:eastAsia="Times New Roman" w:hAnsi="Times New Roman" w:cs="Times New Roman"/>
          <w:sz w:val="24"/>
          <w:szCs w:val="24"/>
        </w:rPr>
        <w:t>b</w:t>
      </w:r>
      <w:r w:rsidR="0070330B">
        <w:rPr>
          <w:rFonts w:ascii="Times New Roman" w:eastAsia="Times New Roman" w:hAnsi="Times New Roman" w:cs="Times New Roman"/>
          <w:sz w:val="24"/>
          <w:szCs w:val="24"/>
        </w:rPr>
        <w:t>y</w:t>
      </w:r>
      <w:r w:rsidR="00E7069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0B1A3172" w14:textId="6FEA4210" w:rsidR="00E327EA" w:rsidRDefault="00E327EA" w:rsidP="00464379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11183F">
        <w:rPr>
          <w:rFonts w:ascii="Times New Roman" w:eastAsia="Times New Roman" w:hAnsi="Times New Roman" w:cs="Times New Roman"/>
          <w:sz w:val="24"/>
          <w:szCs w:val="24"/>
        </w:rPr>
        <w:t>9</w:t>
      </w:r>
      <w:r w:rsidR="00464379">
        <w:rPr>
          <w:rFonts w:ascii="Times New Roman" w:eastAsia="Times New Roman" w:hAnsi="Times New Roman" w:cs="Times New Roman"/>
          <w:sz w:val="24"/>
          <w:szCs w:val="24"/>
        </w:rPr>
        <w:t>.0</w:t>
      </w:r>
      <w:r w:rsidR="0011183F">
        <w:rPr>
          <w:rFonts w:ascii="Times New Roman" w:eastAsia="Times New Roman" w:hAnsi="Times New Roman" w:cs="Times New Roman"/>
          <w:sz w:val="24"/>
          <w:szCs w:val="24"/>
        </w:rPr>
        <w:t>9</w:t>
      </w:r>
      <w:r w:rsidR="000F7B05">
        <w:rPr>
          <w:rFonts w:ascii="Times New Roman" w:eastAsia="Times New Roman" w:hAnsi="Times New Roman" w:cs="Times New Roman"/>
          <w:sz w:val="24"/>
          <w:szCs w:val="24"/>
        </w:rPr>
        <w:t xml:space="preserve">. –  </w:t>
      </w:r>
      <w:r w:rsidR="00E7069E">
        <w:rPr>
          <w:rFonts w:ascii="Times New Roman" w:eastAsia="Times New Roman" w:hAnsi="Times New Roman" w:cs="Times New Roman"/>
          <w:sz w:val="24"/>
          <w:szCs w:val="24"/>
        </w:rPr>
        <w:t>39 osób,                         19.12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DF4D1C" w:rsidRPr="00DF4D1C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E7069E">
        <w:rPr>
          <w:rFonts w:ascii="Times New Roman" w:eastAsia="Times New Roman" w:hAnsi="Times New Roman" w:cs="Times New Roman"/>
          <w:sz w:val="24"/>
          <w:szCs w:val="24"/>
        </w:rPr>
        <w:t>38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 xml:space="preserve"> osób,       </w:t>
      </w:r>
      <w:r w:rsidR="00E7069E">
        <w:rPr>
          <w:rFonts w:ascii="Times New Roman" w:eastAsia="Times New Roman" w:hAnsi="Times New Roman" w:cs="Times New Roman"/>
          <w:sz w:val="24"/>
          <w:szCs w:val="24"/>
        </w:rPr>
        <w:t xml:space="preserve">                 20.03. – 36 osób,</w:t>
      </w:r>
    </w:p>
    <w:p w14:paraId="75EA6656" w14:textId="306D1C7A" w:rsidR="00E327EA" w:rsidRDefault="0011183F" w:rsidP="00464379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</w:t>
      </w:r>
      <w:r w:rsidR="00E327EA">
        <w:rPr>
          <w:rFonts w:ascii="Times New Roman" w:eastAsia="Times New Roman" w:hAnsi="Times New Roman" w:cs="Times New Roman"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="00E327EA">
        <w:rPr>
          <w:rFonts w:ascii="Times New Roman" w:eastAsia="Times New Roman" w:hAnsi="Times New Roman" w:cs="Times New Roman"/>
          <w:sz w:val="24"/>
          <w:szCs w:val="24"/>
        </w:rPr>
        <w:t xml:space="preserve">. –  </w:t>
      </w:r>
      <w:r w:rsidR="00E7069E">
        <w:rPr>
          <w:rFonts w:ascii="Times New Roman" w:eastAsia="Times New Roman" w:hAnsi="Times New Roman" w:cs="Times New Roman"/>
          <w:sz w:val="24"/>
          <w:szCs w:val="24"/>
        </w:rPr>
        <w:t>35</w:t>
      </w:r>
      <w:r w:rsidR="00E327EA">
        <w:rPr>
          <w:rFonts w:ascii="Times New Roman" w:eastAsia="Times New Roman" w:hAnsi="Times New Roman" w:cs="Times New Roman"/>
          <w:sz w:val="24"/>
          <w:szCs w:val="24"/>
        </w:rPr>
        <w:t xml:space="preserve"> os</w:t>
      </w:r>
      <w:r w:rsidR="00E7069E">
        <w:rPr>
          <w:rFonts w:ascii="Times New Roman" w:eastAsia="Times New Roman" w:hAnsi="Times New Roman" w:cs="Times New Roman"/>
          <w:sz w:val="24"/>
          <w:szCs w:val="24"/>
        </w:rPr>
        <w:t>ó</w:t>
      </w:r>
      <w:r w:rsidR="00E327EA">
        <w:rPr>
          <w:rFonts w:ascii="Times New Roman" w:eastAsia="Times New Roman" w:hAnsi="Times New Roman" w:cs="Times New Roman"/>
          <w:sz w:val="24"/>
          <w:szCs w:val="24"/>
        </w:rPr>
        <w:t>b,</w:t>
      </w:r>
      <w:r w:rsidR="00E327EA">
        <w:rPr>
          <w:rFonts w:ascii="Times New Roman" w:eastAsia="Times New Roman" w:hAnsi="Times New Roman" w:cs="Times New Roman"/>
          <w:sz w:val="24"/>
          <w:szCs w:val="24"/>
        </w:rPr>
        <w:tab/>
      </w:r>
      <w:r w:rsidR="00E327EA">
        <w:rPr>
          <w:rFonts w:ascii="Times New Roman" w:eastAsia="Times New Roman" w:hAnsi="Times New Roman" w:cs="Times New Roman"/>
          <w:sz w:val="24"/>
          <w:szCs w:val="24"/>
        </w:rPr>
        <w:tab/>
        <w:t xml:space="preserve">      </w:t>
      </w:r>
      <w:r w:rsidR="00E7069E">
        <w:rPr>
          <w:rFonts w:ascii="Times New Roman" w:eastAsia="Times New Roman" w:hAnsi="Times New Roman" w:cs="Times New Roman"/>
          <w:sz w:val="24"/>
          <w:szCs w:val="24"/>
        </w:rPr>
        <w:t xml:space="preserve"> 20.12</w:t>
      </w:r>
      <w:r w:rsidR="00E327EA">
        <w:rPr>
          <w:rFonts w:ascii="Times New Roman" w:eastAsia="Times New Roman" w:hAnsi="Times New Roman" w:cs="Times New Roman"/>
          <w:sz w:val="24"/>
          <w:szCs w:val="24"/>
        </w:rPr>
        <w:t xml:space="preserve">. – </w:t>
      </w:r>
      <w:r w:rsidR="00E7069E">
        <w:rPr>
          <w:rFonts w:ascii="Times New Roman" w:eastAsia="Times New Roman" w:hAnsi="Times New Roman" w:cs="Times New Roman"/>
          <w:sz w:val="24"/>
          <w:szCs w:val="24"/>
        </w:rPr>
        <w:t xml:space="preserve">35 </w:t>
      </w:r>
      <w:r w:rsidR="00E327EA">
        <w:rPr>
          <w:rFonts w:ascii="Times New Roman" w:eastAsia="Times New Roman" w:hAnsi="Times New Roman" w:cs="Times New Roman"/>
          <w:sz w:val="24"/>
          <w:szCs w:val="24"/>
        </w:rPr>
        <w:t>osób</w:t>
      </w:r>
      <w:r w:rsidR="00E7069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21.03. – 30 osób,</w:t>
      </w:r>
    </w:p>
    <w:p w14:paraId="0B946EC5" w14:textId="77777777" w:rsidR="00E7069E" w:rsidRDefault="00E7069E" w:rsidP="00464379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8A76F3" w14:textId="167F0A70" w:rsidR="00E7069E" w:rsidRPr="005A1337" w:rsidRDefault="00E7069E" w:rsidP="00464379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5A13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Maj 2025 r.</w:t>
      </w:r>
    </w:p>
    <w:p w14:paraId="1364546D" w14:textId="45EE3F45" w:rsidR="00E7069E" w:rsidRDefault="00E7069E" w:rsidP="00464379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05.05. – 35 osób,</w:t>
      </w:r>
    </w:p>
    <w:p w14:paraId="33766420" w14:textId="512D2D92" w:rsidR="00E7069E" w:rsidRDefault="00E7069E" w:rsidP="00464379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06.05. – 38 osób,</w:t>
      </w:r>
    </w:p>
    <w:p w14:paraId="4BE504B3" w14:textId="1331F58B" w:rsidR="00E7069E" w:rsidRDefault="00E7069E" w:rsidP="00464379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07.05. – 37 osób,</w:t>
      </w:r>
    </w:p>
    <w:p w14:paraId="334A5EAD" w14:textId="52FE2F89" w:rsidR="00E7069E" w:rsidRDefault="00E7069E" w:rsidP="00464379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08.05. – 40 osób,</w:t>
      </w:r>
    </w:p>
    <w:p w14:paraId="4EC50CC6" w14:textId="5C806FD2" w:rsidR="00E7069E" w:rsidRDefault="00E7069E" w:rsidP="00464379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09.05. – 34 osoby.</w:t>
      </w:r>
    </w:p>
    <w:p w14:paraId="140B5D7B" w14:textId="77777777" w:rsidR="0070330B" w:rsidRDefault="0070330B" w:rsidP="00464379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52F3CB" w14:textId="1A13B09E" w:rsidR="00A0460B" w:rsidRDefault="00A0460B" w:rsidP="001575B2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DF4D1C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="003A42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Z powyższego zestawienia wynika, iż frekwencja na zajęciach w ŚDS była </w:t>
      </w:r>
      <w:r w:rsidR="00DF4D1C">
        <w:rPr>
          <w:rFonts w:ascii="Times New Roman" w:hAnsi="Times New Roman" w:cs="Times New Roman"/>
          <w:iCs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na zadowalającym poziomie. Nieobecności były usprawiedliwiane osobiście lub telefonicznie przez samych uczestników lub przez ich opiekunów. </w:t>
      </w:r>
    </w:p>
    <w:p w14:paraId="7D38EF65" w14:textId="2807AD7E" w:rsidR="009170B7" w:rsidRDefault="005E0286" w:rsidP="008A54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13DF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5165E7" w:rsidRPr="005165E7">
        <w:rPr>
          <w:rFonts w:ascii="Times New Roman" w:hAnsi="Times New Roman" w:cs="Times New Roman"/>
          <w:sz w:val="24"/>
          <w:szCs w:val="24"/>
          <w:shd w:val="clear" w:color="auto" w:fill="FFFFFF"/>
        </w:rPr>
        <w:t>Podsumowując, dokumentacja indywidualna</w:t>
      </w:r>
      <w:r w:rsidR="00E42D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oraz zbiorcza</w:t>
      </w:r>
      <w:r w:rsidR="005165E7" w:rsidRPr="005165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 kontrolowanej jednostce </w:t>
      </w:r>
      <w:r w:rsidR="005165E7" w:rsidRPr="005165E7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jest prowadzana zgodnie z treścią zapisów zawartych w </w:t>
      </w:r>
      <w:bookmarkStart w:id="4" w:name="_Hlk160904058"/>
      <w:r w:rsidR="005165E7" w:rsidRPr="005165E7">
        <w:rPr>
          <w:rFonts w:ascii="Times New Roman" w:eastAsia="Times New Roman" w:hAnsi="Times New Roman" w:cs="Times New Roman"/>
          <w:sz w:val="24"/>
          <w:szCs w:val="20"/>
          <w:lang w:eastAsia="pl-PL"/>
        </w:rPr>
        <w:t>rozporządzenia</w:t>
      </w:r>
      <w:r w:rsidR="00000E4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723BA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Ministra Pracy </w:t>
      </w:r>
      <w:r w:rsidR="00D222B3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</w:r>
      <w:r w:rsidR="00723BA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i Polityki Społecznej w sprawie środowiskowych domów </w:t>
      </w:r>
      <w:r w:rsidR="00000E48">
        <w:rPr>
          <w:rFonts w:ascii="Times New Roman" w:eastAsia="Times New Roman" w:hAnsi="Times New Roman" w:cs="Times New Roman"/>
          <w:sz w:val="24"/>
          <w:szCs w:val="20"/>
          <w:lang w:eastAsia="pl-PL"/>
        </w:rPr>
        <w:t>samopomocy</w:t>
      </w:r>
      <w:r w:rsidR="008F68CC"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  <w:r w:rsidR="005165E7" w:rsidRPr="005165E7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bookmarkEnd w:id="4"/>
    </w:p>
    <w:p w14:paraId="3BF43A6B" w14:textId="7EACFB38" w:rsidR="00CB738F" w:rsidRDefault="00CB738F" w:rsidP="00CB738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Kontrolującym przedstawiono dokumenty ze spotkań zespołu wspierająco-aktywizującego. Na tej podstawie ustalono, iż spotkania zespołu odbywają się w terminach zgodnych z </w:t>
      </w:r>
      <w:r w:rsidRPr="005165E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§</w:t>
      </w:r>
      <w:r w:rsidRPr="005165E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13</w:t>
      </w:r>
      <w:r w:rsidRPr="005165E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ust. 2</w:t>
      </w:r>
      <w:r w:rsidRPr="005165E7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ww. rozporządzenia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, który stanowi, iż winn</w:t>
      </w:r>
      <w:r w:rsidR="00E91EEA">
        <w:rPr>
          <w:rFonts w:ascii="Times New Roman" w:eastAsia="Times New Roman" w:hAnsi="Times New Roman" w:cs="Times New Roman"/>
          <w:sz w:val="24"/>
          <w:szCs w:val="20"/>
          <w:lang w:eastAsia="pl-PL"/>
        </w:rPr>
        <w:t>y się one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odbywać </w:t>
      </w:r>
      <w:r w:rsidR="001572EC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nie rzadziej niż raz na 6 miesięcy. W </w:t>
      </w:r>
      <w:r w:rsidR="00FD62EC">
        <w:rPr>
          <w:rFonts w:ascii="Times New Roman" w:eastAsia="Times New Roman" w:hAnsi="Times New Roman" w:cs="Times New Roman"/>
          <w:sz w:val="24"/>
          <w:szCs w:val="20"/>
          <w:lang w:eastAsia="pl-PL"/>
        </w:rPr>
        <w:t>kontrolowanym Domu na t</w:t>
      </w:r>
      <w:r w:rsidR="00000E48">
        <w:rPr>
          <w:rFonts w:ascii="Times New Roman" w:eastAsia="Times New Roman" w:hAnsi="Times New Roman" w:cs="Times New Roman"/>
          <w:sz w:val="24"/>
          <w:szCs w:val="20"/>
          <w:lang w:eastAsia="pl-PL"/>
        </w:rPr>
        <w:t>ą</w:t>
      </w:r>
      <w:r w:rsidR="00FD62E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okoliczność sporządzano </w:t>
      </w:r>
      <w:r w:rsidR="00F8646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protokoły </w:t>
      </w:r>
      <w:r w:rsidR="00FD62EC">
        <w:rPr>
          <w:rFonts w:ascii="Times New Roman" w:eastAsia="Times New Roman" w:hAnsi="Times New Roman" w:cs="Times New Roman"/>
          <w:sz w:val="24"/>
          <w:szCs w:val="20"/>
          <w:lang w:eastAsia="pl-PL"/>
        </w:rPr>
        <w:t>ze spotkań dokumentujące pracę zespołu w zakresie opracowywania indywidulanych pl</w:t>
      </w:r>
      <w:r w:rsidR="001572EC">
        <w:rPr>
          <w:rFonts w:ascii="Times New Roman" w:eastAsia="Times New Roman" w:hAnsi="Times New Roman" w:cs="Times New Roman"/>
          <w:sz w:val="24"/>
          <w:szCs w:val="20"/>
          <w:lang w:eastAsia="pl-PL"/>
        </w:rPr>
        <w:t>anów postepowania wspierająco-</w:t>
      </w:r>
      <w:r w:rsidR="00FD62EC">
        <w:rPr>
          <w:rFonts w:ascii="Times New Roman" w:eastAsia="Times New Roman" w:hAnsi="Times New Roman" w:cs="Times New Roman"/>
          <w:sz w:val="24"/>
          <w:szCs w:val="20"/>
          <w:lang w:eastAsia="pl-PL"/>
        </w:rPr>
        <w:t>aktywizującego, dokonywania ocen poziomu funkcjo</w:t>
      </w:r>
      <w:r w:rsidR="009755D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nowania oraz realizacji planów oraz </w:t>
      </w:r>
      <w:r w:rsidR="00FD62E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modyfikacji planów po analizie oceny. </w:t>
      </w:r>
    </w:p>
    <w:p w14:paraId="645F71D4" w14:textId="77777777" w:rsidR="002F49FD" w:rsidRPr="00D071C6" w:rsidRDefault="002F49FD" w:rsidP="00CB738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12"/>
          <w:szCs w:val="20"/>
          <w:lang w:eastAsia="pl-PL"/>
        </w:rPr>
      </w:pPr>
    </w:p>
    <w:p w14:paraId="6899E096" w14:textId="2EC45FF2" w:rsidR="00E8742B" w:rsidRPr="00637022" w:rsidRDefault="00FD62EC" w:rsidP="009823E8">
      <w:pPr>
        <w:tabs>
          <w:tab w:val="left" w:pos="284"/>
        </w:tabs>
        <w:spacing w:after="0" w:line="360" w:lineRule="auto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bookmarkStart w:id="5" w:name="_Hlk161132676"/>
      <w:r w:rsidRPr="009170B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</w:t>
      </w:r>
      <w:r w:rsidRPr="00637022">
        <w:rPr>
          <w:rFonts w:ascii="Times New Roman" w:hAnsi="Times New Roman" w:cs="Times New Roman"/>
          <w:i/>
          <w:sz w:val="24"/>
          <w:szCs w:val="24"/>
        </w:rPr>
        <w:t>Dowód: akta kontroli, str.</w:t>
      </w:r>
      <w:r w:rsidR="008F58C0">
        <w:rPr>
          <w:rFonts w:ascii="Times New Roman" w:hAnsi="Times New Roman" w:cs="Times New Roman"/>
          <w:i/>
          <w:sz w:val="24"/>
          <w:szCs w:val="24"/>
        </w:rPr>
        <w:t>1</w:t>
      </w:r>
      <w:r w:rsidR="003857C3">
        <w:rPr>
          <w:rFonts w:ascii="Times New Roman" w:hAnsi="Times New Roman" w:cs="Times New Roman"/>
          <w:i/>
          <w:sz w:val="24"/>
          <w:szCs w:val="24"/>
        </w:rPr>
        <w:t>2</w:t>
      </w:r>
      <w:r w:rsidR="0070330B">
        <w:rPr>
          <w:rFonts w:ascii="Times New Roman" w:hAnsi="Times New Roman" w:cs="Times New Roman"/>
          <w:i/>
          <w:sz w:val="24"/>
          <w:szCs w:val="24"/>
        </w:rPr>
        <w:t>9</w:t>
      </w:r>
      <w:r w:rsidR="008F58C0">
        <w:rPr>
          <w:rFonts w:ascii="Times New Roman" w:hAnsi="Times New Roman" w:cs="Times New Roman"/>
          <w:i/>
          <w:sz w:val="24"/>
          <w:szCs w:val="24"/>
        </w:rPr>
        <w:t>-1</w:t>
      </w:r>
      <w:r w:rsidR="0070330B">
        <w:rPr>
          <w:rFonts w:ascii="Times New Roman" w:hAnsi="Times New Roman" w:cs="Times New Roman"/>
          <w:i/>
          <w:sz w:val="24"/>
          <w:szCs w:val="24"/>
        </w:rPr>
        <w:t>36</w:t>
      </w:r>
      <w:r w:rsidRPr="00637022">
        <w:rPr>
          <w:rFonts w:ascii="Times New Roman" w:hAnsi="Times New Roman" w:cs="Times New Roman"/>
          <w:i/>
          <w:sz w:val="24"/>
          <w:szCs w:val="24"/>
        </w:rPr>
        <w:t>)</w:t>
      </w:r>
    </w:p>
    <w:bookmarkEnd w:id="5"/>
    <w:p w14:paraId="6BF226CE" w14:textId="77777777" w:rsidR="00DA61D2" w:rsidRPr="00D071C6" w:rsidRDefault="00DA61D2" w:rsidP="00723BA0">
      <w:pPr>
        <w:tabs>
          <w:tab w:val="left" w:pos="180"/>
        </w:tabs>
        <w:spacing w:after="0" w:line="360" w:lineRule="auto"/>
        <w:jc w:val="both"/>
        <w:rPr>
          <w:rFonts w:ascii="Times New Roman" w:eastAsia="Calibri" w:hAnsi="Times New Roman" w:cs="Times New Roman"/>
          <w:b/>
          <w:iCs/>
          <w:sz w:val="18"/>
          <w:szCs w:val="24"/>
          <w:lang w:eastAsia="pl-PL"/>
        </w:rPr>
      </w:pPr>
    </w:p>
    <w:p w14:paraId="52ACAEFC" w14:textId="3713D76F" w:rsidR="00685036" w:rsidRPr="00685036" w:rsidRDefault="00685036" w:rsidP="00685036">
      <w:pPr>
        <w:pStyle w:val="Akapitzlist"/>
        <w:spacing w:line="360" w:lineRule="auto"/>
        <w:ind w:left="0"/>
        <w:jc w:val="both"/>
        <w:rPr>
          <w:b/>
          <w:sz w:val="24"/>
          <w:szCs w:val="24"/>
        </w:rPr>
      </w:pPr>
      <w:r w:rsidRPr="00685036">
        <w:rPr>
          <w:b/>
          <w:sz w:val="24"/>
          <w:szCs w:val="24"/>
        </w:rPr>
        <w:t>V. Dokonanie oceny kwalifikacji zatrudnionej kadry, wskaźnika zatrudnienia, kwalifikacji</w:t>
      </w:r>
      <w:r>
        <w:rPr>
          <w:b/>
          <w:sz w:val="24"/>
          <w:szCs w:val="24"/>
        </w:rPr>
        <w:t xml:space="preserve"> </w:t>
      </w:r>
      <w:r w:rsidRPr="00685036">
        <w:rPr>
          <w:b/>
          <w:sz w:val="24"/>
          <w:szCs w:val="24"/>
        </w:rPr>
        <w:t>i stażu pracy.</w:t>
      </w:r>
    </w:p>
    <w:p w14:paraId="406D459B" w14:textId="77777777" w:rsidR="00DE5336" w:rsidRPr="00D071C6" w:rsidRDefault="00DE5336" w:rsidP="00DE5336">
      <w:pPr>
        <w:pStyle w:val="Akapitzlist2"/>
        <w:tabs>
          <w:tab w:val="left" w:pos="284"/>
        </w:tabs>
        <w:spacing w:line="360" w:lineRule="auto"/>
        <w:ind w:left="0"/>
        <w:jc w:val="both"/>
        <w:rPr>
          <w:rFonts w:ascii="Times New Roman" w:hAnsi="Times New Roman" w:cs="Times New Roman"/>
          <w:sz w:val="12"/>
          <w:szCs w:val="16"/>
        </w:rPr>
      </w:pPr>
    </w:p>
    <w:p w14:paraId="3B1411F7" w14:textId="47AC9513" w:rsidR="00DE5336" w:rsidRDefault="00DC29CE" w:rsidP="00DE5336">
      <w:pPr>
        <w:pStyle w:val="Akapitzlist2"/>
        <w:tabs>
          <w:tab w:val="left" w:pos="284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D4C0B">
        <w:rPr>
          <w:rFonts w:ascii="Times New Roman" w:hAnsi="Times New Roman" w:cs="Times New Roman"/>
          <w:sz w:val="24"/>
          <w:szCs w:val="24"/>
        </w:rPr>
        <w:t>Zgodnie z art.</w:t>
      </w:r>
      <w:r w:rsidR="00D222B3">
        <w:rPr>
          <w:rFonts w:ascii="Times New Roman" w:hAnsi="Times New Roman" w:cs="Times New Roman"/>
          <w:sz w:val="24"/>
          <w:szCs w:val="24"/>
        </w:rPr>
        <w:t xml:space="preserve"> </w:t>
      </w:r>
      <w:r w:rsidR="00ED4C0B">
        <w:rPr>
          <w:rFonts w:ascii="Times New Roman" w:hAnsi="Times New Roman" w:cs="Times New Roman"/>
          <w:sz w:val="24"/>
          <w:szCs w:val="24"/>
        </w:rPr>
        <w:t xml:space="preserve">122 ustawy </w:t>
      </w:r>
      <w:r w:rsidRPr="00DC29CE">
        <w:rPr>
          <w:rFonts w:ascii="Times New Roman" w:hAnsi="Times New Roman" w:cs="Times New Roman"/>
          <w:sz w:val="24"/>
          <w:szCs w:val="24"/>
        </w:rPr>
        <w:t>z dnia 12 marca 2004 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4C0B">
        <w:rPr>
          <w:rFonts w:ascii="Times New Roman" w:hAnsi="Times New Roman" w:cs="Times New Roman"/>
          <w:sz w:val="24"/>
          <w:szCs w:val="24"/>
        </w:rPr>
        <w:t>o pomocy społecznej</w:t>
      </w:r>
      <w:r w:rsidR="00DE7612">
        <w:rPr>
          <w:rFonts w:ascii="Times New Roman" w:hAnsi="Times New Roman" w:cs="Times New Roman"/>
          <w:sz w:val="24"/>
          <w:szCs w:val="24"/>
        </w:rPr>
        <w:t>,</w:t>
      </w:r>
      <w:r w:rsidR="00ED4C0B">
        <w:rPr>
          <w:rFonts w:ascii="Times New Roman" w:hAnsi="Times New Roman" w:cs="Times New Roman"/>
          <w:sz w:val="24"/>
          <w:szCs w:val="24"/>
        </w:rPr>
        <w:t xml:space="preserve"> osoby kierujące jednostkami pomocy społecznej powinny posiadać wykształcenie wyższe, specjalizację </w:t>
      </w:r>
      <w:r>
        <w:rPr>
          <w:rFonts w:ascii="Times New Roman" w:hAnsi="Times New Roman" w:cs="Times New Roman"/>
          <w:sz w:val="24"/>
          <w:szCs w:val="24"/>
        </w:rPr>
        <w:br/>
      </w:r>
      <w:r w:rsidR="00ED4C0B">
        <w:rPr>
          <w:rFonts w:ascii="Times New Roman" w:hAnsi="Times New Roman" w:cs="Times New Roman"/>
          <w:sz w:val="24"/>
          <w:szCs w:val="24"/>
        </w:rPr>
        <w:t xml:space="preserve">z zakresu organizacji pomocy społecznej oraz co najmniej 3 letni staż pracy </w:t>
      </w:r>
      <w:r>
        <w:rPr>
          <w:rFonts w:ascii="Times New Roman" w:hAnsi="Times New Roman" w:cs="Times New Roman"/>
          <w:sz w:val="24"/>
          <w:szCs w:val="24"/>
        </w:rPr>
        <w:br/>
      </w:r>
      <w:r w:rsidR="00ED4C0B">
        <w:rPr>
          <w:rFonts w:ascii="Times New Roman" w:hAnsi="Times New Roman" w:cs="Times New Roman"/>
          <w:sz w:val="24"/>
          <w:szCs w:val="24"/>
        </w:rPr>
        <w:t xml:space="preserve">w pomocy społecznej. Szczegółowe wymogi kwalifikacyjne wynikają z </w:t>
      </w:r>
      <w:r w:rsidR="00203023">
        <w:rPr>
          <w:rFonts w:ascii="Times New Roman" w:hAnsi="Times New Roman" w:cs="Times New Roman"/>
          <w:sz w:val="24"/>
          <w:szCs w:val="24"/>
        </w:rPr>
        <w:t xml:space="preserve">§ 9 ust. 1 rozporządzenia </w:t>
      </w:r>
      <w:r w:rsidR="0044021C" w:rsidRPr="0044021C">
        <w:rPr>
          <w:rFonts w:ascii="Times New Roman" w:hAnsi="Times New Roman" w:cs="Times New Roman"/>
          <w:sz w:val="24"/>
          <w:szCs w:val="24"/>
        </w:rPr>
        <w:t xml:space="preserve">Ministra Pracy i Polityki Społecznej </w:t>
      </w:r>
      <w:r w:rsidR="00203023">
        <w:rPr>
          <w:rFonts w:ascii="Times New Roman" w:hAnsi="Times New Roman" w:cs="Times New Roman"/>
          <w:sz w:val="24"/>
          <w:szCs w:val="24"/>
        </w:rPr>
        <w:t>w sprawie</w:t>
      </w:r>
      <w:r w:rsidR="008A54B7">
        <w:rPr>
          <w:rFonts w:ascii="Times New Roman" w:hAnsi="Times New Roman" w:cs="Times New Roman"/>
          <w:sz w:val="24"/>
          <w:szCs w:val="24"/>
        </w:rPr>
        <w:t xml:space="preserve"> środowiskowych domów samopomocy.</w:t>
      </w:r>
      <w:r w:rsidR="002030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A6A61B" w14:textId="102C5196" w:rsidR="00383E07" w:rsidRDefault="00DC29CE" w:rsidP="002607B5">
      <w:pPr>
        <w:pStyle w:val="Akapitzlist2"/>
        <w:tabs>
          <w:tab w:val="left" w:pos="284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00349" w:rsidRPr="00196C0F">
        <w:rPr>
          <w:rFonts w:ascii="Times New Roman" w:hAnsi="Times New Roman" w:cs="Times New Roman"/>
          <w:sz w:val="24"/>
          <w:szCs w:val="24"/>
        </w:rPr>
        <w:t>Kierownik</w:t>
      </w:r>
      <w:r w:rsidR="00DE5336" w:rsidRPr="00196C0F">
        <w:rPr>
          <w:rFonts w:ascii="Times New Roman" w:hAnsi="Times New Roman" w:cs="Times New Roman"/>
          <w:sz w:val="24"/>
          <w:szCs w:val="24"/>
        </w:rPr>
        <w:t xml:space="preserve"> kontrolowanego Domu posiada wykształcenie wyższe </w:t>
      </w:r>
      <w:r w:rsidR="009823E8">
        <w:rPr>
          <w:rFonts w:ascii="Times New Roman" w:hAnsi="Times New Roman" w:cs="Times New Roman"/>
          <w:sz w:val="24"/>
          <w:szCs w:val="24"/>
        </w:rPr>
        <w:t xml:space="preserve">magisterskie </w:t>
      </w:r>
      <w:r w:rsidR="00DE5336" w:rsidRPr="00196C0F">
        <w:rPr>
          <w:rFonts w:ascii="Times New Roman" w:hAnsi="Times New Roman" w:cs="Times New Roman"/>
          <w:sz w:val="24"/>
          <w:szCs w:val="24"/>
        </w:rPr>
        <w:t xml:space="preserve">zdobyte </w:t>
      </w:r>
      <w:r w:rsidR="009823E8">
        <w:rPr>
          <w:rFonts w:ascii="Times New Roman" w:hAnsi="Times New Roman" w:cs="Times New Roman"/>
          <w:sz w:val="24"/>
          <w:szCs w:val="24"/>
        </w:rPr>
        <w:t>na Wyższej Szkole Pedagogicznej w Rzeszowie</w:t>
      </w:r>
      <w:r w:rsidR="00196C0F" w:rsidRPr="00196C0F">
        <w:rPr>
          <w:rFonts w:ascii="Times New Roman" w:hAnsi="Times New Roman" w:cs="Times New Roman"/>
          <w:sz w:val="24"/>
          <w:szCs w:val="24"/>
        </w:rPr>
        <w:t>,</w:t>
      </w:r>
      <w:r w:rsidR="00783FB4" w:rsidRPr="00196C0F">
        <w:rPr>
          <w:rFonts w:ascii="Times New Roman" w:hAnsi="Times New Roman" w:cs="Times New Roman"/>
          <w:sz w:val="24"/>
          <w:szCs w:val="24"/>
        </w:rPr>
        <w:t xml:space="preserve"> na kierunku </w:t>
      </w:r>
      <w:r w:rsidR="009823E8">
        <w:rPr>
          <w:rFonts w:ascii="Times New Roman" w:hAnsi="Times New Roman" w:cs="Times New Roman"/>
          <w:sz w:val="24"/>
          <w:szCs w:val="24"/>
        </w:rPr>
        <w:t xml:space="preserve">socjologia, specjalność – praca socjalna. </w:t>
      </w:r>
      <w:r w:rsidR="00DE5336" w:rsidRPr="00E8124A">
        <w:rPr>
          <w:rFonts w:ascii="Times New Roman" w:hAnsi="Times New Roman" w:cs="Times New Roman"/>
          <w:sz w:val="24"/>
          <w:szCs w:val="24"/>
        </w:rPr>
        <w:t>Osoba kierująca placówką posiada także specjalizację w zakresie organizacji pomocy społecznej oraz wymagany staż pracy</w:t>
      </w:r>
      <w:r w:rsidR="00DE5336" w:rsidRPr="00CF3163">
        <w:rPr>
          <w:rFonts w:ascii="Times New Roman" w:hAnsi="Times New Roman" w:cs="Times New Roman"/>
          <w:sz w:val="24"/>
          <w:szCs w:val="24"/>
        </w:rPr>
        <w:t xml:space="preserve"> </w:t>
      </w:r>
      <w:r w:rsidR="00632D0A">
        <w:rPr>
          <w:rFonts w:ascii="Times New Roman" w:hAnsi="Times New Roman" w:cs="Times New Roman"/>
          <w:sz w:val="24"/>
          <w:szCs w:val="24"/>
        </w:rPr>
        <w:t xml:space="preserve">w pomocy społecznej. </w:t>
      </w:r>
      <w:r w:rsidR="002607B5" w:rsidRPr="00CF3163">
        <w:rPr>
          <w:rFonts w:ascii="Times New Roman" w:hAnsi="Times New Roman" w:cs="Times New Roman"/>
          <w:sz w:val="24"/>
          <w:szCs w:val="24"/>
        </w:rPr>
        <w:t>Spełnia zatem wymogi, określone w wymienionych wyżej przepisach.</w:t>
      </w:r>
      <w:r w:rsidR="00E8124A">
        <w:rPr>
          <w:rFonts w:ascii="Times New Roman" w:hAnsi="Times New Roman" w:cs="Times New Roman"/>
          <w:sz w:val="24"/>
          <w:szCs w:val="24"/>
        </w:rPr>
        <w:t xml:space="preserve"> </w:t>
      </w:r>
      <w:r w:rsidR="00383E07">
        <w:rPr>
          <w:rFonts w:ascii="Times New Roman" w:hAnsi="Times New Roman" w:cs="Times New Roman"/>
          <w:sz w:val="24"/>
          <w:szCs w:val="24"/>
        </w:rPr>
        <w:t xml:space="preserve">Wymagania kwalifikacyjne pracowników zatrudnionych w jednostkach organizacyjnych pomocy społecznej, w tym m.in. </w:t>
      </w:r>
      <w:r w:rsidR="009823E8">
        <w:rPr>
          <w:rFonts w:ascii="Times New Roman" w:hAnsi="Times New Roman" w:cs="Times New Roman"/>
          <w:sz w:val="24"/>
          <w:szCs w:val="24"/>
        </w:rPr>
        <w:br/>
      </w:r>
      <w:r w:rsidR="00383E07">
        <w:rPr>
          <w:rFonts w:ascii="Times New Roman" w:hAnsi="Times New Roman" w:cs="Times New Roman"/>
          <w:sz w:val="24"/>
          <w:szCs w:val="24"/>
        </w:rPr>
        <w:t xml:space="preserve">w środowiskowych domach samopomocy, określa rozporządzenie w sprawie wynagradzania pracowników samorządowych. Osoby te muszą spełnić wymogi formalne związane </w:t>
      </w:r>
      <w:r w:rsidR="009823E8">
        <w:rPr>
          <w:rFonts w:ascii="Times New Roman" w:hAnsi="Times New Roman" w:cs="Times New Roman"/>
          <w:sz w:val="24"/>
          <w:szCs w:val="24"/>
        </w:rPr>
        <w:br/>
      </w:r>
      <w:r w:rsidR="00383E07">
        <w:rPr>
          <w:rFonts w:ascii="Times New Roman" w:hAnsi="Times New Roman" w:cs="Times New Roman"/>
          <w:sz w:val="24"/>
          <w:szCs w:val="24"/>
        </w:rPr>
        <w:lastRenderedPageBreak/>
        <w:t>z przygotowaniem zawodowym na pełnionych stanowiskach i wymagania kwalifikacyjne, o</w:t>
      </w:r>
      <w:r w:rsidR="00786C3C">
        <w:rPr>
          <w:rFonts w:ascii="Times New Roman" w:hAnsi="Times New Roman" w:cs="Times New Roman"/>
          <w:sz w:val="24"/>
          <w:szCs w:val="24"/>
        </w:rPr>
        <w:t>dpowiednie do świadczenia usług</w:t>
      </w:r>
      <w:r w:rsidR="00756DB4">
        <w:rPr>
          <w:rFonts w:ascii="Times New Roman" w:hAnsi="Times New Roman" w:cs="Times New Roman"/>
          <w:sz w:val="24"/>
          <w:szCs w:val="24"/>
        </w:rPr>
        <w:t xml:space="preserve"> w</w:t>
      </w:r>
      <w:r w:rsidR="00383E07">
        <w:rPr>
          <w:rFonts w:ascii="Times New Roman" w:hAnsi="Times New Roman" w:cs="Times New Roman"/>
          <w:sz w:val="24"/>
          <w:szCs w:val="24"/>
        </w:rPr>
        <w:t xml:space="preserve"> środowiskowym domu samopomocy, jak również udokumentować doświadczenie zawodowe, wymagane w § 11 ust. 1 rozporządzenia </w:t>
      </w:r>
      <w:r w:rsidR="007309BF" w:rsidRPr="007309BF">
        <w:rPr>
          <w:rFonts w:ascii="Times New Roman" w:hAnsi="Times New Roman" w:cs="Times New Roman"/>
          <w:sz w:val="24"/>
          <w:szCs w:val="24"/>
        </w:rPr>
        <w:t xml:space="preserve">Ministra Pracy i Polityki Społecznej </w:t>
      </w:r>
      <w:r w:rsidR="00383E07">
        <w:rPr>
          <w:rFonts w:ascii="Times New Roman" w:hAnsi="Times New Roman" w:cs="Times New Roman"/>
          <w:sz w:val="24"/>
          <w:szCs w:val="24"/>
        </w:rPr>
        <w:t>w sprawie środowiskowych domów samopomocy</w:t>
      </w:r>
      <w:r w:rsidR="00AB5D45">
        <w:rPr>
          <w:rFonts w:ascii="Times New Roman" w:hAnsi="Times New Roman" w:cs="Times New Roman"/>
          <w:sz w:val="24"/>
          <w:szCs w:val="24"/>
        </w:rPr>
        <w:t>.</w:t>
      </w:r>
    </w:p>
    <w:p w14:paraId="28B49025" w14:textId="41B775AA" w:rsidR="006F3651" w:rsidRDefault="00756DB4" w:rsidP="008A5470">
      <w:pPr>
        <w:pStyle w:val="Akapitzlist2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83E07">
        <w:rPr>
          <w:rFonts w:ascii="Times New Roman" w:hAnsi="Times New Roman" w:cs="Times New Roman"/>
          <w:sz w:val="24"/>
          <w:szCs w:val="24"/>
        </w:rPr>
        <w:t xml:space="preserve"> Na podstawie przedłożonych dokumentów, stanowiące akta osobowe pracowników, ustalono, że członkowie zespołu wspierająco-aktywizującego posiadają wymagane przepisami </w:t>
      </w:r>
      <w:r w:rsidR="005D69F8">
        <w:rPr>
          <w:rFonts w:ascii="Times New Roman" w:hAnsi="Times New Roman" w:cs="Times New Roman"/>
          <w:sz w:val="24"/>
          <w:szCs w:val="24"/>
        </w:rPr>
        <w:t xml:space="preserve">doświadczenie zawodowe w pracy </w:t>
      </w:r>
      <w:r w:rsidR="00383E07">
        <w:rPr>
          <w:rFonts w:ascii="Times New Roman" w:hAnsi="Times New Roman" w:cs="Times New Roman"/>
          <w:sz w:val="24"/>
          <w:szCs w:val="24"/>
        </w:rPr>
        <w:t>z osobami z zaburzeniami psychicznymi</w:t>
      </w:r>
      <w:r w:rsidR="00AB5D45">
        <w:rPr>
          <w:rFonts w:ascii="Times New Roman" w:hAnsi="Times New Roman" w:cs="Times New Roman"/>
          <w:sz w:val="24"/>
          <w:szCs w:val="24"/>
        </w:rPr>
        <w:t>, przeszkolenie o</w:t>
      </w:r>
      <w:r w:rsidR="00383E07">
        <w:rPr>
          <w:rFonts w:ascii="Times New Roman" w:hAnsi="Times New Roman" w:cs="Times New Roman"/>
          <w:sz w:val="24"/>
          <w:szCs w:val="24"/>
        </w:rPr>
        <w:t xml:space="preserve">raz doświadczenie w zakresie umiejętności kształtowania motywacji </w:t>
      </w:r>
      <w:r w:rsidR="00FB5937">
        <w:rPr>
          <w:rFonts w:ascii="Times New Roman" w:hAnsi="Times New Roman" w:cs="Times New Roman"/>
          <w:sz w:val="24"/>
          <w:szCs w:val="24"/>
        </w:rPr>
        <w:br/>
      </w:r>
      <w:r w:rsidR="00383E07">
        <w:rPr>
          <w:rFonts w:ascii="Times New Roman" w:hAnsi="Times New Roman" w:cs="Times New Roman"/>
          <w:sz w:val="24"/>
          <w:szCs w:val="24"/>
        </w:rPr>
        <w:t xml:space="preserve">do akceptowanych przez otoczenie zachowań, kształtowania nawyków celowej aktywności oraz kwalifikacje określone w załączniku nr 3 do rozporządzenia w sprawie wynagradzania pracowników samorządowych. Nie wniesiono uwag do przygotowania zawodowego pracowników zespołu wspierająco-aktywizującego. </w:t>
      </w:r>
    </w:p>
    <w:p w14:paraId="40718DC3" w14:textId="77777777" w:rsidR="0070330B" w:rsidRPr="006F3651" w:rsidRDefault="0070330B" w:rsidP="0070330B">
      <w:pPr>
        <w:spacing w:line="360" w:lineRule="auto"/>
        <w:ind w:firstLine="708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D7269">
        <w:rPr>
          <w:rFonts w:ascii="Times New Roman" w:eastAsia="Times New Roman" w:hAnsi="Times New Roman" w:cs="Times New Roman"/>
          <w:i/>
          <w:sz w:val="24"/>
          <w:szCs w:val="24"/>
        </w:rPr>
        <w:t>(Dowód: akta kontroli, str.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137-138</w:t>
      </w:r>
      <w:r w:rsidRPr="005D7269">
        <w:rPr>
          <w:rFonts w:ascii="Times New Roman" w:eastAsia="Times New Roman" w:hAnsi="Times New Roman" w:cs="Times New Roman"/>
          <w:i/>
          <w:sz w:val="24"/>
          <w:szCs w:val="24"/>
        </w:rPr>
        <w:t>)</w:t>
      </w:r>
    </w:p>
    <w:p w14:paraId="07A2B62A" w14:textId="77777777" w:rsidR="00421A71" w:rsidRPr="00D071C6" w:rsidRDefault="00421A71" w:rsidP="008A5470">
      <w:pPr>
        <w:pStyle w:val="Akapitzlist2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12"/>
          <w:szCs w:val="24"/>
        </w:rPr>
      </w:pPr>
    </w:p>
    <w:p w14:paraId="682402C1" w14:textId="764A9141" w:rsidR="00525752" w:rsidRDefault="00525752" w:rsidP="00525752">
      <w:pPr>
        <w:pStyle w:val="Akapitzlist2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Kontrola dokumentacji prowadzonej przez </w:t>
      </w:r>
      <w:r w:rsidRPr="0034351E">
        <w:rPr>
          <w:rFonts w:ascii="Times New Roman" w:hAnsi="Times New Roman" w:cs="Times New Roman"/>
          <w:sz w:val="24"/>
          <w:szCs w:val="24"/>
        </w:rPr>
        <w:t>ŚDS wykazała,</w:t>
      </w:r>
      <w:r>
        <w:rPr>
          <w:rFonts w:ascii="Times New Roman" w:hAnsi="Times New Roman" w:cs="Times New Roman"/>
          <w:sz w:val="24"/>
          <w:szCs w:val="24"/>
        </w:rPr>
        <w:t xml:space="preserve"> iż w ośrodku w</w:t>
      </w:r>
      <w:r w:rsidRPr="0034351E">
        <w:rPr>
          <w:rFonts w:ascii="Times New Roman" w:hAnsi="Times New Roman" w:cs="Times New Roman"/>
          <w:sz w:val="24"/>
          <w:szCs w:val="24"/>
        </w:rPr>
        <w:t xml:space="preserve">sparcia </w:t>
      </w:r>
      <w:r>
        <w:rPr>
          <w:rFonts w:ascii="Times New Roman" w:hAnsi="Times New Roman" w:cs="Times New Roman"/>
          <w:sz w:val="24"/>
          <w:szCs w:val="24"/>
        </w:rPr>
        <w:br/>
      </w:r>
      <w:r w:rsidRPr="0034351E">
        <w:rPr>
          <w:rFonts w:ascii="Times New Roman" w:hAnsi="Times New Roman" w:cs="Times New Roman"/>
          <w:sz w:val="24"/>
          <w:szCs w:val="24"/>
        </w:rPr>
        <w:t xml:space="preserve">w </w:t>
      </w:r>
      <w:r w:rsidR="009823E8">
        <w:rPr>
          <w:rFonts w:ascii="Times New Roman" w:hAnsi="Times New Roman" w:cs="Times New Roman"/>
          <w:sz w:val="24"/>
          <w:szCs w:val="24"/>
        </w:rPr>
        <w:t xml:space="preserve">Nowej Dębie </w:t>
      </w:r>
      <w:r w:rsidRPr="0034351E">
        <w:rPr>
          <w:rFonts w:ascii="Times New Roman" w:hAnsi="Times New Roman" w:cs="Times New Roman"/>
          <w:sz w:val="24"/>
          <w:szCs w:val="24"/>
        </w:rPr>
        <w:t>prowadzon</w:t>
      </w:r>
      <w:r>
        <w:rPr>
          <w:rFonts w:ascii="Times New Roman" w:hAnsi="Times New Roman" w:cs="Times New Roman"/>
          <w:sz w:val="24"/>
          <w:szCs w:val="24"/>
        </w:rPr>
        <w:t xml:space="preserve">y jest </w:t>
      </w:r>
      <w:r w:rsidRPr="0034351E">
        <w:rPr>
          <w:rFonts w:ascii="Times New Roman" w:hAnsi="Times New Roman" w:cs="Times New Roman"/>
          <w:sz w:val="24"/>
          <w:szCs w:val="24"/>
        </w:rPr>
        <w:t xml:space="preserve">treningi umiejętności społecznych. Prowadzi </w:t>
      </w:r>
      <w:r>
        <w:rPr>
          <w:rFonts w:ascii="Times New Roman" w:hAnsi="Times New Roman" w:cs="Times New Roman"/>
          <w:sz w:val="24"/>
          <w:szCs w:val="24"/>
        </w:rPr>
        <w:br/>
      </w:r>
      <w:r w:rsidRPr="0034351E">
        <w:rPr>
          <w:rFonts w:ascii="Times New Roman" w:hAnsi="Times New Roman" w:cs="Times New Roman"/>
          <w:sz w:val="24"/>
          <w:szCs w:val="24"/>
        </w:rPr>
        <w:t xml:space="preserve">je </w:t>
      </w:r>
      <w:r w:rsidR="00B23A2D">
        <w:rPr>
          <w:rFonts w:ascii="Times New Roman" w:hAnsi="Times New Roman" w:cs="Times New Roman"/>
          <w:sz w:val="24"/>
          <w:szCs w:val="24"/>
        </w:rPr>
        <w:t>psycholog,</w:t>
      </w:r>
      <w:r>
        <w:rPr>
          <w:rFonts w:ascii="Times New Roman" w:hAnsi="Times New Roman" w:cs="Times New Roman"/>
          <w:sz w:val="24"/>
          <w:szCs w:val="24"/>
        </w:rPr>
        <w:t xml:space="preserve"> który posiada koniecznie przeszkolenie </w:t>
      </w:r>
      <w:r w:rsidRPr="0034351E">
        <w:rPr>
          <w:rFonts w:ascii="Times New Roman" w:hAnsi="Times New Roman" w:cs="Times New Roman"/>
          <w:sz w:val="24"/>
          <w:szCs w:val="24"/>
        </w:rPr>
        <w:t>z zakresu umiejętności kształtowania motywacji do akceptowanych przez społeczeństwo zachowań, kształtowania nawyków celowej aktywności oraz treningów zachow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4351E">
        <w:rPr>
          <w:rFonts w:ascii="Times New Roman" w:hAnsi="Times New Roman" w:cs="Times New Roman"/>
          <w:sz w:val="24"/>
          <w:szCs w:val="24"/>
        </w:rPr>
        <w:t>ń społecznych</w:t>
      </w:r>
      <w:r w:rsidR="00934FD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9AFCB00" w14:textId="77777777" w:rsidR="0070330B" w:rsidRDefault="0070330B" w:rsidP="00525752">
      <w:pPr>
        <w:pStyle w:val="Akapitzlist2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5965ECC" w14:textId="4B08EC4B" w:rsidR="0070330B" w:rsidRPr="006F3651" w:rsidRDefault="0070330B" w:rsidP="0070330B">
      <w:pPr>
        <w:spacing w:line="360" w:lineRule="auto"/>
        <w:ind w:firstLine="708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D7269">
        <w:rPr>
          <w:rFonts w:ascii="Times New Roman" w:eastAsia="Times New Roman" w:hAnsi="Times New Roman" w:cs="Times New Roman"/>
          <w:i/>
          <w:sz w:val="24"/>
          <w:szCs w:val="24"/>
        </w:rPr>
        <w:t>(Dowód: akta kontroli, str.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13</w:t>
      </w:r>
      <w:r w:rsidR="00D82988">
        <w:rPr>
          <w:rFonts w:ascii="Times New Roman" w:eastAsia="Times New Roman" w:hAnsi="Times New Roman" w:cs="Times New Roman"/>
          <w:i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-1</w:t>
      </w:r>
      <w:r w:rsidR="00D82988">
        <w:rPr>
          <w:rFonts w:ascii="Times New Roman" w:eastAsia="Times New Roman" w:hAnsi="Times New Roman" w:cs="Times New Roman"/>
          <w:i/>
          <w:sz w:val="24"/>
          <w:szCs w:val="24"/>
        </w:rPr>
        <w:t>48</w:t>
      </w:r>
      <w:r w:rsidRPr="005D7269">
        <w:rPr>
          <w:rFonts w:ascii="Times New Roman" w:eastAsia="Times New Roman" w:hAnsi="Times New Roman" w:cs="Times New Roman"/>
          <w:i/>
          <w:sz w:val="24"/>
          <w:szCs w:val="24"/>
        </w:rPr>
        <w:t>)</w:t>
      </w:r>
    </w:p>
    <w:p w14:paraId="2A62EB40" w14:textId="5A9C176F" w:rsidR="000F40B2" w:rsidRPr="002C257E" w:rsidRDefault="00EE41F0" w:rsidP="00555FB6">
      <w:pPr>
        <w:keepNext/>
        <w:spacing w:before="240" w:after="60" w:line="360" w:lineRule="auto"/>
        <w:jc w:val="both"/>
        <w:outlineLvl w:val="2"/>
        <w:rPr>
          <w:rFonts w:ascii="Times New Roman" w:hAnsi="Times New Roman" w:cs="Times New Roman"/>
          <w:iCs/>
          <w:color w:val="FF0000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 zakresie </w:t>
      </w:r>
      <w:r w:rsidRPr="00823470">
        <w:rPr>
          <w:rFonts w:ascii="Times New Roman" w:eastAsia="Times New Roman" w:hAnsi="Times New Roman" w:cs="Times New Roman"/>
          <w:sz w:val="24"/>
          <w:szCs w:val="20"/>
          <w:lang w:eastAsia="pl-PL"/>
        </w:rPr>
        <w:t>wskaźnika zatrudnienia pracowników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stwierdzono, że w kontrolowanym </w:t>
      </w:r>
      <w:r w:rsidRPr="00416579">
        <w:rPr>
          <w:rFonts w:ascii="Times New Roman" w:eastAsia="Times New Roman" w:hAnsi="Times New Roman" w:cs="Times New Roman"/>
          <w:sz w:val="24"/>
          <w:szCs w:val="20"/>
          <w:lang w:eastAsia="pl-PL"/>
        </w:rPr>
        <w:t>ŚDS działa zespół wspierająco</w:t>
      </w:r>
      <w:r w:rsidRPr="00416579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-</w:t>
      </w:r>
      <w:r w:rsidRPr="00416579">
        <w:rPr>
          <w:rFonts w:ascii="Times New Roman" w:eastAsia="Times New Roman" w:hAnsi="Times New Roman" w:cs="Times New Roman"/>
          <w:sz w:val="24"/>
          <w:szCs w:val="20"/>
          <w:lang w:eastAsia="pl-PL"/>
        </w:rPr>
        <w:t>aktywizując</w:t>
      </w:r>
      <w:r w:rsidR="002E7F89" w:rsidRPr="00416579">
        <w:rPr>
          <w:rFonts w:ascii="Times New Roman" w:eastAsia="Times New Roman" w:hAnsi="Times New Roman" w:cs="Times New Roman"/>
          <w:sz w:val="24"/>
          <w:szCs w:val="20"/>
          <w:lang w:eastAsia="pl-PL"/>
        </w:rPr>
        <w:t>y</w:t>
      </w:r>
      <w:r w:rsidRPr="0041657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złożon</w:t>
      </w:r>
      <w:r w:rsidR="00776F97" w:rsidRPr="0041657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y z pracowników </w:t>
      </w:r>
      <w:r w:rsidRPr="00416579">
        <w:rPr>
          <w:rFonts w:ascii="Times New Roman" w:eastAsia="Times New Roman" w:hAnsi="Times New Roman" w:cs="Times New Roman"/>
          <w:sz w:val="24"/>
          <w:szCs w:val="20"/>
          <w:lang w:eastAsia="pl-PL"/>
        </w:rPr>
        <w:t>ośrodka wsparcia</w:t>
      </w:r>
      <w:r w:rsidR="00C471E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. </w:t>
      </w:r>
      <w:r w:rsidR="00C471EB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</w:r>
      <w:r w:rsidR="00DE5336" w:rsidRPr="00724AC9">
        <w:rPr>
          <w:rFonts w:ascii="Times New Roman" w:hAnsi="Times New Roman" w:cs="Times New Roman"/>
          <w:sz w:val="24"/>
          <w:szCs w:val="24"/>
        </w:rPr>
        <w:t xml:space="preserve">Z analizy dokumentów wynika, iż </w:t>
      </w:r>
      <w:r w:rsidR="00294155">
        <w:rPr>
          <w:rFonts w:ascii="Times New Roman" w:hAnsi="Times New Roman" w:cs="Times New Roman"/>
          <w:sz w:val="24"/>
          <w:szCs w:val="24"/>
        </w:rPr>
        <w:t xml:space="preserve">obecnie </w:t>
      </w:r>
      <w:r w:rsidR="00383E07" w:rsidRPr="00724AC9">
        <w:rPr>
          <w:rFonts w:ascii="Times New Roman" w:hAnsi="Times New Roman" w:cs="Times New Roman"/>
          <w:iCs/>
          <w:sz w:val="24"/>
          <w:szCs w:val="24"/>
        </w:rPr>
        <w:t>w</w:t>
      </w:r>
      <w:r w:rsidR="00315C28" w:rsidRPr="00724AC9">
        <w:rPr>
          <w:rFonts w:ascii="Times New Roman" w:hAnsi="Times New Roman" w:cs="Times New Roman"/>
          <w:iCs/>
          <w:sz w:val="24"/>
          <w:szCs w:val="24"/>
        </w:rPr>
        <w:t xml:space="preserve"> skład zesp</w:t>
      </w:r>
      <w:r w:rsidR="00E91EEA">
        <w:rPr>
          <w:rFonts w:ascii="Times New Roman" w:hAnsi="Times New Roman" w:cs="Times New Roman"/>
          <w:iCs/>
          <w:sz w:val="24"/>
          <w:szCs w:val="24"/>
        </w:rPr>
        <w:t xml:space="preserve">ołu wspierająco-aktywizującego </w:t>
      </w:r>
      <w:r w:rsidR="00315C28" w:rsidRPr="00724AC9">
        <w:rPr>
          <w:rFonts w:ascii="Times New Roman" w:hAnsi="Times New Roman" w:cs="Times New Roman"/>
          <w:iCs/>
          <w:sz w:val="24"/>
          <w:szCs w:val="24"/>
        </w:rPr>
        <w:t xml:space="preserve">wchodzą </w:t>
      </w:r>
      <w:r w:rsidR="00315C28" w:rsidRPr="00724AC9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pracownicy </w:t>
      </w:r>
      <w:r w:rsidR="00AD393D" w:rsidRPr="00724AC9">
        <w:rPr>
          <w:rFonts w:ascii="Times New Roman" w:hAnsi="Times New Roman" w:cs="Times New Roman"/>
          <w:iCs/>
          <w:sz w:val="24"/>
          <w:szCs w:val="24"/>
          <w:lang w:eastAsia="pl-PL"/>
        </w:rPr>
        <w:t>tj.</w:t>
      </w:r>
      <w:r w:rsidR="00CB334D" w:rsidRPr="00724AC9">
        <w:rPr>
          <w:rFonts w:ascii="Times New Roman" w:hAnsi="Times New Roman" w:cs="Times New Roman"/>
          <w:iCs/>
          <w:sz w:val="24"/>
          <w:szCs w:val="24"/>
          <w:lang w:eastAsia="pl-PL"/>
        </w:rPr>
        <w:t>:</w:t>
      </w:r>
      <w:r w:rsidR="00AD393D" w:rsidRPr="00724AC9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 </w:t>
      </w:r>
    </w:p>
    <w:p w14:paraId="4EE710A2" w14:textId="2AFDE575" w:rsidR="00103AE2" w:rsidRDefault="008E276E" w:rsidP="00F0558F">
      <w:pPr>
        <w:tabs>
          <w:tab w:val="left" w:pos="284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9C0E42">
        <w:rPr>
          <w:rFonts w:ascii="Times New Roman" w:hAnsi="Times New Roman" w:cs="Times New Roman"/>
          <w:iCs/>
          <w:sz w:val="24"/>
          <w:szCs w:val="24"/>
          <w:lang w:eastAsia="pl-PL"/>
        </w:rPr>
        <w:t>kierownik</w:t>
      </w:r>
      <w:r w:rsidR="00AD393D" w:rsidRPr="009C0E42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 (1 etat), </w:t>
      </w:r>
      <w:r w:rsidR="00C471EB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psycholog (1 etat), </w:t>
      </w:r>
      <w:r w:rsidR="00470192">
        <w:rPr>
          <w:rFonts w:ascii="Times New Roman" w:hAnsi="Times New Roman" w:cs="Times New Roman"/>
          <w:iCs/>
          <w:sz w:val="24"/>
          <w:szCs w:val="24"/>
          <w:lang w:eastAsia="pl-PL"/>
        </w:rPr>
        <w:t>terapeuta (</w:t>
      </w:r>
      <w:r w:rsidR="00C471EB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3 </w:t>
      </w:r>
      <w:r w:rsidR="00470192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etaty), </w:t>
      </w:r>
      <w:r w:rsidR="00C471EB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instruktor terapii zajęciowej </w:t>
      </w:r>
      <w:r w:rsidR="00C471EB">
        <w:rPr>
          <w:rFonts w:ascii="Times New Roman" w:hAnsi="Times New Roman" w:cs="Times New Roman"/>
          <w:iCs/>
          <w:sz w:val="24"/>
          <w:szCs w:val="24"/>
          <w:lang w:eastAsia="pl-PL"/>
        </w:rPr>
        <w:br/>
        <w:t>(2 etaty). Instruktor terapii (1 etat),  pielęgniarka  (1 etat), opiekun (1 etat)</w:t>
      </w:r>
      <w:r w:rsidR="00BC7B96">
        <w:rPr>
          <w:rFonts w:ascii="Times New Roman" w:hAnsi="Times New Roman" w:cs="Times New Roman"/>
          <w:iCs/>
          <w:sz w:val="24"/>
          <w:szCs w:val="24"/>
          <w:lang w:eastAsia="pl-PL"/>
        </w:rPr>
        <w:t>.</w:t>
      </w:r>
      <w:r w:rsidR="00C471EB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CB334D" w:rsidRPr="009C0E42">
        <w:rPr>
          <w:rFonts w:ascii="Times New Roman" w:eastAsia="Times New Roman" w:hAnsi="Times New Roman" w:cs="Times New Roman"/>
          <w:sz w:val="24"/>
          <w:szCs w:val="24"/>
        </w:rPr>
        <w:t xml:space="preserve">Łącznie </w:t>
      </w:r>
      <w:r w:rsidR="00C471EB">
        <w:rPr>
          <w:rFonts w:ascii="Times New Roman" w:eastAsia="Times New Roman" w:hAnsi="Times New Roman" w:cs="Times New Roman"/>
          <w:sz w:val="24"/>
          <w:szCs w:val="24"/>
        </w:rPr>
        <w:t>10</w:t>
      </w:r>
      <w:r w:rsidR="00CB334D" w:rsidRPr="009C0E42">
        <w:rPr>
          <w:rFonts w:ascii="Times New Roman" w:eastAsia="Times New Roman" w:hAnsi="Times New Roman" w:cs="Times New Roman"/>
          <w:sz w:val="24"/>
          <w:szCs w:val="24"/>
        </w:rPr>
        <w:t xml:space="preserve"> osób </w:t>
      </w:r>
      <w:r w:rsidR="005A1337">
        <w:rPr>
          <w:rFonts w:ascii="Times New Roman" w:eastAsia="Times New Roman" w:hAnsi="Times New Roman" w:cs="Times New Roman"/>
          <w:sz w:val="24"/>
          <w:szCs w:val="24"/>
        </w:rPr>
        <w:br/>
      </w:r>
      <w:r w:rsidR="00CB334D" w:rsidRPr="009C0E42">
        <w:rPr>
          <w:rFonts w:ascii="Times New Roman" w:eastAsia="Times New Roman" w:hAnsi="Times New Roman" w:cs="Times New Roman"/>
          <w:sz w:val="24"/>
          <w:szCs w:val="24"/>
        </w:rPr>
        <w:t xml:space="preserve">w wymiarze: </w:t>
      </w:r>
      <w:r w:rsidR="00C471EB">
        <w:rPr>
          <w:rFonts w:ascii="Times New Roman" w:eastAsia="Times New Roman" w:hAnsi="Times New Roman" w:cs="Times New Roman"/>
          <w:sz w:val="24"/>
          <w:szCs w:val="24"/>
        </w:rPr>
        <w:t>10</w:t>
      </w:r>
      <w:r w:rsidR="00470192">
        <w:rPr>
          <w:rFonts w:ascii="Times New Roman" w:eastAsia="Times New Roman" w:hAnsi="Times New Roman" w:cs="Times New Roman"/>
          <w:sz w:val="24"/>
          <w:szCs w:val="24"/>
        </w:rPr>
        <w:t xml:space="preserve"> etatów.</w:t>
      </w:r>
    </w:p>
    <w:p w14:paraId="596935DF" w14:textId="1F86C277" w:rsidR="00315C28" w:rsidRPr="00103AE2" w:rsidRDefault="00CB334D" w:rsidP="00103AE2">
      <w:pPr>
        <w:tabs>
          <w:tab w:val="left" w:pos="284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2C257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103AE2"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 w:rsidR="00315C28"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Stwierdzono, że </w:t>
      </w:r>
      <w:r w:rsidR="00F0558F"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na dzień kontroli w</w:t>
      </w:r>
      <w:r w:rsidR="0047019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zajęciach w ŚDS uczęszcza: </w:t>
      </w:r>
      <w:r w:rsidR="00C471E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10</w:t>
      </w:r>
      <w:r w:rsidR="0047019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os</w:t>
      </w:r>
      <w:r w:rsidR="00C471E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ób</w:t>
      </w:r>
      <w:r w:rsidR="00E8124A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przewlekle psychicznie chor</w:t>
      </w:r>
      <w:r w:rsidR="00C471E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ych</w:t>
      </w:r>
      <w:r w:rsidR="00E8124A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(typ A),</w:t>
      </w:r>
      <w:r w:rsidR="0047019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1</w:t>
      </w:r>
      <w:r w:rsidR="00C471E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8</w:t>
      </w:r>
      <w:r w:rsidR="00A008F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osób</w:t>
      </w:r>
      <w:r w:rsidR="00315C28"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z niepełnosprawnością intelektualną (typ B),</w:t>
      </w:r>
      <w:r w:rsidR="0047019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C471E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7</w:t>
      </w:r>
      <w:r w:rsidR="0047019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os</w:t>
      </w:r>
      <w:r w:rsidR="00C471E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ó</w:t>
      </w:r>
      <w:r w:rsidR="0047019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b wskazując</w:t>
      </w:r>
      <w:r w:rsidR="00C471E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ych</w:t>
      </w:r>
      <w:r w:rsidR="0047019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inne przewlekłe zaburzenia czynności psychiczne (typ C) </w:t>
      </w:r>
      <w:r w:rsidR="000F40B2"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oraz </w:t>
      </w:r>
      <w:r w:rsidR="00C471E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10</w:t>
      </w:r>
      <w:r w:rsidR="00F0558F"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o</w:t>
      </w:r>
      <w:r w:rsidR="00A008F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só</w:t>
      </w:r>
      <w:r w:rsidR="000F40B2"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b</w:t>
      </w:r>
      <w:r w:rsidR="00315C28"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47019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</w:r>
      <w:r w:rsidR="00315C28"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z niepełnosprawnościami sprzężonymi</w:t>
      </w:r>
      <w:r w:rsidR="000F16F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i ze spektrum autyzmu</w:t>
      </w:r>
      <w:r w:rsidR="00640BCE"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.</w:t>
      </w:r>
    </w:p>
    <w:p w14:paraId="3444A3F9" w14:textId="0EABE2EE" w:rsidR="00315C28" w:rsidRPr="00103AE2" w:rsidRDefault="00315C28" w:rsidP="008A547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lastRenderedPageBreak/>
        <w:t xml:space="preserve">W związku z tym, że wskaźniki zatrudnienia są liczone do regulaminowej liczby </w:t>
      </w:r>
      <w:r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</w:r>
      <w:r w:rsidRPr="004A145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mi</w:t>
      </w:r>
      <w:r w:rsidR="008A5470" w:rsidRPr="004A145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ejsc</w:t>
      </w:r>
      <w:r w:rsidR="00A36476" w:rsidRPr="004A145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Pr="004A145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(</w:t>
      </w:r>
      <w:r w:rsidR="00C471E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45</w:t>
      </w:r>
      <w:r w:rsidR="009D5F3A" w:rsidRPr="004A145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),</w:t>
      </w:r>
      <w:r w:rsidR="009D5F3A"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relatywnie do liczby wydanych decyzji w określonych typach, sposób </w:t>
      </w:r>
      <w:r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  <w:t>wyliczenia poszczególnych wskaźników jest następujący:</w:t>
      </w:r>
    </w:p>
    <w:p w14:paraId="485359E1" w14:textId="34566072" w:rsidR="00315C28" w:rsidRPr="00103AE2" w:rsidRDefault="00BB6916" w:rsidP="00315C2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103AE2">
        <w:rPr>
          <w:rFonts w:ascii="Times New Roman" w:eastAsia="Calibri" w:hAnsi="Times New Roman" w:cs="Times New Roman"/>
          <w:iCs/>
          <w:sz w:val="24"/>
          <w:szCs w:val="24"/>
        </w:rPr>
        <w:t xml:space="preserve">Dla </w:t>
      </w:r>
      <w:r w:rsidR="00C471EB">
        <w:rPr>
          <w:rFonts w:ascii="Times New Roman" w:eastAsia="Calibri" w:hAnsi="Times New Roman" w:cs="Times New Roman"/>
          <w:iCs/>
          <w:sz w:val="24"/>
          <w:szCs w:val="24"/>
        </w:rPr>
        <w:t>10</w:t>
      </w:r>
      <w:r w:rsidR="00315C28" w:rsidRPr="00103AE2">
        <w:rPr>
          <w:rFonts w:ascii="Times New Roman" w:eastAsia="Calibri" w:hAnsi="Times New Roman" w:cs="Times New Roman"/>
          <w:iCs/>
          <w:sz w:val="24"/>
          <w:szCs w:val="24"/>
        </w:rPr>
        <w:t xml:space="preserve"> uczestników kontrolowanego ŚDS</w:t>
      </w:r>
      <w:r w:rsidRPr="00103AE2">
        <w:rPr>
          <w:rFonts w:ascii="Times New Roman" w:eastAsia="Calibri" w:hAnsi="Times New Roman" w:cs="Times New Roman"/>
          <w:iCs/>
          <w:sz w:val="24"/>
          <w:szCs w:val="24"/>
        </w:rPr>
        <w:t xml:space="preserve">, którzy </w:t>
      </w:r>
      <w:r w:rsidR="00315C28" w:rsidRPr="00103AE2">
        <w:rPr>
          <w:rFonts w:ascii="Times New Roman" w:eastAsia="Calibri" w:hAnsi="Times New Roman" w:cs="Times New Roman"/>
          <w:iCs/>
          <w:sz w:val="24"/>
          <w:szCs w:val="24"/>
        </w:rPr>
        <w:t>posiada</w:t>
      </w:r>
      <w:r w:rsidRPr="00103AE2">
        <w:rPr>
          <w:rFonts w:ascii="Times New Roman" w:eastAsia="Calibri" w:hAnsi="Times New Roman" w:cs="Times New Roman"/>
          <w:iCs/>
          <w:sz w:val="24"/>
          <w:szCs w:val="24"/>
        </w:rPr>
        <w:t xml:space="preserve">ją decyzje kierujące do typu </w:t>
      </w:r>
      <w:r w:rsidR="00555FB6">
        <w:rPr>
          <w:rFonts w:ascii="Times New Roman" w:eastAsia="Calibri" w:hAnsi="Times New Roman" w:cs="Times New Roman"/>
          <w:iCs/>
          <w:sz w:val="24"/>
          <w:szCs w:val="24"/>
        </w:rPr>
        <w:t>A</w:t>
      </w:r>
      <w:r w:rsidRPr="00103AE2">
        <w:rPr>
          <w:rFonts w:ascii="Times New Roman" w:eastAsia="Calibri" w:hAnsi="Times New Roman" w:cs="Times New Roman"/>
          <w:iCs/>
          <w:sz w:val="24"/>
          <w:szCs w:val="24"/>
        </w:rPr>
        <w:t xml:space="preserve">: </w:t>
      </w:r>
      <w:r w:rsidR="00315C28" w:rsidRPr="00103AE2">
        <w:rPr>
          <w:rFonts w:ascii="Times New Roman" w:eastAsia="Calibri" w:hAnsi="Times New Roman" w:cs="Times New Roman"/>
          <w:iCs/>
          <w:sz w:val="24"/>
          <w:szCs w:val="24"/>
        </w:rPr>
        <w:t xml:space="preserve">1: </w:t>
      </w:r>
      <w:r w:rsidR="00555FB6">
        <w:rPr>
          <w:rFonts w:ascii="Times New Roman" w:eastAsia="Calibri" w:hAnsi="Times New Roman" w:cs="Times New Roman"/>
          <w:iCs/>
          <w:sz w:val="24"/>
          <w:szCs w:val="24"/>
        </w:rPr>
        <w:t>7</w:t>
      </w:r>
      <w:r w:rsidR="004454B4" w:rsidRPr="00103AE2">
        <w:rPr>
          <w:rFonts w:ascii="Times New Roman" w:eastAsia="Calibri" w:hAnsi="Times New Roman" w:cs="Times New Roman"/>
          <w:iCs/>
          <w:sz w:val="24"/>
          <w:szCs w:val="24"/>
        </w:rPr>
        <w:t xml:space="preserve"> = 0,</w:t>
      </w:r>
      <w:r w:rsidR="00555FB6">
        <w:rPr>
          <w:rFonts w:ascii="Times New Roman" w:eastAsia="Calibri" w:hAnsi="Times New Roman" w:cs="Times New Roman"/>
          <w:iCs/>
          <w:sz w:val="24"/>
          <w:szCs w:val="24"/>
        </w:rPr>
        <w:t>1</w:t>
      </w:r>
      <w:r w:rsidR="006B7AF6">
        <w:rPr>
          <w:rFonts w:ascii="Times New Roman" w:eastAsia="Calibri" w:hAnsi="Times New Roman" w:cs="Times New Roman"/>
          <w:iCs/>
          <w:sz w:val="24"/>
          <w:szCs w:val="24"/>
        </w:rPr>
        <w:t>4</w:t>
      </w:r>
      <w:r w:rsidR="00315C28" w:rsidRPr="00103AE2">
        <w:rPr>
          <w:rFonts w:ascii="Times New Roman" w:eastAsia="Calibri" w:hAnsi="Times New Roman" w:cs="Times New Roman"/>
          <w:iCs/>
          <w:sz w:val="24"/>
          <w:szCs w:val="24"/>
        </w:rPr>
        <w:t xml:space="preserve"> x </w:t>
      </w:r>
      <w:r w:rsidR="00C471EB">
        <w:rPr>
          <w:rFonts w:ascii="Times New Roman" w:eastAsia="Calibri" w:hAnsi="Times New Roman" w:cs="Times New Roman"/>
          <w:iCs/>
          <w:sz w:val="24"/>
          <w:szCs w:val="24"/>
        </w:rPr>
        <w:t>10</w:t>
      </w:r>
      <w:r w:rsidR="00315C28" w:rsidRPr="00103AE2">
        <w:rPr>
          <w:rFonts w:ascii="Times New Roman" w:eastAsia="Calibri" w:hAnsi="Times New Roman" w:cs="Times New Roman"/>
          <w:iCs/>
          <w:sz w:val="24"/>
          <w:szCs w:val="24"/>
        </w:rPr>
        <w:t xml:space="preserve"> = </w:t>
      </w:r>
      <w:r w:rsidR="00C471EB">
        <w:rPr>
          <w:rFonts w:ascii="Times New Roman" w:eastAsia="Calibri" w:hAnsi="Times New Roman" w:cs="Times New Roman"/>
          <w:iCs/>
          <w:sz w:val="24"/>
          <w:szCs w:val="24"/>
        </w:rPr>
        <w:t xml:space="preserve">1,4 </w:t>
      </w:r>
      <w:r w:rsidR="009D5771" w:rsidRPr="00103AE2">
        <w:rPr>
          <w:rFonts w:ascii="Times New Roman" w:eastAsia="Calibri" w:hAnsi="Times New Roman" w:cs="Times New Roman"/>
          <w:iCs/>
          <w:sz w:val="24"/>
          <w:szCs w:val="24"/>
        </w:rPr>
        <w:t>etat</w:t>
      </w:r>
      <w:r w:rsidR="004454B4" w:rsidRPr="00103AE2">
        <w:rPr>
          <w:rFonts w:ascii="Times New Roman" w:eastAsia="Calibri" w:hAnsi="Times New Roman" w:cs="Times New Roman"/>
          <w:iCs/>
          <w:sz w:val="24"/>
          <w:szCs w:val="24"/>
        </w:rPr>
        <w:t>u</w:t>
      </w:r>
      <w:r w:rsidR="009D5771" w:rsidRPr="00103AE2">
        <w:rPr>
          <w:rFonts w:ascii="Times New Roman" w:eastAsia="Calibri" w:hAnsi="Times New Roman" w:cs="Times New Roman"/>
          <w:iCs/>
          <w:sz w:val="24"/>
          <w:szCs w:val="24"/>
        </w:rPr>
        <w:t>.</w:t>
      </w:r>
      <w:r w:rsidR="00315C28" w:rsidRPr="00103AE2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</w:p>
    <w:p w14:paraId="015446CC" w14:textId="34BC353E" w:rsidR="002645D8" w:rsidRDefault="004454B4" w:rsidP="00315C2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Kolejno d</w:t>
      </w:r>
      <w:r w:rsidR="002645D8"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la </w:t>
      </w:r>
      <w:r w:rsidR="007103C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1</w:t>
      </w:r>
      <w:r w:rsidR="00C471E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8 </w:t>
      </w:r>
      <w:r w:rsidR="002645D8"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uczestników kontrolowanego ŚDS, którzy posiadają de</w:t>
      </w:r>
      <w:r w:rsidR="00896C4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cyzje kierującą do typu </w:t>
      </w:r>
      <w:r w:rsidR="000F16F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B</w:t>
      </w:r>
      <w:r w:rsidR="00896C4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: 1:5 =</w:t>
      </w:r>
      <w:r w:rsidR="002645D8"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0,2</w:t>
      </w:r>
      <w:r w:rsidR="00896C4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0</w:t>
      </w:r>
      <w:r w:rsidR="002645D8"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x </w:t>
      </w:r>
      <w:r w:rsidR="007103C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1</w:t>
      </w:r>
      <w:r w:rsidR="00C471E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8</w:t>
      </w:r>
      <w:r w:rsidR="002645D8"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= </w:t>
      </w:r>
      <w:r w:rsidR="007103C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3,</w:t>
      </w:r>
      <w:r w:rsidR="000D46A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6</w:t>
      </w:r>
      <w:r w:rsidR="007103C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0</w:t>
      </w:r>
      <w:r w:rsidR="00103AE2"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etat</w:t>
      </w:r>
      <w:r w:rsidR="001A1E0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u</w:t>
      </w:r>
      <w:r w:rsidR="006B7AF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.</w:t>
      </w:r>
      <w:r w:rsidR="002645D8"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</w:p>
    <w:p w14:paraId="4FAA15AB" w14:textId="1748B809" w:rsidR="004A1455" w:rsidRPr="00103AE2" w:rsidRDefault="004A1455" w:rsidP="00315C2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Ponadto, dla </w:t>
      </w:r>
      <w:r w:rsidR="00C471E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7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uczestnika, którzy posiadają decyzje kierującą dla typu C:</w:t>
      </w:r>
      <w:r w:rsidR="004A210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1:5= 0,20 x </w:t>
      </w:r>
      <w:r w:rsidR="00C471E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7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= </w:t>
      </w:r>
      <w:r w:rsidR="00C471E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1,4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etatu.</w:t>
      </w:r>
    </w:p>
    <w:p w14:paraId="6CE9F680" w14:textId="1CBCA737" w:rsidR="00027C2A" w:rsidRDefault="00315C28" w:rsidP="00315C2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Dodatkowo,  do  ŚDS  uczęszcza </w:t>
      </w:r>
      <w:r w:rsidR="000D46A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10</w:t>
      </w:r>
      <w:r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os</w:t>
      </w:r>
      <w:r w:rsidR="006B7AF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ó</w:t>
      </w:r>
      <w:r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b z niepełnosprawnościami sprzężonymi</w:t>
      </w:r>
      <w:r w:rsidR="00027C2A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6B7AF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</w:r>
      <w:r w:rsidR="00027C2A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oraz spektrum autyzmu </w:t>
      </w:r>
      <w:r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zatem</w:t>
      </w:r>
      <w:r w:rsidR="00027C2A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:</w:t>
      </w:r>
      <w:r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</w:p>
    <w:p w14:paraId="5EF27E02" w14:textId="7BD9A65F" w:rsidR="00315C28" w:rsidRPr="00103AE2" w:rsidRDefault="00315C28" w:rsidP="00315C28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1: 3 = 0,3</w:t>
      </w:r>
      <w:r w:rsidR="006B7AF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3</w:t>
      </w:r>
      <w:r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x </w:t>
      </w:r>
      <w:r w:rsidR="00C471E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10</w:t>
      </w:r>
      <w:r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= </w:t>
      </w:r>
      <w:r w:rsidR="00C471E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3,33 </w:t>
      </w:r>
      <w:r w:rsidR="009D5771"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etat</w:t>
      </w:r>
      <w:r w:rsidR="006B7AF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u</w:t>
      </w:r>
      <w:r w:rsidR="009D5771"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.</w:t>
      </w:r>
      <w:r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</w:p>
    <w:p w14:paraId="70679256" w14:textId="207B9CEF" w:rsidR="00BB6916" w:rsidRDefault="00BB6916" w:rsidP="00BB6916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103AE2">
        <w:rPr>
          <w:rFonts w:ascii="Times New Roman" w:eastAsia="Calibri" w:hAnsi="Times New Roman" w:cs="Times New Roman"/>
          <w:bCs/>
          <w:iCs/>
          <w:sz w:val="24"/>
          <w:szCs w:val="24"/>
        </w:rPr>
        <w:t>Podsum</w:t>
      </w:r>
      <w:r w:rsidR="009D5F3A" w:rsidRPr="00103AE2">
        <w:rPr>
          <w:rFonts w:ascii="Times New Roman" w:eastAsia="Calibri" w:hAnsi="Times New Roman" w:cs="Times New Roman"/>
          <w:bCs/>
          <w:iCs/>
          <w:sz w:val="24"/>
          <w:szCs w:val="24"/>
        </w:rPr>
        <w:t>ow</w:t>
      </w:r>
      <w:r w:rsidRPr="00103AE2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ując, ww. wskaźniki zatrudnienia pracowników kontrolowanego Domu </w:t>
      </w:r>
      <w:r w:rsidR="00610FF5" w:rsidRPr="00103AE2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                      </w:t>
      </w:r>
      <w:r w:rsidRPr="00103AE2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w </w:t>
      </w:r>
      <w:r w:rsidRPr="00572E9A">
        <w:rPr>
          <w:rFonts w:ascii="Times New Roman" w:eastAsia="Calibri" w:hAnsi="Times New Roman" w:cs="Times New Roman"/>
          <w:bCs/>
          <w:iCs/>
          <w:sz w:val="24"/>
          <w:szCs w:val="24"/>
        </w:rPr>
        <w:t>poszczególnych typach liczon</w:t>
      </w:r>
      <w:r w:rsidR="00E91EEA" w:rsidRPr="00572E9A">
        <w:rPr>
          <w:rFonts w:ascii="Times New Roman" w:eastAsia="Calibri" w:hAnsi="Times New Roman" w:cs="Times New Roman"/>
          <w:bCs/>
          <w:iCs/>
          <w:sz w:val="24"/>
          <w:szCs w:val="24"/>
        </w:rPr>
        <w:t>y łącznie wynosi</w:t>
      </w:r>
      <w:r w:rsidRPr="00572E9A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="00C471EB">
        <w:rPr>
          <w:rFonts w:ascii="Times New Roman" w:eastAsia="Calibri" w:hAnsi="Times New Roman" w:cs="Times New Roman"/>
          <w:bCs/>
          <w:iCs/>
          <w:sz w:val="24"/>
          <w:szCs w:val="24"/>
        </w:rPr>
        <w:t>9,</w:t>
      </w:r>
      <w:r w:rsidR="000D46A4">
        <w:rPr>
          <w:rFonts w:ascii="Times New Roman" w:eastAsia="Calibri" w:hAnsi="Times New Roman" w:cs="Times New Roman"/>
          <w:bCs/>
          <w:iCs/>
          <w:sz w:val="24"/>
          <w:szCs w:val="24"/>
        </w:rPr>
        <w:t>7</w:t>
      </w:r>
      <w:r w:rsidR="00C471EB">
        <w:rPr>
          <w:rFonts w:ascii="Times New Roman" w:eastAsia="Calibri" w:hAnsi="Times New Roman" w:cs="Times New Roman"/>
          <w:bCs/>
          <w:iCs/>
          <w:sz w:val="24"/>
          <w:szCs w:val="24"/>
        </w:rPr>
        <w:t>3</w:t>
      </w:r>
      <w:r w:rsidR="00F32B07" w:rsidRPr="00572E9A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Pr="00572E9A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etatu, zaś zatrudnienie w tej jednostce wynosi </w:t>
      </w:r>
      <w:r w:rsidR="00C471EB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10 etatów. </w:t>
      </w:r>
    </w:p>
    <w:p w14:paraId="7B7F109D" w14:textId="2114DAA3" w:rsidR="00E21B7C" w:rsidRPr="008A761F" w:rsidRDefault="00E21B7C" w:rsidP="00E21B7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8A761F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Reasumując powyższe, według stanu na dzień kontroli, Środowiskowy Dom Samopomocy w Nowej Dębie spełnia konieczne wymagania w zakresie wskaźnika zatrudnienia pracowników zespołu wspierająco-aktywizującego zawartych w treści zapisów </w:t>
      </w:r>
      <w:r w:rsidR="008A761F">
        <w:rPr>
          <w:rFonts w:ascii="Times New Roman" w:eastAsia="Calibri" w:hAnsi="Times New Roman" w:cs="Times New Roman"/>
          <w:bCs/>
          <w:iCs/>
          <w:sz w:val="24"/>
          <w:szCs w:val="24"/>
        </w:rPr>
        <w:br/>
      </w:r>
      <w:r w:rsidRPr="008A761F">
        <w:rPr>
          <w:rFonts w:ascii="Times New Roman" w:eastAsia="Calibri" w:hAnsi="Times New Roman" w:cs="Times New Roman"/>
          <w:bCs/>
          <w:iCs/>
          <w:sz w:val="24"/>
          <w:szCs w:val="24"/>
        </w:rPr>
        <w:t>§ 12 ww. rozporządzenia o środowiskowych domach samopomocy.</w:t>
      </w:r>
    </w:p>
    <w:p w14:paraId="29FD7505" w14:textId="77777777" w:rsidR="00E21B7C" w:rsidRPr="00103AE2" w:rsidRDefault="00E21B7C" w:rsidP="00BB6916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</w:p>
    <w:p w14:paraId="4160DDE8" w14:textId="42DFDEE8" w:rsidR="00F3420A" w:rsidRDefault="008745B6" w:rsidP="00F766B5">
      <w:pPr>
        <w:tabs>
          <w:tab w:val="left" w:pos="284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632D0A">
        <w:rPr>
          <w:rFonts w:ascii="Times New Roman" w:eastAsia="Times New Roman" w:hAnsi="Times New Roman" w:cs="Times New Roman"/>
          <w:sz w:val="24"/>
          <w:szCs w:val="24"/>
        </w:rPr>
        <w:t xml:space="preserve">Pracownicy ŚDS, wchodzący w skład zespołu wspierająco-aktywizującego </w:t>
      </w:r>
      <w:r w:rsidR="00504847">
        <w:rPr>
          <w:rFonts w:ascii="Times New Roman" w:eastAsia="Times New Roman" w:hAnsi="Times New Roman" w:cs="Times New Roman"/>
          <w:sz w:val="24"/>
          <w:szCs w:val="24"/>
        </w:rPr>
        <w:t xml:space="preserve">uczestniczyli co najmniej raz na 6 miesięcy w szkoleniach i zajęciach w zakresie tematycznym wynikających ze zgłaszanych potrzeb związanych z funkcjonowaniem jednostki. </w:t>
      </w:r>
      <w:r w:rsidR="00504847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Jest to zgodne z treścią zapisów</w:t>
      </w:r>
      <w:r w:rsidRPr="00F766B5">
        <w:rPr>
          <w:rFonts w:ascii="Times New Roman" w:eastAsia="Times New Roman" w:hAnsi="Times New Roman" w:cs="Times New Roman"/>
          <w:sz w:val="24"/>
          <w:szCs w:val="24"/>
        </w:rPr>
        <w:t xml:space="preserve"> § </w:t>
      </w:r>
      <w:r>
        <w:rPr>
          <w:rFonts w:ascii="Times New Roman" w:eastAsia="Times New Roman" w:hAnsi="Times New Roman" w:cs="Times New Roman"/>
          <w:sz w:val="24"/>
          <w:szCs w:val="24"/>
        </w:rPr>
        <w:t>23 ust.</w:t>
      </w:r>
      <w:r w:rsidR="00A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3B0D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766B5">
        <w:rPr>
          <w:rFonts w:ascii="Times New Roman" w:eastAsia="Times New Roman" w:hAnsi="Times New Roman" w:cs="Times New Roman"/>
          <w:sz w:val="24"/>
          <w:szCs w:val="24"/>
        </w:rPr>
        <w:t>rozporządzenia</w:t>
      </w:r>
      <w:r w:rsidR="00CC2D2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Ministra Pracy i Polityki Społecznej </w:t>
      </w:r>
      <w:r w:rsidRPr="00F766B5">
        <w:rPr>
          <w:rFonts w:ascii="Times New Roman" w:eastAsia="Times New Roman" w:hAnsi="Times New Roman" w:cs="Times New Roman"/>
          <w:sz w:val="24"/>
          <w:szCs w:val="24"/>
        </w:rPr>
        <w:t>w sprawie środowiskowych domów samopomocy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cyt.</w:t>
      </w:r>
      <w:r w:rsidR="00A72ABE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„</w:t>
      </w:r>
      <w:r w:rsidR="00DC29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Kierownik domu </w:t>
      </w:r>
      <w:r w:rsidR="00CC2D2D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lub upoważniony przez niego pracownik organizuje, co najmniej raz na 6 miesięcy, zajęcia </w:t>
      </w:r>
      <w:r w:rsidR="00CC2D2D">
        <w:rPr>
          <w:rFonts w:ascii="Times New Roman" w:eastAsia="Times New Roman" w:hAnsi="Times New Roman" w:cs="Times New Roman"/>
          <w:sz w:val="24"/>
          <w:szCs w:val="24"/>
        </w:rPr>
        <w:br/>
        <w:t>i szkolenie dla pracowników</w:t>
      </w:r>
      <w:r w:rsidR="00BB69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 zakresie tematycznym, związanym z funkcjonowaniem domu, wynikającym ze zgłoszonych przez pracowników potrzeb”.</w:t>
      </w:r>
      <w:r w:rsidR="00AB60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9E9E957" w14:textId="77777777" w:rsidR="00BE762E" w:rsidRPr="00D071C6" w:rsidRDefault="00BE762E" w:rsidP="00F766B5">
      <w:pPr>
        <w:tabs>
          <w:tab w:val="left" w:pos="284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i/>
          <w:sz w:val="12"/>
          <w:szCs w:val="24"/>
        </w:rPr>
      </w:pPr>
    </w:p>
    <w:p w14:paraId="3CB557F0" w14:textId="227C63D7" w:rsidR="00F83D2B" w:rsidRDefault="00EC67A8" w:rsidP="00EC67A8">
      <w:pPr>
        <w:spacing w:line="360" w:lineRule="auto"/>
        <w:ind w:firstLine="708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                                                                 </w:t>
      </w:r>
      <w:r w:rsidR="008745B6" w:rsidRPr="00DA71B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(Dowód: akta kontrol</w:t>
      </w:r>
      <w:r w:rsidR="00DA71B7" w:rsidRPr="00DA71B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i,</w:t>
      </w:r>
      <w:r w:rsidR="008745B6" w:rsidRPr="00DA71B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str</w:t>
      </w:r>
      <w:r w:rsidR="00A87AA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. </w:t>
      </w:r>
      <w:r w:rsidR="003857C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1</w:t>
      </w:r>
      <w:r w:rsidR="00D8298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49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</w:p>
    <w:p w14:paraId="1C1D15DD" w14:textId="178B43E6" w:rsidR="005A1337" w:rsidRDefault="005A1337" w:rsidP="005A1337">
      <w:pPr>
        <w:spacing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5A133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Z uwagi na uczestników z niepełnosprawnościami sprzężonymi oraz spektrum autyzmu, kontrolowany ośrodek wsparcia realizuje ofertę zajęć dla ww. grupy osób. </w:t>
      </w:r>
    </w:p>
    <w:p w14:paraId="67F3E842" w14:textId="4BD9C32F" w:rsidR="005A1337" w:rsidRDefault="005A1337" w:rsidP="005A1337">
      <w:pPr>
        <w:spacing w:line="360" w:lineRule="auto"/>
        <w:ind w:firstLine="708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                                                                 </w:t>
      </w:r>
      <w:r w:rsidRPr="00DA71B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(Dowód: akta kontroli, str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 1</w:t>
      </w:r>
      <w:r w:rsidR="00D8298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50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-1</w:t>
      </w:r>
      <w:r w:rsidR="00D8298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5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1)</w:t>
      </w:r>
    </w:p>
    <w:p w14:paraId="2B94B05E" w14:textId="1C964820" w:rsidR="001E2A75" w:rsidRDefault="001E2A75" w:rsidP="001E2A7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W wyniku </w:t>
      </w:r>
      <w:r w:rsidRPr="00733C38">
        <w:rPr>
          <w:rFonts w:ascii="Times New Roman" w:hAnsi="Times New Roman" w:cs="Times New Roman"/>
          <w:b/>
          <w:sz w:val="24"/>
          <w:szCs w:val="24"/>
        </w:rPr>
        <w:t>kontroli</w:t>
      </w:r>
      <w:r w:rsidRPr="003E44E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kompleksowej, podjętej przez inspektorów</w:t>
      </w:r>
      <w:r w:rsidRPr="00733C38">
        <w:rPr>
          <w:rFonts w:ascii="Times New Roman" w:hAnsi="Times New Roman" w:cs="Times New Roman"/>
          <w:b/>
          <w:sz w:val="24"/>
          <w:szCs w:val="24"/>
        </w:rPr>
        <w:t xml:space="preserve"> Wydziału Polityki Społecznej Podkarpackiego Urzędu Wojewódzkiego w Rzeszowie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733C38">
        <w:rPr>
          <w:rFonts w:ascii="Times New Roman" w:hAnsi="Times New Roman" w:cs="Times New Roman"/>
          <w:b/>
          <w:sz w:val="24"/>
          <w:szCs w:val="24"/>
        </w:rPr>
        <w:t xml:space="preserve"> działalność 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Środowiskowego </w:t>
      </w:r>
      <w:r w:rsidRPr="008259EA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Domu 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Samopomocy w </w:t>
      </w:r>
      <w:r w:rsidR="009823E8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Nowej Dębie</w:t>
      </w:r>
      <w:r w:rsidR="008523DB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oceniono </w:t>
      </w:r>
      <w:r w:rsidRPr="008259EA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w 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niżej określonych obszarach:</w:t>
      </w:r>
    </w:p>
    <w:p w14:paraId="023ED7F9" w14:textId="77777777" w:rsidR="001E2A75" w:rsidRPr="00493054" w:rsidRDefault="001E2A75" w:rsidP="001E2A7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12"/>
          <w:szCs w:val="12"/>
        </w:rPr>
      </w:pPr>
    </w:p>
    <w:p w14:paraId="3F638AD7" w14:textId="3A064ED7" w:rsidR="001E2A75" w:rsidRPr="00BB6916" w:rsidRDefault="001E2A75" w:rsidP="001E2A75">
      <w:pPr>
        <w:numPr>
          <w:ilvl w:val="0"/>
          <w:numId w:val="3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6916">
        <w:rPr>
          <w:rFonts w:ascii="Times New Roman" w:eastAsia="Times New Roman" w:hAnsi="Times New Roman" w:cs="Times New Roman"/>
          <w:sz w:val="24"/>
          <w:szCs w:val="24"/>
          <w:lang w:eastAsia="pl-PL"/>
        </w:rPr>
        <w:t>W odniesieniu do funkcjonowania Środowiskowego Domu Samopomocy</w:t>
      </w:r>
      <w:r w:rsidR="00467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B69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 </w:t>
      </w:r>
      <w:r w:rsidR="005566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7565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BB6916">
        <w:rPr>
          <w:rFonts w:ascii="Times New Roman" w:eastAsia="Times New Roman" w:hAnsi="Times New Roman" w:cs="Times New Roman"/>
          <w:sz w:val="24"/>
          <w:szCs w:val="24"/>
          <w:lang w:eastAsia="pl-PL"/>
        </w:rPr>
        <w:t>stwierdzono nieprawidłowości</w:t>
      </w:r>
      <w:r w:rsidR="008545BF" w:rsidRPr="00BB691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FF02C6C" w14:textId="35CF4E24" w:rsidR="001E2A75" w:rsidRPr="00467AC1" w:rsidRDefault="001E2A75" w:rsidP="00685036">
      <w:pPr>
        <w:numPr>
          <w:ilvl w:val="0"/>
          <w:numId w:val="3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7AC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W odniesieniu do </w:t>
      </w:r>
      <w:r w:rsidR="0068503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warunków</w:t>
      </w:r>
      <w:r w:rsidR="00685036" w:rsidRPr="0068503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68503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spełnienia standardu usług Domu </w:t>
      </w:r>
      <w:r w:rsidR="00467AC1" w:rsidRPr="00467AC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–</w:t>
      </w:r>
      <w:r w:rsidR="00467AC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</w:t>
      </w:r>
      <w:r w:rsidRPr="00467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stwierdzono nieprawidłowości.  </w:t>
      </w:r>
    </w:p>
    <w:p w14:paraId="7BE4F137" w14:textId="712CB0DA" w:rsidR="001E2A75" w:rsidRPr="00685036" w:rsidRDefault="001E2A75" w:rsidP="00685036">
      <w:pPr>
        <w:numPr>
          <w:ilvl w:val="0"/>
          <w:numId w:val="3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50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obszarze </w:t>
      </w:r>
      <w:r w:rsidR="00685036" w:rsidRPr="00685036">
        <w:rPr>
          <w:rFonts w:ascii="Times New Roman" w:hAnsi="Times New Roman" w:cs="Times New Roman"/>
          <w:sz w:val="24"/>
          <w:szCs w:val="24"/>
        </w:rPr>
        <w:t>usług świadczonych w ramach indywidualnych lub zespołowych treningów samoobsługi i treningów umiejętności społecznych</w:t>
      </w:r>
      <w:r w:rsidR="00685036">
        <w:rPr>
          <w:rFonts w:ascii="Times New Roman" w:hAnsi="Times New Roman" w:cs="Times New Roman"/>
          <w:sz w:val="24"/>
          <w:szCs w:val="24"/>
        </w:rPr>
        <w:t xml:space="preserve"> </w:t>
      </w:r>
      <w:r w:rsidR="00467AC1" w:rsidRPr="006850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–</w:t>
      </w:r>
      <w:r w:rsidR="00467AC1" w:rsidRPr="00685036">
        <w:rPr>
          <w:rFonts w:ascii="Times New Roman" w:hAnsi="Times New Roman" w:cs="Times New Roman"/>
          <w:sz w:val="24"/>
          <w:szCs w:val="24"/>
        </w:rPr>
        <w:t xml:space="preserve"> </w:t>
      </w:r>
      <w:r w:rsidR="00467AC1" w:rsidRPr="006850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56503" w:rsidRPr="006850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6850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stwierdzono </w:t>
      </w:r>
      <w:r w:rsidR="00756503" w:rsidRPr="006850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nieprawidłowości. </w:t>
      </w:r>
    </w:p>
    <w:p w14:paraId="1906D4DA" w14:textId="50A29097" w:rsidR="001E2A75" w:rsidRPr="00BB6916" w:rsidRDefault="001E2A75" w:rsidP="001E2A75">
      <w:pPr>
        <w:numPr>
          <w:ilvl w:val="0"/>
          <w:numId w:val="3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691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odniesieniu do prowadzenia </w:t>
      </w:r>
      <w:r w:rsidRPr="00BB6916">
        <w:rPr>
          <w:rFonts w:ascii="Times New Roman" w:hAnsi="Times New Roman" w:cs="Times New Roman"/>
          <w:sz w:val="24"/>
          <w:szCs w:val="24"/>
        </w:rPr>
        <w:t>dokumentacji indywidualnej i zbiorczej</w:t>
      </w:r>
      <w:r w:rsidRPr="00BB691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– </w:t>
      </w:r>
      <w:r w:rsidR="001572E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="007565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nie </w:t>
      </w:r>
      <w:r w:rsidRPr="00BB691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stwierdzono </w:t>
      </w:r>
      <w:r w:rsidR="007565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nieprawidłowości.</w:t>
      </w:r>
    </w:p>
    <w:p w14:paraId="773D55AC" w14:textId="1DF8E748" w:rsidR="001E2A75" w:rsidRPr="00BB6916" w:rsidRDefault="001E2A75" w:rsidP="001E2A75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691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obszarze  </w:t>
      </w:r>
      <w:r w:rsidRPr="00BB6916">
        <w:rPr>
          <w:rFonts w:ascii="Times New Roman" w:hAnsi="Times New Roman" w:cs="Times New Roman"/>
          <w:sz w:val="24"/>
          <w:szCs w:val="24"/>
        </w:rPr>
        <w:t xml:space="preserve">oceny kwalifikacji </w:t>
      </w:r>
      <w:r w:rsidRPr="00BB691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zatrudnionej kadry, </w:t>
      </w:r>
      <w:r w:rsidR="00467AC1" w:rsidRPr="00BB691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wskaźnika zatrudnienia</w:t>
      </w:r>
      <w:r w:rsidR="00467AC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kwalifikacji i stażu pracy</w:t>
      </w:r>
      <w:r w:rsidR="00467AC1" w:rsidRPr="00BB691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BB69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</w:t>
      </w:r>
      <w:r w:rsidR="0033737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nie </w:t>
      </w:r>
      <w:r w:rsidR="0033737D" w:rsidRPr="00BB691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stwierdzono </w:t>
      </w:r>
      <w:r w:rsidR="0033737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nieprawidłowości.</w:t>
      </w:r>
    </w:p>
    <w:p w14:paraId="007B0C38" w14:textId="77777777" w:rsidR="001923F8" w:rsidRPr="00F83D2B" w:rsidRDefault="001923F8" w:rsidP="001923F8">
      <w:pPr>
        <w:overflowPunct w:val="0"/>
        <w:autoSpaceDE w:val="0"/>
        <w:autoSpaceDN w:val="0"/>
        <w:adjustRightInd w:val="0"/>
        <w:spacing w:after="0" w:line="36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0A564A73" w14:textId="2FABAB65" w:rsidR="001E2A75" w:rsidRDefault="001E2A75" w:rsidP="00023F57">
      <w:pPr>
        <w:overflowPunct w:val="0"/>
        <w:autoSpaceDE w:val="0"/>
        <w:autoSpaceDN w:val="0"/>
        <w:adjustRightInd w:val="0"/>
        <w:spacing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Reasumując powyższe, pracę kontrolowanej jednostki </w:t>
      </w:r>
      <w:r w:rsidRPr="00ED0A4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oceniono pozytywnie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br/>
      </w:r>
      <w:r w:rsidRPr="00ED0A4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a jej uzasadnieniem jest ustalony stan faktyczny i prawny.</w:t>
      </w:r>
    </w:p>
    <w:p w14:paraId="2B72E3C3" w14:textId="12711F84" w:rsidR="001E2A75" w:rsidRDefault="001E2A75" w:rsidP="001E2A75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Na tym czynności kontrole zakończono </w:t>
      </w:r>
    </w:p>
    <w:p w14:paraId="64EF8522" w14:textId="3293B2D4" w:rsidR="00B37D81" w:rsidRPr="008A54B7" w:rsidRDefault="00F22028" w:rsidP="005A30EB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kern w:val="28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b/>
          <w:color w:val="FF0000"/>
          <w:kern w:val="28"/>
          <w:sz w:val="24"/>
          <w:szCs w:val="24"/>
          <w:lang w:eastAsia="pl-PL"/>
        </w:rPr>
        <w:t xml:space="preserve">          </w:t>
      </w:r>
      <w:r w:rsidR="00F8646F">
        <w:rPr>
          <w:rFonts w:ascii="Times New Roman" w:eastAsia="Times New Roman" w:hAnsi="Times New Roman" w:cs="Times New Roman"/>
          <w:b/>
          <w:color w:val="FF0000"/>
          <w:kern w:val="28"/>
          <w:sz w:val="24"/>
          <w:szCs w:val="24"/>
          <w:lang w:eastAsia="pl-PL"/>
        </w:rPr>
        <w:t xml:space="preserve"> </w:t>
      </w:r>
      <w:r w:rsidR="004165FE">
        <w:rPr>
          <w:rFonts w:ascii="Times New Roman" w:eastAsia="Times New Roman" w:hAnsi="Times New Roman" w:cs="Times New Roman"/>
          <w:b/>
          <w:color w:val="FF0000"/>
          <w:kern w:val="28"/>
          <w:sz w:val="24"/>
          <w:szCs w:val="24"/>
          <w:lang w:eastAsia="pl-PL"/>
        </w:rPr>
        <w:t xml:space="preserve">     </w:t>
      </w:r>
      <w:r>
        <w:rPr>
          <w:rFonts w:ascii="Times New Roman" w:eastAsia="Times New Roman" w:hAnsi="Times New Roman" w:cs="Times New Roman"/>
          <w:b/>
          <w:color w:val="FF0000"/>
          <w:kern w:val="28"/>
          <w:sz w:val="24"/>
          <w:szCs w:val="24"/>
          <w:lang w:eastAsia="pl-PL"/>
        </w:rPr>
        <w:t xml:space="preserve"> </w:t>
      </w:r>
      <w:r w:rsidR="00023F57">
        <w:rPr>
          <w:rFonts w:ascii="Times New Roman" w:eastAsia="Times New Roman" w:hAnsi="Times New Roman" w:cs="Times New Roman"/>
          <w:b/>
          <w:color w:val="FF0000"/>
          <w:kern w:val="28"/>
          <w:sz w:val="24"/>
          <w:szCs w:val="24"/>
          <w:lang w:eastAsia="pl-PL"/>
        </w:rPr>
        <w:t xml:space="preserve">       </w:t>
      </w:r>
      <w:r w:rsidR="00CD417A">
        <w:rPr>
          <w:rFonts w:ascii="Times New Roman" w:eastAsia="Times New Roman" w:hAnsi="Times New Roman" w:cs="Times New Roman"/>
          <w:b/>
          <w:color w:val="FF0000"/>
          <w:kern w:val="28"/>
          <w:sz w:val="24"/>
          <w:szCs w:val="24"/>
          <w:lang w:eastAsia="pl-PL"/>
        </w:rPr>
        <w:t xml:space="preserve">  </w:t>
      </w:r>
    </w:p>
    <w:p w14:paraId="363DE4A9" w14:textId="77777777" w:rsidR="005A30EB" w:rsidRDefault="005A30EB" w:rsidP="003B05A4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</w:pPr>
      <w:r w:rsidRPr="005A30EB"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>INFORMACJE KOŃCOWE</w:t>
      </w:r>
    </w:p>
    <w:p w14:paraId="13D9FDF0" w14:textId="77777777" w:rsidR="00ED5B2A" w:rsidRPr="00F83D2B" w:rsidRDefault="00ED5B2A" w:rsidP="005A30EB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kern w:val="28"/>
          <w:sz w:val="12"/>
          <w:szCs w:val="12"/>
          <w:lang w:eastAsia="pl-PL"/>
        </w:rPr>
      </w:pPr>
    </w:p>
    <w:p w14:paraId="7F79EAFA" w14:textId="6C538902" w:rsidR="005A30EB" w:rsidRPr="005A30EB" w:rsidRDefault="00BD7243" w:rsidP="00BD7243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Informuję, iż zgodnie z § 17</w:t>
      </w:r>
      <w:r w:rsidR="005A30EB" w:rsidRPr="005A30E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ust. 1 – 5 </w:t>
      </w:r>
      <w:r w:rsidR="005A30EB" w:rsidRPr="005A30EB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rozporządzenia Ministra Rodziny i Polityki Społecznej z dnia 9 grudnia 2020 r. w sprawie nadzoru i kontroli w pomocy społecznej </w:t>
      </w:r>
      <w:r w:rsidR="00ED5B2A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            </w:t>
      </w:r>
      <w:r w:rsidR="005A30EB" w:rsidRPr="005A30EB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(Dz. U. z 2020 r., Nr 2285</w:t>
      </w:r>
      <w:r w:rsidR="009C125A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ze zm.</w:t>
      </w:r>
      <w:r w:rsidR="005A30EB" w:rsidRPr="005A30EB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) </w:t>
      </w:r>
      <w:r w:rsidR="005A30EB" w:rsidRPr="005A30E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kierownik jednostki podlegającej kontroli może odmówić podpisania protokołu kontroli, składając, w terminie 7 dni od dnia otrzymania, wyjaśnienie przyczyn tej odmowy. </w:t>
      </w:r>
    </w:p>
    <w:p w14:paraId="033872E2" w14:textId="52FB15F7" w:rsidR="005A30EB" w:rsidRPr="005A30EB" w:rsidRDefault="005A30EB" w:rsidP="00BD7243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5A30E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Odmowa podpisania protokołu kontroli przez kierownika jednostki podlegającej kontroli nie stanowi przeszkody do podpisania protokołu przez zespół inspektorów</w:t>
      </w:r>
      <w:r w:rsidR="00A72AB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                </w:t>
      </w:r>
      <w:r w:rsidRPr="005A30E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i sporządzenia zaleceń pokontrolnych. </w:t>
      </w:r>
      <w:r w:rsidR="00A72AB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</w:p>
    <w:p w14:paraId="279BF788" w14:textId="77777777" w:rsidR="005A30EB" w:rsidRPr="005A30EB" w:rsidRDefault="005A30EB" w:rsidP="005A30EB">
      <w:pPr>
        <w:widowControl w:val="0"/>
        <w:overflowPunct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5A30E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Kierownikowi jednostki podlegającej kontroli przysługuje prawo zgłoszenia, </w:t>
      </w:r>
      <w:r w:rsidRPr="005A30E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br/>
        <w:t xml:space="preserve">przed podpisaniem protokołu kontroli, umotywowanych zastrzeżeń dotyczących ustaleń zawartych w protokole. </w:t>
      </w:r>
    </w:p>
    <w:p w14:paraId="2573F56D" w14:textId="7839D16C" w:rsidR="005A30EB" w:rsidRPr="0039548C" w:rsidRDefault="005A30EB" w:rsidP="005A30EB">
      <w:pPr>
        <w:widowControl w:val="0"/>
        <w:overflowPunct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39548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Zastrzeżenia zgłasza się na piśmie do dyrektora właściwego do spraw pomocy </w:t>
      </w:r>
      <w:r w:rsidRPr="0039548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lastRenderedPageBreak/>
        <w:t xml:space="preserve">społecznej wydziału urzędu wojewódzkiego w terminie 7 dni od dnia otrzymania protokołu kontroli. </w:t>
      </w:r>
    </w:p>
    <w:p w14:paraId="6C9B18FB" w14:textId="77777777" w:rsidR="005A30EB" w:rsidRPr="0039548C" w:rsidRDefault="005A30EB" w:rsidP="005A30EB">
      <w:pPr>
        <w:widowControl w:val="0"/>
        <w:overflowPunct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39548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W przypadku zgłoszenia zastrzeżeń do protokołu kontroli, termin odmowy podpisania protokołu wraz z podaniem jej przyczyn biegnie od dnia doręczenia kierownikowi jednostki podlegającej kontroli stanowiska dyrektora właściwego do spraw pomocy społecznej wydziału urzędu wojewódzkiego wobec zastrzeżeń. </w:t>
      </w:r>
    </w:p>
    <w:p w14:paraId="151A52D7" w14:textId="296B8C7B" w:rsidR="005A30EB" w:rsidRPr="00A72ABE" w:rsidRDefault="005A30EB" w:rsidP="00215772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A72AB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Niniejszy protokół sporządzono w 2 jednobrzmiących egzemplarzach, z których je</w:t>
      </w:r>
      <w:r w:rsidR="0039548C" w:rsidRPr="00A72AB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den otrzymuje </w:t>
      </w:r>
      <w:r w:rsidR="005053A5" w:rsidRPr="005053A5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Pani </w:t>
      </w:r>
      <w:r w:rsidR="009823E8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Gabriela Nowak-Wolwowicz </w:t>
      </w:r>
      <w:r w:rsidR="001A1E0F" w:rsidRPr="001A1E0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– Kierownik Środowiskowego Domu Samopomocy </w:t>
      </w:r>
      <w:r w:rsidR="001A1E0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w </w:t>
      </w:r>
      <w:r w:rsidR="009823E8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Nowej Dębie,</w:t>
      </w:r>
      <w:r w:rsidR="009D23B7" w:rsidRPr="00A72AB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Pr="00A72AB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drugi</w:t>
      </w:r>
      <w:r w:rsidRPr="00A72ABE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pl-PL"/>
        </w:rPr>
        <w:t xml:space="preserve"> </w:t>
      </w:r>
      <w:r w:rsidRPr="00A72AB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tutejszy Wydział.</w:t>
      </w:r>
    </w:p>
    <w:p w14:paraId="16471E09" w14:textId="77777777" w:rsidR="001572EC" w:rsidRPr="001572EC" w:rsidRDefault="001572EC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8"/>
          <w:sz w:val="12"/>
          <w:szCs w:val="12"/>
          <w:lang w:eastAsia="pl-PL"/>
        </w:rPr>
      </w:pPr>
    </w:p>
    <w:p w14:paraId="55230188" w14:textId="006379E6" w:rsidR="005A30EB" w:rsidRPr="00BB6916" w:rsidRDefault="005A30EB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</w:pPr>
      <w:r w:rsidRPr="00BB6916">
        <w:rPr>
          <w:rFonts w:ascii="Times New Roman" w:eastAsia="Calibri" w:hAnsi="Times New Roman" w:cs="Times New Roman"/>
          <w:kern w:val="28"/>
          <w:sz w:val="24"/>
          <w:szCs w:val="24"/>
          <w:lang w:val="x-none" w:eastAsia="pl-PL"/>
        </w:rPr>
        <w:t xml:space="preserve">Protokół zawiera </w:t>
      </w:r>
      <w:r w:rsidR="00D222B3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1</w:t>
      </w:r>
      <w:r w:rsidR="003E66E5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7</w:t>
      </w:r>
      <w:r w:rsidRPr="00BB6916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</w:t>
      </w:r>
      <w:r w:rsidRPr="00BB6916">
        <w:rPr>
          <w:rFonts w:ascii="Times New Roman" w:eastAsia="Calibri" w:hAnsi="Times New Roman" w:cs="Times New Roman"/>
          <w:kern w:val="28"/>
          <w:sz w:val="24"/>
          <w:szCs w:val="24"/>
          <w:lang w:val="x-none" w:eastAsia="pl-PL"/>
        </w:rPr>
        <w:t>stron.</w:t>
      </w:r>
      <w:r w:rsidRPr="00BB6916">
        <w:rPr>
          <w:rFonts w:ascii="Times New Roman" w:eastAsia="Calibri" w:hAnsi="Times New Roman" w:cs="Times New Roman"/>
          <w:kern w:val="28"/>
          <w:sz w:val="24"/>
          <w:szCs w:val="24"/>
          <w:lang w:val="x-none" w:eastAsia="pl-PL"/>
        </w:rPr>
        <w:tab/>
      </w:r>
    </w:p>
    <w:p w14:paraId="3AFE8F2E" w14:textId="6E8B7CB9" w:rsidR="005A30EB" w:rsidRDefault="006D107F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BB691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Data </w:t>
      </w:r>
      <w:r w:rsidR="00311F5A" w:rsidRPr="00BB691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sporządzenia protokołu: </w:t>
      </w:r>
      <w:r w:rsidR="00D82988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1</w:t>
      </w:r>
      <w:r w:rsidR="0094612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2</w:t>
      </w:r>
      <w:r w:rsidR="006B7AF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.0</w:t>
      </w:r>
      <w:r w:rsidR="00D82988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6</w:t>
      </w:r>
      <w:r w:rsidR="005A30EB" w:rsidRPr="00BB691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.202</w:t>
      </w:r>
      <w:r w:rsidR="006B7AF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5</w:t>
      </w:r>
      <w:r w:rsidR="005A30EB" w:rsidRPr="00BB691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r.</w:t>
      </w:r>
    </w:p>
    <w:p w14:paraId="604ABB33" w14:textId="77777777" w:rsidR="0060196B" w:rsidRPr="005813D3" w:rsidRDefault="0060196B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14"/>
          <w:szCs w:val="24"/>
          <w:lang w:eastAsia="pl-PL"/>
        </w:rPr>
      </w:pPr>
    </w:p>
    <w:p w14:paraId="139967F4" w14:textId="36D29B25" w:rsidR="00105278" w:rsidRDefault="005A30EB" w:rsidP="004C113C">
      <w:pPr>
        <w:widowControl w:val="0"/>
        <w:tabs>
          <w:tab w:val="left" w:pos="5954"/>
          <w:tab w:val="left" w:pos="6096"/>
        </w:tabs>
        <w:overflowPunct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5A30E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                                                                 </w:t>
      </w:r>
      <w:r w:rsidR="002A2FA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</w:t>
      </w:r>
      <w:r w:rsidR="005645ED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K</w:t>
      </w:r>
      <w:r w:rsidR="002A2FA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ontrolujący:</w:t>
      </w:r>
      <w:r w:rsidRPr="005A30E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</w:t>
      </w:r>
    </w:p>
    <w:p w14:paraId="52C7AA35" w14:textId="162883BF" w:rsidR="005A30EB" w:rsidRPr="005A30EB" w:rsidRDefault="005A30EB" w:rsidP="004C113C">
      <w:pPr>
        <w:widowControl w:val="0"/>
        <w:tabs>
          <w:tab w:val="left" w:pos="5954"/>
          <w:tab w:val="left" w:pos="6096"/>
        </w:tabs>
        <w:overflowPunct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5A30E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                                                         </w:t>
      </w:r>
      <w:r w:rsidR="005645ED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   </w:t>
      </w:r>
      <w:r w:rsidR="00F523D5"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>Edyta Buchowska</w:t>
      </w:r>
    </w:p>
    <w:p w14:paraId="1FAC2A51" w14:textId="15C62154" w:rsidR="00757CAF" w:rsidRDefault="00757CAF" w:rsidP="00004168">
      <w:pPr>
        <w:widowControl w:val="0"/>
        <w:tabs>
          <w:tab w:val="left" w:pos="5670"/>
          <w:tab w:val="left" w:pos="6096"/>
        </w:tabs>
        <w:overflowPunct w:val="0"/>
        <w:adjustRightInd w:val="0"/>
        <w:spacing w:after="0" w:line="480" w:lineRule="auto"/>
        <w:ind w:left="4248"/>
        <w:jc w:val="both"/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 xml:space="preserve">           </w:t>
      </w:r>
      <w:r w:rsidR="00FE4969"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 xml:space="preserve">           </w:t>
      </w:r>
      <w:r w:rsidR="00F523D5"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>Agnieszka Kocój</w:t>
      </w:r>
    </w:p>
    <w:p w14:paraId="54A2FFBC" w14:textId="6EAFE9E2" w:rsidR="00757CAF" w:rsidRPr="00023F57" w:rsidRDefault="00023F57" w:rsidP="00757CAF">
      <w:pPr>
        <w:widowControl w:val="0"/>
        <w:overflowPunct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 xml:space="preserve">  </w:t>
      </w:r>
      <w:r w:rsidR="00313788"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 xml:space="preserve">          </w:t>
      </w:r>
      <w:r w:rsidR="001572E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</w:t>
      </w:r>
      <w:r w:rsidR="005A30EB" w:rsidRPr="005A30E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                   </w:t>
      </w:r>
      <w:r w:rsidR="002D3193"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 xml:space="preserve">                                         </w:t>
      </w:r>
    </w:p>
    <w:p w14:paraId="33FF8359" w14:textId="77777777" w:rsidR="002D3193" w:rsidRDefault="002D3193" w:rsidP="00757CAF">
      <w:pPr>
        <w:widowControl w:val="0"/>
        <w:overflowPunct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</w:p>
    <w:p w14:paraId="44F2844C" w14:textId="2C0BA423" w:rsidR="005A30EB" w:rsidRDefault="00EE1C9A" w:rsidP="00757CAF">
      <w:pPr>
        <w:widowControl w:val="0"/>
        <w:overflowPunct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Kierownik</w:t>
      </w:r>
      <w:r w:rsidR="005A30EB" w:rsidRPr="005A30EB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kontrolowanej jednostki: </w:t>
      </w:r>
    </w:p>
    <w:p w14:paraId="650E3FBC" w14:textId="77777777" w:rsidR="00A92E10" w:rsidRDefault="00A92E10" w:rsidP="00757CAF">
      <w:pPr>
        <w:widowControl w:val="0"/>
        <w:overflowPunct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</w:p>
    <w:p w14:paraId="35F8F1BA" w14:textId="3B01410B" w:rsidR="00004168" w:rsidRDefault="00F523D5" w:rsidP="00313788">
      <w:pPr>
        <w:widowControl w:val="0"/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 xml:space="preserve">23.06.2025r. Kierownik Środowiskowego Domu Samopomocy </w:t>
      </w:r>
      <w:r w:rsidR="003B0EE9"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>-</w:t>
      </w:r>
      <w:r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>Gabriela Nowak-Wolwowicz</w:t>
      </w:r>
    </w:p>
    <w:p w14:paraId="63D49C14" w14:textId="16454D54" w:rsidR="00C619E4" w:rsidRPr="00313788" w:rsidRDefault="005A30EB" w:rsidP="00313788">
      <w:pPr>
        <w:widowControl w:val="0"/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16"/>
          <w:szCs w:val="16"/>
          <w:lang w:eastAsia="pl-PL"/>
        </w:rPr>
      </w:pPr>
      <w:r w:rsidRPr="00A5571B">
        <w:rPr>
          <w:rFonts w:ascii="Times New Roman" w:eastAsia="Times New Roman" w:hAnsi="Times New Roman" w:cs="Times New Roman"/>
          <w:kern w:val="28"/>
          <w:sz w:val="16"/>
          <w:szCs w:val="16"/>
          <w:lang w:eastAsia="pl-PL"/>
        </w:rPr>
        <w:t>(Imię i nazwisko, data i miejsce podpisania protokołu)</w:t>
      </w:r>
    </w:p>
    <w:sectPr w:rsidR="00C619E4" w:rsidRPr="00313788" w:rsidSect="00005DA2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C4C9C" w14:textId="77777777" w:rsidR="00C07AA6" w:rsidRDefault="00C07AA6">
      <w:pPr>
        <w:spacing w:after="0" w:line="240" w:lineRule="auto"/>
      </w:pPr>
      <w:r>
        <w:separator/>
      </w:r>
    </w:p>
  </w:endnote>
  <w:endnote w:type="continuationSeparator" w:id="0">
    <w:p w14:paraId="38701546" w14:textId="77777777" w:rsidR="00C07AA6" w:rsidRDefault="00C07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</w:rPr>
      <w:id w:val="-680281741"/>
      <w:docPartObj>
        <w:docPartGallery w:val="Page Numbers (Bottom of Page)"/>
        <w:docPartUnique/>
      </w:docPartObj>
    </w:sdtPr>
    <w:sdtContent>
      <w:sdt>
        <w:sdtPr>
          <w:rPr>
            <w:sz w:val="16"/>
          </w:rPr>
          <w:id w:val="860082579"/>
          <w:docPartObj>
            <w:docPartGallery w:val="Page Numbers (Top of Page)"/>
            <w:docPartUnique/>
          </w:docPartObj>
        </w:sdtPr>
        <w:sdtContent>
          <w:p w14:paraId="4E19D59A" w14:textId="5CA18C30" w:rsidR="00E327EA" w:rsidRPr="004349E6" w:rsidRDefault="00E327EA" w:rsidP="00A97489">
            <w:pPr>
              <w:pStyle w:val="Stopka"/>
              <w:rPr>
                <w:sz w:val="16"/>
              </w:rPr>
            </w:pPr>
            <w:r>
              <w:rPr>
                <w:sz w:val="16"/>
              </w:rPr>
              <w:t>S-I.431.4.</w:t>
            </w:r>
            <w:r w:rsidR="007C6ADA">
              <w:rPr>
                <w:sz w:val="16"/>
              </w:rPr>
              <w:t>9</w:t>
            </w:r>
            <w:r w:rsidRPr="005053A5">
              <w:rPr>
                <w:sz w:val="16"/>
              </w:rPr>
              <w:t>.2025.EB</w:t>
            </w:r>
            <w:r>
              <w:rPr>
                <w:sz w:val="16"/>
              </w:rPr>
              <w:t xml:space="preserve">                                                                                                                                                                              </w:t>
            </w:r>
            <w:r w:rsidRPr="004349E6">
              <w:rPr>
                <w:sz w:val="16"/>
              </w:rPr>
              <w:t xml:space="preserve">Str. </w:t>
            </w:r>
            <w:r w:rsidRPr="004349E6">
              <w:rPr>
                <w:bCs/>
                <w:sz w:val="16"/>
              </w:rPr>
              <w:fldChar w:fldCharType="begin"/>
            </w:r>
            <w:r w:rsidRPr="004349E6">
              <w:rPr>
                <w:bCs/>
                <w:sz w:val="16"/>
              </w:rPr>
              <w:instrText>PAGE</w:instrText>
            </w:r>
            <w:r w:rsidRPr="004349E6">
              <w:rPr>
                <w:bCs/>
                <w:sz w:val="16"/>
              </w:rPr>
              <w:fldChar w:fldCharType="separate"/>
            </w:r>
            <w:r w:rsidR="003857C3">
              <w:rPr>
                <w:bCs/>
                <w:noProof/>
                <w:sz w:val="16"/>
              </w:rPr>
              <w:t>15</w:t>
            </w:r>
            <w:r w:rsidRPr="004349E6">
              <w:rPr>
                <w:bCs/>
                <w:sz w:val="16"/>
              </w:rPr>
              <w:fldChar w:fldCharType="end"/>
            </w:r>
            <w:r w:rsidRPr="004349E6">
              <w:rPr>
                <w:sz w:val="16"/>
              </w:rPr>
              <w:t xml:space="preserve"> z </w:t>
            </w:r>
            <w:r w:rsidRPr="004349E6">
              <w:rPr>
                <w:bCs/>
                <w:sz w:val="16"/>
              </w:rPr>
              <w:t>1</w:t>
            </w:r>
            <w:r w:rsidR="008029BD">
              <w:rPr>
                <w:bCs/>
                <w:sz w:val="16"/>
              </w:rPr>
              <w:t>7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D6115" w14:textId="77777777" w:rsidR="00C07AA6" w:rsidRDefault="00C07AA6">
      <w:pPr>
        <w:spacing w:after="0" w:line="240" w:lineRule="auto"/>
      </w:pPr>
      <w:r>
        <w:separator/>
      </w:r>
    </w:p>
  </w:footnote>
  <w:footnote w:type="continuationSeparator" w:id="0">
    <w:p w14:paraId="4B8B7521" w14:textId="77777777" w:rsidR="00C07AA6" w:rsidRDefault="00C07A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678EF"/>
    <w:multiLevelType w:val="hybridMultilevel"/>
    <w:tmpl w:val="1B060AC0"/>
    <w:lvl w:ilvl="0" w:tplc="76D0667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9A769E4"/>
    <w:multiLevelType w:val="hybridMultilevel"/>
    <w:tmpl w:val="31EE02C0"/>
    <w:lvl w:ilvl="0" w:tplc="F236CAC2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5142A"/>
    <w:multiLevelType w:val="hybridMultilevel"/>
    <w:tmpl w:val="CF626A44"/>
    <w:lvl w:ilvl="0" w:tplc="BFAE2898">
      <w:start w:val="4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392" w:hanging="360"/>
      </w:pPr>
    </w:lvl>
    <w:lvl w:ilvl="2" w:tplc="0415001B" w:tentative="1">
      <w:start w:val="1"/>
      <w:numFmt w:val="lowerRoman"/>
      <w:lvlText w:val="%3."/>
      <w:lvlJc w:val="right"/>
      <w:pPr>
        <w:ind w:left="328" w:hanging="180"/>
      </w:pPr>
    </w:lvl>
    <w:lvl w:ilvl="3" w:tplc="0415000F" w:tentative="1">
      <w:start w:val="1"/>
      <w:numFmt w:val="decimal"/>
      <w:lvlText w:val="%4."/>
      <w:lvlJc w:val="left"/>
      <w:pPr>
        <w:ind w:left="1048" w:hanging="360"/>
      </w:pPr>
    </w:lvl>
    <w:lvl w:ilvl="4" w:tplc="04150019" w:tentative="1">
      <w:start w:val="1"/>
      <w:numFmt w:val="lowerLetter"/>
      <w:lvlText w:val="%5."/>
      <w:lvlJc w:val="left"/>
      <w:pPr>
        <w:ind w:left="1768" w:hanging="360"/>
      </w:pPr>
    </w:lvl>
    <w:lvl w:ilvl="5" w:tplc="0415001B" w:tentative="1">
      <w:start w:val="1"/>
      <w:numFmt w:val="lowerRoman"/>
      <w:lvlText w:val="%6."/>
      <w:lvlJc w:val="right"/>
      <w:pPr>
        <w:ind w:left="2488" w:hanging="180"/>
      </w:pPr>
    </w:lvl>
    <w:lvl w:ilvl="6" w:tplc="0415000F" w:tentative="1">
      <w:start w:val="1"/>
      <w:numFmt w:val="decimal"/>
      <w:lvlText w:val="%7."/>
      <w:lvlJc w:val="left"/>
      <w:pPr>
        <w:ind w:left="3208" w:hanging="360"/>
      </w:pPr>
    </w:lvl>
    <w:lvl w:ilvl="7" w:tplc="04150019" w:tentative="1">
      <w:start w:val="1"/>
      <w:numFmt w:val="lowerLetter"/>
      <w:lvlText w:val="%8."/>
      <w:lvlJc w:val="left"/>
      <w:pPr>
        <w:ind w:left="3928" w:hanging="360"/>
      </w:pPr>
    </w:lvl>
    <w:lvl w:ilvl="8" w:tplc="0415001B" w:tentative="1">
      <w:start w:val="1"/>
      <w:numFmt w:val="lowerRoman"/>
      <w:lvlText w:val="%9."/>
      <w:lvlJc w:val="right"/>
      <w:pPr>
        <w:ind w:left="4648" w:hanging="180"/>
      </w:pPr>
    </w:lvl>
  </w:abstractNum>
  <w:abstractNum w:abstractNumId="3" w15:restartNumberingAfterBreak="0">
    <w:nsid w:val="10EA089D"/>
    <w:multiLevelType w:val="hybridMultilevel"/>
    <w:tmpl w:val="312CE2DC"/>
    <w:lvl w:ilvl="0" w:tplc="C7660C1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7BC3465"/>
    <w:multiLevelType w:val="hybridMultilevel"/>
    <w:tmpl w:val="BFA241E6"/>
    <w:lvl w:ilvl="0" w:tplc="451EDE6E">
      <w:start w:val="9"/>
      <w:numFmt w:val="decimal"/>
      <w:lvlText w:val="%1)"/>
      <w:lvlJc w:val="left"/>
      <w:pPr>
        <w:tabs>
          <w:tab w:val="num" w:pos="495"/>
        </w:tabs>
        <w:ind w:left="495" w:hanging="375"/>
      </w:pPr>
    </w:lvl>
    <w:lvl w:ilvl="1" w:tplc="04150019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5" w15:restartNumberingAfterBreak="0">
    <w:nsid w:val="20772F97"/>
    <w:multiLevelType w:val="hybridMultilevel"/>
    <w:tmpl w:val="2188A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BB6F18"/>
    <w:multiLevelType w:val="hybridMultilevel"/>
    <w:tmpl w:val="3668A5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364C5A"/>
    <w:multiLevelType w:val="hybridMultilevel"/>
    <w:tmpl w:val="96DCFCB2"/>
    <w:lvl w:ilvl="0" w:tplc="B79204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DC27F6"/>
    <w:multiLevelType w:val="hybridMultilevel"/>
    <w:tmpl w:val="B132755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5448D5"/>
    <w:multiLevelType w:val="hybridMultilevel"/>
    <w:tmpl w:val="0F382E4C"/>
    <w:lvl w:ilvl="0" w:tplc="96A835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A1547D"/>
    <w:multiLevelType w:val="hybridMultilevel"/>
    <w:tmpl w:val="DA8E0150"/>
    <w:lvl w:ilvl="0" w:tplc="0415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35401C"/>
    <w:multiLevelType w:val="hybridMultilevel"/>
    <w:tmpl w:val="7DDCC140"/>
    <w:lvl w:ilvl="0" w:tplc="4A7C02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9628D4"/>
    <w:multiLevelType w:val="hybridMultilevel"/>
    <w:tmpl w:val="6D0A7E9E"/>
    <w:lvl w:ilvl="0" w:tplc="0415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180D91"/>
    <w:multiLevelType w:val="hybridMultilevel"/>
    <w:tmpl w:val="338277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21042B"/>
    <w:multiLevelType w:val="hybridMultilevel"/>
    <w:tmpl w:val="45A661AE"/>
    <w:lvl w:ilvl="0" w:tplc="BB0AF56E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5" w15:restartNumberingAfterBreak="0">
    <w:nsid w:val="4CD00B3D"/>
    <w:multiLevelType w:val="hybridMultilevel"/>
    <w:tmpl w:val="41E8AE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4B79FE"/>
    <w:multiLevelType w:val="hybridMultilevel"/>
    <w:tmpl w:val="69AED2A8"/>
    <w:lvl w:ilvl="0" w:tplc="F73C51CC">
      <w:start w:val="4"/>
      <w:numFmt w:val="upperRoman"/>
      <w:lvlText w:val="%1."/>
      <w:lvlJc w:val="left"/>
      <w:pPr>
        <w:ind w:left="1080" w:hanging="720"/>
      </w:pPr>
      <w:rPr>
        <w:rFonts w:asciiTheme="minorHAnsi" w:eastAsiaTheme="minorHAnsi" w:hAnsi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5458E1"/>
    <w:multiLevelType w:val="hybridMultilevel"/>
    <w:tmpl w:val="283CF9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6155A7"/>
    <w:multiLevelType w:val="multilevel"/>
    <w:tmpl w:val="7D64EC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84B7160"/>
    <w:multiLevelType w:val="hybridMultilevel"/>
    <w:tmpl w:val="B3CAD1CC"/>
    <w:lvl w:ilvl="0" w:tplc="EF7ADA14">
      <w:start w:val="1"/>
      <w:numFmt w:val="upperRoman"/>
      <w:lvlText w:val="%1."/>
      <w:lvlJc w:val="left"/>
      <w:pPr>
        <w:ind w:left="1080" w:hanging="720"/>
      </w:pPr>
      <w:rPr>
        <w:rFonts w:asciiTheme="minorHAnsi" w:eastAsiaTheme="minorHAnsi" w:hAnsi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2D572D"/>
    <w:multiLevelType w:val="hybridMultilevel"/>
    <w:tmpl w:val="2452E444"/>
    <w:lvl w:ilvl="0" w:tplc="8564E6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370C4D"/>
    <w:multiLevelType w:val="hybridMultilevel"/>
    <w:tmpl w:val="4AC857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661067"/>
    <w:multiLevelType w:val="hybridMultilevel"/>
    <w:tmpl w:val="5D749FBC"/>
    <w:lvl w:ilvl="0" w:tplc="7924F914">
      <w:start w:val="1"/>
      <w:numFmt w:val="lowerLetter"/>
      <w:lvlText w:val="%1)"/>
      <w:lvlJc w:val="left"/>
      <w:pPr>
        <w:ind w:left="1353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651D4781"/>
    <w:multiLevelType w:val="hybridMultilevel"/>
    <w:tmpl w:val="BE50B4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B504E0"/>
    <w:multiLevelType w:val="hybridMultilevel"/>
    <w:tmpl w:val="4428156C"/>
    <w:lvl w:ilvl="0" w:tplc="BBB81E64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 w15:restartNumberingAfterBreak="0">
    <w:nsid w:val="68FE26BE"/>
    <w:multiLevelType w:val="hybridMultilevel"/>
    <w:tmpl w:val="3DD47E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2619E8"/>
    <w:multiLevelType w:val="hybridMultilevel"/>
    <w:tmpl w:val="9AD67BD6"/>
    <w:lvl w:ilvl="0" w:tplc="2FA43146">
      <w:start w:val="1"/>
      <w:numFmt w:val="upperRoman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8D08AB"/>
    <w:multiLevelType w:val="hybridMultilevel"/>
    <w:tmpl w:val="AB0A0DFE"/>
    <w:lvl w:ilvl="0" w:tplc="4C6C5C5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9F25ED"/>
    <w:multiLevelType w:val="hybridMultilevel"/>
    <w:tmpl w:val="8C9A86C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22D715A"/>
    <w:multiLevelType w:val="hybridMultilevel"/>
    <w:tmpl w:val="503A402E"/>
    <w:lvl w:ilvl="0" w:tplc="8B106F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14583A"/>
    <w:multiLevelType w:val="hybridMultilevel"/>
    <w:tmpl w:val="31D052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64027C"/>
    <w:multiLevelType w:val="hybridMultilevel"/>
    <w:tmpl w:val="E6969B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290F74"/>
    <w:multiLevelType w:val="hybridMultilevel"/>
    <w:tmpl w:val="5CFCB4E8"/>
    <w:lvl w:ilvl="0" w:tplc="4252AF3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390425460">
    <w:abstractNumId w:val="15"/>
  </w:num>
  <w:num w:numId="2" w16cid:durableId="2049597244">
    <w:abstractNumId w:val="18"/>
  </w:num>
  <w:num w:numId="3" w16cid:durableId="780144747">
    <w:abstractNumId w:val="27"/>
  </w:num>
  <w:num w:numId="4" w16cid:durableId="2102097083">
    <w:abstractNumId w:val="8"/>
  </w:num>
  <w:num w:numId="5" w16cid:durableId="182399361">
    <w:abstractNumId w:val="30"/>
  </w:num>
  <w:num w:numId="6" w16cid:durableId="1526551168">
    <w:abstractNumId w:val="13"/>
  </w:num>
  <w:num w:numId="7" w16cid:durableId="1634601288">
    <w:abstractNumId w:val="32"/>
  </w:num>
  <w:num w:numId="8" w16cid:durableId="112987311">
    <w:abstractNumId w:val="20"/>
  </w:num>
  <w:num w:numId="9" w16cid:durableId="2022269013">
    <w:abstractNumId w:val="5"/>
  </w:num>
  <w:num w:numId="10" w16cid:durableId="518356594">
    <w:abstractNumId w:val="9"/>
  </w:num>
  <w:num w:numId="11" w16cid:durableId="1629512154">
    <w:abstractNumId w:val="29"/>
  </w:num>
  <w:num w:numId="12" w16cid:durableId="1271165682">
    <w:abstractNumId w:val="3"/>
  </w:num>
  <w:num w:numId="13" w16cid:durableId="537015877">
    <w:abstractNumId w:val="21"/>
  </w:num>
  <w:num w:numId="14" w16cid:durableId="1236283658">
    <w:abstractNumId w:val="16"/>
  </w:num>
  <w:num w:numId="15" w16cid:durableId="959268176">
    <w:abstractNumId w:val="2"/>
  </w:num>
  <w:num w:numId="16" w16cid:durableId="1644193391">
    <w:abstractNumId w:val="26"/>
  </w:num>
  <w:num w:numId="17" w16cid:durableId="467015063">
    <w:abstractNumId w:val="7"/>
  </w:num>
  <w:num w:numId="18" w16cid:durableId="1807775189">
    <w:abstractNumId w:val="19"/>
  </w:num>
  <w:num w:numId="19" w16cid:durableId="1864588745">
    <w:abstractNumId w:val="11"/>
  </w:num>
  <w:num w:numId="20" w16cid:durableId="1181159840">
    <w:abstractNumId w:val="28"/>
  </w:num>
  <w:num w:numId="21" w16cid:durableId="1693991980">
    <w:abstractNumId w:val="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105219248">
    <w:abstractNumId w:val="0"/>
  </w:num>
  <w:num w:numId="23" w16cid:durableId="1983270718">
    <w:abstractNumId w:val="1"/>
  </w:num>
  <w:num w:numId="24" w16cid:durableId="1432243238">
    <w:abstractNumId w:val="31"/>
  </w:num>
  <w:num w:numId="25" w16cid:durableId="1502313963">
    <w:abstractNumId w:val="22"/>
  </w:num>
  <w:num w:numId="26" w16cid:durableId="484127540">
    <w:abstractNumId w:val="14"/>
  </w:num>
  <w:num w:numId="27" w16cid:durableId="1742944642">
    <w:abstractNumId w:val="24"/>
  </w:num>
  <w:num w:numId="28" w16cid:durableId="221645004">
    <w:abstractNumId w:val="10"/>
  </w:num>
  <w:num w:numId="29" w16cid:durableId="1238637201">
    <w:abstractNumId w:val="12"/>
  </w:num>
  <w:num w:numId="30" w16cid:durableId="1387922301">
    <w:abstractNumId w:val="23"/>
  </w:num>
  <w:num w:numId="31" w16cid:durableId="366181928">
    <w:abstractNumId w:val="17"/>
  </w:num>
  <w:num w:numId="32" w16cid:durableId="22102384">
    <w:abstractNumId w:val="6"/>
  </w:num>
  <w:num w:numId="33" w16cid:durableId="140063634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30EB"/>
    <w:rsid w:val="00000E48"/>
    <w:rsid w:val="00001FF0"/>
    <w:rsid w:val="00004168"/>
    <w:rsid w:val="00004A80"/>
    <w:rsid w:val="00005DA2"/>
    <w:rsid w:val="000104E2"/>
    <w:rsid w:val="00011CC4"/>
    <w:rsid w:val="00012483"/>
    <w:rsid w:val="000142F5"/>
    <w:rsid w:val="00014B35"/>
    <w:rsid w:val="00015670"/>
    <w:rsid w:val="00016A50"/>
    <w:rsid w:val="00017311"/>
    <w:rsid w:val="0002123A"/>
    <w:rsid w:val="00021339"/>
    <w:rsid w:val="00023F57"/>
    <w:rsid w:val="000241C0"/>
    <w:rsid w:val="0002576A"/>
    <w:rsid w:val="000277E9"/>
    <w:rsid w:val="00027C2A"/>
    <w:rsid w:val="00034907"/>
    <w:rsid w:val="00035D87"/>
    <w:rsid w:val="0004027D"/>
    <w:rsid w:val="000446D4"/>
    <w:rsid w:val="00052F59"/>
    <w:rsid w:val="00053225"/>
    <w:rsid w:val="00053380"/>
    <w:rsid w:val="0005376D"/>
    <w:rsid w:val="00054AA5"/>
    <w:rsid w:val="00055611"/>
    <w:rsid w:val="00060178"/>
    <w:rsid w:val="00060F12"/>
    <w:rsid w:val="000615AA"/>
    <w:rsid w:val="000636FA"/>
    <w:rsid w:val="00063789"/>
    <w:rsid w:val="00064402"/>
    <w:rsid w:val="00066F53"/>
    <w:rsid w:val="00067359"/>
    <w:rsid w:val="0007082D"/>
    <w:rsid w:val="00072B76"/>
    <w:rsid w:val="000809C4"/>
    <w:rsid w:val="00083F30"/>
    <w:rsid w:val="00085937"/>
    <w:rsid w:val="00086526"/>
    <w:rsid w:val="00086B40"/>
    <w:rsid w:val="00094FB1"/>
    <w:rsid w:val="00096B31"/>
    <w:rsid w:val="000A1358"/>
    <w:rsid w:val="000A1F75"/>
    <w:rsid w:val="000A3835"/>
    <w:rsid w:val="000A482B"/>
    <w:rsid w:val="000A53CD"/>
    <w:rsid w:val="000A640D"/>
    <w:rsid w:val="000B0155"/>
    <w:rsid w:val="000B0C22"/>
    <w:rsid w:val="000B5F64"/>
    <w:rsid w:val="000C0050"/>
    <w:rsid w:val="000C0675"/>
    <w:rsid w:val="000D1CF8"/>
    <w:rsid w:val="000D2300"/>
    <w:rsid w:val="000D2CAB"/>
    <w:rsid w:val="000D46A4"/>
    <w:rsid w:val="000D6690"/>
    <w:rsid w:val="000D66E3"/>
    <w:rsid w:val="000D7CA7"/>
    <w:rsid w:val="000E055F"/>
    <w:rsid w:val="000E05E4"/>
    <w:rsid w:val="000E16FD"/>
    <w:rsid w:val="000E2987"/>
    <w:rsid w:val="000E61C4"/>
    <w:rsid w:val="000E6A0A"/>
    <w:rsid w:val="000E7A19"/>
    <w:rsid w:val="000F16FF"/>
    <w:rsid w:val="000F3D11"/>
    <w:rsid w:val="000F40B2"/>
    <w:rsid w:val="000F44C8"/>
    <w:rsid w:val="000F4CBD"/>
    <w:rsid w:val="000F547A"/>
    <w:rsid w:val="000F5BBA"/>
    <w:rsid w:val="000F770B"/>
    <w:rsid w:val="000F7B05"/>
    <w:rsid w:val="001010CF"/>
    <w:rsid w:val="00103634"/>
    <w:rsid w:val="001039E8"/>
    <w:rsid w:val="00103AE2"/>
    <w:rsid w:val="00104FDB"/>
    <w:rsid w:val="00105278"/>
    <w:rsid w:val="00105648"/>
    <w:rsid w:val="001056B4"/>
    <w:rsid w:val="0011183F"/>
    <w:rsid w:val="00115920"/>
    <w:rsid w:val="001204A4"/>
    <w:rsid w:val="00120A51"/>
    <w:rsid w:val="001245FD"/>
    <w:rsid w:val="001246A6"/>
    <w:rsid w:val="001250C0"/>
    <w:rsid w:val="00125202"/>
    <w:rsid w:val="00130436"/>
    <w:rsid w:val="00130D6B"/>
    <w:rsid w:val="00137783"/>
    <w:rsid w:val="00137A34"/>
    <w:rsid w:val="00140B45"/>
    <w:rsid w:val="001419EC"/>
    <w:rsid w:val="00143C05"/>
    <w:rsid w:val="00144DC5"/>
    <w:rsid w:val="00146BB8"/>
    <w:rsid w:val="00146F44"/>
    <w:rsid w:val="001569C7"/>
    <w:rsid w:val="00156E44"/>
    <w:rsid w:val="001572EC"/>
    <w:rsid w:val="001575B2"/>
    <w:rsid w:val="001626BB"/>
    <w:rsid w:val="001724C4"/>
    <w:rsid w:val="001745B6"/>
    <w:rsid w:val="00175124"/>
    <w:rsid w:val="00177108"/>
    <w:rsid w:val="00180A32"/>
    <w:rsid w:val="00183A71"/>
    <w:rsid w:val="00187B60"/>
    <w:rsid w:val="00191476"/>
    <w:rsid w:val="001923F8"/>
    <w:rsid w:val="00193A51"/>
    <w:rsid w:val="00194BD4"/>
    <w:rsid w:val="00196C0F"/>
    <w:rsid w:val="001A1E0F"/>
    <w:rsid w:val="001A1F6E"/>
    <w:rsid w:val="001A28B4"/>
    <w:rsid w:val="001A3FF6"/>
    <w:rsid w:val="001A5767"/>
    <w:rsid w:val="001A699B"/>
    <w:rsid w:val="001B56A2"/>
    <w:rsid w:val="001B66CB"/>
    <w:rsid w:val="001B6C9E"/>
    <w:rsid w:val="001C0EE1"/>
    <w:rsid w:val="001C221F"/>
    <w:rsid w:val="001C29E4"/>
    <w:rsid w:val="001C39D4"/>
    <w:rsid w:val="001C477E"/>
    <w:rsid w:val="001C6D1C"/>
    <w:rsid w:val="001C7824"/>
    <w:rsid w:val="001D4140"/>
    <w:rsid w:val="001E2A75"/>
    <w:rsid w:val="001E3213"/>
    <w:rsid w:val="001E402B"/>
    <w:rsid w:val="001E41B1"/>
    <w:rsid w:val="001E6EDE"/>
    <w:rsid w:val="001F0285"/>
    <w:rsid w:val="001F1DE5"/>
    <w:rsid w:val="001F2608"/>
    <w:rsid w:val="001F3F13"/>
    <w:rsid w:val="00203023"/>
    <w:rsid w:val="00204A45"/>
    <w:rsid w:val="00211186"/>
    <w:rsid w:val="002111C0"/>
    <w:rsid w:val="00211CCC"/>
    <w:rsid w:val="0021329D"/>
    <w:rsid w:val="00215772"/>
    <w:rsid w:val="00220916"/>
    <w:rsid w:val="00221DD2"/>
    <w:rsid w:val="00226575"/>
    <w:rsid w:val="0023229E"/>
    <w:rsid w:val="00242B52"/>
    <w:rsid w:val="002477C9"/>
    <w:rsid w:val="002507A0"/>
    <w:rsid w:val="00252746"/>
    <w:rsid w:val="00254B5C"/>
    <w:rsid w:val="002602D9"/>
    <w:rsid w:val="002607B5"/>
    <w:rsid w:val="00263400"/>
    <w:rsid w:val="00263627"/>
    <w:rsid w:val="002645D8"/>
    <w:rsid w:val="00264942"/>
    <w:rsid w:val="00264CC0"/>
    <w:rsid w:val="00265CA7"/>
    <w:rsid w:val="00274DD8"/>
    <w:rsid w:val="00276D9D"/>
    <w:rsid w:val="00276F49"/>
    <w:rsid w:val="00284433"/>
    <w:rsid w:val="0028491F"/>
    <w:rsid w:val="00284A9B"/>
    <w:rsid w:val="002857C7"/>
    <w:rsid w:val="00286EF8"/>
    <w:rsid w:val="00290C5D"/>
    <w:rsid w:val="00292245"/>
    <w:rsid w:val="0029268F"/>
    <w:rsid w:val="00294155"/>
    <w:rsid w:val="002A1545"/>
    <w:rsid w:val="002A2FA2"/>
    <w:rsid w:val="002A5C4B"/>
    <w:rsid w:val="002A7E77"/>
    <w:rsid w:val="002B1520"/>
    <w:rsid w:val="002B1EFC"/>
    <w:rsid w:val="002B2845"/>
    <w:rsid w:val="002B30F2"/>
    <w:rsid w:val="002B4C00"/>
    <w:rsid w:val="002B61B9"/>
    <w:rsid w:val="002C0195"/>
    <w:rsid w:val="002C257E"/>
    <w:rsid w:val="002C25C6"/>
    <w:rsid w:val="002D0740"/>
    <w:rsid w:val="002D2E9A"/>
    <w:rsid w:val="002D316C"/>
    <w:rsid w:val="002D3193"/>
    <w:rsid w:val="002E0B68"/>
    <w:rsid w:val="002E243C"/>
    <w:rsid w:val="002E49F9"/>
    <w:rsid w:val="002E4D31"/>
    <w:rsid w:val="002E6200"/>
    <w:rsid w:val="002E6F28"/>
    <w:rsid w:val="002E79F7"/>
    <w:rsid w:val="002E7F89"/>
    <w:rsid w:val="002F49FD"/>
    <w:rsid w:val="002F7345"/>
    <w:rsid w:val="003003D8"/>
    <w:rsid w:val="00301470"/>
    <w:rsid w:val="003031F1"/>
    <w:rsid w:val="003073ED"/>
    <w:rsid w:val="0031085D"/>
    <w:rsid w:val="00310B5E"/>
    <w:rsid w:val="00311F5A"/>
    <w:rsid w:val="003124D4"/>
    <w:rsid w:val="00313788"/>
    <w:rsid w:val="003137C5"/>
    <w:rsid w:val="0031587E"/>
    <w:rsid w:val="00315C28"/>
    <w:rsid w:val="003167AC"/>
    <w:rsid w:val="0031772B"/>
    <w:rsid w:val="003205A2"/>
    <w:rsid w:val="00321CC0"/>
    <w:rsid w:val="00322671"/>
    <w:rsid w:val="00325330"/>
    <w:rsid w:val="00333ADA"/>
    <w:rsid w:val="0033737D"/>
    <w:rsid w:val="003418D2"/>
    <w:rsid w:val="00343CC8"/>
    <w:rsid w:val="00343D9E"/>
    <w:rsid w:val="00344553"/>
    <w:rsid w:val="003460EE"/>
    <w:rsid w:val="003477A8"/>
    <w:rsid w:val="00350406"/>
    <w:rsid w:val="00354FF8"/>
    <w:rsid w:val="00356120"/>
    <w:rsid w:val="0035658B"/>
    <w:rsid w:val="003629D6"/>
    <w:rsid w:val="00367365"/>
    <w:rsid w:val="00370D14"/>
    <w:rsid w:val="003814FE"/>
    <w:rsid w:val="00382498"/>
    <w:rsid w:val="00383E07"/>
    <w:rsid w:val="003857C3"/>
    <w:rsid w:val="00385A99"/>
    <w:rsid w:val="00387138"/>
    <w:rsid w:val="0039548C"/>
    <w:rsid w:val="00395CF9"/>
    <w:rsid w:val="0039690E"/>
    <w:rsid w:val="00396B02"/>
    <w:rsid w:val="003A02C3"/>
    <w:rsid w:val="003A24F9"/>
    <w:rsid w:val="003A296C"/>
    <w:rsid w:val="003A3C7F"/>
    <w:rsid w:val="003A4291"/>
    <w:rsid w:val="003A46C9"/>
    <w:rsid w:val="003A65C3"/>
    <w:rsid w:val="003A6FFC"/>
    <w:rsid w:val="003B05A4"/>
    <w:rsid w:val="003B0DF7"/>
    <w:rsid w:val="003B0EE9"/>
    <w:rsid w:val="003B7D8D"/>
    <w:rsid w:val="003C119C"/>
    <w:rsid w:val="003C37C9"/>
    <w:rsid w:val="003C5125"/>
    <w:rsid w:val="003D63D0"/>
    <w:rsid w:val="003D69AD"/>
    <w:rsid w:val="003E66E5"/>
    <w:rsid w:val="003E75BC"/>
    <w:rsid w:val="003F1661"/>
    <w:rsid w:val="003F2577"/>
    <w:rsid w:val="003F2A2E"/>
    <w:rsid w:val="003F3202"/>
    <w:rsid w:val="003F551E"/>
    <w:rsid w:val="003F6B8B"/>
    <w:rsid w:val="003F7CC5"/>
    <w:rsid w:val="00400BD2"/>
    <w:rsid w:val="00401AAA"/>
    <w:rsid w:val="0040202B"/>
    <w:rsid w:val="00406A03"/>
    <w:rsid w:val="004106BC"/>
    <w:rsid w:val="00411B0C"/>
    <w:rsid w:val="00412227"/>
    <w:rsid w:val="00416579"/>
    <w:rsid w:val="004165FE"/>
    <w:rsid w:val="00416F46"/>
    <w:rsid w:val="004175BA"/>
    <w:rsid w:val="00421A71"/>
    <w:rsid w:val="00422F82"/>
    <w:rsid w:val="00425F89"/>
    <w:rsid w:val="004272C8"/>
    <w:rsid w:val="00427BEF"/>
    <w:rsid w:val="004311B2"/>
    <w:rsid w:val="004349E0"/>
    <w:rsid w:val="004349E6"/>
    <w:rsid w:val="004368F3"/>
    <w:rsid w:val="0044021C"/>
    <w:rsid w:val="00440AF9"/>
    <w:rsid w:val="004427D2"/>
    <w:rsid w:val="00442F7C"/>
    <w:rsid w:val="004435BB"/>
    <w:rsid w:val="004454B4"/>
    <w:rsid w:val="00445D52"/>
    <w:rsid w:val="00447762"/>
    <w:rsid w:val="004539B9"/>
    <w:rsid w:val="004548D6"/>
    <w:rsid w:val="00464379"/>
    <w:rsid w:val="00467AC1"/>
    <w:rsid w:val="00470192"/>
    <w:rsid w:val="00472317"/>
    <w:rsid w:val="00473D85"/>
    <w:rsid w:val="0047460A"/>
    <w:rsid w:val="00474CAA"/>
    <w:rsid w:val="00486386"/>
    <w:rsid w:val="00487059"/>
    <w:rsid w:val="0048720B"/>
    <w:rsid w:val="00492B0F"/>
    <w:rsid w:val="00493525"/>
    <w:rsid w:val="00494033"/>
    <w:rsid w:val="004A0110"/>
    <w:rsid w:val="004A1455"/>
    <w:rsid w:val="004A2107"/>
    <w:rsid w:val="004A64EB"/>
    <w:rsid w:val="004B01A5"/>
    <w:rsid w:val="004B153F"/>
    <w:rsid w:val="004B3855"/>
    <w:rsid w:val="004B47B2"/>
    <w:rsid w:val="004B6E17"/>
    <w:rsid w:val="004C0CBE"/>
    <w:rsid w:val="004C113C"/>
    <w:rsid w:val="004C6478"/>
    <w:rsid w:val="004C6C9C"/>
    <w:rsid w:val="004D04BD"/>
    <w:rsid w:val="004D1081"/>
    <w:rsid w:val="004D4D9B"/>
    <w:rsid w:val="004D5BD1"/>
    <w:rsid w:val="004E0FBD"/>
    <w:rsid w:val="004E49FA"/>
    <w:rsid w:val="004F0B7C"/>
    <w:rsid w:val="004F2130"/>
    <w:rsid w:val="004F2817"/>
    <w:rsid w:val="005026D7"/>
    <w:rsid w:val="00502B59"/>
    <w:rsid w:val="00502C25"/>
    <w:rsid w:val="00503488"/>
    <w:rsid w:val="00503577"/>
    <w:rsid w:val="00503811"/>
    <w:rsid w:val="00504847"/>
    <w:rsid w:val="005053A5"/>
    <w:rsid w:val="00513E4D"/>
    <w:rsid w:val="00516578"/>
    <w:rsid w:val="005165E7"/>
    <w:rsid w:val="00516F86"/>
    <w:rsid w:val="00521A75"/>
    <w:rsid w:val="0052415B"/>
    <w:rsid w:val="00525752"/>
    <w:rsid w:val="0052737E"/>
    <w:rsid w:val="00527EF8"/>
    <w:rsid w:val="0053095F"/>
    <w:rsid w:val="0053190B"/>
    <w:rsid w:val="00533D2E"/>
    <w:rsid w:val="005356F6"/>
    <w:rsid w:val="00537126"/>
    <w:rsid w:val="00537402"/>
    <w:rsid w:val="00537C44"/>
    <w:rsid w:val="00540A18"/>
    <w:rsid w:val="00541343"/>
    <w:rsid w:val="00541CF6"/>
    <w:rsid w:val="0054605E"/>
    <w:rsid w:val="00546747"/>
    <w:rsid w:val="00550721"/>
    <w:rsid w:val="005527F2"/>
    <w:rsid w:val="005547ED"/>
    <w:rsid w:val="00554D3B"/>
    <w:rsid w:val="00555F51"/>
    <w:rsid w:val="00555FB6"/>
    <w:rsid w:val="005566D5"/>
    <w:rsid w:val="0056169C"/>
    <w:rsid w:val="005633B4"/>
    <w:rsid w:val="005645ED"/>
    <w:rsid w:val="00564DD6"/>
    <w:rsid w:val="00565AA8"/>
    <w:rsid w:val="005673FD"/>
    <w:rsid w:val="00570118"/>
    <w:rsid w:val="005701A4"/>
    <w:rsid w:val="005708CC"/>
    <w:rsid w:val="00572211"/>
    <w:rsid w:val="005723C9"/>
    <w:rsid w:val="00572E9A"/>
    <w:rsid w:val="00573003"/>
    <w:rsid w:val="00574123"/>
    <w:rsid w:val="0057764D"/>
    <w:rsid w:val="005813D3"/>
    <w:rsid w:val="00590890"/>
    <w:rsid w:val="00594C85"/>
    <w:rsid w:val="00595D95"/>
    <w:rsid w:val="00595F34"/>
    <w:rsid w:val="00596841"/>
    <w:rsid w:val="00596B52"/>
    <w:rsid w:val="005A1337"/>
    <w:rsid w:val="005A2575"/>
    <w:rsid w:val="005A30EB"/>
    <w:rsid w:val="005A4608"/>
    <w:rsid w:val="005B0FD2"/>
    <w:rsid w:val="005B1FD5"/>
    <w:rsid w:val="005B3496"/>
    <w:rsid w:val="005B7B4A"/>
    <w:rsid w:val="005C041E"/>
    <w:rsid w:val="005C451F"/>
    <w:rsid w:val="005D3155"/>
    <w:rsid w:val="005D42DE"/>
    <w:rsid w:val="005D609A"/>
    <w:rsid w:val="005D69F8"/>
    <w:rsid w:val="005D7269"/>
    <w:rsid w:val="005E0286"/>
    <w:rsid w:val="005E0DA9"/>
    <w:rsid w:val="005E2416"/>
    <w:rsid w:val="005E2819"/>
    <w:rsid w:val="005E2EC9"/>
    <w:rsid w:val="005E4BD6"/>
    <w:rsid w:val="005E4D2F"/>
    <w:rsid w:val="005F2874"/>
    <w:rsid w:val="005F40D8"/>
    <w:rsid w:val="005F6FB3"/>
    <w:rsid w:val="0060012B"/>
    <w:rsid w:val="00600349"/>
    <w:rsid w:val="0060196B"/>
    <w:rsid w:val="006022D2"/>
    <w:rsid w:val="006032A7"/>
    <w:rsid w:val="00604458"/>
    <w:rsid w:val="00610FF5"/>
    <w:rsid w:val="00612C25"/>
    <w:rsid w:val="006162FD"/>
    <w:rsid w:val="00616B93"/>
    <w:rsid w:val="0062096D"/>
    <w:rsid w:val="00625DD4"/>
    <w:rsid w:val="00625ED9"/>
    <w:rsid w:val="00626490"/>
    <w:rsid w:val="00627074"/>
    <w:rsid w:val="00630228"/>
    <w:rsid w:val="00630C61"/>
    <w:rsid w:val="00632D0A"/>
    <w:rsid w:val="00635301"/>
    <w:rsid w:val="00637022"/>
    <w:rsid w:val="006371CA"/>
    <w:rsid w:val="00640BCE"/>
    <w:rsid w:val="00641927"/>
    <w:rsid w:val="0064280C"/>
    <w:rsid w:val="006462D5"/>
    <w:rsid w:val="00646FA3"/>
    <w:rsid w:val="00654709"/>
    <w:rsid w:val="00654D2E"/>
    <w:rsid w:val="00655E13"/>
    <w:rsid w:val="006619FA"/>
    <w:rsid w:val="006622D8"/>
    <w:rsid w:val="00663C9F"/>
    <w:rsid w:val="0066791E"/>
    <w:rsid w:val="006723D5"/>
    <w:rsid w:val="00672785"/>
    <w:rsid w:val="00672EE4"/>
    <w:rsid w:val="0067517B"/>
    <w:rsid w:val="00675CC4"/>
    <w:rsid w:val="00676306"/>
    <w:rsid w:val="00682628"/>
    <w:rsid w:val="006833BA"/>
    <w:rsid w:val="00685036"/>
    <w:rsid w:val="006871F4"/>
    <w:rsid w:val="00687B35"/>
    <w:rsid w:val="0069010A"/>
    <w:rsid w:val="00690E47"/>
    <w:rsid w:val="00695755"/>
    <w:rsid w:val="006969FC"/>
    <w:rsid w:val="006A3396"/>
    <w:rsid w:val="006A3D83"/>
    <w:rsid w:val="006A55DE"/>
    <w:rsid w:val="006A7956"/>
    <w:rsid w:val="006B0D04"/>
    <w:rsid w:val="006B0FB4"/>
    <w:rsid w:val="006B443C"/>
    <w:rsid w:val="006B4F9D"/>
    <w:rsid w:val="006B59FE"/>
    <w:rsid w:val="006B7AF6"/>
    <w:rsid w:val="006C04F5"/>
    <w:rsid w:val="006C13C6"/>
    <w:rsid w:val="006C3A0F"/>
    <w:rsid w:val="006C5051"/>
    <w:rsid w:val="006C5582"/>
    <w:rsid w:val="006D107F"/>
    <w:rsid w:val="006D2440"/>
    <w:rsid w:val="006D2B5F"/>
    <w:rsid w:val="006D3AB8"/>
    <w:rsid w:val="006D6DBB"/>
    <w:rsid w:val="006D740A"/>
    <w:rsid w:val="006E26F0"/>
    <w:rsid w:val="006E3417"/>
    <w:rsid w:val="006E7529"/>
    <w:rsid w:val="006F061E"/>
    <w:rsid w:val="006F3651"/>
    <w:rsid w:val="006F4093"/>
    <w:rsid w:val="006F773C"/>
    <w:rsid w:val="0070330B"/>
    <w:rsid w:val="0070429F"/>
    <w:rsid w:val="007103C9"/>
    <w:rsid w:val="00713233"/>
    <w:rsid w:val="00714817"/>
    <w:rsid w:val="007169B3"/>
    <w:rsid w:val="007175EE"/>
    <w:rsid w:val="00723BA0"/>
    <w:rsid w:val="00724993"/>
    <w:rsid w:val="00724AC9"/>
    <w:rsid w:val="0072699D"/>
    <w:rsid w:val="00730823"/>
    <w:rsid w:val="007309BF"/>
    <w:rsid w:val="00734AD0"/>
    <w:rsid w:val="0073557D"/>
    <w:rsid w:val="0073671F"/>
    <w:rsid w:val="00737F75"/>
    <w:rsid w:val="00741FA6"/>
    <w:rsid w:val="00743B5A"/>
    <w:rsid w:val="00744BFD"/>
    <w:rsid w:val="00745049"/>
    <w:rsid w:val="0075265D"/>
    <w:rsid w:val="00756503"/>
    <w:rsid w:val="00756520"/>
    <w:rsid w:val="00756B17"/>
    <w:rsid w:val="00756DB4"/>
    <w:rsid w:val="00757CAF"/>
    <w:rsid w:val="00760DCE"/>
    <w:rsid w:val="007639E3"/>
    <w:rsid w:val="00767181"/>
    <w:rsid w:val="00767CD0"/>
    <w:rsid w:val="00771F19"/>
    <w:rsid w:val="0077632C"/>
    <w:rsid w:val="00776F97"/>
    <w:rsid w:val="00777455"/>
    <w:rsid w:val="00783FB4"/>
    <w:rsid w:val="00786C3C"/>
    <w:rsid w:val="0078747A"/>
    <w:rsid w:val="00787629"/>
    <w:rsid w:val="0079156A"/>
    <w:rsid w:val="00793A47"/>
    <w:rsid w:val="007942D4"/>
    <w:rsid w:val="0079656A"/>
    <w:rsid w:val="007A3BA1"/>
    <w:rsid w:val="007A3EE2"/>
    <w:rsid w:val="007A6F29"/>
    <w:rsid w:val="007A7DBB"/>
    <w:rsid w:val="007B0B41"/>
    <w:rsid w:val="007B3DB7"/>
    <w:rsid w:val="007B40EB"/>
    <w:rsid w:val="007B684E"/>
    <w:rsid w:val="007B7B20"/>
    <w:rsid w:val="007B7D0B"/>
    <w:rsid w:val="007C02EB"/>
    <w:rsid w:val="007C2CF1"/>
    <w:rsid w:val="007C6ADA"/>
    <w:rsid w:val="007C7B92"/>
    <w:rsid w:val="007D352B"/>
    <w:rsid w:val="007D3E51"/>
    <w:rsid w:val="007E005A"/>
    <w:rsid w:val="007E18F7"/>
    <w:rsid w:val="007E2D38"/>
    <w:rsid w:val="007E2D87"/>
    <w:rsid w:val="007E64A5"/>
    <w:rsid w:val="007F29DF"/>
    <w:rsid w:val="007F418A"/>
    <w:rsid w:val="007F7F4D"/>
    <w:rsid w:val="008029BD"/>
    <w:rsid w:val="00802CF8"/>
    <w:rsid w:val="008037EF"/>
    <w:rsid w:val="008041D3"/>
    <w:rsid w:val="00805ACD"/>
    <w:rsid w:val="00806CAB"/>
    <w:rsid w:val="00807178"/>
    <w:rsid w:val="008113C2"/>
    <w:rsid w:val="008115B1"/>
    <w:rsid w:val="008117E8"/>
    <w:rsid w:val="00814BEE"/>
    <w:rsid w:val="00817192"/>
    <w:rsid w:val="00817C4A"/>
    <w:rsid w:val="00821E4B"/>
    <w:rsid w:val="008220D3"/>
    <w:rsid w:val="00825730"/>
    <w:rsid w:val="008267A2"/>
    <w:rsid w:val="00826CB9"/>
    <w:rsid w:val="008301F5"/>
    <w:rsid w:val="00831074"/>
    <w:rsid w:val="008310D4"/>
    <w:rsid w:val="008311E7"/>
    <w:rsid w:val="008316F5"/>
    <w:rsid w:val="00832ABD"/>
    <w:rsid w:val="00834DA5"/>
    <w:rsid w:val="008401A6"/>
    <w:rsid w:val="008402B8"/>
    <w:rsid w:val="00840A18"/>
    <w:rsid w:val="0084216B"/>
    <w:rsid w:val="00845930"/>
    <w:rsid w:val="00845A0C"/>
    <w:rsid w:val="00846A92"/>
    <w:rsid w:val="00847A17"/>
    <w:rsid w:val="00850ED2"/>
    <w:rsid w:val="0085106E"/>
    <w:rsid w:val="008518FD"/>
    <w:rsid w:val="008523DB"/>
    <w:rsid w:val="008545BF"/>
    <w:rsid w:val="008574E2"/>
    <w:rsid w:val="008578FE"/>
    <w:rsid w:val="008719B5"/>
    <w:rsid w:val="008745B6"/>
    <w:rsid w:val="0087483A"/>
    <w:rsid w:val="00881541"/>
    <w:rsid w:val="008839C5"/>
    <w:rsid w:val="00892A01"/>
    <w:rsid w:val="00896C42"/>
    <w:rsid w:val="00896F9E"/>
    <w:rsid w:val="008A47A3"/>
    <w:rsid w:val="008A4CD1"/>
    <w:rsid w:val="008A50CE"/>
    <w:rsid w:val="008A5470"/>
    <w:rsid w:val="008A54B7"/>
    <w:rsid w:val="008A761F"/>
    <w:rsid w:val="008B1C00"/>
    <w:rsid w:val="008B3C3F"/>
    <w:rsid w:val="008B6837"/>
    <w:rsid w:val="008B78C7"/>
    <w:rsid w:val="008B7E9A"/>
    <w:rsid w:val="008C58CC"/>
    <w:rsid w:val="008D2DA9"/>
    <w:rsid w:val="008D43A5"/>
    <w:rsid w:val="008E0849"/>
    <w:rsid w:val="008E0B57"/>
    <w:rsid w:val="008E13C7"/>
    <w:rsid w:val="008E276E"/>
    <w:rsid w:val="008E3853"/>
    <w:rsid w:val="008E4AE1"/>
    <w:rsid w:val="008E6F2F"/>
    <w:rsid w:val="008F58C0"/>
    <w:rsid w:val="008F68CC"/>
    <w:rsid w:val="009036D7"/>
    <w:rsid w:val="0090560B"/>
    <w:rsid w:val="00906636"/>
    <w:rsid w:val="00907CCD"/>
    <w:rsid w:val="00910970"/>
    <w:rsid w:val="00911BBE"/>
    <w:rsid w:val="0091226F"/>
    <w:rsid w:val="00913C1B"/>
    <w:rsid w:val="00913D48"/>
    <w:rsid w:val="009141D6"/>
    <w:rsid w:val="009170B7"/>
    <w:rsid w:val="00920E30"/>
    <w:rsid w:val="00924624"/>
    <w:rsid w:val="00926078"/>
    <w:rsid w:val="0093011D"/>
    <w:rsid w:val="00932230"/>
    <w:rsid w:val="00932347"/>
    <w:rsid w:val="009331CC"/>
    <w:rsid w:val="00934FD8"/>
    <w:rsid w:val="00937F2D"/>
    <w:rsid w:val="00940173"/>
    <w:rsid w:val="00940FB3"/>
    <w:rsid w:val="00941036"/>
    <w:rsid w:val="00941C68"/>
    <w:rsid w:val="00942BA1"/>
    <w:rsid w:val="00943916"/>
    <w:rsid w:val="00943974"/>
    <w:rsid w:val="00946124"/>
    <w:rsid w:val="009467F4"/>
    <w:rsid w:val="00950DEC"/>
    <w:rsid w:val="00951313"/>
    <w:rsid w:val="00960825"/>
    <w:rsid w:val="00960F43"/>
    <w:rsid w:val="00965453"/>
    <w:rsid w:val="00965984"/>
    <w:rsid w:val="00966B96"/>
    <w:rsid w:val="0096733E"/>
    <w:rsid w:val="00971066"/>
    <w:rsid w:val="009755D6"/>
    <w:rsid w:val="00975605"/>
    <w:rsid w:val="009760B7"/>
    <w:rsid w:val="00977E85"/>
    <w:rsid w:val="009823E8"/>
    <w:rsid w:val="00985964"/>
    <w:rsid w:val="009919A8"/>
    <w:rsid w:val="00992D0E"/>
    <w:rsid w:val="0099503B"/>
    <w:rsid w:val="009A5599"/>
    <w:rsid w:val="009B671C"/>
    <w:rsid w:val="009B69F2"/>
    <w:rsid w:val="009B6ECF"/>
    <w:rsid w:val="009C0E42"/>
    <w:rsid w:val="009C125A"/>
    <w:rsid w:val="009C3FE4"/>
    <w:rsid w:val="009C4139"/>
    <w:rsid w:val="009C45A3"/>
    <w:rsid w:val="009C61F4"/>
    <w:rsid w:val="009C6B8C"/>
    <w:rsid w:val="009C6DA7"/>
    <w:rsid w:val="009D23B7"/>
    <w:rsid w:val="009D31BF"/>
    <w:rsid w:val="009D5771"/>
    <w:rsid w:val="009D5F3A"/>
    <w:rsid w:val="009D678B"/>
    <w:rsid w:val="009E0894"/>
    <w:rsid w:val="009E24B5"/>
    <w:rsid w:val="009E2CA7"/>
    <w:rsid w:val="009E37AF"/>
    <w:rsid w:val="009E7FF9"/>
    <w:rsid w:val="009F4D5D"/>
    <w:rsid w:val="009F539E"/>
    <w:rsid w:val="009F638A"/>
    <w:rsid w:val="009F6682"/>
    <w:rsid w:val="009F6A4A"/>
    <w:rsid w:val="00A008FE"/>
    <w:rsid w:val="00A02BD9"/>
    <w:rsid w:val="00A0460B"/>
    <w:rsid w:val="00A0669E"/>
    <w:rsid w:val="00A113A6"/>
    <w:rsid w:val="00A115FD"/>
    <w:rsid w:val="00A121BD"/>
    <w:rsid w:val="00A1290F"/>
    <w:rsid w:val="00A12A36"/>
    <w:rsid w:val="00A1703C"/>
    <w:rsid w:val="00A20B49"/>
    <w:rsid w:val="00A227F4"/>
    <w:rsid w:val="00A23D1F"/>
    <w:rsid w:val="00A358B5"/>
    <w:rsid w:val="00A35C56"/>
    <w:rsid w:val="00A36476"/>
    <w:rsid w:val="00A37C60"/>
    <w:rsid w:val="00A4379B"/>
    <w:rsid w:val="00A44426"/>
    <w:rsid w:val="00A46A93"/>
    <w:rsid w:val="00A52AEA"/>
    <w:rsid w:val="00A5571B"/>
    <w:rsid w:val="00A573F2"/>
    <w:rsid w:val="00A609C9"/>
    <w:rsid w:val="00A60A1B"/>
    <w:rsid w:val="00A60BD8"/>
    <w:rsid w:val="00A63FE0"/>
    <w:rsid w:val="00A66950"/>
    <w:rsid w:val="00A70022"/>
    <w:rsid w:val="00A718B4"/>
    <w:rsid w:val="00A727FE"/>
    <w:rsid w:val="00A72ABE"/>
    <w:rsid w:val="00A741E0"/>
    <w:rsid w:val="00A7442D"/>
    <w:rsid w:val="00A76983"/>
    <w:rsid w:val="00A77DFC"/>
    <w:rsid w:val="00A837A6"/>
    <w:rsid w:val="00A84B9F"/>
    <w:rsid w:val="00A84FA8"/>
    <w:rsid w:val="00A84FEE"/>
    <w:rsid w:val="00A87AAB"/>
    <w:rsid w:val="00A91CD7"/>
    <w:rsid w:val="00A92E10"/>
    <w:rsid w:val="00A955FE"/>
    <w:rsid w:val="00A957F6"/>
    <w:rsid w:val="00A96CC9"/>
    <w:rsid w:val="00A97356"/>
    <w:rsid w:val="00A97489"/>
    <w:rsid w:val="00AA0C59"/>
    <w:rsid w:val="00AA1135"/>
    <w:rsid w:val="00AA4057"/>
    <w:rsid w:val="00AA468E"/>
    <w:rsid w:val="00AB2575"/>
    <w:rsid w:val="00AB2C2B"/>
    <w:rsid w:val="00AB2F5D"/>
    <w:rsid w:val="00AB4074"/>
    <w:rsid w:val="00AB411D"/>
    <w:rsid w:val="00AB5D45"/>
    <w:rsid w:val="00AB60C6"/>
    <w:rsid w:val="00AD38A3"/>
    <w:rsid w:val="00AD393D"/>
    <w:rsid w:val="00AD4217"/>
    <w:rsid w:val="00AD766C"/>
    <w:rsid w:val="00AE39C5"/>
    <w:rsid w:val="00AF15F2"/>
    <w:rsid w:val="00AF3F64"/>
    <w:rsid w:val="00AF6429"/>
    <w:rsid w:val="00B01323"/>
    <w:rsid w:val="00B0137A"/>
    <w:rsid w:val="00B03583"/>
    <w:rsid w:val="00B0380B"/>
    <w:rsid w:val="00B042A1"/>
    <w:rsid w:val="00B0443D"/>
    <w:rsid w:val="00B05E49"/>
    <w:rsid w:val="00B06717"/>
    <w:rsid w:val="00B06F24"/>
    <w:rsid w:val="00B12499"/>
    <w:rsid w:val="00B128A6"/>
    <w:rsid w:val="00B132BF"/>
    <w:rsid w:val="00B13F57"/>
    <w:rsid w:val="00B15909"/>
    <w:rsid w:val="00B17662"/>
    <w:rsid w:val="00B202FD"/>
    <w:rsid w:val="00B219E9"/>
    <w:rsid w:val="00B226BD"/>
    <w:rsid w:val="00B23813"/>
    <w:rsid w:val="00B23A2D"/>
    <w:rsid w:val="00B23F24"/>
    <w:rsid w:val="00B24903"/>
    <w:rsid w:val="00B24F9B"/>
    <w:rsid w:val="00B330D3"/>
    <w:rsid w:val="00B34DFD"/>
    <w:rsid w:val="00B35043"/>
    <w:rsid w:val="00B35D44"/>
    <w:rsid w:val="00B37D81"/>
    <w:rsid w:val="00B40032"/>
    <w:rsid w:val="00B406F4"/>
    <w:rsid w:val="00B4133D"/>
    <w:rsid w:val="00B46093"/>
    <w:rsid w:val="00B468A1"/>
    <w:rsid w:val="00B524C4"/>
    <w:rsid w:val="00B533DB"/>
    <w:rsid w:val="00B55BFA"/>
    <w:rsid w:val="00B5666E"/>
    <w:rsid w:val="00B60125"/>
    <w:rsid w:val="00B60958"/>
    <w:rsid w:val="00B60B3D"/>
    <w:rsid w:val="00B63460"/>
    <w:rsid w:val="00B65255"/>
    <w:rsid w:val="00B66B06"/>
    <w:rsid w:val="00B711AD"/>
    <w:rsid w:val="00B738B6"/>
    <w:rsid w:val="00B82CC6"/>
    <w:rsid w:val="00B840DE"/>
    <w:rsid w:val="00B84AFD"/>
    <w:rsid w:val="00B85F4F"/>
    <w:rsid w:val="00B900A6"/>
    <w:rsid w:val="00B90532"/>
    <w:rsid w:val="00B970A9"/>
    <w:rsid w:val="00B97D4B"/>
    <w:rsid w:val="00BA0D21"/>
    <w:rsid w:val="00BA1931"/>
    <w:rsid w:val="00BA4838"/>
    <w:rsid w:val="00BA56A2"/>
    <w:rsid w:val="00BB1615"/>
    <w:rsid w:val="00BB6916"/>
    <w:rsid w:val="00BB7243"/>
    <w:rsid w:val="00BC4E8A"/>
    <w:rsid w:val="00BC4F7A"/>
    <w:rsid w:val="00BC7B96"/>
    <w:rsid w:val="00BD218C"/>
    <w:rsid w:val="00BD4793"/>
    <w:rsid w:val="00BD4F1D"/>
    <w:rsid w:val="00BD5545"/>
    <w:rsid w:val="00BD7243"/>
    <w:rsid w:val="00BD79C4"/>
    <w:rsid w:val="00BE0803"/>
    <w:rsid w:val="00BE32F7"/>
    <w:rsid w:val="00BE762E"/>
    <w:rsid w:val="00BF2CAA"/>
    <w:rsid w:val="00C02EE9"/>
    <w:rsid w:val="00C04581"/>
    <w:rsid w:val="00C0700C"/>
    <w:rsid w:val="00C07AA6"/>
    <w:rsid w:val="00C13401"/>
    <w:rsid w:val="00C1374F"/>
    <w:rsid w:val="00C20F64"/>
    <w:rsid w:val="00C2388A"/>
    <w:rsid w:val="00C24E53"/>
    <w:rsid w:val="00C251AD"/>
    <w:rsid w:val="00C2575D"/>
    <w:rsid w:val="00C31C6B"/>
    <w:rsid w:val="00C3284D"/>
    <w:rsid w:val="00C348D3"/>
    <w:rsid w:val="00C349A6"/>
    <w:rsid w:val="00C35E3B"/>
    <w:rsid w:val="00C36CBA"/>
    <w:rsid w:val="00C36E7B"/>
    <w:rsid w:val="00C416FD"/>
    <w:rsid w:val="00C41820"/>
    <w:rsid w:val="00C434D4"/>
    <w:rsid w:val="00C456B4"/>
    <w:rsid w:val="00C45788"/>
    <w:rsid w:val="00C46BA1"/>
    <w:rsid w:val="00C471EB"/>
    <w:rsid w:val="00C619E4"/>
    <w:rsid w:val="00C61F31"/>
    <w:rsid w:val="00C65B56"/>
    <w:rsid w:val="00C67969"/>
    <w:rsid w:val="00C7499F"/>
    <w:rsid w:val="00C759F8"/>
    <w:rsid w:val="00C8065A"/>
    <w:rsid w:val="00C8162B"/>
    <w:rsid w:val="00C824B4"/>
    <w:rsid w:val="00C875AF"/>
    <w:rsid w:val="00C875CD"/>
    <w:rsid w:val="00C92987"/>
    <w:rsid w:val="00C962CA"/>
    <w:rsid w:val="00C96E42"/>
    <w:rsid w:val="00CA1754"/>
    <w:rsid w:val="00CA1D4B"/>
    <w:rsid w:val="00CA3641"/>
    <w:rsid w:val="00CA4D89"/>
    <w:rsid w:val="00CA681C"/>
    <w:rsid w:val="00CB0A77"/>
    <w:rsid w:val="00CB334D"/>
    <w:rsid w:val="00CB3772"/>
    <w:rsid w:val="00CB3DBB"/>
    <w:rsid w:val="00CB56B1"/>
    <w:rsid w:val="00CB5D82"/>
    <w:rsid w:val="00CB6F5F"/>
    <w:rsid w:val="00CB6F60"/>
    <w:rsid w:val="00CB738F"/>
    <w:rsid w:val="00CB77EF"/>
    <w:rsid w:val="00CB7CC1"/>
    <w:rsid w:val="00CC2D2D"/>
    <w:rsid w:val="00CC3500"/>
    <w:rsid w:val="00CC4586"/>
    <w:rsid w:val="00CC58D6"/>
    <w:rsid w:val="00CC6D43"/>
    <w:rsid w:val="00CC77D2"/>
    <w:rsid w:val="00CD2D12"/>
    <w:rsid w:val="00CD417A"/>
    <w:rsid w:val="00CD487F"/>
    <w:rsid w:val="00CD7038"/>
    <w:rsid w:val="00CE51B3"/>
    <w:rsid w:val="00CE7DC3"/>
    <w:rsid w:val="00CF11A7"/>
    <w:rsid w:val="00CF3163"/>
    <w:rsid w:val="00D01256"/>
    <w:rsid w:val="00D01D8A"/>
    <w:rsid w:val="00D01F0A"/>
    <w:rsid w:val="00D0557B"/>
    <w:rsid w:val="00D05A39"/>
    <w:rsid w:val="00D05D68"/>
    <w:rsid w:val="00D071C6"/>
    <w:rsid w:val="00D0771A"/>
    <w:rsid w:val="00D07B37"/>
    <w:rsid w:val="00D07C76"/>
    <w:rsid w:val="00D112BA"/>
    <w:rsid w:val="00D13262"/>
    <w:rsid w:val="00D1390B"/>
    <w:rsid w:val="00D16371"/>
    <w:rsid w:val="00D16AC0"/>
    <w:rsid w:val="00D16F8E"/>
    <w:rsid w:val="00D172EC"/>
    <w:rsid w:val="00D17480"/>
    <w:rsid w:val="00D17F50"/>
    <w:rsid w:val="00D222AB"/>
    <w:rsid w:val="00D222B3"/>
    <w:rsid w:val="00D27BC5"/>
    <w:rsid w:val="00D32F58"/>
    <w:rsid w:val="00D3337F"/>
    <w:rsid w:val="00D34915"/>
    <w:rsid w:val="00D377FE"/>
    <w:rsid w:val="00D44796"/>
    <w:rsid w:val="00D51854"/>
    <w:rsid w:val="00D51F72"/>
    <w:rsid w:val="00D527D2"/>
    <w:rsid w:val="00D52E9A"/>
    <w:rsid w:val="00D53D80"/>
    <w:rsid w:val="00D54919"/>
    <w:rsid w:val="00D54FF1"/>
    <w:rsid w:val="00D55AED"/>
    <w:rsid w:val="00D57BEF"/>
    <w:rsid w:val="00D605CC"/>
    <w:rsid w:val="00D60A1B"/>
    <w:rsid w:val="00D60B53"/>
    <w:rsid w:val="00D613EC"/>
    <w:rsid w:val="00D6202E"/>
    <w:rsid w:val="00D636EB"/>
    <w:rsid w:val="00D6599B"/>
    <w:rsid w:val="00D70E52"/>
    <w:rsid w:val="00D73437"/>
    <w:rsid w:val="00D75548"/>
    <w:rsid w:val="00D763DE"/>
    <w:rsid w:val="00D80175"/>
    <w:rsid w:val="00D82988"/>
    <w:rsid w:val="00D860AD"/>
    <w:rsid w:val="00D87677"/>
    <w:rsid w:val="00D87C33"/>
    <w:rsid w:val="00D87EB3"/>
    <w:rsid w:val="00D95032"/>
    <w:rsid w:val="00D95C05"/>
    <w:rsid w:val="00D972F1"/>
    <w:rsid w:val="00DA2813"/>
    <w:rsid w:val="00DA5D1F"/>
    <w:rsid w:val="00DA61D2"/>
    <w:rsid w:val="00DA71B7"/>
    <w:rsid w:val="00DB017A"/>
    <w:rsid w:val="00DB045B"/>
    <w:rsid w:val="00DB1119"/>
    <w:rsid w:val="00DB1968"/>
    <w:rsid w:val="00DB3DE7"/>
    <w:rsid w:val="00DB495E"/>
    <w:rsid w:val="00DB4993"/>
    <w:rsid w:val="00DB5A83"/>
    <w:rsid w:val="00DB5F1E"/>
    <w:rsid w:val="00DB66F5"/>
    <w:rsid w:val="00DB68DD"/>
    <w:rsid w:val="00DB71E4"/>
    <w:rsid w:val="00DC1AD1"/>
    <w:rsid w:val="00DC29CE"/>
    <w:rsid w:val="00DC2E26"/>
    <w:rsid w:val="00DC3522"/>
    <w:rsid w:val="00DC3D9D"/>
    <w:rsid w:val="00DC6276"/>
    <w:rsid w:val="00DC7D78"/>
    <w:rsid w:val="00DD0164"/>
    <w:rsid w:val="00DD09A2"/>
    <w:rsid w:val="00DD3FF8"/>
    <w:rsid w:val="00DD5B08"/>
    <w:rsid w:val="00DD6C26"/>
    <w:rsid w:val="00DD7DB2"/>
    <w:rsid w:val="00DE0314"/>
    <w:rsid w:val="00DE3CC9"/>
    <w:rsid w:val="00DE4573"/>
    <w:rsid w:val="00DE5336"/>
    <w:rsid w:val="00DE6EC3"/>
    <w:rsid w:val="00DE7612"/>
    <w:rsid w:val="00DE7799"/>
    <w:rsid w:val="00DF4D1C"/>
    <w:rsid w:val="00DF5159"/>
    <w:rsid w:val="00E016B3"/>
    <w:rsid w:val="00E01EBC"/>
    <w:rsid w:val="00E06176"/>
    <w:rsid w:val="00E07311"/>
    <w:rsid w:val="00E10FFC"/>
    <w:rsid w:val="00E11203"/>
    <w:rsid w:val="00E119FB"/>
    <w:rsid w:val="00E11E18"/>
    <w:rsid w:val="00E1611B"/>
    <w:rsid w:val="00E211B1"/>
    <w:rsid w:val="00E213BC"/>
    <w:rsid w:val="00E21B7C"/>
    <w:rsid w:val="00E23DF7"/>
    <w:rsid w:val="00E264DD"/>
    <w:rsid w:val="00E26FB8"/>
    <w:rsid w:val="00E32287"/>
    <w:rsid w:val="00E327EA"/>
    <w:rsid w:val="00E32973"/>
    <w:rsid w:val="00E33A09"/>
    <w:rsid w:val="00E35302"/>
    <w:rsid w:val="00E40670"/>
    <w:rsid w:val="00E40B8E"/>
    <w:rsid w:val="00E410A0"/>
    <w:rsid w:val="00E41168"/>
    <w:rsid w:val="00E42A2F"/>
    <w:rsid w:val="00E42D8F"/>
    <w:rsid w:val="00E4314A"/>
    <w:rsid w:val="00E4567A"/>
    <w:rsid w:val="00E55871"/>
    <w:rsid w:val="00E63F32"/>
    <w:rsid w:val="00E65E1E"/>
    <w:rsid w:val="00E67EF1"/>
    <w:rsid w:val="00E7069E"/>
    <w:rsid w:val="00E74518"/>
    <w:rsid w:val="00E77007"/>
    <w:rsid w:val="00E775C6"/>
    <w:rsid w:val="00E8124A"/>
    <w:rsid w:val="00E8742B"/>
    <w:rsid w:val="00E877A2"/>
    <w:rsid w:val="00E91092"/>
    <w:rsid w:val="00E91C99"/>
    <w:rsid w:val="00E91EEA"/>
    <w:rsid w:val="00E922D1"/>
    <w:rsid w:val="00E966F1"/>
    <w:rsid w:val="00EA3C69"/>
    <w:rsid w:val="00EA3E3D"/>
    <w:rsid w:val="00EA79F7"/>
    <w:rsid w:val="00EB024A"/>
    <w:rsid w:val="00EB16A0"/>
    <w:rsid w:val="00EB4A02"/>
    <w:rsid w:val="00EB6413"/>
    <w:rsid w:val="00EC67A8"/>
    <w:rsid w:val="00ED4C0B"/>
    <w:rsid w:val="00ED5B2A"/>
    <w:rsid w:val="00ED699F"/>
    <w:rsid w:val="00EE077A"/>
    <w:rsid w:val="00EE1C9A"/>
    <w:rsid w:val="00EE2583"/>
    <w:rsid w:val="00EE293D"/>
    <w:rsid w:val="00EE41F0"/>
    <w:rsid w:val="00EE43B6"/>
    <w:rsid w:val="00EE636D"/>
    <w:rsid w:val="00EF1200"/>
    <w:rsid w:val="00EF1E06"/>
    <w:rsid w:val="00EF6620"/>
    <w:rsid w:val="00F02F5B"/>
    <w:rsid w:val="00F050BE"/>
    <w:rsid w:val="00F0558F"/>
    <w:rsid w:val="00F059A3"/>
    <w:rsid w:val="00F06F30"/>
    <w:rsid w:val="00F1569E"/>
    <w:rsid w:val="00F156A0"/>
    <w:rsid w:val="00F22028"/>
    <w:rsid w:val="00F251EA"/>
    <w:rsid w:val="00F2604F"/>
    <w:rsid w:val="00F2712F"/>
    <w:rsid w:val="00F307FE"/>
    <w:rsid w:val="00F3083B"/>
    <w:rsid w:val="00F32B07"/>
    <w:rsid w:val="00F3420A"/>
    <w:rsid w:val="00F34591"/>
    <w:rsid w:val="00F34626"/>
    <w:rsid w:val="00F43726"/>
    <w:rsid w:val="00F45278"/>
    <w:rsid w:val="00F4584C"/>
    <w:rsid w:val="00F523D5"/>
    <w:rsid w:val="00F575CD"/>
    <w:rsid w:val="00F622F9"/>
    <w:rsid w:val="00F63FAE"/>
    <w:rsid w:val="00F64C80"/>
    <w:rsid w:val="00F66032"/>
    <w:rsid w:val="00F667A1"/>
    <w:rsid w:val="00F66B15"/>
    <w:rsid w:val="00F705ED"/>
    <w:rsid w:val="00F720F8"/>
    <w:rsid w:val="00F72CD8"/>
    <w:rsid w:val="00F74A5E"/>
    <w:rsid w:val="00F766B5"/>
    <w:rsid w:val="00F76F64"/>
    <w:rsid w:val="00F77D3E"/>
    <w:rsid w:val="00F81D78"/>
    <w:rsid w:val="00F8342F"/>
    <w:rsid w:val="00F83D2B"/>
    <w:rsid w:val="00F83FCE"/>
    <w:rsid w:val="00F845A2"/>
    <w:rsid w:val="00F8646F"/>
    <w:rsid w:val="00F86BCA"/>
    <w:rsid w:val="00F90C0C"/>
    <w:rsid w:val="00F95C74"/>
    <w:rsid w:val="00FB14DD"/>
    <w:rsid w:val="00FB1824"/>
    <w:rsid w:val="00FB5937"/>
    <w:rsid w:val="00FC05FD"/>
    <w:rsid w:val="00FC0730"/>
    <w:rsid w:val="00FC18E8"/>
    <w:rsid w:val="00FC767C"/>
    <w:rsid w:val="00FC7A58"/>
    <w:rsid w:val="00FD0C8D"/>
    <w:rsid w:val="00FD1313"/>
    <w:rsid w:val="00FD62EC"/>
    <w:rsid w:val="00FD66D2"/>
    <w:rsid w:val="00FE00C4"/>
    <w:rsid w:val="00FE02E8"/>
    <w:rsid w:val="00FE2F19"/>
    <w:rsid w:val="00FE3A98"/>
    <w:rsid w:val="00FE3B3B"/>
    <w:rsid w:val="00FE4969"/>
    <w:rsid w:val="00FE58F0"/>
    <w:rsid w:val="00FE5CB0"/>
    <w:rsid w:val="00FE7AA4"/>
    <w:rsid w:val="00FF2DAD"/>
    <w:rsid w:val="00FF4F67"/>
    <w:rsid w:val="00FF5398"/>
    <w:rsid w:val="00FF5CD9"/>
    <w:rsid w:val="00FF7226"/>
    <w:rsid w:val="00FF7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CCFEAA"/>
  <w15:docId w15:val="{019CF31F-5E51-4F5D-A4C9-846497164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726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A30EB"/>
    <w:pPr>
      <w:widowControl w:val="0"/>
      <w:tabs>
        <w:tab w:val="center" w:pos="4536"/>
        <w:tab w:val="right" w:pos="9072"/>
      </w:tabs>
      <w:overflowPunct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5A30EB"/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C41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4139"/>
  </w:style>
  <w:style w:type="paragraph" w:styleId="Tekstdymka">
    <w:name w:val="Balloon Text"/>
    <w:basedOn w:val="Normalny"/>
    <w:link w:val="TekstdymkaZnak"/>
    <w:uiPriority w:val="99"/>
    <w:semiHidden/>
    <w:unhideWhenUsed/>
    <w:rsid w:val="00221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1DD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37C60"/>
    <w:pPr>
      <w:widowControl w:val="0"/>
      <w:overflowPunct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18F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18F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18F7"/>
    <w:rPr>
      <w:vertAlign w:val="superscript"/>
    </w:rPr>
  </w:style>
  <w:style w:type="paragraph" w:customStyle="1" w:styleId="Akapitzlist1">
    <w:name w:val="Akapit z listą1"/>
    <w:basedOn w:val="Normalny"/>
    <w:uiPriority w:val="99"/>
    <w:qFormat/>
    <w:rsid w:val="00034907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Normalny1">
    <w:name w:val="Normalny1"/>
    <w:basedOn w:val="Normalny"/>
    <w:rsid w:val="00034907"/>
    <w:pPr>
      <w:spacing w:after="0" w:line="270" w:lineRule="atLeast"/>
    </w:pPr>
    <w:rPr>
      <w:rFonts w:ascii="Tahoma" w:eastAsia="Times New Roman" w:hAnsi="Tahoma" w:cs="Tahoma"/>
      <w:sz w:val="18"/>
      <w:szCs w:val="18"/>
      <w:lang w:eastAsia="pl-PL"/>
    </w:rPr>
  </w:style>
  <w:style w:type="character" w:customStyle="1" w:styleId="alb-s">
    <w:name w:val="a_lb-s"/>
    <w:basedOn w:val="Domylnaczcionkaakapitu"/>
    <w:rsid w:val="00537402"/>
  </w:style>
  <w:style w:type="paragraph" w:customStyle="1" w:styleId="Akapitzlist2">
    <w:name w:val="Akapit z listą2"/>
    <w:basedOn w:val="Normalny"/>
    <w:uiPriority w:val="99"/>
    <w:qFormat/>
    <w:rsid w:val="00590890"/>
    <w:pPr>
      <w:ind w:left="720"/>
      <w:contextualSpacing/>
    </w:pPr>
    <w:rPr>
      <w:rFonts w:ascii="Calibri" w:eastAsia="Times New Roman" w:hAnsi="Calibri" w:cs="Calibri"/>
    </w:rPr>
  </w:style>
  <w:style w:type="character" w:styleId="Tekstzastpczy">
    <w:name w:val="Placeholder Text"/>
    <w:basedOn w:val="Domylnaczcionkaakapitu"/>
    <w:uiPriority w:val="99"/>
    <w:semiHidden/>
    <w:rsid w:val="00203023"/>
    <w:rPr>
      <w:color w:val="80808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A55D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A55D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A55DE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20F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20F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20F6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0F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20F64"/>
    <w:rPr>
      <w:b/>
      <w:bCs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60445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604458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05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A4C9FE-E34A-4BE8-9F6D-CC6AE7C65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1162</TotalTime>
  <Pages>17</Pages>
  <Words>4672</Words>
  <Characters>28037</Characters>
  <Application>Microsoft Office Word</Application>
  <DocSecurity>0</DocSecurity>
  <Lines>233</Lines>
  <Paragraphs>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Kocój</dc:creator>
  <cp:lastModifiedBy>Edyta Buchowska</cp:lastModifiedBy>
  <cp:revision>111</cp:revision>
  <cp:lastPrinted>2025-03-25T09:40:00Z</cp:lastPrinted>
  <dcterms:created xsi:type="dcterms:W3CDTF">2025-02-03T10:43:00Z</dcterms:created>
  <dcterms:modified xsi:type="dcterms:W3CDTF">2025-07-14T06:56:00Z</dcterms:modified>
</cp:coreProperties>
</file>