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15E9" w14:textId="77777777" w:rsidR="00E551D9" w:rsidRPr="00E551D9" w:rsidRDefault="00E551D9" w:rsidP="00E551D9">
      <w:pPr>
        <w:autoSpaceDE w:val="0"/>
        <w:autoSpaceDN w:val="0"/>
        <w:adjustRightInd w:val="0"/>
        <w:rPr>
          <w:rFonts w:cs="Calibri"/>
          <w:b/>
          <w:bCs/>
          <w:color w:val="231F20"/>
        </w:rPr>
      </w:pPr>
    </w:p>
    <w:p w14:paraId="1F7C651D" w14:textId="4073114B" w:rsidR="00E551D9" w:rsidRPr="002C7A69" w:rsidRDefault="00E551D9" w:rsidP="00E551D9">
      <w:pPr>
        <w:pStyle w:val="Nagwek1"/>
        <w:rPr>
          <w:rFonts w:ascii="Calibri" w:hAnsi="Calibri" w:cs="Calibri"/>
          <w:color w:val="C0504D"/>
          <w:lang w:val="pl-PL"/>
        </w:rPr>
      </w:pPr>
      <w:r w:rsidRPr="00FC7B53">
        <w:rPr>
          <w:rFonts w:ascii="Calibri" w:hAnsi="Calibri" w:cs="Calibri"/>
          <w:color w:val="C0504D"/>
        </w:rPr>
        <w:t>OŚWIAD</w:t>
      </w:r>
      <w:r w:rsidR="00FC7B53">
        <w:rPr>
          <w:rFonts w:ascii="Calibri" w:hAnsi="Calibri" w:cs="Calibri"/>
          <w:color w:val="C0504D"/>
        </w:rPr>
        <w:t xml:space="preserve">CZENIE O </w:t>
      </w:r>
      <w:r w:rsidR="007C7CED">
        <w:rPr>
          <w:rFonts w:ascii="Calibri" w:hAnsi="Calibri" w:cs="Calibri"/>
          <w:color w:val="C0504D"/>
          <w:lang w:val="pl-PL"/>
        </w:rPr>
        <w:t>WIELKOŚCI PRZEDSIĘBIORSTWA MŚP/DUŻY</w:t>
      </w:r>
    </w:p>
    <w:p w14:paraId="023FCF5F"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65032E13" w14:textId="5CE5826C"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C30CB6" w:rsidRPr="008028C6">
        <w:rPr>
          <w:rFonts w:ascii="Calibri" w:hAnsi="Calibri" w:cs="Calibri"/>
          <w:b/>
          <w:bCs/>
          <w:sz w:val="22"/>
          <w:szCs w:val="22"/>
          <w:lang w:val="pl-PL"/>
        </w:rPr>
        <w:t>Działania</w:t>
      </w:r>
      <w:r w:rsidR="0000452D">
        <w:rPr>
          <w:rFonts w:ascii="Calibri" w:hAnsi="Calibri" w:cs="Calibri"/>
          <w:b/>
          <w:bCs/>
          <w:sz w:val="22"/>
          <w:szCs w:val="22"/>
          <w:lang w:val="pl-PL"/>
        </w:rPr>
        <w:t xml:space="preserve"> </w:t>
      </w:r>
      <w:r w:rsidR="00052A2C">
        <w:rPr>
          <w:rFonts w:ascii="Calibri" w:hAnsi="Calibri" w:cs="Calibri"/>
          <w:b/>
          <w:bCs/>
          <w:sz w:val="22"/>
          <w:szCs w:val="22"/>
          <w:lang w:val="pl-PL"/>
        </w:rPr>
        <w:t>0</w:t>
      </w:r>
      <w:r w:rsidR="00052A2C" w:rsidRPr="00052A2C">
        <w:rPr>
          <w:rFonts w:ascii="Calibri" w:hAnsi="Calibri" w:cs="Calibri"/>
          <w:b/>
          <w:bCs/>
          <w:sz w:val="22"/>
          <w:szCs w:val="22"/>
          <w:lang w:val="pl-PL"/>
        </w:rPr>
        <w:t>5.01 Fundusz Wsparcia Technologii Krytycznych</w:t>
      </w:r>
      <w:r w:rsidR="00052A2C">
        <w:rPr>
          <w:rFonts w:ascii="Calibri" w:hAnsi="Calibri" w:cs="Calibri"/>
          <w:b/>
          <w:bCs/>
          <w:sz w:val="22"/>
          <w:szCs w:val="22"/>
          <w:lang w:val="pl-PL"/>
        </w:rPr>
        <w:t xml:space="preserve"> STEP</w:t>
      </w:r>
      <w:r w:rsidR="00052A2C" w:rsidRPr="00052A2C">
        <w:rPr>
          <w:rFonts w:ascii="Calibri" w:hAnsi="Calibri" w:cs="Calibri"/>
          <w:b/>
          <w:bCs/>
          <w:sz w:val="22"/>
          <w:szCs w:val="22"/>
          <w:lang w:val="pl-PL"/>
        </w:rPr>
        <w:t xml:space="preserve"> </w:t>
      </w:r>
      <w:r w:rsidR="0000452D">
        <w:rPr>
          <w:rFonts w:ascii="Calibri" w:hAnsi="Calibri" w:cs="Calibri"/>
          <w:b/>
          <w:bCs/>
          <w:sz w:val="22"/>
          <w:szCs w:val="22"/>
          <w:lang w:val="pl-PL"/>
        </w:rPr>
        <w:t xml:space="preserve">Programu </w:t>
      </w:r>
      <w:r w:rsidR="0000452D" w:rsidRPr="0000452D">
        <w:rPr>
          <w:rFonts w:ascii="Calibri" w:hAnsi="Calibri" w:cs="Calibri"/>
          <w:b/>
          <w:bCs/>
          <w:sz w:val="22"/>
          <w:szCs w:val="22"/>
          <w:lang w:val="pl-PL"/>
        </w:rPr>
        <w:t>Fundusze Europejskie dla Nowoczesnej Gospodarki</w:t>
      </w:r>
      <w:r w:rsidR="00C30CB6" w:rsidRPr="008028C6">
        <w:rPr>
          <w:rFonts w:ascii="Calibri" w:hAnsi="Calibri" w:cs="Calibri"/>
          <w:bCs/>
          <w:sz w:val="22"/>
          <w:szCs w:val="22"/>
          <w:lang w:val="pl-PL"/>
        </w:rPr>
        <w:t>, wnioskodawca</w:t>
      </w:r>
      <w:r w:rsidR="00067562">
        <w:rPr>
          <w:rFonts w:ascii="Calibri" w:hAnsi="Calibri" w:cs="Calibri"/>
          <w:bCs/>
          <w:sz w:val="22"/>
          <w:szCs w:val="22"/>
          <w:lang w:val="pl-PL"/>
        </w:rPr>
        <w:t>/ konsorcjant</w:t>
      </w:r>
    </w:p>
    <w:p w14:paraId="566A24FA" w14:textId="529EE5B3" w:rsidR="00C30CB6" w:rsidRDefault="00C30CB6" w:rsidP="00E551D9">
      <w:pPr>
        <w:pStyle w:val="Tekstpodstawowy"/>
        <w:rPr>
          <w:rFonts w:ascii="Calibri" w:hAnsi="Calibri" w:cs="Calibri"/>
          <w:sz w:val="22"/>
          <w:szCs w:val="22"/>
          <w:lang w:val="pl-PL"/>
        </w:rPr>
      </w:pPr>
    </w:p>
    <w:p w14:paraId="34DEF29F" w14:textId="77777777" w:rsidR="00C30CB6" w:rsidRDefault="00C30CB6" w:rsidP="00E551D9">
      <w:pPr>
        <w:pStyle w:val="Tekstpodstawowy"/>
        <w:rPr>
          <w:rFonts w:ascii="Calibri" w:hAnsi="Calibri" w:cs="Calibri"/>
          <w:sz w:val="22"/>
          <w:szCs w:val="22"/>
          <w:lang w:val="pl-PL"/>
        </w:rPr>
      </w:pPr>
    </w:p>
    <w:p w14:paraId="613F752D" w14:textId="4ADE756A" w:rsidR="00C30CB6" w:rsidRPr="00E551D9" w:rsidRDefault="00C30CB6" w:rsidP="00C30CB6">
      <w:pPr>
        <w:pStyle w:val="Tekstpodstawowy"/>
        <w:rPr>
          <w:rFonts w:ascii="Calibri" w:hAnsi="Calibri" w:cs="Calibri"/>
          <w:sz w:val="22"/>
          <w:szCs w:val="22"/>
          <w:lang w:val="pl-PL"/>
        </w:rPr>
      </w:pPr>
      <w:r w:rsidRPr="00E551D9">
        <w:rPr>
          <w:rFonts w:ascii="Calibri" w:hAnsi="Calibri" w:cs="Calibri"/>
          <w:i/>
          <w:iCs/>
          <w:sz w:val="22"/>
          <w:szCs w:val="22"/>
          <w:lang w:val="pl-PL"/>
        </w:rPr>
        <w:t>...................................................................................................</w:t>
      </w:r>
      <w:r w:rsidRPr="00E551D9">
        <w:rPr>
          <w:rFonts w:ascii="Calibri" w:hAnsi="Calibri" w:cs="Calibri"/>
          <w:sz w:val="22"/>
          <w:szCs w:val="22"/>
          <w:lang w:val="pl-PL"/>
        </w:rPr>
        <w:t>.......................................</w:t>
      </w:r>
      <w:r>
        <w:rPr>
          <w:rFonts w:ascii="Calibri" w:hAnsi="Calibri" w:cs="Calibri"/>
          <w:sz w:val="22"/>
          <w:szCs w:val="22"/>
          <w:lang w:val="pl-PL"/>
        </w:rPr>
        <w:t>.............................,</w:t>
      </w:r>
    </w:p>
    <w:p w14:paraId="5A7F2446" w14:textId="266EFB6D" w:rsidR="00C30CB6" w:rsidRPr="00E551D9" w:rsidRDefault="0000452D" w:rsidP="0000452D">
      <w:pPr>
        <w:pStyle w:val="Tekstpodstawowy"/>
        <w:tabs>
          <w:tab w:val="center" w:pos="4536"/>
          <w:tab w:val="right" w:pos="9072"/>
        </w:tabs>
        <w:jc w:val="left"/>
        <w:rPr>
          <w:rFonts w:ascii="Calibri" w:hAnsi="Calibri" w:cs="Calibri"/>
          <w:i/>
          <w:iCs/>
          <w:sz w:val="22"/>
          <w:szCs w:val="22"/>
          <w:lang w:val="pl-PL"/>
        </w:rPr>
      </w:pPr>
      <w:r>
        <w:rPr>
          <w:rFonts w:ascii="Calibri" w:hAnsi="Calibri" w:cs="Calibri"/>
          <w:i/>
          <w:iCs/>
          <w:sz w:val="22"/>
          <w:szCs w:val="22"/>
          <w:lang w:val="pl-PL"/>
        </w:rPr>
        <w:tab/>
      </w:r>
      <w:r w:rsidR="00C30CB6" w:rsidRPr="00E551D9">
        <w:rPr>
          <w:rFonts w:ascii="Calibri" w:hAnsi="Calibri" w:cs="Calibri"/>
          <w:i/>
          <w:iCs/>
          <w:sz w:val="22"/>
          <w:szCs w:val="22"/>
          <w:lang w:val="pl-PL"/>
        </w:rPr>
        <w:t xml:space="preserve"> (pełna nazwa </w:t>
      </w:r>
      <w:r w:rsidR="00052A2C">
        <w:rPr>
          <w:rFonts w:ascii="Calibri" w:hAnsi="Calibri" w:cs="Calibri"/>
          <w:i/>
          <w:iCs/>
          <w:sz w:val="22"/>
          <w:szCs w:val="22"/>
          <w:lang w:val="pl-PL"/>
        </w:rPr>
        <w:t>w</w:t>
      </w:r>
      <w:r w:rsidR="00C30CB6">
        <w:rPr>
          <w:rFonts w:ascii="Calibri" w:hAnsi="Calibri" w:cs="Calibri"/>
          <w:i/>
          <w:iCs/>
          <w:sz w:val="22"/>
          <w:szCs w:val="22"/>
          <w:lang w:val="pl-PL"/>
        </w:rPr>
        <w:t>nioskodawcy</w:t>
      </w:r>
      <w:r w:rsidR="00067562">
        <w:rPr>
          <w:rFonts w:ascii="Calibri" w:hAnsi="Calibri" w:cs="Calibri"/>
          <w:i/>
          <w:iCs/>
          <w:sz w:val="22"/>
          <w:szCs w:val="22"/>
          <w:lang w:val="pl-PL"/>
        </w:rPr>
        <w:t>/ konsorcjanta</w:t>
      </w:r>
      <w:r w:rsidR="00C30CB6">
        <w:rPr>
          <w:rFonts w:ascii="Calibri" w:hAnsi="Calibri" w:cs="Calibri"/>
          <w:i/>
          <w:iCs/>
          <w:sz w:val="22"/>
          <w:szCs w:val="22"/>
          <w:lang w:val="pl-PL"/>
        </w:rPr>
        <w:t xml:space="preserve"> </w:t>
      </w:r>
      <w:r w:rsidR="00C30CB6" w:rsidRPr="00E551D9">
        <w:rPr>
          <w:rFonts w:ascii="Calibri" w:hAnsi="Calibri" w:cs="Calibri"/>
          <w:i/>
          <w:iCs/>
          <w:sz w:val="22"/>
          <w:szCs w:val="22"/>
          <w:lang w:val="pl-PL"/>
        </w:rPr>
        <w:t xml:space="preserve">zgodnie z dokumentem rejestrowym) </w:t>
      </w:r>
      <w:r>
        <w:rPr>
          <w:rFonts w:ascii="Calibri" w:hAnsi="Calibri" w:cs="Calibri"/>
          <w:i/>
          <w:iCs/>
          <w:sz w:val="22"/>
          <w:szCs w:val="22"/>
          <w:lang w:val="pl-PL"/>
        </w:rPr>
        <w:tab/>
      </w:r>
      <w:r>
        <w:rPr>
          <w:rFonts w:ascii="Calibri" w:hAnsi="Calibri" w:cs="Calibri"/>
          <w:i/>
          <w:iCs/>
          <w:sz w:val="22"/>
          <w:szCs w:val="22"/>
          <w:lang w:val="pl-PL"/>
        </w:rPr>
        <w:tab/>
      </w:r>
    </w:p>
    <w:p w14:paraId="0F609D6F" w14:textId="68696B60" w:rsidR="00C30CB6" w:rsidRDefault="00C30CB6" w:rsidP="00E551D9">
      <w:pPr>
        <w:pStyle w:val="Tekstpodstawowy"/>
        <w:rPr>
          <w:rFonts w:ascii="Calibri" w:hAnsi="Calibri" w:cs="Calibri"/>
          <w:sz w:val="22"/>
          <w:szCs w:val="22"/>
          <w:lang w:val="pl-PL"/>
        </w:rPr>
      </w:pPr>
    </w:p>
    <w:p w14:paraId="7F8895FC" w14:textId="77777777" w:rsidR="00C30CB6" w:rsidRDefault="00C30CB6" w:rsidP="00E551D9">
      <w:pPr>
        <w:pStyle w:val="Tekstpodstawowy"/>
        <w:rPr>
          <w:rFonts w:ascii="Calibri" w:hAnsi="Calibri" w:cs="Calibri"/>
          <w:sz w:val="22"/>
          <w:szCs w:val="22"/>
          <w:lang w:val="pl-PL"/>
        </w:rPr>
      </w:pPr>
    </w:p>
    <w:p w14:paraId="75C820EB" w14:textId="286E22EA" w:rsidR="00C30CB6" w:rsidRDefault="004576F8" w:rsidP="00C30CB6">
      <w:pPr>
        <w:pStyle w:val="Tekstpodstawowy"/>
        <w:rPr>
          <w:rFonts w:ascii="Calibri" w:hAnsi="Calibri" w:cs="Calibri"/>
          <w:sz w:val="22"/>
          <w:szCs w:val="22"/>
          <w:lang w:val="pl-PL"/>
        </w:rPr>
      </w:pPr>
      <w:r>
        <w:rPr>
          <w:rFonts w:ascii="Calibri" w:hAnsi="Calibri" w:cs="Calibri"/>
          <w:sz w:val="22"/>
          <w:szCs w:val="22"/>
          <w:lang w:val="pl-PL"/>
        </w:rPr>
        <w:t xml:space="preserve">nr </w:t>
      </w:r>
      <w:r w:rsidR="00C30CB6">
        <w:rPr>
          <w:rFonts w:ascii="Calibri" w:hAnsi="Calibri" w:cs="Calibri"/>
          <w:sz w:val="22"/>
          <w:szCs w:val="22"/>
          <w:lang w:val="pl-PL"/>
        </w:rPr>
        <w:t>wnios</w:t>
      </w:r>
      <w:r>
        <w:rPr>
          <w:rFonts w:ascii="Calibri" w:hAnsi="Calibri" w:cs="Calibri"/>
          <w:sz w:val="22"/>
          <w:szCs w:val="22"/>
          <w:lang w:val="pl-PL"/>
        </w:rPr>
        <w:t>ku</w:t>
      </w:r>
      <w:r w:rsidR="00C30CB6">
        <w:rPr>
          <w:rFonts w:ascii="Calibri" w:hAnsi="Calibri" w:cs="Calibri"/>
          <w:sz w:val="22"/>
          <w:szCs w:val="22"/>
          <w:lang w:val="pl-PL"/>
        </w:rPr>
        <w:t xml:space="preserve"> o dofinansowanie</w:t>
      </w:r>
      <w:r>
        <w:rPr>
          <w:rFonts w:ascii="Calibri" w:hAnsi="Calibri" w:cs="Calibri"/>
          <w:sz w:val="22"/>
          <w:szCs w:val="22"/>
          <w:lang w:val="pl-PL"/>
        </w:rPr>
        <w:t>:</w:t>
      </w:r>
    </w:p>
    <w:p w14:paraId="04010503" w14:textId="77777777" w:rsidR="00C30CB6" w:rsidRDefault="00C30CB6" w:rsidP="00E551D9">
      <w:pPr>
        <w:pStyle w:val="Tekstpodstawowy"/>
        <w:rPr>
          <w:rFonts w:ascii="Calibri" w:hAnsi="Calibri" w:cs="Calibri"/>
          <w:sz w:val="22"/>
          <w:szCs w:val="22"/>
          <w:lang w:val="pl-PL"/>
        </w:rPr>
      </w:pPr>
    </w:p>
    <w:p w14:paraId="13939D4D" w14:textId="0ED31C28" w:rsidR="00C30CB6" w:rsidRDefault="00C30CB6" w:rsidP="00E551D9">
      <w:pPr>
        <w:pStyle w:val="Tekstpodstawowy"/>
        <w:rPr>
          <w:rFonts w:ascii="Calibri" w:hAnsi="Calibri" w:cs="Calibri"/>
          <w:sz w:val="22"/>
          <w:szCs w:val="22"/>
          <w:lang w:val="pl-PL"/>
        </w:rPr>
      </w:pPr>
    </w:p>
    <w:p w14:paraId="53EBEF8A" w14:textId="77777777" w:rsidR="00C30CB6" w:rsidRDefault="00C30CB6" w:rsidP="00E551D9">
      <w:pPr>
        <w:pStyle w:val="Tekstpodstawowy"/>
        <w:rPr>
          <w:rFonts w:ascii="Calibri" w:hAnsi="Calibri" w:cs="Calibri"/>
          <w:sz w:val="22"/>
          <w:szCs w:val="22"/>
          <w:lang w:val="pl-PL"/>
        </w:rPr>
      </w:pPr>
    </w:p>
    <w:p w14:paraId="460B8272" w14:textId="07581E33"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42981D57"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0485294C" w14:textId="6F167048" w:rsidR="00E551D9" w:rsidRPr="00E551D9" w:rsidRDefault="00E551D9" w:rsidP="008028C6">
      <w:pPr>
        <w:pStyle w:val="Tekstpodstawowy"/>
        <w:rPr>
          <w:rFonts w:ascii="Calibri" w:hAnsi="Calibri" w:cs="Calibri"/>
          <w:i/>
          <w:iCs/>
          <w:sz w:val="22"/>
          <w:szCs w:val="22"/>
          <w:lang w:val="pl-PL"/>
        </w:rPr>
      </w:pPr>
      <w:r w:rsidRPr="00E551D9">
        <w:rPr>
          <w:rFonts w:ascii="Calibri" w:hAnsi="Calibri" w:cs="Calibri"/>
          <w:i/>
          <w:iCs/>
          <w:sz w:val="22"/>
          <w:szCs w:val="22"/>
          <w:lang w:val="pl-PL"/>
        </w:rPr>
        <w:t xml:space="preserve"> </w:t>
      </w:r>
    </w:p>
    <w:p w14:paraId="038E01A2" w14:textId="28E049DF"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1"/>
      </w:r>
      <w:r w:rsidRPr="00F74C30">
        <w:rPr>
          <w:rFonts w:ascii="Calibri" w:hAnsi="Calibri" w:cs="Calibri"/>
          <w:b/>
          <w:bCs/>
          <w:sz w:val="22"/>
          <w:szCs w:val="22"/>
          <w:lang w:val="pl-PL"/>
        </w:rPr>
        <w:t>:</w:t>
      </w:r>
    </w:p>
    <w:p w14:paraId="79E16017" w14:textId="77777777" w:rsidR="00E551D9" w:rsidRPr="00E551D9" w:rsidRDefault="00E551D9" w:rsidP="00E551D9">
      <w:pPr>
        <w:pStyle w:val="Tekstpodstawowy"/>
        <w:rPr>
          <w:rFonts w:ascii="Calibri" w:hAnsi="Calibri" w:cs="Calibri"/>
          <w:sz w:val="22"/>
          <w:szCs w:val="22"/>
          <w:lang w:val="pl-PL"/>
        </w:rPr>
      </w:pPr>
    </w:p>
    <w:p w14:paraId="5630540E"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1715871D" w14:textId="00E74E2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E513F68"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Pr="00E551D9">
        <w:rPr>
          <w:rFonts w:ascii="Calibri" w:hAnsi="Calibri" w:cs="Calibri"/>
          <w:b/>
          <w:bCs/>
          <w:sz w:val="22"/>
          <w:szCs w:val="22"/>
        </w:rPr>
        <w:sym w:font="Wingdings 2" w:char="F0A3"/>
      </w:r>
    </w:p>
    <w:p w14:paraId="6E1B18E0" w14:textId="05A74D68" w:rsidR="00DA68E2" w:rsidRPr="00FF681F"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006C343D">
        <w:rPr>
          <w:rFonts w:ascii="Calibri" w:hAnsi="Calibri" w:cs="Calibri"/>
          <w:sz w:val="22"/>
          <w:szCs w:val="22"/>
          <w:lang w:val="pl-PL"/>
        </w:rPr>
        <w:tab/>
      </w:r>
      <w:r w:rsidRPr="00E551D9">
        <w:rPr>
          <w:rFonts w:ascii="Calibri" w:hAnsi="Calibri" w:cs="Calibri"/>
          <w:b/>
          <w:bCs/>
          <w:sz w:val="22"/>
          <w:szCs w:val="22"/>
        </w:rPr>
        <w:sym w:font="Wingdings 2" w:char="F0A3"/>
      </w:r>
    </w:p>
    <w:p w14:paraId="3FBE4D46" w14:textId="25602844" w:rsidR="002C7A69" w:rsidRPr="00FF681F" w:rsidRDefault="009F480E" w:rsidP="002C7A69">
      <w:pPr>
        <w:pStyle w:val="Tekstpodstawowy"/>
        <w:tabs>
          <w:tab w:val="clear" w:pos="8789"/>
          <w:tab w:val="right" w:pos="3969"/>
        </w:tabs>
        <w:jc w:val="left"/>
        <w:rPr>
          <w:rFonts w:ascii="Calibri" w:hAnsi="Calibri" w:cs="Calibri"/>
          <w:b/>
          <w:bCs/>
          <w:color w:val="C0504D"/>
          <w:sz w:val="22"/>
          <w:szCs w:val="22"/>
          <w:lang w:val="pl-PL"/>
        </w:rPr>
      </w:pPr>
      <w:r>
        <w:rPr>
          <w:rFonts w:ascii="Calibri" w:hAnsi="Calibri" w:cs="Calibri"/>
          <w:b/>
          <w:bCs/>
          <w:color w:val="C0504D"/>
          <w:sz w:val="22"/>
          <w:szCs w:val="22"/>
          <w:lang w:val="pl-PL"/>
        </w:rPr>
        <w:t>dużym przedsiębiorcą</w:t>
      </w:r>
      <w:r w:rsidR="00F64739">
        <w:rPr>
          <w:rFonts w:ascii="Calibri" w:hAnsi="Calibri" w:cs="Calibri"/>
          <w:b/>
          <w:bCs/>
          <w:color w:val="C0504D"/>
          <w:sz w:val="22"/>
          <w:szCs w:val="22"/>
          <w:lang w:val="pl-PL"/>
        </w:rPr>
        <w:t xml:space="preserve"> </w:t>
      </w:r>
      <w:r>
        <w:rPr>
          <w:rFonts w:ascii="Calibri" w:hAnsi="Calibri" w:cs="Calibri"/>
          <w:b/>
          <w:bCs/>
          <w:color w:val="C0504D"/>
          <w:sz w:val="22"/>
          <w:szCs w:val="22"/>
          <w:lang w:val="pl-PL"/>
        </w:rPr>
        <w:t>typu</w:t>
      </w:r>
      <w:r w:rsidR="00F64739">
        <w:rPr>
          <w:rFonts w:ascii="Calibri" w:hAnsi="Calibri" w:cs="Calibri"/>
          <w:b/>
          <w:bCs/>
          <w:color w:val="C0504D"/>
          <w:sz w:val="22"/>
          <w:szCs w:val="22"/>
          <w:lang w:val="pl-PL"/>
        </w:rPr>
        <w:t xml:space="preserve"> </w:t>
      </w:r>
      <w:bookmarkStart w:id="2" w:name="_Hlk148022756"/>
      <w:r w:rsidR="00F64739">
        <w:rPr>
          <w:rFonts w:ascii="Calibri" w:hAnsi="Calibri" w:cs="Calibri"/>
          <w:b/>
          <w:bCs/>
          <w:color w:val="C0504D"/>
          <w:sz w:val="22"/>
          <w:szCs w:val="22"/>
          <w:lang w:val="pl-PL"/>
        </w:rPr>
        <w:t xml:space="preserve">small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bookmarkEnd w:id="2"/>
      <w:r w:rsidR="00F64739"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r w:rsidR="002C7A69">
        <w:rPr>
          <w:rFonts w:ascii="Calibri" w:hAnsi="Calibri" w:cs="Calibri"/>
          <w:sz w:val="22"/>
          <w:szCs w:val="22"/>
          <w:lang w:val="pl-PL"/>
        </w:rPr>
        <w:tab/>
      </w:r>
    </w:p>
    <w:p w14:paraId="7D11AED1" w14:textId="5DC5BB17" w:rsidR="00F64739" w:rsidRPr="00F03B28" w:rsidRDefault="009F480E" w:rsidP="00F64739">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dużym przedsiębiorcą typu</w:t>
      </w:r>
      <w:r w:rsidR="00F64739">
        <w:rPr>
          <w:rFonts w:ascii="Calibri" w:hAnsi="Calibri" w:cs="Calibri"/>
          <w:b/>
          <w:bCs/>
          <w:color w:val="C0504D"/>
          <w:sz w:val="22"/>
          <w:szCs w:val="22"/>
          <w:lang w:val="pl-PL"/>
        </w:rPr>
        <w:t xml:space="preserve"> </w:t>
      </w:r>
      <w:proofErr w:type="spellStart"/>
      <w:r w:rsidR="00F64739">
        <w:rPr>
          <w:rFonts w:ascii="Calibri" w:hAnsi="Calibri" w:cs="Calibri"/>
          <w:b/>
          <w:bCs/>
          <w:color w:val="C0504D"/>
          <w:sz w:val="22"/>
          <w:szCs w:val="22"/>
          <w:lang w:val="pl-PL"/>
        </w:rPr>
        <w:t>mid</w:t>
      </w:r>
      <w:proofErr w:type="spellEnd"/>
      <w:r w:rsidR="00F64739">
        <w:rPr>
          <w:rFonts w:ascii="Calibri" w:hAnsi="Calibri" w:cs="Calibri"/>
          <w:b/>
          <w:bCs/>
          <w:color w:val="C0504D"/>
          <w:sz w:val="22"/>
          <w:szCs w:val="22"/>
          <w:lang w:val="pl-PL"/>
        </w:rPr>
        <w:t>-cap</w:t>
      </w:r>
      <w:r w:rsidRPr="00FF681F">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6C343D">
        <w:rPr>
          <w:rFonts w:ascii="Calibri" w:hAnsi="Calibri" w:cs="Calibri"/>
          <w:b/>
          <w:bCs/>
          <w:sz w:val="22"/>
          <w:szCs w:val="22"/>
          <w:lang w:val="pl-PL"/>
        </w:rPr>
        <w:tab/>
      </w:r>
      <w:r w:rsidR="00F64739" w:rsidRPr="00E551D9">
        <w:rPr>
          <w:rFonts w:ascii="Calibri" w:hAnsi="Calibri" w:cs="Calibri"/>
          <w:b/>
          <w:bCs/>
          <w:sz w:val="22"/>
          <w:szCs w:val="22"/>
        </w:rPr>
        <w:sym w:font="Wingdings 2" w:char="F0A3"/>
      </w:r>
    </w:p>
    <w:p w14:paraId="31B0ECBA" w14:textId="644762CE" w:rsidR="006C343D" w:rsidRPr="006C343D" w:rsidRDefault="001E6762" w:rsidP="006C343D">
      <w:pPr>
        <w:pStyle w:val="Tekstpodstawowy"/>
        <w:tabs>
          <w:tab w:val="clear" w:pos="8789"/>
          <w:tab w:val="right" w:pos="3969"/>
        </w:tabs>
        <w:jc w:val="left"/>
        <w:rPr>
          <w:rFonts w:ascii="Calibri" w:hAnsi="Calibri" w:cs="Calibri"/>
          <w:b/>
          <w:bCs/>
          <w:sz w:val="22"/>
          <w:szCs w:val="22"/>
          <w:lang w:val="pl-PL"/>
        </w:rPr>
      </w:pPr>
      <w:r>
        <w:rPr>
          <w:rFonts w:ascii="Calibri" w:hAnsi="Calibri" w:cs="Calibri"/>
          <w:b/>
          <w:bCs/>
          <w:color w:val="C0504D"/>
          <w:sz w:val="22"/>
          <w:szCs w:val="22"/>
          <w:lang w:val="pl-PL"/>
        </w:rPr>
        <w:t xml:space="preserve">dużym przedsiębiorcą (niebędącym small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 xml:space="preserve">-cap ani </w:t>
      </w:r>
      <w:proofErr w:type="spellStart"/>
      <w:r>
        <w:rPr>
          <w:rFonts w:ascii="Calibri" w:hAnsi="Calibri" w:cs="Calibri"/>
          <w:b/>
          <w:bCs/>
          <w:color w:val="C0504D"/>
          <w:sz w:val="22"/>
          <w:szCs w:val="22"/>
          <w:lang w:val="pl-PL"/>
        </w:rPr>
        <w:t>mid</w:t>
      </w:r>
      <w:proofErr w:type="spellEnd"/>
      <w:r>
        <w:rPr>
          <w:rFonts w:ascii="Calibri" w:hAnsi="Calibri" w:cs="Calibri"/>
          <w:b/>
          <w:bCs/>
          <w:color w:val="C0504D"/>
          <w:sz w:val="22"/>
          <w:szCs w:val="22"/>
          <w:lang w:val="pl-PL"/>
        </w:rPr>
        <w:t>-cap</w:t>
      </w:r>
      <w:r w:rsidDel="001E6762">
        <w:rPr>
          <w:rFonts w:ascii="Calibri" w:hAnsi="Calibri" w:cs="Calibri"/>
          <w:b/>
          <w:bCs/>
          <w:color w:val="C0504D"/>
          <w:sz w:val="22"/>
          <w:szCs w:val="22"/>
          <w:lang w:val="pl-PL"/>
        </w:rPr>
        <w:t xml:space="preserve"> </w:t>
      </w:r>
      <w:r w:rsidR="006C343D">
        <w:rPr>
          <w:rFonts w:ascii="Calibri" w:hAnsi="Calibri" w:cs="Calibri"/>
          <w:b/>
          <w:bCs/>
          <w:color w:val="C0504D"/>
          <w:sz w:val="22"/>
          <w:szCs w:val="22"/>
          <w:lang w:val="pl-PL"/>
        </w:rPr>
        <w:t>)</w:t>
      </w:r>
      <w:r w:rsidR="006C343D" w:rsidRPr="00FF681F">
        <w:rPr>
          <w:rFonts w:ascii="Calibri" w:hAnsi="Calibri" w:cs="Calibri"/>
          <w:b/>
          <w:bCs/>
          <w:sz w:val="22"/>
          <w:szCs w:val="22"/>
          <w:lang w:val="pl-PL"/>
        </w:rPr>
        <w:tab/>
      </w:r>
      <w:r w:rsidR="006C343D" w:rsidRPr="00E551D9">
        <w:rPr>
          <w:rFonts w:ascii="Calibri" w:hAnsi="Calibri" w:cs="Calibri"/>
          <w:b/>
          <w:bCs/>
          <w:sz w:val="22"/>
          <w:szCs w:val="22"/>
        </w:rPr>
        <w:sym w:font="Wingdings 2" w:char="F0A3"/>
      </w:r>
    </w:p>
    <w:p w14:paraId="1D78D317" w14:textId="77777777" w:rsidR="006C343D" w:rsidRDefault="006C343D" w:rsidP="00F64739">
      <w:pPr>
        <w:pStyle w:val="Tekstpodstawowy"/>
        <w:tabs>
          <w:tab w:val="clear" w:pos="8789"/>
          <w:tab w:val="right" w:pos="3969"/>
        </w:tabs>
        <w:jc w:val="left"/>
        <w:rPr>
          <w:rFonts w:ascii="Calibri" w:hAnsi="Calibri" w:cs="Calibri"/>
          <w:b/>
          <w:bCs/>
          <w:color w:val="C0504D"/>
          <w:sz w:val="22"/>
          <w:szCs w:val="22"/>
          <w:lang w:val="pl-PL"/>
        </w:rPr>
      </w:pPr>
    </w:p>
    <w:p w14:paraId="783C6206" w14:textId="1E4010B0" w:rsidR="00E551D9" w:rsidRPr="00E551D9" w:rsidRDefault="002C7A69" w:rsidP="00E551D9">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ab/>
        <w:t xml:space="preserve"> </w:t>
      </w:r>
      <w:r w:rsidR="00DA68E2">
        <w:rPr>
          <w:rFonts w:ascii="Calibri" w:hAnsi="Calibri" w:cs="Calibri"/>
          <w:sz w:val="22"/>
          <w:szCs w:val="22"/>
          <w:lang w:val="pl-PL"/>
        </w:rPr>
        <w:tab/>
      </w:r>
      <w:r w:rsidR="00DA68E2">
        <w:rPr>
          <w:rFonts w:ascii="Calibri" w:hAnsi="Calibri" w:cs="Calibri"/>
          <w:sz w:val="22"/>
          <w:szCs w:val="22"/>
          <w:lang w:val="pl-PL"/>
        </w:rPr>
        <w:tab/>
      </w:r>
    </w:p>
    <w:p w14:paraId="5D74C6EB" w14:textId="7F7FAE29" w:rsidR="007E1B7F" w:rsidRDefault="00E551D9" w:rsidP="003417CB">
      <w:pPr>
        <w:autoSpaceDE w:val="0"/>
        <w:autoSpaceDN w:val="0"/>
        <w:adjustRightInd w:val="0"/>
        <w:ind w:left="-142" w:right="-284"/>
        <w:rPr>
          <w:rFonts w:cs="Calibri"/>
        </w:rPr>
      </w:pPr>
      <w:r w:rsidRPr="00E551D9">
        <w:rPr>
          <w:rFonts w:cs="Calibri"/>
        </w:rPr>
        <w:t>sp</w:t>
      </w:r>
      <w:r w:rsidR="00283EF2">
        <w:rPr>
          <w:rFonts w:cs="Calibri"/>
        </w:rPr>
        <w:t xml:space="preserve">ełniającym warunki </w:t>
      </w:r>
      <w:r w:rsidR="00532CFE">
        <w:rPr>
          <w:rFonts w:cs="Calibri"/>
        </w:rPr>
        <w:t xml:space="preserve">określające wielkość </w:t>
      </w:r>
      <w:r w:rsidR="009932A0">
        <w:rPr>
          <w:rFonts w:cs="Calibri"/>
        </w:rPr>
        <w:t xml:space="preserve">przedsiębiorstwa, które wynikają </w:t>
      </w:r>
      <w:r w:rsidR="00532CFE">
        <w:rPr>
          <w:rFonts w:cs="Calibri"/>
        </w:rPr>
        <w:t>z</w:t>
      </w:r>
      <w:r w:rsidR="007E1B7F">
        <w:rPr>
          <w:rFonts w:cs="Calibri"/>
        </w:rPr>
        <w:t>:</w:t>
      </w:r>
    </w:p>
    <w:p w14:paraId="55F76EF7" w14:textId="2BE18F3B" w:rsidR="004B4734" w:rsidRDefault="00283EF2" w:rsidP="00FF681F">
      <w:pPr>
        <w:pStyle w:val="Akapitzlist"/>
        <w:numPr>
          <w:ilvl w:val="0"/>
          <w:numId w:val="51"/>
        </w:numPr>
        <w:autoSpaceDE w:val="0"/>
        <w:autoSpaceDN w:val="0"/>
        <w:adjustRightInd w:val="0"/>
        <w:ind w:left="426" w:right="-284"/>
        <w:rPr>
          <w:rFonts w:cs="Calibri"/>
        </w:rPr>
      </w:pPr>
      <w:r w:rsidRPr="007E1B7F">
        <w:rPr>
          <w:rFonts w:cs="Calibri"/>
        </w:rPr>
        <w:t>Załącznik</w:t>
      </w:r>
      <w:r w:rsidR="009932A0">
        <w:rPr>
          <w:rFonts w:cs="Calibri"/>
        </w:rPr>
        <w:t>a</w:t>
      </w:r>
      <w:r w:rsidRPr="007E1B7F">
        <w:rPr>
          <w:rFonts w:cs="Calibri"/>
        </w:rPr>
        <w:t xml:space="preserve"> </w:t>
      </w:r>
      <w:r w:rsidR="009932A0">
        <w:rPr>
          <w:rFonts w:cs="Calibri"/>
        </w:rPr>
        <w:t>I</w:t>
      </w:r>
      <w:r w:rsidR="00E551D9" w:rsidRPr="007E1B7F">
        <w:rPr>
          <w:rFonts w:cs="Calibri"/>
        </w:rPr>
        <w:t xml:space="preserve"> do rozporządzenia</w:t>
      </w:r>
      <w:r w:rsidR="003417CB" w:rsidRPr="007E1B7F">
        <w:rPr>
          <w:rFonts w:cs="Calibri"/>
        </w:rPr>
        <w:t xml:space="preserve"> Komisji (UE) nr 651/2014 z dnia </w:t>
      </w:r>
      <w:r w:rsidR="008D1C4C" w:rsidRPr="007E1B7F">
        <w:rPr>
          <w:rFonts w:cs="Calibri"/>
        </w:rPr>
        <w:br/>
      </w:r>
      <w:r w:rsidR="003417CB" w:rsidRPr="004B4734">
        <w:rPr>
          <w:rFonts w:cs="Calibri"/>
        </w:rPr>
        <w:t xml:space="preserve">17 czerwca 2014 r. uznającego niektóre rodzaje pomocy za zgodne z rynkiem wewnętrznym </w:t>
      </w:r>
      <w:r w:rsidR="008D1C4C" w:rsidRPr="004B4734">
        <w:rPr>
          <w:rFonts w:cs="Calibri"/>
        </w:rPr>
        <w:br/>
      </w:r>
      <w:r w:rsidR="003417CB" w:rsidRPr="004C3DA8">
        <w:rPr>
          <w:rFonts w:cs="Calibri"/>
        </w:rPr>
        <w:t>w zastosowaniu art. 107 i 108 Traktatu.</w:t>
      </w:r>
      <w:r w:rsidR="000C3ABB" w:rsidRPr="004C3DA8">
        <w:rPr>
          <w:rFonts w:cs="Calibri"/>
        </w:rPr>
        <w:t xml:space="preserve"> (Dz. Urz. UE L187 z 26.06.2014 r.)</w:t>
      </w:r>
      <w:r w:rsidR="004C3DA8" w:rsidRPr="004C3DA8">
        <w:rPr>
          <w:rFonts w:cs="Calibri"/>
        </w:rPr>
        <w:t>;</w:t>
      </w:r>
    </w:p>
    <w:p w14:paraId="2E509BC8" w14:textId="1A439800" w:rsidR="004B4734" w:rsidRDefault="004B4734" w:rsidP="00FF681F">
      <w:pPr>
        <w:pStyle w:val="Akapitzlist"/>
        <w:numPr>
          <w:ilvl w:val="0"/>
          <w:numId w:val="51"/>
        </w:numPr>
        <w:autoSpaceDE w:val="0"/>
        <w:autoSpaceDN w:val="0"/>
        <w:adjustRightInd w:val="0"/>
        <w:ind w:left="426" w:right="-284"/>
        <w:rPr>
          <w:rFonts w:cs="Calibri"/>
        </w:rPr>
      </w:pPr>
      <w:r w:rsidRPr="004B4734">
        <w:rPr>
          <w:rFonts w:cs="Calibri"/>
        </w:rPr>
        <w:t>art. 2 ust. 103e) rozporządzenia Komisji (UE) nr 651/2014 z dnia 17 czerwca 2014 r.</w:t>
      </w:r>
      <w:r w:rsidR="004C3DA8">
        <w:rPr>
          <w:rFonts w:cs="Calibri"/>
        </w:rPr>
        <w:t>;</w:t>
      </w:r>
    </w:p>
    <w:p w14:paraId="3BDF3DDC" w14:textId="1C5A65E2" w:rsidR="007E1B7F" w:rsidRDefault="007E1B7F" w:rsidP="00FF681F">
      <w:pPr>
        <w:pStyle w:val="Akapitzlist"/>
        <w:numPr>
          <w:ilvl w:val="0"/>
          <w:numId w:val="51"/>
        </w:numPr>
        <w:autoSpaceDE w:val="0"/>
        <w:autoSpaceDN w:val="0"/>
        <w:adjustRightInd w:val="0"/>
        <w:ind w:left="426" w:right="-284"/>
        <w:rPr>
          <w:rFonts w:cs="Calibri"/>
        </w:rPr>
      </w:pPr>
      <w:r w:rsidRPr="004B4734">
        <w:rPr>
          <w:rFonts w:cs="Calibri"/>
        </w:rPr>
        <w:t>art. 2 ust. 7 Rozporządzenie Parlamentu Europejskiego i Rady (UE) 2</w:t>
      </w:r>
      <w:r w:rsidR="004B4734" w:rsidRPr="004B4734">
        <w:rPr>
          <w:rFonts w:cs="Calibri"/>
        </w:rPr>
        <w:t>015/1017 z dnia 25 czerwca 2015 </w:t>
      </w:r>
      <w:r w:rsidRPr="009F480E">
        <w:rPr>
          <w:rFonts w:cs="Calibri"/>
        </w:rPr>
        <w:t>r.</w:t>
      </w:r>
      <w:r w:rsidR="009932A0">
        <w:rPr>
          <w:rFonts w:cs="Calibri"/>
        </w:rPr>
        <w:t>;</w:t>
      </w:r>
    </w:p>
    <w:p w14:paraId="2DEB4CE5" w14:textId="2EC3164E" w:rsidR="00B83547" w:rsidRPr="00FF681F" w:rsidRDefault="00B83547" w:rsidP="00FF681F">
      <w:pPr>
        <w:pStyle w:val="Akapitzlist"/>
        <w:numPr>
          <w:ilvl w:val="0"/>
          <w:numId w:val="51"/>
        </w:numPr>
        <w:autoSpaceDE w:val="0"/>
        <w:autoSpaceDN w:val="0"/>
        <w:adjustRightInd w:val="0"/>
        <w:ind w:left="426" w:right="-284"/>
        <w:rPr>
          <w:rFonts w:cs="Calibri"/>
        </w:rPr>
      </w:pPr>
      <w:r w:rsidRPr="00FF681F">
        <w:rPr>
          <w:rFonts w:cs="Calibri"/>
        </w:rPr>
        <w:t>instrukcji do niniejszego oświadczenia.</w:t>
      </w:r>
    </w:p>
    <w:p w14:paraId="17EF8E49" w14:textId="77777777" w:rsidR="00FD0994" w:rsidRDefault="00FD0994">
      <w:pPr>
        <w:autoSpaceDE w:val="0"/>
        <w:autoSpaceDN w:val="0"/>
        <w:adjustRightInd w:val="0"/>
        <w:ind w:left="-142" w:right="-284"/>
        <w:rPr>
          <w:rStyle w:val="Odwoanieprzypisudolnego"/>
          <w:rFonts w:cs="Calibri"/>
          <w:vertAlign w:val="baseline"/>
        </w:rPr>
        <w:sectPr w:rsidR="00FD0994" w:rsidSect="005F07C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417" w:right="1417" w:bottom="1417" w:left="1417" w:header="708" w:footer="1000" w:gutter="0"/>
          <w:cols w:space="708"/>
          <w:titlePg/>
          <w:docGrid w:linePitch="360"/>
        </w:sectPr>
      </w:pPr>
    </w:p>
    <w:p w14:paraId="5C32369F" w14:textId="53034400" w:rsidR="00C66E84" w:rsidRDefault="000C3ABB" w:rsidP="00E551D9">
      <w:pPr>
        <w:autoSpaceDE w:val="0"/>
        <w:autoSpaceDN w:val="0"/>
        <w:adjustRightInd w:val="0"/>
        <w:rPr>
          <w:rFonts w:cs="Calibri"/>
          <w:b/>
          <w:bCs/>
          <w:color w:val="231F20"/>
        </w:rPr>
      </w:pPr>
      <w:r>
        <w:rPr>
          <w:rFonts w:cs="Calibri"/>
          <w:b/>
          <w:bCs/>
          <w:color w:val="231F20"/>
        </w:rPr>
        <w:t xml:space="preserve"> </w:t>
      </w:r>
    </w:p>
    <w:p w14:paraId="53AFAC2F" w14:textId="77777777" w:rsidR="009932A0" w:rsidRPr="00AA4D8E" w:rsidRDefault="009932A0" w:rsidP="00E551D9">
      <w:pPr>
        <w:autoSpaceDE w:val="0"/>
        <w:autoSpaceDN w:val="0"/>
        <w:adjustRightInd w:val="0"/>
        <w:rPr>
          <w:rFonts w:cs="Calibri"/>
          <w:b/>
          <w:bCs/>
          <w:color w:val="231F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268"/>
        <w:gridCol w:w="1275"/>
        <w:gridCol w:w="1134"/>
        <w:gridCol w:w="426"/>
        <w:gridCol w:w="1559"/>
      </w:tblGrid>
      <w:tr w:rsidR="007965CB" w:rsidRPr="00F821D4" w14:paraId="2EAB7C27" w14:textId="77777777" w:rsidTr="00B9124E">
        <w:tc>
          <w:tcPr>
            <w:tcW w:w="9426" w:type="dxa"/>
            <w:gridSpan w:val="6"/>
            <w:shd w:val="clear" w:color="auto" w:fill="548DD4"/>
          </w:tcPr>
          <w:p w14:paraId="7BA61CCA" w14:textId="3BD11E9E" w:rsidR="007965CB" w:rsidRPr="00F821D4" w:rsidRDefault="00D32C0F" w:rsidP="003C7E95">
            <w:r>
              <w:rPr>
                <w:b/>
                <w:bCs/>
                <w:color w:val="FFFFFF"/>
              </w:rPr>
              <w:t>1</w:t>
            </w:r>
            <w:r w:rsidR="007965CB" w:rsidRPr="007965CB">
              <w:rPr>
                <w:b/>
                <w:bCs/>
                <w:color w:val="FFFFFF"/>
              </w:rPr>
              <w:t>.</w:t>
            </w:r>
            <w:r w:rsidR="00E336E7">
              <w:rPr>
                <w:b/>
                <w:bCs/>
                <w:color w:val="FFFFFF"/>
              </w:rPr>
              <w:t xml:space="preserve">Informacje o statusie </w:t>
            </w:r>
            <w:r w:rsidR="003C7E95">
              <w:rPr>
                <w:b/>
                <w:bCs/>
                <w:color w:val="FFFFFF"/>
              </w:rPr>
              <w:t>przedsiębiorcy</w:t>
            </w:r>
            <w:r w:rsidR="00E336E7">
              <w:rPr>
                <w:b/>
                <w:bCs/>
                <w:color w:val="FFFFFF"/>
              </w:rPr>
              <w:t xml:space="preserve"> w poprzednich latach</w:t>
            </w:r>
          </w:p>
        </w:tc>
      </w:tr>
      <w:tr w:rsidR="00B12C87" w:rsidRPr="00F821D4" w14:paraId="08A52CA0" w14:textId="77777777" w:rsidTr="00B12C87">
        <w:trPr>
          <w:trHeight w:val="975"/>
        </w:trPr>
        <w:tc>
          <w:tcPr>
            <w:tcW w:w="2764" w:type="dxa"/>
            <w:vMerge w:val="restart"/>
            <w:shd w:val="clear" w:color="auto" w:fill="C6D9F1"/>
          </w:tcPr>
          <w:p w14:paraId="03C6A6EF" w14:textId="271EAEA9" w:rsidR="00B12C87" w:rsidRDefault="00B12C87" w:rsidP="00C66288">
            <w:pPr>
              <w:rPr>
                <w:b/>
                <w:bCs/>
              </w:rPr>
            </w:pPr>
            <w:r>
              <w:rPr>
                <w:b/>
                <w:bCs/>
              </w:rPr>
              <w:lastRenderedPageBreak/>
              <w:t xml:space="preserve">Status </w:t>
            </w:r>
            <w:r w:rsidR="00052A2C">
              <w:rPr>
                <w:b/>
                <w:bCs/>
              </w:rPr>
              <w:t>w</w:t>
            </w:r>
            <w:r>
              <w:rPr>
                <w:b/>
                <w:bCs/>
              </w:rPr>
              <w:t>nioskodawcy</w:t>
            </w:r>
            <w:r w:rsidR="00067562">
              <w:rPr>
                <w:b/>
                <w:bCs/>
              </w:rPr>
              <w:t>/ konsorcjanta</w:t>
            </w:r>
          </w:p>
          <w:p w14:paraId="76FECC3A" w14:textId="77777777" w:rsidR="00B12C87" w:rsidRPr="003C7E95" w:rsidRDefault="00B12C87" w:rsidP="00C66288">
            <w:pPr>
              <w:rPr>
                <w:bCs/>
                <w:color w:val="FF0000"/>
                <w:sz w:val="16"/>
                <w:szCs w:val="16"/>
              </w:rPr>
            </w:pPr>
          </w:p>
        </w:tc>
        <w:tc>
          <w:tcPr>
            <w:tcW w:w="2268" w:type="dxa"/>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2"/>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shd w:val="clear" w:color="auto" w:fill="auto"/>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shd w:val="clear" w:color="auto" w:fill="auto"/>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shd w:val="clear" w:color="auto" w:fill="auto"/>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9F480E" w:rsidRPr="00F821D4" w14:paraId="24FB6B2D" w14:textId="77777777" w:rsidTr="00FD0994">
        <w:tc>
          <w:tcPr>
            <w:tcW w:w="9426" w:type="dxa"/>
            <w:gridSpan w:val="6"/>
            <w:shd w:val="clear" w:color="auto" w:fill="C6D9F1"/>
          </w:tcPr>
          <w:p w14:paraId="404B54A7" w14:textId="05D2B54F" w:rsidR="009F480E" w:rsidRPr="00FF681F" w:rsidRDefault="009F480E" w:rsidP="004C3DA8">
            <w:pPr>
              <w:jc w:val="center"/>
              <w:rPr>
                <w:b/>
                <w:bCs/>
              </w:rPr>
            </w:pPr>
            <w:r w:rsidRPr="00FF681F">
              <w:rPr>
                <w:b/>
                <w:bCs/>
              </w:rPr>
              <w:t>MŚP</w:t>
            </w:r>
          </w:p>
        </w:tc>
      </w:tr>
      <w:tr w:rsidR="007965CB" w:rsidRPr="00F821D4" w14:paraId="47DDC4E4" w14:textId="77777777" w:rsidTr="00FF681F">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vAlign w:val="center"/>
          </w:tcPr>
          <w:p w14:paraId="4A3A0828" w14:textId="77777777" w:rsidR="007965CB" w:rsidRPr="00F821D4" w:rsidRDefault="007965CB" w:rsidP="004C3DA8">
            <w:pPr>
              <w:jc w:val="center"/>
            </w:pPr>
            <w:r w:rsidRPr="002D2364">
              <w:rPr>
                <w:bCs/>
              </w:rPr>
              <w:sym w:font="Wingdings 2" w:char="F0A3"/>
            </w:r>
          </w:p>
        </w:tc>
        <w:tc>
          <w:tcPr>
            <w:tcW w:w="2409" w:type="dxa"/>
            <w:gridSpan w:val="2"/>
            <w:vAlign w:val="center"/>
          </w:tcPr>
          <w:p w14:paraId="2F57CDC9" w14:textId="77777777" w:rsidR="007965CB" w:rsidRPr="00F821D4" w:rsidRDefault="007965CB" w:rsidP="009F480E">
            <w:pPr>
              <w:jc w:val="center"/>
            </w:pPr>
            <w:r w:rsidRPr="002D2364">
              <w:rPr>
                <w:bCs/>
              </w:rPr>
              <w:sym w:font="Wingdings 2" w:char="F0A3"/>
            </w:r>
          </w:p>
        </w:tc>
        <w:tc>
          <w:tcPr>
            <w:tcW w:w="1985" w:type="dxa"/>
            <w:gridSpan w:val="2"/>
            <w:vAlign w:val="center"/>
          </w:tcPr>
          <w:p w14:paraId="567E5708" w14:textId="77777777" w:rsidR="007965CB" w:rsidRPr="00F821D4" w:rsidRDefault="007965CB" w:rsidP="009F480E">
            <w:pPr>
              <w:jc w:val="center"/>
            </w:pPr>
            <w:r w:rsidRPr="002D2364">
              <w:rPr>
                <w:bCs/>
              </w:rPr>
              <w:sym w:font="Wingdings 2" w:char="F0A3"/>
            </w:r>
          </w:p>
        </w:tc>
      </w:tr>
      <w:tr w:rsidR="007965CB" w:rsidRPr="00F821D4" w14:paraId="32F62F6F" w14:textId="77777777" w:rsidTr="00FF681F">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vAlign w:val="center"/>
          </w:tcPr>
          <w:p w14:paraId="5B352C4E" w14:textId="77777777" w:rsidR="007965CB" w:rsidRPr="00F821D4" w:rsidRDefault="007965CB" w:rsidP="004C3DA8">
            <w:pPr>
              <w:jc w:val="center"/>
            </w:pPr>
            <w:r w:rsidRPr="002D2364">
              <w:rPr>
                <w:bCs/>
              </w:rPr>
              <w:sym w:font="Wingdings 2" w:char="F0A3"/>
            </w:r>
          </w:p>
        </w:tc>
        <w:tc>
          <w:tcPr>
            <w:tcW w:w="2409" w:type="dxa"/>
            <w:gridSpan w:val="2"/>
            <w:vAlign w:val="center"/>
          </w:tcPr>
          <w:p w14:paraId="21F19935" w14:textId="77777777" w:rsidR="007965CB" w:rsidRPr="00F821D4" w:rsidRDefault="007965CB" w:rsidP="009F480E">
            <w:pPr>
              <w:jc w:val="center"/>
            </w:pPr>
            <w:r w:rsidRPr="002D2364">
              <w:rPr>
                <w:bCs/>
              </w:rPr>
              <w:sym w:font="Wingdings 2" w:char="F0A3"/>
            </w:r>
          </w:p>
        </w:tc>
        <w:tc>
          <w:tcPr>
            <w:tcW w:w="1985" w:type="dxa"/>
            <w:gridSpan w:val="2"/>
            <w:vAlign w:val="center"/>
          </w:tcPr>
          <w:p w14:paraId="4C8F5D2C" w14:textId="77777777" w:rsidR="007965CB" w:rsidRPr="00F821D4" w:rsidRDefault="007965CB" w:rsidP="009F480E">
            <w:pPr>
              <w:jc w:val="center"/>
            </w:pPr>
            <w:r w:rsidRPr="002D2364">
              <w:rPr>
                <w:bCs/>
              </w:rPr>
              <w:sym w:font="Wingdings 2" w:char="F0A3"/>
            </w:r>
          </w:p>
        </w:tc>
      </w:tr>
      <w:tr w:rsidR="007965CB" w:rsidRPr="00F821D4" w14:paraId="7035A490" w14:textId="77777777" w:rsidTr="00FF681F">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vAlign w:val="center"/>
          </w:tcPr>
          <w:p w14:paraId="2B34A42A" w14:textId="77777777" w:rsidR="007965CB" w:rsidRPr="00F821D4" w:rsidRDefault="007965CB" w:rsidP="004C3DA8">
            <w:pPr>
              <w:jc w:val="center"/>
            </w:pPr>
            <w:r w:rsidRPr="002D2364">
              <w:rPr>
                <w:bCs/>
              </w:rPr>
              <w:sym w:font="Wingdings 2" w:char="F0A3"/>
            </w:r>
          </w:p>
        </w:tc>
        <w:tc>
          <w:tcPr>
            <w:tcW w:w="2409" w:type="dxa"/>
            <w:gridSpan w:val="2"/>
            <w:vAlign w:val="center"/>
          </w:tcPr>
          <w:p w14:paraId="1D8A9AE7" w14:textId="77777777" w:rsidR="007965CB" w:rsidRPr="00F821D4" w:rsidRDefault="007965CB" w:rsidP="009F480E">
            <w:pPr>
              <w:jc w:val="center"/>
            </w:pPr>
            <w:r w:rsidRPr="002D2364">
              <w:rPr>
                <w:bCs/>
              </w:rPr>
              <w:sym w:font="Wingdings 2" w:char="F0A3"/>
            </w:r>
          </w:p>
        </w:tc>
        <w:tc>
          <w:tcPr>
            <w:tcW w:w="1985" w:type="dxa"/>
            <w:gridSpan w:val="2"/>
            <w:vAlign w:val="center"/>
          </w:tcPr>
          <w:p w14:paraId="696559DF" w14:textId="77777777" w:rsidR="007965CB" w:rsidRPr="00F821D4" w:rsidRDefault="007965CB" w:rsidP="009F480E">
            <w:pPr>
              <w:jc w:val="center"/>
            </w:pPr>
            <w:r w:rsidRPr="002D2364">
              <w:rPr>
                <w:bCs/>
              </w:rPr>
              <w:sym w:font="Wingdings 2" w:char="F0A3"/>
            </w:r>
          </w:p>
        </w:tc>
      </w:tr>
      <w:tr w:rsidR="009F480E" w:rsidRPr="00F821D4" w14:paraId="17B67779" w14:textId="77777777" w:rsidTr="00FD0994">
        <w:tc>
          <w:tcPr>
            <w:tcW w:w="9426" w:type="dxa"/>
            <w:gridSpan w:val="6"/>
            <w:shd w:val="clear" w:color="auto" w:fill="C6D9F1"/>
          </w:tcPr>
          <w:p w14:paraId="1E6B5C09" w14:textId="6E27EE70" w:rsidR="009F480E" w:rsidRPr="00FF681F" w:rsidRDefault="009F480E" w:rsidP="004C3DA8">
            <w:pPr>
              <w:jc w:val="center"/>
              <w:rPr>
                <w:b/>
                <w:bCs/>
              </w:rPr>
            </w:pPr>
            <w:r w:rsidRPr="00FF681F">
              <w:rPr>
                <w:b/>
                <w:bCs/>
              </w:rPr>
              <w:t>INNY NIŻ MŚP</w:t>
            </w:r>
          </w:p>
        </w:tc>
      </w:tr>
      <w:tr w:rsidR="007965CB" w:rsidRPr="00F821D4" w14:paraId="7C8F2BA5" w14:textId="77777777" w:rsidTr="00FF681F">
        <w:tc>
          <w:tcPr>
            <w:tcW w:w="2764" w:type="dxa"/>
            <w:shd w:val="clear" w:color="auto" w:fill="C6D9F1"/>
          </w:tcPr>
          <w:p w14:paraId="54F71F5F" w14:textId="52758AEF" w:rsidR="007965CB" w:rsidRDefault="009F480E" w:rsidP="00C66288">
            <w:pPr>
              <w:rPr>
                <w:b/>
                <w:bCs/>
              </w:rPr>
            </w:pPr>
            <w:r>
              <w:rPr>
                <w:b/>
                <w:bCs/>
              </w:rPr>
              <w:t xml:space="preserve">duży przedsiębiorca typu </w:t>
            </w:r>
            <w:r w:rsidR="00F64739">
              <w:rPr>
                <w:b/>
                <w:bCs/>
              </w:rPr>
              <w:t xml:space="preserve">small </w:t>
            </w:r>
            <w:proofErr w:type="spellStart"/>
            <w:r w:rsidR="00F64739">
              <w:rPr>
                <w:b/>
                <w:bCs/>
              </w:rPr>
              <w:t>mid</w:t>
            </w:r>
            <w:proofErr w:type="spellEnd"/>
            <w:r w:rsidR="00F64739">
              <w:rPr>
                <w:b/>
                <w:bCs/>
              </w:rPr>
              <w:t>-cap</w:t>
            </w:r>
          </w:p>
        </w:tc>
        <w:tc>
          <w:tcPr>
            <w:tcW w:w="2268" w:type="dxa"/>
            <w:vAlign w:val="center"/>
          </w:tcPr>
          <w:p w14:paraId="277B717B" w14:textId="77777777" w:rsidR="007965CB" w:rsidRPr="00F821D4" w:rsidRDefault="007965CB" w:rsidP="004C3DA8">
            <w:pPr>
              <w:jc w:val="center"/>
            </w:pPr>
            <w:r w:rsidRPr="002D2364">
              <w:rPr>
                <w:bCs/>
              </w:rPr>
              <w:sym w:font="Wingdings 2" w:char="F0A3"/>
            </w:r>
          </w:p>
        </w:tc>
        <w:tc>
          <w:tcPr>
            <w:tcW w:w="2409" w:type="dxa"/>
            <w:gridSpan w:val="2"/>
            <w:vAlign w:val="center"/>
          </w:tcPr>
          <w:p w14:paraId="45BD39B9" w14:textId="77777777" w:rsidR="007965CB" w:rsidRPr="00F821D4" w:rsidRDefault="007965CB" w:rsidP="009F480E">
            <w:pPr>
              <w:jc w:val="center"/>
            </w:pPr>
            <w:r w:rsidRPr="002D2364">
              <w:rPr>
                <w:bCs/>
              </w:rPr>
              <w:sym w:font="Wingdings 2" w:char="F0A3"/>
            </w:r>
          </w:p>
        </w:tc>
        <w:tc>
          <w:tcPr>
            <w:tcW w:w="1985" w:type="dxa"/>
            <w:gridSpan w:val="2"/>
            <w:vAlign w:val="center"/>
          </w:tcPr>
          <w:p w14:paraId="075C5756" w14:textId="77777777" w:rsidR="007965CB" w:rsidRPr="00F821D4" w:rsidRDefault="007965CB" w:rsidP="009F480E">
            <w:pPr>
              <w:jc w:val="center"/>
            </w:pPr>
            <w:r w:rsidRPr="002D2364">
              <w:rPr>
                <w:bCs/>
              </w:rPr>
              <w:sym w:font="Wingdings 2" w:char="F0A3"/>
            </w:r>
          </w:p>
        </w:tc>
      </w:tr>
      <w:tr w:rsidR="006C343D" w:rsidRPr="00F821D4" w14:paraId="4D483D96" w14:textId="77777777" w:rsidTr="00FF681F">
        <w:tc>
          <w:tcPr>
            <w:tcW w:w="2764" w:type="dxa"/>
            <w:shd w:val="clear" w:color="auto" w:fill="C6D9F1"/>
          </w:tcPr>
          <w:p w14:paraId="6AE2FBB6" w14:textId="0F1C69AA" w:rsidR="006C343D" w:rsidRDefault="006C343D" w:rsidP="00C66288">
            <w:pPr>
              <w:rPr>
                <w:b/>
                <w:bCs/>
              </w:rPr>
            </w:pPr>
            <w:r>
              <w:rPr>
                <w:b/>
                <w:bCs/>
              </w:rPr>
              <w:t xml:space="preserve">duży przedsiębiorca typu </w:t>
            </w:r>
            <w:proofErr w:type="spellStart"/>
            <w:r>
              <w:rPr>
                <w:b/>
                <w:bCs/>
              </w:rPr>
              <w:t>mid</w:t>
            </w:r>
            <w:proofErr w:type="spellEnd"/>
            <w:r>
              <w:rPr>
                <w:b/>
                <w:bCs/>
              </w:rPr>
              <w:t>-cap</w:t>
            </w:r>
          </w:p>
        </w:tc>
        <w:tc>
          <w:tcPr>
            <w:tcW w:w="2268" w:type="dxa"/>
            <w:vAlign w:val="center"/>
          </w:tcPr>
          <w:p w14:paraId="20DF5CBF" w14:textId="6626CBBB" w:rsidR="006C343D" w:rsidRPr="002D2364" w:rsidRDefault="006C343D" w:rsidP="004C3DA8">
            <w:pPr>
              <w:jc w:val="center"/>
              <w:rPr>
                <w:bCs/>
              </w:rPr>
            </w:pPr>
            <w:r w:rsidRPr="002D2364">
              <w:rPr>
                <w:bCs/>
              </w:rPr>
              <w:sym w:font="Wingdings 2" w:char="F0A3"/>
            </w:r>
          </w:p>
        </w:tc>
        <w:tc>
          <w:tcPr>
            <w:tcW w:w="2409" w:type="dxa"/>
            <w:gridSpan w:val="2"/>
            <w:vAlign w:val="center"/>
          </w:tcPr>
          <w:p w14:paraId="33F5C6F5" w14:textId="7962B386" w:rsidR="006C343D" w:rsidRPr="002D2364" w:rsidRDefault="006C343D" w:rsidP="009F480E">
            <w:pPr>
              <w:jc w:val="center"/>
              <w:rPr>
                <w:bCs/>
              </w:rPr>
            </w:pPr>
            <w:r w:rsidRPr="002D2364">
              <w:rPr>
                <w:bCs/>
              </w:rPr>
              <w:sym w:font="Wingdings 2" w:char="F0A3"/>
            </w:r>
          </w:p>
        </w:tc>
        <w:tc>
          <w:tcPr>
            <w:tcW w:w="1985" w:type="dxa"/>
            <w:gridSpan w:val="2"/>
            <w:vAlign w:val="center"/>
          </w:tcPr>
          <w:p w14:paraId="76DE67FD" w14:textId="5A8E1FC7" w:rsidR="006C343D" w:rsidRPr="002D2364" w:rsidRDefault="006C343D" w:rsidP="009F480E">
            <w:pPr>
              <w:jc w:val="center"/>
              <w:rPr>
                <w:bCs/>
              </w:rPr>
            </w:pPr>
            <w:r w:rsidRPr="002D2364">
              <w:rPr>
                <w:bCs/>
              </w:rPr>
              <w:sym w:font="Wingdings 2" w:char="F0A3"/>
            </w:r>
          </w:p>
        </w:tc>
      </w:tr>
      <w:tr w:rsidR="00F64739" w:rsidRPr="00F821D4" w14:paraId="0D20617E" w14:textId="77777777" w:rsidTr="00FF681F">
        <w:tc>
          <w:tcPr>
            <w:tcW w:w="2764" w:type="dxa"/>
            <w:shd w:val="clear" w:color="auto" w:fill="C6D9F1"/>
          </w:tcPr>
          <w:p w14:paraId="6BB63702" w14:textId="0A2BA7FF" w:rsidR="00F64739" w:rsidDel="00F64739" w:rsidRDefault="001E6762" w:rsidP="00C66288">
            <w:pPr>
              <w:rPr>
                <w:b/>
                <w:bCs/>
              </w:rPr>
            </w:pPr>
            <w:r w:rsidRPr="006C343D">
              <w:rPr>
                <w:b/>
                <w:bCs/>
              </w:rPr>
              <w:t>duży przedsiębiorc</w:t>
            </w:r>
            <w:r>
              <w:rPr>
                <w:b/>
                <w:bCs/>
              </w:rPr>
              <w:t>a</w:t>
            </w:r>
            <w:r w:rsidRPr="006C343D">
              <w:rPr>
                <w:b/>
                <w:bCs/>
              </w:rPr>
              <w:t xml:space="preserve"> (niebędący small </w:t>
            </w:r>
            <w:proofErr w:type="spellStart"/>
            <w:r w:rsidRPr="006C343D">
              <w:rPr>
                <w:b/>
                <w:bCs/>
              </w:rPr>
              <w:t>mid</w:t>
            </w:r>
            <w:proofErr w:type="spellEnd"/>
            <w:r w:rsidRPr="006C343D">
              <w:rPr>
                <w:b/>
                <w:bCs/>
              </w:rPr>
              <w:t xml:space="preserve">-cap ani </w:t>
            </w:r>
            <w:proofErr w:type="spellStart"/>
            <w:r w:rsidRPr="006C343D">
              <w:rPr>
                <w:b/>
                <w:bCs/>
              </w:rPr>
              <w:t>mid</w:t>
            </w:r>
            <w:proofErr w:type="spellEnd"/>
            <w:r w:rsidRPr="006C343D">
              <w:rPr>
                <w:b/>
                <w:bCs/>
              </w:rPr>
              <w:t>-cap)</w:t>
            </w:r>
          </w:p>
        </w:tc>
        <w:tc>
          <w:tcPr>
            <w:tcW w:w="2268" w:type="dxa"/>
            <w:vAlign w:val="center"/>
          </w:tcPr>
          <w:p w14:paraId="48692610" w14:textId="10AA0500" w:rsidR="00F64739" w:rsidRPr="002D2364" w:rsidRDefault="00F64739" w:rsidP="004C3DA8">
            <w:pPr>
              <w:jc w:val="center"/>
              <w:rPr>
                <w:bCs/>
              </w:rPr>
            </w:pPr>
            <w:r w:rsidRPr="002D2364">
              <w:rPr>
                <w:bCs/>
              </w:rPr>
              <w:sym w:font="Wingdings 2" w:char="F0A3"/>
            </w:r>
          </w:p>
        </w:tc>
        <w:tc>
          <w:tcPr>
            <w:tcW w:w="2409" w:type="dxa"/>
            <w:gridSpan w:val="2"/>
            <w:vAlign w:val="center"/>
          </w:tcPr>
          <w:p w14:paraId="04E601AB" w14:textId="658E9CFA" w:rsidR="00F64739" w:rsidRPr="002D2364" w:rsidRDefault="00F64739" w:rsidP="009F480E">
            <w:pPr>
              <w:jc w:val="center"/>
              <w:rPr>
                <w:bCs/>
              </w:rPr>
            </w:pPr>
            <w:r w:rsidRPr="002D2364">
              <w:rPr>
                <w:bCs/>
              </w:rPr>
              <w:sym w:font="Wingdings 2" w:char="F0A3"/>
            </w:r>
          </w:p>
        </w:tc>
        <w:tc>
          <w:tcPr>
            <w:tcW w:w="1985" w:type="dxa"/>
            <w:gridSpan w:val="2"/>
            <w:vAlign w:val="center"/>
          </w:tcPr>
          <w:p w14:paraId="06DAA609" w14:textId="2B2903B4" w:rsidR="00F64739" w:rsidRPr="002D2364" w:rsidRDefault="00F64739" w:rsidP="009F480E">
            <w:pPr>
              <w:jc w:val="center"/>
              <w:rPr>
                <w:bCs/>
              </w:rPr>
            </w:pPr>
            <w:r w:rsidRPr="002D2364">
              <w:rPr>
                <w:bCs/>
              </w:rPr>
              <w:sym w:font="Wingdings 2" w:char="F0A3"/>
            </w:r>
          </w:p>
        </w:tc>
      </w:tr>
      <w:tr w:rsidR="006C343D" w:rsidRPr="00F821D4" w14:paraId="06ECD5AB" w14:textId="77777777" w:rsidTr="00B9124E">
        <w:tc>
          <w:tcPr>
            <w:tcW w:w="9426" w:type="dxa"/>
            <w:gridSpan w:val="6"/>
            <w:shd w:val="clear" w:color="auto" w:fill="C6D9F1"/>
          </w:tcPr>
          <w:p w14:paraId="0FB3FC90" w14:textId="77777777" w:rsidR="006C343D" w:rsidRPr="00FC00DE" w:rsidRDefault="006C343D" w:rsidP="00FC00DE">
            <w:pPr>
              <w:rPr>
                <w:b/>
                <w:bCs/>
              </w:rPr>
            </w:pPr>
          </w:p>
        </w:tc>
      </w:tr>
      <w:tr w:rsidR="00FC00DE" w:rsidRPr="00F821D4" w14:paraId="25F7ED47" w14:textId="77777777" w:rsidTr="00B9124E">
        <w:tc>
          <w:tcPr>
            <w:tcW w:w="9426" w:type="dxa"/>
            <w:gridSpan w:val="6"/>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3"/>
            </w:r>
            <w:r w:rsidRPr="001E0659">
              <w:rPr>
                <w:bCs/>
                <w:i/>
                <w:sz w:val="20"/>
                <w:szCs w:val="20"/>
              </w:rPr>
              <w:t>:</w:t>
            </w:r>
          </w:p>
        </w:tc>
      </w:tr>
      <w:tr w:rsidR="00FC00DE" w:rsidRPr="00F821D4" w14:paraId="74714120" w14:textId="77777777" w:rsidTr="00B9124E">
        <w:tc>
          <w:tcPr>
            <w:tcW w:w="9426" w:type="dxa"/>
            <w:gridSpan w:val="6"/>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6"/>
            <w:shd w:val="clear" w:color="auto" w:fill="548DD4"/>
          </w:tcPr>
          <w:p w14:paraId="37DC6E13" w14:textId="60906598" w:rsidR="007965CB" w:rsidRPr="00AD3041" w:rsidRDefault="00D32C0F" w:rsidP="00C66288">
            <w:pPr>
              <w:rPr>
                <w:b/>
                <w:bCs/>
                <w:color w:val="FFFFFF"/>
              </w:rPr>
            </w:pPr>
            <w:r>
              <w:rPr>
                <w:rFonts w:cs="Calibri"/>
                <w:b/>
                <w:bCs/>
                <w:color w:val="FFFFFF"/>
              </w:rPr>
              <w:t>2</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3"/>
            <w:shd w:val="clear" w:color="auto" w:fill="C6D9F1"/>
          </w:tcPr>
          <w:p w14:paraId="6CB7338B" w14:textId="095529ED" w:rsidR="007965CB" w:rsidRDefault="00D32C0F" w:rsidP="00E551D9">
            <w:pPr>
              <w:autoSpaceDE w:val="0"/>
              <w:autoSpaceDN w:val="0"/>
              <w:adjustRightInd w:val="0"/>
              <w:rPr>
                <w:rFonts w:cs="Calibri"/>
                <w:b/>
                <w:color w:val="231F20"/>
              </w:rPr>
            </w:pPr>
            <w:r>
              <w:rPr>
                <w:rFonts w:cs="Calibri"/>
                <w:b/>
                <w:color w:val="231F20"/>
              </w:rPr>
              <w:t>2a</w:t>
            </w:r>
            <w:r w:rsidR="007965CB">
              <w:rPr>
                <w:rFonts w:cs="Calibri"/>
                <w:b/>
                <w:color w:val="231F20"/>
              </w:rPr>
              <w:t>.</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sidR="00AB4155">
              <w:rPr>
                <w:rStyle w:val="Odwoanieprzypisukocowego"/>
                <w:b/>
                <w:color w:val="231F20"/>
              </w:rPr>
              <w:endnoteReference w:id="4"/>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44BF5ACC"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67562">
              <w:rPr>
                <w:rFonts w:cs="Calibri"/>
                <w:color w:val="C00000"/>
                <w:sz w:val="20"/>
                <w:szCs w:val="20"/>
              </w:rPr>
              <w:t xml:space="preserve">/ </w:t>
            </w:r>
            <w:r w:rsidR="00067562" w:rsidRPr="00F224B0">
              <w:rPr>
                <w:rFonts w:cs="Calibri"/>
                <w:color w:val="C00000"/>
                <w:sz w:val="20"/>
                <w:szCs w:val="20"/>
              </w:rPr>
              <w:t>konsorcjant</w:t>
            </w:r>
            <w:r w:rsidR="003C7E95" w:rsidRPr="00F244FB">
              <w:rPr>
                <w:rFonts w:cs="Calibri"/>
                <w:color w:val="C00000"/>
                <w:sz w:val="20"/>
                <w:szCs w:val="20"/>
              </w:rPr>
              <w:t xml:space="preserve">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1E6762">
              <w:rPr>
                <w:rFonts w:cs="Calibri"/>
                <w:b/>
                <w:color w:val="C00000"/>
                <w:sz w:val="20"/>
                <w:szCs w:val="20"/>
              </w:rPr>
              <w:t>2a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1E6762">
              <w:rPr>
                <w:rFonts w:cs="Calibri"/>
                <w:b/>
                <w:color w:val="C00000"/>
                <w:sz w:val="20"/>
                <w:szCs w:val="20"/>
              </w:rPr>
              <w:t>2b</w:t>
            </w:r>
            <w:r w:rsidR="001E6762" w:rsidRPr="00F244FB">
              <w:rPr>
                <w:rFonts w:cs="Calibri"/>
                <w:b/>
                <w:color w:val="C00000"/>
                <w:sz w:val="20"/>
                <w:szCs w:val="20"/>
              </w:rPr>
              <w:t xml:space="preserve"> </w:t>
            </w:r>
            <w:r w:rsidR="000B6641" w:rsidRPr="00F244FB">
              <w:rPr>
                <w:rFonts w:cs="Calibri"/>
                <w:b/>
                <w:color w:val="C00000"/>
                <w:sz w:val="20"/>
                <w:szCs w:val="20"/>
              </w:rPr>
              <w:t xml:space="preserve">i </w:t>
            </w:r>
            <w:r w:rsidR="001E6762">
              <w:rPr>
                <w:rFonts w:cs="Calibri"/>
                <w:b/>
                <w:color w:val="C00000"/>
                <w:sz w:val="20"/>
                <w:szCs w:val="20"/>
              </w:rPr>
              <w:t>2c</w:t>
            </w:r>
            <w:r w:rsidR="001E6762" w:rsidRPr="00F244FB">
              <w:rPr>
                <w:rFonts w:cs="Calibri"/>
                <w:color w:val="C00000"/>
                <w:sz w:val="20"/>
                <w:szCs w:val="20"/>
              </w:rPr>
              <w:t xml:space="preserve"> </w:t>
            </w:r>
            <w:r w:rsidR="000B6641" w:rsidRPr="00F244FB">
              <w:rPr>
                <w:rFonts w:cs="Calibri"/>
                <w:color w:val="C00000"/>
                <w:sz w:val="20"/>
                <w:szCs w:val="20"/>
              </w:rPr>
              <w:t>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3"/>
            <w:shd w:val="clear" w:color="auto" w:fill="C6D9F1"/>
          </w:tcPr>
          <w:p w14:paraId="4A632806" w14:textId="6C3B38DC" w:rsidR="007965CB" w:rsidRPr="00F821D4" w:rsidRDefault="00D32C0F" w:rsidP="003015A7">
            <w:pPr>
              <w:autoSpaceDE w:val="0"/>
              <w:autoSpaceDN w:val="0"/>
              <w:adjustRightInd w:val="0"/>
              <w:ind w:left="284" w:hanging="284"/>
              <w:rPr>
                <w:rFonts w:cs="Calibri"/>
                <w:color w:val="231F20"/>
              </w:rPr>
            </w:pPr>
            <w:r>
              <w:rPr>
                <w:rFonts w:cs="Calibri"/>
                <w:b/>
                <w:bCs/>
                <w:color w:val="231F20"/>
              </w:rPr>
              <w:t>2b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sidR="00AB4155">
              <w:rPr>
                <w:rStyle w:val="Odwoanieprzypisukocowego"/>
                <w:color w:val="231F20"/>
              </w:rPr>
              <w:endnoteReference w:id="5"/>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0F9719E" w14:textId="04A349D0" w:rsidR="00DA70B9"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innym/innymi przedsiębiorcami w relacji przed</w:t>
            </w:r>
            <w:r w:rsidR="00AF4489">
              <w:rPr>
                <w:rFonts w:cs="Calibri"/>
                <w:color w:val="C00000"/>
                <w:sz w:val="20"/>
                <w:szCs w:val="20"/>
              </w:rPr>
              <w:t>siębiorstw partnerskich, w pkt 2</w:t>
            </w:r>
            <w:r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AF4489">
              <w:rPr>
                <w:rFonts w:cs="Calibri"/>
                <w:b/>
                <w:color w:val="C00000"/>
                <w:sz w:val="20"/>
                <w:szCs w:val="20"/>
              </w:rPr>
              <w:t>2</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00AF4489">
              <w:rPr>
                <w:rFonts w:cs="Calibri"/>
                <w:b/>
                <w:color w:val="C00000"/>
                <w:sz w:val="20"/>
                <w:szCs w:val="20"/>
              </w:rPr>
              <w:t xml:space="preserve"> </w:t>
            </w:r>
            <w:r w:rsidRPr="00F244FB">
              <w:rPr>
                <w:rFonts w:cs="Calibri"/>
                <w:color w:val="C00000"/>
                <w:sz w:val="20"/>
                <w:szCs w:val="20"/>
              </w:rPr>
              <w:t xml:space="preserve">Następnie wypełnia </w:t>
            </w:r>
            <w:r w:rsidRPr="00F244FB">
              <w:rPr>
                <w:rFonts w:cs="Calibri"/>
                <w:b/>
                <w:color w:val="C00000"/>
                <w:sz w:val="20"/>
                <w:szCs w:val="20"/>
              </w:rPr>
              <w:t>Załącznik 2</w:t>
            </w:r>
            <w:r w:rsidRPr="00F244FB">
              <w:rPr>
                <w:rFonts w:cs="Calibri"/>
                <w:color w:val="C00000"/>
                <w:sz w:val="20"/>
                <w:szCs w:val="20"/>
              </w:rPr>
              <w:t xml:space="preserve"> do Oświadczenia.</w:t>
            </w:r>
          </w:p>
          <w:p w14:paraId="6E881A18" w14:textId="55AD0267" w:rsidR="007965CB" w:rsidRPr="0086219E" w:rsidRDefault="00DA70B9" w:rsidP="000B6641">
            <w:pPr>
              <w:autoSpaceDE w:val="0"/>
              <w:autoSpaceDN w:val="0"/>
              <w:adjustRightInd w:val="0"/>
              <w:jc w:val="left"/>
              <w:rPr>
                <w:rFonts w:cs="Calibri"/>
                <w:color w:val="C0504D"/>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partnerskich i powiązanych. W takiej sytuacji na</w:t>
            </w:r>
            <w:r w:rsidR="00AF4489">
              <w:rPr>
                <w:rFonts w:cs="Calibri"/>
                <w:color w:val="C00000"/>
                <w:sz w:val="20"/>
                <w:szCs w:val="20"/>
              </w:rPr>
              <w:t>leży wybrać opcję „tak” w pkt. 2b i 2</w:t>
            </w:r>
            <w:r>
              <w:rPr>
                <w:rFonts w:cs="Calibri"/>
                <w:color w:val="C00000"/>
                <w:sz w:val="20"/>
                <w:szCs w:val="20"/>
              </w:rPr>
              <w:t>c.</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3"/>
            <w:shd w:val="clear" w:color="auto" w:fill="C6D9F1"/>
          </w:tcPr>
          <w:p w14:paraId="5CF05520" w14:textId="27980FC8" w:rsidR="007965CB" w:rsidRDefault="00D32C0F" w:rsidP="003015A7">
            <w:pPr>
              <w:autoSpaceDE w:val="0"/>
              <w:autoSpaceDN w:val="0"/>
              <w:adjustRightInd w:val="0"/>
              <w:ind w:left="284" w:hanging="284"/>
              <w:rPr>
                <w:rFonts w:cs="Calibri"/>
                <w:b/>
                <w:color w:val="231F20"/>
              </w:rPr>
            </w:pPr>
            <w:r>
              <w:rPr>
                <w:rFonts w:cs="Calibri"/>
                <w:b/>
                <w:bCs/>
                <w:color w:val="231F20"/>
              </w:rPr>
              <w:t>2c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6"/>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EBB1CF9" w14:textId="338E2692" w:rsidR="00DA70B9" w:rsidRPr="00F244FB" w:rsidRDefault="00DA70B9" w:rsidP="00DA70B9">
            <w:pPr>
              <w:autoSpaceDE w:val="0"/>
              <w:autoSpaceDN w:val="0"/>
              <w:adjustRightInd w:val="0"/>
              <w:jc w:val="left"/>
              <w:rPr>
                <w:rFonts w:cs="Calibri"/>
                <w:color w:val="C00000"/>
                <w:sz w:val="20"/>
                <w:szCs w:val="20"/>
              </w:rPr>
            </w:pPr>
            <w:r w:rsidRPr="00F244FB">
              <w:rPr>
                <w:rFonts w:cs="Calibri"/>
                <w:color w:val="C00000"/>
                <w:sz w:val="20"/>
                <w:szCs w:val="20"/>
              </w:rPr>
              <w:t>W przypadku, gdy Wnioskodawca</w:t>
            </w:r>
            <w:r w:rsidR="00067562">
              <w:rPr>
                <w:rFonts w:cs="Calibri"/>
                <w:color w:val="C00000"/>
                <w:sz w:val="20"/>
                <w:szCs w:val="20"/>
              </w:rPr>
              <w:t xml:space="preserve">/ </w:t>
            </w:r>
            <w:r w:rsidR="00067562" w:rsidRPr="00F224B0">
              <w:rPr>
                <w:rFonts w:cs="Calibri"/>
                <w:color w:val="C00000"/>
                <w:sz w:val="20"/>
                <w:szCs w:val="20"/>
              </w:rPr>
              <w:t>konsorcjant</w:t>
            </w:r>
            <w:r w:rsidRPr="00F244FB">
              <w:rPr>
                <w:rFonts w:cs="Calibri"/>
                <w:color w:val="C00000"/>
                <w:sz w:val="20"/>
                <w:szCs w:val="20"/>
              </w:rPr>
              <w:t xml:space="preserve"> nie wpisuje się w definicję przedsiębiorstwa samodzielnego i pozostaje z innym/ innymi przedsiębiorcami w relacji przedsiębiorstw powiązanych, w pkt </w:t>
            </w:r>
            <w:r w:rsidR="00AF4489">
              <w:rPr>
                <w:rFonts w:cs="Calibri"/>
                <w:b/>
                <w:color w:val="C00000"/>
                <w:sz w:val="20"/>
                <w:szCs w:val="20"/>
              </w:rPr>
              <w:t>2</w:t>
            </w:r>
            <w:r w:rsidRPr="00F244FB">
              <w:rPr>
                <w:rFonts w:cs="Calibri"/>
                <w:b/>
                <w:color w:val="C00000"/>
                <w:sz w:val="20"/>
                <w:szCs w:val="20"/>
              </w:rPr>
              <w:t>a</w:t>
            </w:r>
            <w:r w:rsidRPr="00F244FB">
              <w:rPr>
                <w:rFonts w:cs="Calibri"/>
                <w:color w:val="C00000"/>
                <w:sz w:val="20"/>
                <w:szCs w:val="20"/>
              </w:rPr>
              <w:t xml:space="preserve"> wybiera opcję „nie”, natomiast w pkt </w:t>
            </w:r>
            <w:r w:rsidR="00AF4489">
              <w:rPr>
                <w:rFonts w:cs="Calibri"/>
                <w:b/>
                <w:color w:val="C00000"/>
                <w:sz w:val="20"/>
                <w:szCs w:val="20"/>
              </w:rPr>
              <w:t>2</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1B538009" w14:textId="77777777" w:rsidR="00DA70B9" w:rsidRDefault="00DA70B9" w:rsidP="00DA70B9">
            <w:pPr>
              <w:autoSpaceDE w:val="0"/>
              <w:autoSpaceDN w:val="0"/>
              <w:adjustRightInd w:val="0"/>
              <w:rPr>
                <w:rFonts w:cs="Calibri"/>
                <w:color w:val="C00000"/>
                <w:sz w:val="20"/>
                <w:szCs w:val="20"/>
              </w:rPr>
            </w:pPr>
            <w:r w:rsidRPr="00F244FB">
              <w:rPr>
                <w:rFonts w:cs="Calibri"/>
                <w:color w:val="C00000"/>
                <w:sz w:val="20"/>
                <w:szCs w:val="20"/>
              </w:rPr>
              <w:t xml:space="preserve">Następnie wypełnia </w:t>
            </w:r>
            <w:r w:rsidRPr="00F244FB">
              <w:rPr>
                <w:rFonts w:cs="Calibri"/>
                <w:b/>
                <w:color w:val="C00000"/>
                <w:sz w:val="20"/>
                <w:szCs w:val="20"/>
              </w:rPr>
              <w:t>Załącznik 3</w:t>
            </w:r>
            <w:r w:rsidRPr="00F244FB">
              <w:rPr>
                <w:rFonts w:cs="Calibri"/>
                <w:color w:val="C00000"/>
                <w:sz w:val="20"/>
                <w:szCs w:val="20"/>
              </w:rPr>
              <w:t xml:space="preserve"> do Oświadczenia.</w:t>
            </w:r>
          </w:p>
          <w:p w14:paraId="214855E1" w14:textId="490EF051" w:rsidR="007965CB" w:rsidRDefault="00DA70B9" w:rsidP="003015A7">
            <w:pPr>
              <w:autoSpaceDE w:val="0"/>
              <w:autoSpaceDN w:val="0"/>
              <w:adjustRightInd w:val="0"/>
              <w:rPr>
                <w:rFonts w:cs="Calibri"/>
                <w:color w:val="C00000"/>
                <w:sz w:val="20"/>
                <w:szCs w:val="20"/>
              </w:rPr>
            </w:pPr>
            <w:r>
              <w:rPr>
                <w:rFonts w:cs="Calibri"/>
                <w:color w:val="C00000"/>
                <w:sz w:val="20"/>
                <w:szCs w:val="20"/>
              </w:rPr>
              <w:t>Możliwa jest sytuacja, w której Wnioskodawca</w:t>
            </w:r>
            <w:r w:rsidR="00067562">
              <w:rPr>
                <w:rFonts w:cs="Calibri"/>
                <w:color w:val="C00000"/>
                <w:sz w:val="20"/>
                <w:szCs w:val="20"/>
              </w:rPr>
              <w:t xml:space="preserve">/ </w:t>
            </w:r>
            <w:r w:rsidR="00067562" w:rsidRPr="00F224B0">
              <w:rPr>
                <w:rFonts w:cs="Calibri"/>
                <w:color w:val="C00000"/>
                <w:sz w:val="20"/>
                <w:szCs w:val="20"/>
              </w:rPr>
              <w:t>konsorcjant</w:t>
            </w:r>
            <w:r>
              <w:rPr>
                <w:rFonts w:cs="Calibri"/>
                <w:color w:val="C00000"/>
                <w:sz w:val="20"/>
                <w:szCs w:val="20"/>
              </w:rPr>
              <w:t xml:space="preserve"> pozostaje z innymi (różnymi) przedsiębiorcami zarówno w relacji przedsiębiorstw </w:t>
            </w:r>
            <w:r>
              <w:rPr>
                <w:rFonts w:cs="Calibri"/>
                <w:color w:val="C00000"/>
                <w:sz w:val="20"/>
                <w:szCs w:val="20"/>
              </w:rPr>
              <w:lastRenderedPageBreak/>
              <w:t>partnerskich i powiązanych. W takiej sytuacji należy wybrać opcję „</w:t>
            </w:r>
            <w:r w:rsidRPr="0092173F">
              <w:rPr>
                <w:rFonts w:cs="Calibri"/>
                <w:b/>
                <w:color w:val="C00000"/>
                <w:sz w:val="20"/>
                <w:szCs w:val="20"/>
              </w:rPr>
              <w:t>tak</w:t>
            </w:r>
            <w:r>
              <w:rPr>
                <w:rFonts w:cs="Calibri"/>
                <w:color w:val="C00000"/>
                <w:sz w:val="20"/>
                <w:szCs w:val="20"/>
              </w:rPr>
              <w:t xml:space="preserve">” w pkt. </w:t>
            </w:r>
            <w:r w:rsidR="00AF4489">
              <w:rPr>
                <w:rFonts w:cs="Calibri"/>
                <w:b/>
                <w:color w:val="C00000"/>
                <w:sz w:val="20"/>
                <w:szCs w:val="20"/>
              </w:rPr>
              <w:t>2</w:t>
            </w:r>
            <w:r w:rsidRPr="0092173F">
              <w:rPr>
                <w:rFonts w:cs="Calibri"/>
                <w:b/>
                <w:color w:val="C00000"/>
                <w:sz w:val="20"/>
                <w:szCs w:val="20"/>
              </w:rPr>
              <w:t>b</w:t>
            </w:r>
            <w:r>
              <w:rPr>
                <w:rFonts w:cs="Calibri"/>
                <w:color w:val="C00000"/>
                <w:sz w:val="20"/>
                <w:szCs w:val="20"/>
              </w:rPr>
              <w:t xml:space="preserve"> i </w:t>
            </w:r>
            <w:r w:rsidR="00AF4489">
              <w:rPr>
                <w:rFonts w:cs="Calibri"/>
                <w:b/>
                <w:color w:val="C00000"/>
                <w:sz w:val="20"/>
                <w:szCs w:val="20"/>
              </w:rPr>
              <w:t>2</w:t>
            </w:r>
            <w:r w:rsidRPr="0092173F">
              <w:rPr>
                <w:rFonts w:cs="Calibri"/>
                <w:b/>
                <w:color w:val="C00000"/>
                <w:sz w:val="20"/>
                <w:szCs w:val="20"/>
              </w:rPr>
              <w:t>c</w:t>
            </w:r>
            <w:r>
              <w:rPr>
                <w:rFonts w:cs="Calibri"/>
                <w:color w:val="C00000"/>
                <w:sz w:val="20"/>
                <w:szCs w:val="20"/>
              </w:rPr>
              <w:t xml:space="preserve">. oraz wypełnić </w:t>
            </w:r>
            <w:r w:rsidRPr="0092173F">
              <w:rPr>
                <w:rFonts w:cs="Calibri"/>
                <w:b/>
                <w:color w:val="C00000"/>
                <w:sz w:val="20"/>
                <w:szCs w:val="20"/>
              </w:rPr>
              <w:t>Załącznik 2 i 3</w:t>
            </w:r>
            <w:r>
              <w:rPr>
                <w:rFonts w:cs="Calibri"/>
                <w:color w:val="C00000"/>
                <w:sz w:val="20"/>
                <w:szCs w:val="20"/>
              </w:rPr>
              <w:t>.</w:t>
            </w:r>
          </w:p>
          <w:p w14:paraId="2D7F7B3A" w14:textId="156D6856" w:rsidR="009932A0" w:rsidRPr="00F0098B" w:rsidRDefault="009932A0" w:rsidP="003015A7">
            <w:pPr>
              <w:autoSpaceDE w:val="0"/>
              <w:autoSpaceDN w:val="0"/>
              <w:adjustRightInd w:val="0"/>
              <w:rPr>
                <w:rFonts w:cs="Calibri"/>
                <w:b/>
                <w:i/>
                <w:color w:val="943634"/>
              </w:rPr>
            </w:pP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6"/>
            <w:shd w:val="clear" w:color="auto" w:fill="548DD4"/>
          </w:tcPr>
          <w:p w14:paraId="29B0F68D" w14:textId="5B8591C1" w:rsidR="00C3210B" w:rsidRPr="00F821D4" w:rsidRDefault="00D32C0F" w:rsidP="00B83547">
            <w:r>
              <w:rPr>
                <w:b/>
                <w:bCs/>
                <w:color w:val="FFFFFF"/>
              </w:rPr>
              <w:t>3</w:t>
            </w:r>
            <w:r w:rsidR="00C3210B" w:rsidRPr="00EA0C3C">
              <w:rPr>
                <w:b/>
                <w:bCs/>
                <w:color w:val="FFFFFF"/>
              </w:rPr>
              <w:t>.</w:t>
            </w:r>
            <w:r w:rsidR="00C3210B" w:rsidRPr="00EA0C3C">
              <w:rPr>
                <w:b/>
                <w:bCs/>
                <w:color w:val="FFFFFF"/>
                <w:vertAlign w:val="subscript"/>
              </w:rPr>
              <w:t xml:space="preserve"> </w:t>
            </w:r>
            <w:r w:rsidR="00DA70B9">
              <w:rPr>
                <w:b/>
                <w:bCs/>
                <w:color w:val="FFFFFF"/>
              </w:rPr>
              <w:t>Pełne d</w:t>
            </w:r>
            <w:r w:rsidR="00C3210B" w:rsidRPr="00EA0C3C">
              <w:rPr>
                <w:b/>
                <w:bCs/>
                <w:color w:val="FFFFFF"/>
              </w:rPr>
              <w:t xml:space="preserve">ane </w:t>
            </w:r>
            <w:r w:rsidR="00512D41">
              <w:rPr>
                <w:b/>
                <w:bCs/>
                <w:color w:val="FFFFFF"/>
              </w:rPr>
              <w:t>Wnioskodawcy</w:t>
            </w:r>
            <w:r w:rsidR="00067562" w:rsidRPr="00F224B0">
              <w:rPr>
                <w:b/>
                <w:bCs/>
                <w:color w:val="FFFFFF"/>
              </w:rPr>
              <w:t>/ konsorcjanta</w:t>
            </w:r>
            <w:r w:rsidR="00067562">
              <w:rPr>
                <w:b/>
                <w:bCs/>
                <w:color w:val="FFFFFF"/>
              </w:rPr>
              <w:t xml:space="preserve"> </w:t>
            </w:r>
            <w:r w:rsidR="00512D41">
              <w:rPr>
                <w:b/>
                <w:bCs/>
                <w:color w:val="FFFFFF"/>
              </w:rPr>
              <w:t xml:space="preserve"> </w:t>
            </w:r>
            <w:r w:rsidR="00512D41" w:rsidRPr="00EA0C3C">
              <w:rPr>
                <w:b/>
                <w:bCs/>
                <w:color w:val="FFFFFF"/>
              </w:rPr>
              <w:t>do okr</w:t>
            </w:r>
            <w:r w:rsidR="00512D41">
              <w:rPr>
                <w:b/>
                <w:bCs/>
                <w:color w:val="FFFFFF"/>
              </w:rPr>
              <w:t xml:space="preserve">eślenia </w:t>
            </w:r>
            <w:r w:rsidR="00B83547">
              <w:rPr>
                <w:b/>
                <w:bCs/>
                <w:color w:val="FFFFFF"/>
              </w:rPr>
              <w:t xml:space="preserve">wielkości </w:t>
            </w:r>
            <w:r w:rsidR="004C3DA8">
              <w:rPr>
                <w:b/>
                <w:bCs/>
                <w:color w:val="FFFFFF"/>
              </w:rPr>
              <w:t xml:space="preserve">przedsiębiorstwa </w:t>
            </w:r>
            <w:r w:rsidR="00512D41">
              <w:rPr>
                <w:b/>
                <w:bCs/>
                <w:color w:val="FFFFFF"/>
              </w:rPr>
              <w:t>(w przypadku gdy wnioskodawca</w:t>
            </w:r>
            <w:r w:rsidR="00067562">
              <w:rPr>
                <w:b/>
                <w:bCs/>
                <w:color w:val="FFFFFF"/>
              </w:rPr>
              <w:t xml:space="preserve">/ </w:t>
            </w:r>
            <w:r w:rsidR="00067562" w:rsidRPr="00067562">
              <w:rPr>
                <w:b/>
                <w:bCs/>
                <w:color w:val="FFFFFF"/>
              </w:rPr>
              <w:t>konsorcjant</w:t>
            </w:r>
            <w:r w:rsidR="00512D41">
              <w:rPr>
                <w:b/>
                <w:bCs/>
                <w:color w:val="FFFFFF"/>
              </w:rPr>
              <w:t xml:space="preserve"> posiada relacje powiązania i/lub partnerskie należy podać </w:t>
            </w:r>
            <w:r w:rsidR="00C3210B" w:rsidRPr="00EA0C3C">
              <w:rPr>
                <w:b/>
                <w:bCs/>
                <w:color w:val="FFFFFF"/>
              </w:rPr>
              <w:t>skumulowane</w:t>
            </w:r>
            <w:r w:rsidR="00512D41">
              <w:rPr>
                <w:b/>
                <w:bCs/>
                <w:color w:val="FFFFFF"/>
              </w:rPr>
              <w:t xml:space="preserve"> dane)</w:t>
            </w:r>
            <w:r w:rsidR="00C3210B" w:rsidRPr="00EA0C3C">
              <w:rPr>
                <w:b/>
                <w:bCs/>
                <w:color w:val="FFFFFF"/>
              </w:rPr>
              <w:t xml:space="preserve"> </w:t>
            </w:r>
          </w:p>
        </w:tc>
      </w:tr>
      <w:tr w:rsidR="000A608A" w:rsidRPr="00F821D4" w14:paraId="1F499686" w14:textId="77777777" w:rsidTr="00EA0C3C">
        <w:tc>
          <w:tcPr>
            <w:tcW w:w="9426" w:type="dxa"/>
            <w:gridSpan w:val="6"/>
            <w:shd w:val="clear" w:color="auto" w:fill="548DD4"/>
          </w:tcPr>
          <w:p w14:paraId="60184CDD" w14:textId="77777777" w:rsidR="000A608A" w:rsidRPr="00EA0C3C" w:rsidDel="00D32C0F" w:rsidRDefault="000A608A" w:rsidP="00512D41">
            <w:pPr>
              <w:rPr>
                <w:b/>
                <w:bCs/>
                <w:color w:val="FFFFFF"/>
              </w:rPr>
            </w:pPr>
          </w:p>
        </w:tc>
      </w:tr>
      <w:tr w:rsidR="00C3210B" w:rsidRPr="00983DD0" w14:paraId="11116577" w14:textId="77777777" w:rsidTr="00B12C87">
        <w:tc>
          <w:tcPr>
            <w:tcW w:w="2764" w:type="dxa"/>
            <w:shd w:val="clear" w:color="auto" w:fill="C6D9F1"/>
          </w:tcPr>
          <w:p w14:paraId="38BD7A9B" w14:textId="3784D113" w:rsidR="00C3210B" w:rsidRPr="00F224B0" w:rsidRDefault="00C3210B" w:rsidP="00C3210B">
            <w:pPr>
              <w:rPr>
                <w:b/>
                <w:bCs/>
              </w:rPr>
            </w:pPr>
            <w:r w:rsidRPr="003259D4">
              <w:rPr>
                <w:b/>
                <w:bCs/>
              </w:rPr>
              <w:t xml:space="preserve">Skumulowane dane do określenia </w:t>
            </w:r>
            <w:r w:rsidR="00B83547">
              <w:rPr>
                <w:b/>
                <w:bCs/>
              </w:rPr>
              <w:t>wielkości</w:t>
            </w:r>
            <w:r w:rsidRPr="003259D4">
              <w:rPr>
                <w:b/>
                <w:bCs/>
              </w:rPr>
              <w:t xml:space="preserve"> Wnioskodawcy</w:t>
            </w:r>
            <w:r w:rsidR="00067562">
              <w:rPr>
                <w:b/>
                <w:bCs/>
              </w:rPr>
              <w:t xml:space="preserve">/ </w:t>
            </w:r>
            <w:r w:rsidR="00067562" w:rsidRPr="00F224B0">
              <w:rPr>
                <w:b/>
                <w:bCs/>
              </w:rPr>
              <w:t>konsorcjanta</w:t>
            </w:r>
          </w:p>
          <w:p w14:paraId="688422AB" w14:textId="207A70A4" w:rsidR="00DF5968" w:rsidRPr="008028C6" w:rsidRDefault="00DF5968">
            <w:pPr>
              <w:rPr>
                <w:bCs/>
                <w:i/>
                <w:color w:val="FF0000"/>
                <w:sz w:val="16"/>
                <w:szCs w:val="16"/>
              </w:rPr>
            </w:pPr>
            <w:r w:rsidRPr="008028C6">
              <w:rPr>
                <w:bCs/>
                <w:i/>
                <w:color w:val="C00000"/>
                <w:sz w:val="20"/>
              </w:rPr>
              <w:t xml:space="preserve">Suma </w:t>
            </w:r>
            <w:r>
              <w:rPr>
                <w:bCs/>
                <w:i/>
                <w:color w:val="C00000"/>
                <w:sz w:val="20"/>
              </w:rPr>
              <w:t>danych Wnioskodawcy oraz</w:t>
            </w:r>
            <w:r w:rsidRPr="008028C6">
              <w:rPr>
                <w:bCs/>
                <w:i/>
                <w:color w:val="C00000"/>
                <w:sz w:val="20"/>
              </w:rPr>
              <w:t xml:space="preserve"> podmiotów powiązanych</w:t>
            </w:r>
            <w:r>
              <w:rPr>
                <w:bCs/>
                <w:i/>
                <w:color w:val="C00000"/>
                <w:sz w:val="20"/>
              </w:rPr>
              <w:t xml:space="preserve"> </w:t>
            </w:r>
            <w:r w:rsidRPr="008028C6">
              <w:rPr>
                <w:bCs/>
                <w:i/>
                <w:color w:val="C00000"/>
                <w:sz w:val="20"/>
              </w:rPr>
              <w:t>i podmiotów partnerskich (jeżeli dotyczy)</w:t>
            </w:r>
          </w:p>
        </w:tc>
        <w:tc>
          <w:tcPr>
            <w:tcW w:w="2268" w:type="dxa"/>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7"/>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shd w:val="clear" w:color="auto" w:fill="auto"/>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auto"/>
          </w:tcPr>
          <w:p w14:paraId="58962227" w14:textId="77777777" w:rsidR="00D860E4" w:rsidRPr="00983DD0" w:rsidRDefault="00D860E4" w:rsidP="00EA0C3C">
            <w:pPr>
              <w:jc w:val="center"/>
              <w:rPr>
                <w:rFonts w:cs="Calibri"/>
                <w:b/>
                <w:sz w:val="20"/>
                <w:szCs w:val="20"/>
              </w:rPr>
            </w:pPr>
          </w:p>
        </w:tc>
        <w:tc>
          <w:tcPr>
            <w:tcW w:w="1985" w:type="dxa"/>
            <w:gridSpan w:val="2"/>
            <w:shd w:val="clear" w:color="auto" w:fill="auto"/>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8"/>
            </w:r>
          </w:p>
        </w:tc>
        <w:tc>
          <w:tcPr>
            <w:tcW w:w="2268" w:type="dxa"/>
            <w:shd w:val="clear" w:color="auto" w:fill="auto"/>
          </w:tcPr>
          <w:p w14:paraId="3C5E667B" w14:textId="77777777" w:rsidR="00C3210B" w:rsidRPr="00F821D4" w:rsidRDefault="00C3210B" w:rsidP="00EA0C3C">
            <w:pPr>
              <w:jc w:val="center"/>
            </w:pPr>
          </w:p>
        </w:tc>
        <w:tc>
          <w:tcPr>
            <w:tcW w:w="2409" w:type="dxa"/>
            <w:gridSpan w:val="2"/>
            <w:shd w:val="clear" w:color="auto" w:fill="auto"/>
          </w:tcPr>
          <w:p w14:paraId="0C8E4092" w14:textId="77777777" w:rsidR="00C3210B" w:rsidRPr="00F821D4" w:rsidRDefault="00C3210B" w:rsidP="00EA0C3C">
            <w:pPr>
              <w:jc w:val="center"/>
            </w:pPr>
          </w:p>
        </w:tc>
        <w:tc>
          <w:tcPr>
            <w:tcW w:w="1985" w:type="dxa"/>
            <w:gridSpan w:val="2"/>
            <w:shd w:val="clear" w:color="auto" w:fill="auto"/>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9"/>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shd w:val="clear" w:color="auto" w:fill="auto"/>
          </w:tcPr>
          <w:p w14:paraId="7CB5E378" w14:textId="77777777" w:rsidR="00C3210B" w:rsidRPr="00F821D4" w:rsidRDefault="00C3210B" w:rsidP="00EA0C3C">
            <w:pPr>
              <w:jc w:val="center"/>
            </w:pPr>
          </w:p>
        </w:tc>
        <w:tc>
          <w:tcPr>
            <w:tcW w:w="2409" w:type="dxa"/>
            <w:gridSpan w:val="2"/>
            <w:shd w:val="clear" w:color="auto" w:fill="auto"/>
          </w:tcPr>
          <w:p w14:paraId="68E46E13" w14:textId="77777777" w:rsidR="00C3210B" w:rsidRPr="00F821D4" w:rsidRDefault="00C3210B" w:rsidP="00EA0C3C">
            <w:pPr>
              <w:jc w:val="center"/>
            </w:pPr>
          </w:p>
        </w:tc>
        <w:tc>
          <w:tcPr>
            <w:tcW w:w="1985" w:type="dxa"/>
            <w:gridSpan w:val="2"/>
            <w:shd w:val="clear" w:color="auto" w:fill="auto"/>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10"/>
            </w:r>
          </w:p>
          <w:p w14:paraId="6AF11AFF" w14:textId="77777777" w:rsidR="00C3210B" w:rsidRPr="00F821D4" w:rsidRDefault="00C3210B" w:rsidP="00C3210B">
            <w:pPr>
              <w:rPr>
                <w:b/>
                <w:bCs/>
              </w:rPr>
            </w:pPr>
            <w:r w:rsidRPr="00B30A9C">
              <w:rPr>
                <w:i/>
                <w:iCs/>
                <w:sz w:val="18"/>
              </w:rPr>
              <w:t>(w tys. EUR)</w:t>
            </w:r>
          </w:p>
        </w:tc>
        <w:tc>
          <w:tcPr>
            <w:tcW w:w="2268" w:type="dxa"/>
            <w:shd w:val="clear" w:color="auto" w:fill="auto"/>
          </w:tcPr>
          <w:p w14:paraId="3EA594C2" w14:textId="77777777" w:rsidR="00C3210B" w:rsidRPr="00F821D4" w:rsidRDefault="00C3210B" w:rsidP="00EA0C3C">
            <w:pPr>
              <w:jc w:val="center"/>
            </w:pPr>
          </w:p>
        </w:tc>
        <w:tc>
          <w:tcPr>
            <w:tcW w:w="2409" w:type="dxa"/>
            <w:gridSpan w:val="2"/>
            <w:shd w:val="clear" w:color="auto" w:fill="auto"/>
          </w:tcPr>
          <w:p w14:paraId="7148B482" w14:textId="77777777" w:rsidR="00C3210B" w:rsidRPr="00F821D4" w:rsidRDefault="00C3210B" w:rsidP="00EA0C3C">
            <w:pPr>
              <w:jc w:val="center"/>
            </w:pPr>
          </w:p>
        </w:tc>
        <w:tc>
          <w:tcPr>
            <w:tcW w:w="1985" w:type="dxa"/>
            <w:gridSpan w:val="2"/>
            <w:shd w:val="clear" w:color="auto" w:fill="auto"/>
          </w:tcPr>
          <w:p w14:paraId="0D41DDDC" w14:textId="77777777" w:rsidR="00C3210B" w:rsidRPr="00F821D4" w:rsidRDefault="00C3210B" w:rsidP="00EA0C3C">
            <w:pPr>
              <w:jc w:val="center"/>
            </w:pPr>
          </w:p>
        </w:tc>
      </w:tr>
    </w:tbl>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49DE1973" w14:textId="0CA88DCC" w:rsidR="00052A2C" w:rsidRDefault="00052A2C" w:rsidP="00052A2C">
      <w:pPr>
        <w:rPr>
          <w:sz w:val="24"/>
          <w:szCs w:val="24"/>
        </w:rPr>
      </w:pPr>
      <w:r w:rsidRPr="006B7D43">
        <w:rPr>
          <w:sz w:val="24"/>
          <w:szCs w:val="24"/>
        </w:rPr>
        <w:t>Podpis wnioskodawcy</w:t>
      </w:r>
      <w:r>
        <w:rPr>
          <w:sz w:val="24"/>
          <w:szCs w:val="24"/>
        </w:rPr>
        <w:t>/ konsorcjanta</w:t>
      </w:r>
      <w:r>
        <w:rPr>
          <w:rStyle w:val="Odwoanieprzypisudolnego"/>
          <w:sz w:val="24"/>
          <w:szCs w:val="24"/>
        </w:rPr>
        <w:footnoteReference w:id="1"/>
      </w:r>
      <w:r>
        <w:rPr>
          <w:sz w:val="24"/>
          <w:szCs w:val="24"/>
        </w:rPr>
        <w:t>:</w:t>
      </w:r>
    </w:p>
    <w:p w14:paraId="68833421" w14:textId="77777777" w:rsidR="00052A2C" w:rsidRPr="006B7D43" w:rsidRDefault="00052A2C" w:rsidP="00052A2C">
      <w:pPr>
        <w:rPr>
          <w:sz w:val="24"/>
          <w:szCs w:val="24"/>
        </w:rPr>
      </w:pPr>
    </w:p>
    <w:p w14:paraId="68458AAF" w14:textId="3670D492" w:rsidR="00A22A6C" w:rsidRDefault="00052A2C" w:rsidP="00052A2C">
      <w:pPr>
        <w:pStyle w:val="Kolorowalistaakcent11"/>
        <w:autoSpaceDE w:val="0"/>
        <w:autoSpaceDN w:val="0"/>
        <w:adjustRightInd w:val="0"/>
        <w:ind w:left="0"/>
        <w:rPr>
          <w:rFonts w:cs="Calibri"/>
          <w:bCs/>
          <w:color w:val="C00000"/>
          <w:u w:val="single"/>
        </w:rPr>
      </w:pPr>
      <w:r w:rsidRPr="415B080B">
        <w:rPr>
          <w:sz w:val="24"/>
          <w:szCs w:val="24"/>
        </w:rPr>
        <w:t>Data</w:t>
      </w:r>
      <w:r>
        <w:rPr>
          <w:sz w:val="24"/>
          <w:szCs w:val="24"/>
        </w:rPr>
        <w:t>:</w:t>
      </w:r>
    </w:p>
    <w:p w14:paraId="5E4207C8" w14:textId="77777777" w:rsidR="00AF4489" w:rsidRDefault="00AF4489" w:rsidP="00DA70B9">
      <w:pPr>
        <w:pStyle w:val="Kolorowalistaakcent11"/>
        <w:autoSpaceDE w:val="0"/>
        <w:autoSpaceDN w:val="0"/>
        <w:adjustRightInd w:val="0"/>
        <w:ind w:left="0"/>
        <w:rPr>
          <w:rFonts w:cs="Calibri"/>
          <w:bCs/>
          <w:color w:val="C00000"/>
          <w:u w:val="single"/>
        </w:rPr>
      </w:pPr>
    </w:p>
    <w:p w14:paraId="5343701D" w14:textId="77777777" w:rsidR="00AF4489" w:rsidRDefault="00AF4489" w:rsidP="00DA70B9">
      <w:pPr>
        <w:pStyle w:val="Kolorowalistaakcent11"/>
        <w:autoSpaceDE w:val="0"/>
        <w:autoSpaceDN w:val="0"/>
        <w:adjustRightInd w:val="0"/>
        <w:ind w:left="0"/>
        <w:rPr>
          <w:rFonts w:cs="Calibri"/>
          <w:bCs/>
          <w:color w:val="C00000"/>
          <w:u w:val="single"/>
        </w:rPr>
      </w:pPr>
    </w:p>
    <w:p w14:paraId="36B71691" w14:textId="77777777" w:rsidR="00AF4489" w:rsidRDefault="00AF4489" w:rsidP="00DA70B9">
      <w:pPr>
        <w:pStyle w:val="Kolorowalistaakcent11"/>
        <w:autoSpaceDE w:val="0"/>
        <w:autoSpaceDN w:val="0"/>
        <w:adjustRightInd w:val="0"/>
        <w:ind w:left="0"/>
        <w:rPr>
          <w:rFonts w:cs="Calibri"/>
          <w:bCs/>
          <w:color w:val="C00000"/>
          <w:u w:val="single"/>
        </w:rPr>
      </w:pPr>
    </w:p>
    <w:p w14:paraId="21A13AE8" w14:textId="77777777" w:rsidR="00AF4489" w:rsidRDefault="00AF4489" w:rsidP="00DA70B9">
      <w:pPr>
        <w:pStyle w:val="Kolorowalistaakcent11"/>
        <w:autoSpaceDE w:val="0"/>
        <w:autoSpaceDN w:val="0"/>
        <w:adjustRightInd w:val="0"/>
        <w:ind w:left="0"/>
        <w:rPr>
          <w:rFonts w:cs="Calibri"/>
          <w:bCs/>
          <w:color w:val="C00000"/>
          <w:u w:val="single"/>
        </w:rPr>
      </w:pPr>
    </w:p>
    <w:p w14:paraId="5530615B" w14:textId="28E98508" w:rsidR="00DA70B9" w:rsidRPr="00CD6B4E" w:rsidRDefault="00DA70B9" w:rsidP="00DA70B9">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3C13B7F3" w14:textId="1A986463" w:rsidR="00DA70B9" w:rsidRDefault="00DA70B9" w:rsidP="00DA70B9">
      <w:pPr>
        <w:pStyle w:val="Kolorowalistaakcent11"/>
        <w:autoSpaceDE w:val="0"/>
        <w:autoSpaceDN w:val="0"/>
        <w:adjustRightInd w:val="0"/>
        <w:ind w:left="0"/>
        <w:rPr>
          <w:rFonts w:cs="Calibri"/>
          <w:bCs/>
          <w:color w:val="C00000"/>
        </w:rPr>
      </w:pPr>
      <w:r>
        <w:rPr>
          <w:rFonts w:cs="Calibri"/>
          <w:bCs/>
          <w:color w:val="C00000"/>
        </w:rPr>
        <w:t>W Oświadczeniu</w:t>
      </w:r>
      <w:r w:rsidRPr="00CD6B4E">
        <w:rPr>
          <w:rFonts w:cs="Calibri"/>
          <w:bCs/>
          <w:color w:val="C00000"/>
        </w:rPr>
        <w:t xml:space="preserve"> należy </w:t>
      </w:r>
      <w:r>
        <w:rPr>
          <w:rFonts w:cs="Calibri"/>
          <w:bCs/>
          <w:color w:val="C00000"/>
        </w:rPr>
        <w:t xml:space="preserve">wypełnić </w:t>
      </w:r>
      <w:r w:rsidRPr="00CD6B4E">
        <w:rPr>
          <w:rFonts w:cs="Calibri"/>
          <w:bCs/>
          <w:color w:val="C00000"/>
        </w:rPr>
        <w:t>Załącznik 1</w:t>
      </w:r>
      <w:r>
        <w:rPr>
          <w:rFonts w:cs="Calibri"/>
          <w:bCs/>
          <w:color w:val="C00000"/>
        </w:rPr>
        <w:t>,</w:t>
      </w:r>
      <w:r w:rsidRPr="00CD6B4E">
        <w:rPr>
          <w:rFonts w:cs="Calibri"/>
          <w:bCs/>
          <w:color w:val="C00000"/>
        </w:rPr>
        <w:t xml:space="preserve"> albo 2 </w:t>
      </w:r>
      <w:r>
        <w:rPr>
          <w:rFonts w:cs="Calibri"/>
          <w:bCs/>
          <w:color w:val="C00000"/>
        </w:rPr>
        <w:t>i/</w:t>
      </w:r>
      <w:r w:rsidRPr="00CD6B4E">
        <w:rPr>
          <w:rFonts w:cs="Calibri"/>
          <w:bCs/>
          <w:color w:val="C00000"/>
        </w:rPr>
        <w:t>albo 3,</w:t>
      </w:r>
      <w:r>
        <w:rPr>
          <w:rFonts w:cs="Calibri"/>
          <w:bCs/>
          <w:color w:val="C00000"/>
        </w:rPr>
        <w:t xml:space="preserve"> które stanowią integralną część Oświadczenia,</w:t>
      </w:r>
      <w:r w:rsidRPr="00CD6B4E">
        <w:rPr>
          <w:rFonts w:cs="Calibri"/>
          <w:bCs/>
          <w:color w:val="C00000"/>
        </w:rPr>
        <w:t xml:space="preserve"> w zależności od tego czy przedsiębiorstwo jest </w:t>
      </w:r>
      <w:r>
        <w:rPr>
          <w:rFonts w:cs="Calibri"/>
          <w:bCs/>
          <w:color w:val="C00000"/>
        </w:rPr>
        <w:t>samodzielne</w:t>
      </w:r>
      <w:r w:rsidRPr="00CD6B4E">
        <w:rPr>
          <w:rFonts w:cs="Calibri"/>
          <w:bCs/>
          <w:color w:val="C00000"/>
        </w:rPr>
        <w:t>, pozostaje z innym podmiotem/podmiotami w relacji partnerstwa</w:t>
      </w:r>
      <w:r w:rsidR="009932A0">
        <w:rPr>
          <w:rFonts w:cs="Calibri"/>
          <w:bCs/>
          <w:color w:val="C00000"/>
        </w:rPr>
        <w:t xml:space="preserve"> </w:t>
      </w:r>
      <w:r w:rsidRPr="00CD6B4E">
        <w:rPr>
          <w:rFonts w:cs="Calibri"/>
          <w:bCs/>
          <w:color w:val="C00000"/>
        </w:rPr>
        <w:t>(przedsiębiorstwo partnerskie) czy też jest powiązane z innym podmiotem/podmiotami.</w:t>
      </w:r>
      <w:r>
        <w:rPr>
          <w:rFonts w:cs="Calibri"/>
          <w:bCs/>
          <w:color w:val="C00000"/>
        </w:rPr>
        <w:t xml:space="preserve"> Jeśli przedsiębiorstwo posiada jednocześnie przedsiębiorstwa powiązane i partnerskie, wnioskodawca</w:t>
      </w:r>
      <w:r w:rsidR="00067562" w:rsidRPr="00F224B0">
        <w:rPr>
          <w:rFonts w:cs="Calibri"/>
          <w:bCs/>
          <w:color w:val="C00000"/>
        </w:rPr>
        <w:t>/ konsorcjant</w:t>
      </w:r>
      <w:r w:rsidRPr="00F224B0">
        <w:rPr>
          <w:rFonts w:cs="Calibri"/>
          <w:bCs/>
          <w:color w:val="C00000"/>
        </w:rPr>
        <w:t xml:space="preserve"> wypełnia</w:t>
      </w:r>
      <w:r>
        <w:rPr>
          <w:rFonts w:cs="Calibri"/>
          <w:bCs/>
          <w:color w:val="C00000"/>
        </w:rPr>
        <w:t xml:space="preserve"> zarówno Załącznik 2 jak i Załącznik 3.</w:t>
      </w:r>
    </w:p>
    <w:p w14:paraId="30FAA0B7" w14:textId="77777777" w:rsidR="00803EB2" w:rsidRPr="00CD6B4E" w:rsidRDefault="00803EB2" w:rsidP="00F0098B">
      <w:pPr>
        <w:pStyle w:val="Kolorowalistaakcent11"/>
        <w:autoSpaceDE w:val="0"/>
        <w:autoSpaceDN w:val="0"/>
        <w:adjustRightInd w:val="0"/>
        <w:ind w:left="0"/>
        <w:rPr>
          <w:rFonts w:cs="Calibri"/>
          <w:bCs/>
          <w:color w:val="C00000"/>
        </w:rPr>
      </w:pPr>
    </w:p>
    <w:p w14:paraId="19F46306" w14:textId="6AD3FE94" w:rsidR="00BA16C8" w:rsidRDefault="00BA16C8" w:rsidP="005E673A">
      <w:pPr>
        <w:pStyle w:val="Kolorowalistaakcent11"/>
        <w:autoSpaceDE w:val="0"/>
        <w:autoSpaceDN w:val="0"/>
        <w:adjustRightInd w:val="0"/>
        <w:ind w:left="0"/>
        <w:jc w:val="center"/>
        <w:rPr>
          <w:rFonts w:cs="Calibri"/>
          <w:b/>
          <w:bCs/>
          <w:color w:val="C0504D"/>
          <w:sz w:val="24"/>
          <w:szCs w:val="24"/>
        </w:rPr>
      </w:pPr>
    </w:p>
    <w:p w14:paraId="61DA6847" w14:textId="12DF570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D1A0B86" w14:textId="0B38C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1C9ED6CF" w14:textId="14A38391" w:rsidR="00DE6147" w:rsidRDefault="00DE6147" w:rsidP="005E673A">
      <w:pPr>
        <w:pStyle w:val="Kolorowalistaakcent11"/>
        <w:autoSpaceDE w:val="0"/>
        <w:autoSpaceDN w:val="0"/>
        <w:adjustRightInd w:val="0"/>
        <w:ind w:left="0"/>
        <w:jc w:val="center"/>
        <w:rPr>
          <w:rFonts w:cs="Calibri"/>
          <w:b/>
          <w:bCs/>
          <w:color w:val="C0504D"/>
          <w:sz w:val="24"/>
          <w:szCs w:val="24"/>
        </w:rPr>
      </w:pPr>
    </w:p>
    <w:p w14:paraId="5FFB0646" w14:textId="3C2C98E7" w:rsidR="00DE6147" w:rsidRDefault="00DE6147" w:rsidP="005E673A">
      <w:pPr>
        <w:pStyle w:val="Kolorowalistaakcent11"/>
        <w:autoSpaceDE w:val="0"/>
        <w:autoSpaceDN w:val="0"/>
        <w:adjustRightInd w:val="0"/>
        <w:ind w:left="0"/>
        <w:jc w:val="center"/>
        <w:rPr>
          <w:rFonts w:cs="Calibri"/>
          <w:b/>
          <w:bCs/>
          <w:color w:val="C0504D"/>
          <w:sz w:val="24"/>
          <w:szCs w:val="24"/>
        </w:rPr>
      </w:pPr>
    </w:p>
    <w:p w14:paraId="15F297DC" w14:textId="16B88068" w:rsidR="00DE6147" w:rsidRDefault="00DE6147" w:rsidP="005E673A">
      <w:pPr>
        <w:pStyle w:val="Kolorowalistaakcent11"/>
        <w:autoSpaceDE w:val="0"/>
        <w:autoSpaceDN w:val="0"/>
        <w:adjustRightInd w:val="0"/>
        <w:ind w:left="0"/>
        <w:jc w:val="center"/>
        <w:rPr>
          <w:rFonts w:cs="Calibri"/>
          <w:b/>
          <w:bCs/>
          <w:color w:val="C0504D"/>
          <w:sz w:val="24"/>
          <w:szCs w:val="24"/>
        </w:rPr>
      </w:pPr>
    </w:p>
    <w:p w14:paraId="3F22D313" w14:textId="360849B5" w:rsidR="00DE6147" w:rsidRDefault="00DE6147" w:rsidP="005E673A">
      <w:pPr>
        <w:pStyle w:val="Kolorowalistaakcent11"/>
        <w:autoSpaceDE w:val="0"/>
        <w:autoSpaceDN w:val="0"/>
        <w:adjustRightInd w:val="0"/>
        <w:ind w:left="0"/>
        <w:jc w:val="center"/>
        <w:rPr>
          <w:rFonts w:cs="Calibri"/>
          <w:b/>
          <w:bCs/>
          <w:color w:val="C0504D"/>
          <w:sz w:val="24"/>
          <w:szCs w:val="24"/>
        </w:rPr>
      </w:pPr>
    </w:p>
    <w:p w14:paraId="77007B5E" w14:textId="6889C473" w:rsidR="00DE6147" w:rsidRDefault="00DE6147" w:rsidP="005E673A">
      <w:pPr>
        <w:pStyle w:val="Kolorowalistaakcent11"/>
        <w:autoSpaceDE w:val="0"/>
        <w:autoSpaceDN w:val="0"/>
        <w:adjustRightInd w:val="0"/>
        <w:ind w:left="0"/>
        <w:jc w:val="center"/>
        <w:rPr>
          <w:rFonts w:cs="Calibri"/>
          <w:b/>
          <w:bCs/>
          <w:color w:val="C0504D"/>
          <w:sz w:val="24"/>
          <w:szCs w:val="24"/>
        </w:rPr>
      </w:pPr>
    </w:p>
    <w:p w14:paraId="084260FF" w14:textId="758FDBB8"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ED0DD1" w14:textId="6337DB06" w:rsidR="00DE6147" w:rsidRDefault="00DE6147" w:rsidP="005E673A">
      <w:pPr>
        <w:pStyle w:val="Kolorowalistaakcent11"/>
        <w:autoSpaceDE w:val="0"/>
        <w:autoSpaceDN w:val="0"/>
        <w:adjustRightInd w:val="0"/>
        <w:ind w:left="0"/>
        <w:jc w:val="center"/>
        <w:rPr>
          <w:rFonts w:cs="Calibri"/>
          <w:b/>
          <w:bCs/>
          <w:color w:val="C0504D"/>
          <w:sz w:val="24"/>
          <w:szCs w:val="24"/>
        </w:rPr>
      </w:pPr>
    </w:p>
    <w:p w14:paraId="70DA55AF" w14:textId="031618FB" w:rsidR="00DE6147" w:rsidRDefault="00DE6147" w:rsidP="005E673A">
      <w:pPr>
        <w:pStyle w:val="Kolorowalistaakcent11"/>
        <w:autoSpaceDE w:val="0"/>
        <w:autoSpaceDN w:val="0"/>
        <w:adjustRightInd w:val="0"/>
        <w:ind w:left="0"/>
        <w:jc w:val="center"/>
        <w:rPr>
          <w:rFonts w:cs="Calibri"/>
          <w:b/>
          <w:bCs/>
          <w:color w:val="C0504D"/>
          <w:sz w:val="24"/>
          <w:szCs w:val="24"/>
        </w:rPr>
      </w:pPr>
    </w:p>
    <w:p w14:paraId="01C91926" w14:textId="1AD6709F" w:rsidR="00DE6147" w:rsidRDefault="00DE6147" w:rsidP="005E673A">
      <w:pPr>
        <w:pStyle w:val="Kolorowalistaakcent11"/>
        <w:autoSpaceDE w:val="0"/>
        <w:autoSpaceDN w:val="0"/>
        <w:adjustRightInd w:val="0"/>
        <w:ind w:left="0"/>
        <w:jc w:val="center"/>
        <w:rPr>
          <w:rFonts w:cs="Calibri"/>
          <w:b/>
          <w:bCs/>
          <w:color w:val="C0504D"/>
          <w:sz w:val="24"/>
          <w:szCs w:val="24"/>
        </w:rPr>
      </w:pPr>
    </w:p>
    <w:p w14:paraId="2FAB3583" w14:textId="5630A5CD" w:rsidR="00DE6147" w:rsidRDefault="00DE6147" w:rsidP="005E673A">
      <w:pPr>
        <w:pStyle w:val="Kolorowalistaakcent11"/>
        <w:autoSpaceDE w:val="0"/>
        <w:autoSpaceDN w:val="0"/>
        <w:adjustRightInd w:val="0"/>
        <w:ind w:left="0"/>
        <w:jc w:val="center"/>
        <w:rPr>
          <w:rFonts w:cs="Calibri"/>
          <w:b/>
          <w:bCs/>
          <w:color w:val="C0504D"/>
          <w:sz w:val="24"/>
          <w:szCs w:val="24"/>
        </w:rPr>
      </w:pPr>
    </w:p>
    <w:p w14:paraId="235580B1" w14:textId="2236CA43" w:rsidR="00DE6147" w:rsidRDefault="00DE6147" w:rsidP="005E673A">
      <w:pPr>
        <w:pStyle w:val="Kolorowalistaakcent11"/>
        <w:autoSpaceDE w:val="0"/>
        <w:autoSpaceDN w:val="0"/>
        <w:adjustRightInd w:val="0"/>
        <w:ind w:left="0"/>
        <w:jc w:val="center"/>
        <w:rPr>
          <w:rFonts w:cs="Calibri"/>
          <w:b/>
          <w:bCs/>
          <w:color w:val="C0504D"/>
          <w:sz w:val="24"/>
          <w:szCs w:val="24"/>
        </w:rPr>
      </w:pPr>
    </w:p>
    <w:p w14:paraId="2AFA3C84" w14:textId="5CF05510" w:rsidR="00DE6147" w:rsidRDefault="00DE6147" w:rsidP="005E673A">
      <w:pPr>
        <w:pStyle w:val="Kolorowalistaakcent11"/>
        <w:autoSpaceDE w:val="0"/>
        <w:autoSpaceDN w:val="0"/>
        <w:adjustRightInd w:val="0"/>
        <w:ind w:left="0"/>
        <w:jc w:val="center"/>
        <w:rPr>
          <w:rFonts w:cs="Calibri"/>
          <w:b/>
          <w:bCs/>
          <w:color w:val="C0504D"/>
          <w:sz w:val="24"/>
          <w:szCs w:val="24"/>
        </w:rPr>
      </w:pPr>
    </w:p>
    <w:p w14:paraId="0AFC4119" w14:textId="0A5A2058" w:rsidR="00DE6147" w:rsidRDefault="00DE6147" w:rsidP="005E673A">
      <w:pPr>
        <w:pStyle w:val="Kolorowalistaakcent11"/>
        <w:autoSpaceDE w:val="0"/>
        <w:autoSpaceDN w:val="0"/>
        <w:adjustRightInd w:val="0"/>
        <w:ind w:left="0"/>
        <w:jc w:val="center"/>
        <w:rPr>
          <w:rFonts w:cs="Calibri"/>
          <w:b/>
          <w:bCs/>
          <w:color w:val="C0504D"/>
          <w:sz w:val="24"/>
          <w:szCs w:val="24"/>
        </w:rPr>
      </w:pPr>
    </w:p>
    <w:p w14:paraId="69276EB5" w14:textId="44557C29" w:rsidR="00A36430" w:rsidRDefault="00A36430">
      <w:pPr>
        <w:jc w:val="left"/>
        <w:rPr>
          <w:rFonts w:cs="Calibri"/>
          <w:b/>
          <w:bCs/>
          <w:color w:val="C0504D"/>
          <w:sz w:val="24"/>
          <w:szCs w:val="24"/>
        </w:rPr>
      </w:pPr>
    </w:p>
    <w:p w14:paraId="4F87AF27" w14:textId="233FFF0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 xml:space="preserve">DO OŚWIADCZENIA O </w:t>
      </w:r>
      <w:r w:rsidR="00B83547">
        <w:rPr>
          <w:rFonts w:cs="Calibri"/>
          <w:b/>
          <w:bCs/>
          <w:color w:val="4F81BD"/>
        </w:rPr>
        <w:t>WIELKOŚCI</w:t>
      </w:r>
      <w:r w:rsidR="004C3DA8">
        <w:rPr>
          <w:rFonts w:cs="Calibri"/>
          <w:b/>
          <w:bCs/>
          <w:color w:val="4F81BD"/>
        </w:rPr>
        <w:t xml:space="preserve"> PRZEDSIĘBIORSTWA</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629423E2" w:rsidR="00C66E84" w:rsidRDefault="00C66E84" w:rsidP="0078179F">
      <w:pPr>
        <w:autoSpaceDE w:val="0"/>
        <w:autoSpaceDN w:val="0"/>
        <w:adjustRightInd w:val="0"/>
        <w:rPr>
          <w:rFonts w:cs="Calibri"/>
          <w:b/>
          <w:bCs/>
          <w:color w:val="231F20"/>
        </w:rPr>
      </w:pPr>
    </w:p>
    <w:p w14:paraId="18AD1BB6"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683179CE" w14:textId="26E16DA8" w:rsidR="00DE6147" w:rsidRPr="008028C6" w:rsidRDefault="00DE6147" w:rsidP="0078179F">
      <w:pPr>
        <w:autoSpaceDE w:val="0"/>
        <w:autoSpaceDN w:val="0"/>
        <w:adjustRightInd w:val="0"/>
        <w:rPr>
          <w:rFonts w:cs="Calibri"/>
          <w:bCs/>
          <w:color w:val="943634"/>
        </w:rPr>
      </w:pPr>
      <w:r w:rsidRPr="0092173F">
        <w:rPr>
          <w:rFonts w:cs="Calibri"/>
          <w:bCs/>
          <w:color w:val="943634"/>
        </w:rPr>
        <w:t>W rubrykach „Opis” należy szczegółowo opisać w jaki sposób przedmiotowa przesłanka jest spełniona. W szczególności należy wskazać przedsiębiorstwa, z którymi wnioskodawca</w:t>
      </w:r>
      <w:r w:rsidR="00067562">
        <w:rPr>
          <w:rFonts w:cs="Calibri"/>
          <w:bCs/>
          <w:color w:val="943634"/>
        </w:rPr>
        <w:t xml:space="preserve">/ </w:t>
      </w:r>
      <w:r w:rsidR="00067562" w:rsidRPr="00F224B0">
        <w:rPr>
          <w:rFonts w:cs="Calibri"/>
          <w:bCs/>
          <w:color w:val="943634"/>
        </w:rPr>
        <w:t>konsorcjant</w:t>
      </w:r>
      <w:r w:rsidRPr="00F224B0">
        <w:rPr>
          <w:rFonts w:cs="Calibri"/>
          <w:bCs/>
          <w:color w:val="943634"/>
        </w:rPr>
        <w:t xml:space="preserve"> p</w:t>
      </w:r>
      <w:r w:rsidRPr="0092173F">
        <w:rPr>
          <w:rFonts w:cs="Calibri"/>
          <w:bCs/>
          <w:color w:val="943634"/>
        </w:rPr>
        <w:t>ozostaje w danych relacjach i procentowy udział w kapitale lub prawach głosu, opisać zaistniałe zmiany w strukturze właścicielskiej przedsiębiorstwa, wraz z określeniem daty ww. zmiany, podstawy prawnej oraz ich charakteru.</w:t>
      </w:r>
    </w:p>
    <w:p w14:paraId="143D8F3F" w14:textId="77777777" w:rsidR="00DE6147" w:rsidRDefault="00DE6147"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24CD3AB6" w:rsidR="00721D80" w:rsidRDefault="00721D80" w:rsidP="00127F56">
            <w:pPr>
              <w:numPr>
                <w:ilvl w:val="0"/>
                <w:numId w:val="21"/>
              </w:numPr>
              <w:ind w:left="356" w:hanging="356"/>
              <w:jc w:val="left"/>
              <w:rPr>
                <w:b/>
                <w:bCs/>
                <w:color w:val="FFFFFF"/>
              </w:rPr>
            </w:pPr>
            <w:r w:rsidRPr="00FA7658">
              <w:rPr>
                <w:b/>
                <w:bCs/>
                <w:color w:val="FFFFFF"/>
              </w:rPr>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067562">
              <w:rPr>
                <w:b/>
                <w:bCs/>
                <w:color w:val="FFFFFF"/>
              </w:rPr>
              <w:t>/ konsorcjanta</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66A3CDEF"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067562">
              <w:rPr>
                <w:bCs/>
              </w:rPr>
              <w:t>/ konsorcjanta</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13FFE1F" w:rsidR="007406B3" w:rsidRPr="00EC6653" w:rsidRDefault="00463D8E" w:rsidP="00FC3BD9">
            <w:pPr>
              <w:rPr>
                <w:b/>
                <w:bCs/>
              </w:rPr>
            </w:pPr>
            <w:r>
              <w:rPr>
                <w:b/>
                <w:bCs/>
              </w:rPr>
              <w:t>Opis:</w:t>
            </w:r>
          </w:p>
        </w:tc>
        <w:tc>
          <w:tcPr>
            <w:tcW w:w="8536" w:type="dxa"/>
            <w:gridSpan w:val="4"/>
            <w:shd w:val="clear" w:color="auto" w:fill="auto"/>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54AB6BC5"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00067562">
              <w:rPr>
                <w:bCs/>
              </w:rPr>
              <w:t>/ konsorcjanta</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3F04E519" w:rsidR="00C26B62" w:rsidRDefault="00463D8E" w:rsidP="00EC6653">
            <w:pPr>
              <w:ind w:left="356" w:hanging="356"/>
              <w:rPr>
                <w:b/>
                <w:bCs/>
              </w:rPr>
            </w:pPr>
            <w:r>
              <w:rPr>
                <w:b/>
                <w:bCs/>
              </w:rPr>
              <w:t>Opis:</w:t>
            </w:r>
          </w:p>
        </w:tc>
        <w:tc>
          <w:tcPr>
            <w:tcW w:w="8536" w:type="dxa"/>
            <w:gridSpan w:val="4"/>
            <w:shd w:val="clear" w:color="auto" w:fill="auto"/>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549B2F2F"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w:t>
            </w:r>
            <w:r w:rsidR="00DA70B9">
              <w:rPr>
                <w:bCs/>
              </w:rPr>
              <w:t>1</w:t>
            </w:r>
            <w:r>
              <w:rPr>
                <w:bCs/>
              </w:rPr>
              <w:t xml:space="preserve">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067562">
              <w:rPr>
                <w:bCs/>
              </w:rPr>
              <w:t>/ konsorcjanta</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581806C5" w:rsidR="004B4393" w:rsidRDefault="005F25C1" w:rsidP="00EC6653">
            <w:pPr>
              <w:ind w:left="356" w:hanging="356"/>
              <w:jc w:val="left"/>
              <w:rPr>
                <w:b/>
                <w:bCs/>
              </w:rPr>
            </w:pPr>
            <w:r>
              <w:rPr>
                <w:b/>
                <w:bCs/>
              </w:rPr>
              <w:t>Opis:</w:t>
            </w:r>
          </w:p>
        </w:tc>
        <w:tc>
          <w:tcPr>
            <w:tcW w:w="8536" w:type="dxa"/>
            <w:gridSpan w:val="4"/>
            <w:shd w:val="clear" w:color="auto" w:fill="auto"/>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3E4BB3A6" w:rsidR="004B0155" w:rsidRDefault="004B0155" w:rsidP="004A7DD7">
            <w:pPr>
              <w:ind w:left="356" w:hanging="356"/>
              <w:jc w:val="left"/>
              <w:rPr>
                <w:bCs/>
              </w:rPr>
            </w:pPr>
            <w:r>
              <w:rPr>
                <w:b/>
                <w:bCs/>
              </w:rPr>
              <w:t xml:space="preserve"> 1d</w:t>
            </w:r>
            <w:r w:rsidRPr="004B0155">
              <w:rPr>
                <w:b/>
                <w:bCs/>
              </w:rPr>
              <w:t>.</w:t>
            </w:r>
            <w:r>
              <w:rPr>
                <w:bCs/>
              </w:rPr>
              <w:t xml:space="preserve"> Jeśli w 1a lub </w:t>
            </w:r>
            <w:r w:rsidR="00DA70B9">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067562">
              <w:rPr>
                <w:bCs/>
              </w:rPr>
              <w:t>/ konsorcjanta</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264A106B" w:rsidR="00400A88" w:rsidRPr="00EC6653" w:rsidRDefault="005F25C1" w:rsidP="00EC6653">
            <w:pPr>
              <w:ind w:left="356" w:hanging="356"/>
              <w:jc w:val="left"/>
              <w:rPr>
                <w:b/>
                <w:bCs/>
              </w:rPr>
            </w:pPr>
            <w:r>
              <w:rPr>
                <w:b/>
                <w:bCs/>
              </w:rPr>
              <w:t>Opis:</w:t>
            </w:r>
          </w:p>
        </w:tc>
        <w:tc>
          <w:tcPr>
            <w:tcW w:w="8536" w:type="dxa"/>
            <w:gridSpan w:val="4"/>
            <w:shd w:val="clear" w:color="auto" w:fill="auto"/>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0B5ACE8C" w:rsidR="004B0155" w:rsidRPr="00D110D5" w:rsidRDefault="004B0155" w:rsidP="00D110D5">
            <w:pPr>
              <w:pStyle w:val="Akapitzlist"/>
              <w:numPr>
                <w:ilvl w:val="0"/>
                <w:numId w:val="54"/>
              </w:numPr>
              <w:rPr>
                <w:bCs/>
              </w:rPr>
            </w:pPr>
            <w:r w:rsidRPr="00D110D5">
              <w:rPr>
                <w:bCs/>
              </w:rPr>
              <w:t>publiczne korporacje inwestycyjne, spółki kapitałowe podwyższonego ryzyka</w:t>
            </w:r>
            <w:r w:rsidR="00380DF8" w:rsidRPr="00D110D5">
              <w:rPr>
                <w:bCs/>
              </w:rPr>
              <w:t xml:space="preserve"> lub aniołów biznesu, tj.</w:t>
            </w:r>
            <w:r w:rsidRPr="00D110D5">
              <w:rPr>
                <w:bCs/>
              </w:rPr>
              <w:t xml:space="preserve"> osoby fizyczne lub grupy osób prowadzące regularną działalność inwestycyjną podwyższonego ryzyka, które inwestują w firmy </w:t>
            </w:r>
            <w:r w:rsidRPr="00D110D5">
              <w:rPr>
                <w:bCs/>
              </w:rPr>
              <w:lastRenderedPageBreak/>
              <w:t xml:space="preserve">nienotowane na giełdzie, pod warunkiem, że cała kwota inwestycji </w:t>
            </w:r>
            <w:r w:rsidR="00F244FB" w:rsidRPr="00D110D5">
              <w:rPr>
                <w:bCs/>
              </w:rPr>
              <w:t>aniołów biznesu</w:t>
            </w:r>
            <w:r w:rsidRPr="00D110D5">
              <w:rPr>
                <w:bCs/>
              </w:rPr>
              <w:t xml:space="preserve"> w to samo przedsiębiorstwo nie przekroczy</w:t>
            </w:r>
            <w:r w:rsidR="005C0CF2" w:rsidRPr="00D110D5">
              <w:rPr>
                <w:bCs/>
              </w:rPr>
              <w:t>:</w:t>
            </w:r>
            <w:r w:rsidRPr="00D110D5">
              <w:rPr>
                <w:bCs/>
              </w:rPr>
              <w:t xml:space="preserve"> 1 250 000 EUR;</w:t>
            </w:r>
          </w:p>
          <w:p w14:paraId="0C207CC5" w14:textId="1B1BB978" w:rsidR="004B0155" w:rsidRPr="00D110D5" w:rsidRDefault="004B0155" w:rsidP="00D110D5">
            <w:pPr>
              <w:pStyle w:val="Akapitzlist"/>
              <w:numPr>
                <w:ilvl w:val="1"/>
                <w:numId w:val="54"/>
              </w:numPr>
              <w:ind w:left="709"/>
              <w:rPr>
                <w:bCs/>
              </w:rPr>
            </w:pPr>
            <w:r w:rsidRPr="00D110D5">
              <w:rPr>
                <w:bCs/>
              </w:rPr>
              <w:t>uczelnie (szkoły wyższe) lub ośrodki badawcze nienastawione na zysk;</w:t>
            </w:r>
          </w:p>
          <w:p w14:paraId="555F4C29" w14:textId="4EC6E753" w:rsidR="004B0155" w:rsidRPr="00D110D5" w:rsidRDefault="004B0155" w:rsidP="00D110D5">
            <w:pPr>
              <w:pStyle w:val="Akapitzlist"/>
              <w:numPr>
                <w:ilvl w:val="1"/>
                <w:numId w:val="54"/>
              </w:numPr>
              <w:ind w:left="709"/>
              <w:rPr>
                <w:bCs/>
              </w:rPr>
            </w:pPr>
            <w:r w:rsidRPr="00D110D5">
              <w:rPr>
                <w:bCs/>
              </w:rPr>
              <w:t>inwestorzy instytucjonalni, w tym regionalne fundusze rozwoju</w:t>
            </w:r>
            <w:r w:rsidR="00EA1628">
              <w:rPr>
                <w:rStyle w:val="Odwoanieprzypisukocowego"/>
                <w:bCs/>
              </w:rPr>
              <w:endnoteReference w:id="11"/>
            </w:r>
            <w:r w:rsidRPr="00D110D5">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4EF1E69E"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sidR="00067562" w:rsidRPr="00F224B0">
              <w:rPr>
                <w:bCs/>
                <w:i/>
                <w:color w:val="C00000"/>
                <w:sz w:val="20"/>
                <w:szCs w:val="20"/>
              </w:rPr>
              <w:t>/ konsorcjanta</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0264A5FA" w:rsidR="004B0155" w:rsidRPr="00B73603" w:rsidRDefault="004B0155" w:rsidP="00B9124E">
            <w:pPr>
              <w:ind w:right="921"/>
              <w:rPr>
                <w:b/>
                <w:bCs/>
              </w:rPr>
            </w:pPr>
            <w:r w:rsidRPr="00B73603">
              <w:rPr>
                <w:b/>
                <w:bCs/>
              </w:rPr>
              <w:t>Opis:</w:t>
            </w:r>
          </w:p>
        </w:tc>
        <w:tc>
          <w:tcPr>
            <w:tcW w:w="7544" w:type="dxa"/>
            <w:gridSpan w:val="3"/>
            <w:shd w:val="clear" w:color="auto" w:fill="auto"/>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0DF73E5A"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w:t>
            </w:r>
            <w:r w:rsidRPr="00C41261">
              <w:rPr>
                <w:bCs/>
              </w:rPr>
              <w:t xml:space="preserve"> czy </w:t>
            </w:r>
            <w:r w:rsidR="0042187A">
              <w:rPr>
                <w:bCs/>
              </w:rPr>
              <w:t>angażują się bezpośrednio lub pośrednio w zarządzanie przedsiębiorstwem wnioskodawcy</w:t>
            </w:r>
            <w:r w:rsidR="00067562">
              <w:rPr>
                <w:bCs/>
              </w:rPr>
              <w:t>/ konsorcjanta</w:t>
            </w:r>
            <w:r w:rsidR="0042187A">
              <w:rPr>
                <w:bCs/>
              </w:rPr>
              <w:t>?</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37DCEA5D" w:rsidR="00B96C6F" w:rsidRDefault="00B96C6F" w:rsidP="00F56AAE">
            <w:pPr>
              <w:ind w:left="356" w:hanging="356"/>
              <w:rPr>
                <w:b/>
                <w:bCs/>
              </w:rPr>
            </w:pPr>
            <w:r>
              <w:rPr>
                <w:b/>
                <w:bCs/>
              </w:rPr>
              <w:t>Opis:</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3419374D" w:rsidR="008C6CDD" w:rsidRDefault="004B0155" w:rsidP="0089098F">
            <w:pPr>
              <w:ind w:left="356" w:hanging="356"/>
              <w:rPr>
                <w:bCs/>
              </w:rPr>
            </w:pPr>
            <w:r w:rsidRPr="004B0155">
              <w:rPr>
                <w:b/>
                <w:bCs/>
              </w:rPr>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w:t>
            </w:r>
            <w:r w:rsidR="00DA70B9">
              <w:rPr>
                <w:bCs/>
              </w:rPr>
              <w:t xml:space="preserve"> </w:t>
            </w:r>
            <w:r w:rsidRPr="002F7CF0">
              <w:rPr>
                <w:bCs/>
              </w:rPr>
              <w:t>zarządzającego lub nadzorczego innego podmiotu</w:t>
            </w:r>
            <w:r w:rsidR="008C6CDD">
              <w:rPr>
                <w:bCs/>
              </w:rPr>
              <w:t xml:space="preserve"> bądź też przez inny podmiot w odniesieniu do przedsiębiorstwa </w:t>
            </w:r>
            <w:r w:rsidR="003C7E95">
              <w:rPr>
                <w:bCs/>
              </w:rPr>
              <w:t>Wnioskodawcy</w:t>
            </w:r>
            <w:r w:rsidR="00067562">
              <w:rPr>
                <w:bCs/>
              </w:rPr>
              <w:t>/ konsorcjanta</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6D4E2D9" w:rsidR="002530C7" w:rsidRPr="00EC6653" w:rsidRDefault="004B0155" w:rsidP="0089098F">
            <w:pPr>
              <w:rPr>
                <w:b/>
                <w:bCs/>
              </w:rPr>
            </w:pPr>
            <w:r w:rsidRPr="00B73603">
              <w:rPr>
                <w:b/>
                <w:bCs/>
              </w:rPr>
              <w:t>Opis:</w:t>
            </w:r>
          </w:p>
        </w:tc>
        <w:tc>
          <w:tcPr>
            <w:tcW w:w="8536" w:type="dxa"/>
            <w:gridSpan w:val="4"/>
            <w:shd w:val="clear" w:color="auto" w:fill="auto"/>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323A3B3F"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93132B">
              <w:rPr>
                <w:bCs/>
              </w:rPr>
              <w:t>/ konsorcjanta</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600F9DD5" w:rsidR="004B0155" w:rsidRPr="007B056D" w:rsidRDefault="004B0155" w:rsidP="0089098F">
            <w:pPr>
              <w:rPr>
                <w:b/>
                <w:bCs/>
              </w:rPr>
            </w:pPr>
            <w:r w:rsidRPr="007B056D">
              <w:rPr>
                <w:b/>
                <w:bCs/>
              </w:rPr>
              <w:t>Opis:</w:t>
            </w:r>
          </w:p>
        </w:tc>
        <w:tc>
          <w:tcPr>
            <w:tcW w:w="8536" w:type="dxa"/>
            <w:gridSpan w:val="4"/>
            <w:shd w:val="clear" w:color="auto" w:fill="auto"/>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2"/>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5226F016" w:rsidR="004B0155" w:rsidRPr="007B056D" w:rsidRDefault="004B0155" w:rsidP="0089098F">
            <w:pPr>
              <w:autoSpaceDE w:val="0"/>
              <w:autoSpaceDN w:val="0"/>
              <w:adjustRightInd w:val="0"/>
              <w:rPr>
                <w:b/>
                <w:bCs/>
              </w:rPr>
            </w:pPr>
            <w:r w:rsidRPr="007B056D">
              <w:rPr>
                <w:b/>
                <w:bCs/>
              </w:rPr>
              <w:t>Opis:</w:t>
            </w:r>
          </w:p>
        </w:tc>
        <w:tc>
          <w:tcPr>
            <w:tcW w:w="8536" w:type="dxa"/>
            <w:gridSpan w:val="4"/>
            <w:shd w:val="clear" w:color="auto" w:fill="auto"/>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3"/>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375F7FB3" w:rsidR="00A36430" w:rsidRDefault="00A36430">
      <w:pPr>
        <w:jc w:val="left"/>
        <w:rPr>
          <w:rFonts w:cs="Calibri"/>
          <w:b/>
          <w:bCs/>
          <w:color w:val="943634"/>
        </w:rPr>
      </w:pPr>
      <w:r>
        <w:rPr>
          <w:rFonts w:cs="Calibri"/>
          <w:b/>
          <w:bCs/>
          <w:color w:val="943634"/>
        </w:rPr>
        <w:br w:type="page"/>
      </w:r>
    </w:p>
    <w:p w14:paraId="115F7ACC" w14:textId="4D074D5F"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lastRenderedPageBreak/>
        <w:t>ZAŁĄCZNIK 2</w:t>
      </w:r>
      <w:r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260F085A" w:rsidR="00C66E84" w:rsidRDefault="00C66E84" w:rsidP="0078179F">
      <w:pPr>
        <w:autoSpaceDE w:val="0"/>
        <w:autoSpaceDN w:val="0"/>
        <w:adjustRightInd w:val="0"/>
        <w:rPr>
          <w:rFonts w:cs="Calibri"/>
          <w:b/>
          <w:bCs/>
          <w:color w:val="231F20"/>
        </w:rPr>
      </w:pPr>
    </w:p>
    <w:p w14:paraId="3CF67B72" w14:textId="77777777" w:rsidR="00DE6147" w:rsidRDefault="00DE6147" w:rsidP="00DE6147">
      <w:pPr>
        <w:autoSpaceDE w:val="0"/>
        <w:autoSpaceDN w:val="0"/>
        <w:adjustRightInd w:val="0"/>
        <w:jc w:val="left"/>
        <w:rPr>
          <w:rFonts w:cs="Calibri"/>
          <w:bCs/>
          <w:color w:val="943634"/>
        </w:rPr>
      </w:pPr>
      <w:r w:rsidRPr="0092173F">
        <w:rPr>
          <w:rFonts w:cs="Calibri"/>
          <w:bCs/>
          <w:color w:val="943634"/>
          <w:u w:val="single"/>
        </w:rPr>
        <w:t>Uwaga:</w:t>
      </w:r>
    </w:p>
    <w:p w14:paraId="29C03851" w14:textId="3CDCD8A7" w:rsidR="00DE6147" w:rsidRPr="008028C6" w:rsidRDefault="00DE6147" w:rsidP="008028C6">
      <w:pPr>
        <w:autoSpaceDE w:val="0"/>
        <w:autoSpaceDN w:val="0"/>
        <w:adjustRightInd w:val="0"/>
        <w:jc w:val="left"/>
        <w:rPr>
          <w:rFonts w:cs="Calibri"/>
          <w:bCs/>
          <w:color w:val="943634"/>
        </w:rPr>
      </w:pPr>
      <w:r w:rsidRPr="0092173F">
        <w:rPr>
          <w:rFonts w:cs="Calibri"/>
          <w:bCs/>
          <w:color w:val="943634"/>
        </w:rPr>
        <w:t>W rubrykach „Opis” należy szczegółowo opisać w jaki sposób przedmiot</w:t>
      </w:r>
      <w:r w:rsidRPr="00FE617C">
        <w:rPr>
          <w:rFonts w:cs="Calibri"/>
          <w:bCs/>
          <w:color w:val="943634"/>
        </w:rPr>
        <w:t xml:space="preserve">owa przesłanka jest spełniona. </w:t>
      </w:r>
      <w:r w:rsidRPr="0092173F">
        <w:rPr>
          <w:rFonts w:cs="Calibri"/>
          <w:bCs/>
          <w:color w:val="943634"/>
        </w:rPr>
        <w:t>W szczególności należy wskazać przedsiębiorstwa, z którymi wnioskodawca</w:t>
      </w:r>
      <w:r w:rsidR="0093132B" w:rsidRPr="00F224B0">
        <w:rPr>
          <w:rFonts w:cs="Calibri"/>
          <w:bCs/>
          <w:color w:val="943634"/>
        </w:rPr>
        <w:t>/ konsorcjant</w:t>
      </w:r>
      <w:r w:rsidRPr="0092173F">
        <w:rPr>
          <w:rFonts w:cs="Calibri"/>
          <w:bCs/>
          <w:color w:val="943634"/>
        </w:rPr>
        <w:t xml:space="preserve"> pozostaje w danych relacjach i procentowy udział w kapitale lub prawach głosu, opisać zaistniałe zmiany w strukturze właścicielskiej przedsiębiorstwa, wraz z określeniem daty ww. zmiany, podsta</w:t>
      </w:r>
      <w:r>
        <w:rPr>
          <w:rFonts w:cs="Calibri"/>
          <w:bCs/>
          <w:color w:val="943634"/>
        </w:rPr>
        <w:t>wy prawnej oraz ich charakteru.</w:t>
      </w:r>
    </w:p>
    <w:p w14:paraId="20537684" w14:textId="77777777" w:rsidR="00DE6147" w:rsidRDefault="00DE6147"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358"/>
        <w:gridCol w:w="3402"/>
        <w:gridCol w:w="2127"/>
        <w:gridCol w:w="708"/>
        <w:gridCol w:w="993"/>
        <w:gridCol w:w="1701"/>
      </w:tblGrid>
      <w:tr w:rsidR="00D15224" w:rsidRPr="00FA7658" w14:paraId="0DC7AEF7" w14:textId="77777777" w:rsidTr="00B9124E">
        <w:trPr>
          <w:trHeight w:val="601"/>
        </w:trPr>
        <w:tc>
          <w:tcPr>
            <w:tcW w:w="9782" w:type="dxa"/>
            <w:gridSpan w:val="7"/>
            <w:shd w:val="clear" w:color="auto" w:fill="548DD4"/>
          </w:tcPr>
          <w:p w14:paraId="5CBDF169" w14:textId="4EC541E0" w:rsidR="00D15224" w:rsidRDefault="00D15224" w:rsidP="000D078B">
            <w:pPr>
              <w:numPr>
                <w:ilvl w:val="0"/>
                <w:numId w:val="29"/>
              </w:numPr>
              <w:ind w:left="356" w:hanging="356"/>
              <w:rPr>
                <w:b/>
                <w:bCs/>
                <w:color w:val="FFFFFF"/>
              </w:rPr>
            </w:pPr>
            <w:r w:rsidRPr="00FA7658">
              <w:rPr>
                <w:b/>
                <w:bCs/>
                <w:color w:val="FFFFFF"/>
              </w:rPr>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93132B">
              <w:rPr>
                <w:b/>
                <w:bCs/>
                <w:color w:val="FFFFFF"/>
              </w:rPr>
              <w:t>/ konsorcjantem</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4"/>
            <w:shd w:val="clear" w:color="auto" w:fill="C6D9F1"/>
          </w:tcPr>
          <w:p w14:paraId="408FE484" w14:textId="3EACFBFD"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93132B">
              <w:rPr>
                <w:bCs/>
              </w:rPr>
              <w:t>/ konsorcjanta</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gridSpan w:val="2"/>
            <w:shd w:val="clear" w:color="auto" w:fill="C6D9F1"/>
          </w:tcPr>
          <w:p w14:paraId="07B53702" w14:textId="13495D6F" w:rsidR="005F25C1" w:rsidRDefault="005F25C1" w:rsidP="00CF246E">
            <w:pPr>
              <w:rPr>
                <w:b/>
                <w:bCs/>
              </w:rPr>
            </w:pPr>
            <w:r>
              <w:rPr>
                <w:b/>
                <w:bCs/>
              </w:rPr>
              <w:t>Opis:</w:t>
            </w:r>
          </w:p>
        </w:tc>
        <w:tc>
          <w:tcPr>
            <w:tcW w:w="8931" w:type="dxa"/>
            <w:gridSpan w:val="5"/>
            <w:shd w:val="clear" w:color="auto" w:fill="auto"/>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4"/>
            <w:shd w:val="clear" w:color="auto" w:fill="C6D9F1"/>
          </w:tcPr>
          <w:p w14:paraId="5D470AE9" w14:textId="3A7DC729"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orzystanie z prawa głosu jako udziałowiec/</w:t>
            </w:r>
            <w:r w:rsidR="000D078B">
              <w:rPr>
                <w:bCs/>
              </w:rPr>
              <w:t>akcjonariusz</w:t>
            </w:r>
            <w:r w:rsidRPr="002F7CF0">
              <w:rPr>
                <w:bCs/>
              </w:rPr>
              <w:t>/członek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93132B">
              <w:rPr>
                <w:bCs/>
              </w:rPr>
              <w:t>/ konsorcjanta</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gridSpan w:val="2"/>
            <w:shd w:val="clear" w:color="auto" w:fill="C6D9F1"/>
          </w:tcPr>
          <w:p w14:paraId="738617C0" w14:textId="32CD8B7E" w:rsidR="005F25C1" w:rsidRDefault="005F25C1" w:rsidP="004A7DD7">
            <w:pPr>
              <w:ind w:left="356" w:hanging="356"/>
              <w:rPr>
                <w:b/>
                <w:bCs/>
              </w:rPr>
            </w:pPr>
            <w:r>
              <w:rPr>
                <w:b/>
                <w:bCs/>
              </w:rPr>
              <w:t>Opis:</w:t>
            </w:r>
          </w:p>
        </w:tc>
        <w:tc>
          <w:tcPr>
            <w:tcW w:w="8931" w:type="dxa"/>
            <w:gridSpan w:val="5"/>
            <w:shd w:val="clear" w:color="auto" w:fill="auto"/>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4"/>
            <w:shd w:val="clear" w:color="auto" w:fill="C6D9F1"/>
          </w:tcPr>
          <w:p w14:paraId="3776E71D" w14:textId="064E45B1"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E1AFF">
              <w:rPr>
                <w:bCs/>
              </w:rPr>
              <w:t xml:space="preserve">Jeśli w 1a lub </w:t>
            </w:r>
            <w:r w:rsidR="00DE6147">
              <w:rPr>
                <w:bCs/>
              </w:rPr>
              <w:t>1</w:t>
            </w:r>
            <w:r w:rsidR="001E1AFF">
              <w:rPr>
                <w:bCs/>
              </w:rPr>
              <w:t>b</w:t>
            </w:r>
            <w:r w:rsidR="00137C7E" w:rsidRPr="00137C7E">
              <w:rPr>
                <w:bCs/>
              </w:rPr>
              <w:t xml:space="preserve"> zaznaczono opcję  </w:t>
            </w:r>
            <w:r w:rsidR="00137C7E" w:rsidRPr="00137C7E">
              <w:rPr>
                <w:b/>
                <w:bCs/>
              </w:rPr>
              <w:t>„tak”,</w:t>
            </w:r>
            <w:r w:rsidR="00137C7E" w:rsidRPr="00137C7E">
              <w:rPr>
                <w:bCs/>
              </w:rPr>
              <w:t xml:space="preserve"> czy przedsiębiorstwo Wnioskodawcy</w:t>
            </w:r>
            <w:r w:rsidR="0093132B">
              <w:rPr>
                <w:bCs/>
              </w:rPr>
              <w:t>/ konsorcjanta</w:t>
            </w:r>
            <w:r w:rsidR="00137C7E" w:rsidRPr="00137C7E">
              <w:rPr>
                <w:bCs/>
              </w:rPr>
              <w:t xml:space="preserve">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gridSpan w:val="2"/>
            <w:shd w:val="clear" w:color="auto" w:fill="C6D9F1"/>
          </w:tcPr>
          <w:p w14:paraId="19C30A97" w14:textId="735447CC" w:rsidR="00704C97" w:rsidRDefault="00704C97" w:rsidP="00CF246E">
            <w:pPr>
              <w:jc w:val="left"/>
              <w:rPr>
                <w:b/>
                <w:bCs/>
              </w:rPr>
            </w:pPr>
            <w:r>
              <w:rPr>
                <w:b/>
                <w:bCs/>
              </w:rPr>
              <w:t>Opis:</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4"/>
            <w:shd w:val="clear" w:color="auto" w:fill="C6D9F1"/>
          </w:tcPr>
          <w:p w14:paraId="4D586FA1" w14:textId="2EE5069C" w:rsidR="00D15224" w:rsidRDefault="00D15224" w:rsidP="004A7DD7">
            <w:pPr>
              <w:ind w:left="356" w:hanging="356"/>
              <w:jc w:val="left"/>
              <w:rPr>
                <w:bCs/>
              </w:rPr>
            </w:pPr>
            <w:r>
              <w:rPr>
                <w:b/>
                <w:bCs/>
              </w:rPr>
              <w:t xml:space="preserve"> 1d</w:t>
            </w:r>
            <w:r w:rsidRPr="004B0155">
              <w:rPr>
                <w:b/>
                <w:bCs/>
              </w:rPr>
              <w:t>.</w:t>
            </w:r>
            <w:r>
              <w:rPr>
                <w:bCs/>
              </w:rPr>
              <w:t xml:space="preserve"> Jeśli w 1 a lub </w:t>
            </w:r>
            <w:r w:rsidR="00DE6147">
              <w:rPr>
                <w:bCs/>
              </w:rPr>
              <w:t>1</w:t>
            </w:r>
            <w:r>
              <w:rPr>
                <w:bCs/>
              </w:rPr>
              <w:t xml:space="preserve">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gridSpan w:val="2"/>
            <w:shd w:val="clear" w:color="auto" w:fill="C6D9F1"/>
          </w:tcPr>
          <w:p w14:paraId="429B1A65" w14:textId="233B4F44" w:rsidR="00D15224" w:rsidRPr="00B73603" w:rsidRDefault="00D15224" w:rsidP="00704C97">
            <w:pPr>
              <w:rPr>
                <w:b/>
                <w:bCs/>
              </w:rPr>
            </w:pPr>
            <w:r w:rsidRPr="00B73603">
              <w:rPr>
                <w:b/>
                <w:bCs/>
              </w:rPr>
              <w:t>Opis:</w:t>
            </w:r>
          </w:p>
        </w:tc>
        <w:tc>
          <w:tcPr>
            <w:tcW w:w="8931" w:type="dxa"/>
            <w:gridSpan w:val="5"/>
            <w:shd w:val="clear" w:color="auto" w:fill="auto"/>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4"/>
            <w:shd w:val="clear" w:color="auto" w:fill="C6D9F1"/>
          </w:tcPr>
          <w:p w14:paraId="77C40CB9" w14:textId="26710931"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93132B">
              <w:rPr>
                <w:bCs/>
              </w:rPr>
              <w:t>/ konsorcjanta</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gridSpan w:val="2"/>
            <w:shd w:val="clear" w:color="auto" w:fill="C6D9F1"/>
          </w:tcPr>
          <w:p w14:paraId="7B9F2979" w14:textId="355C9DD9" w:rsidR="00D15224" w:rsidRPr="00B73603" w:rsidRDefault="00D15224" w:rsidP="00CF246E">
            <w:pPr>
              <w:rPr>
                <w:b/>
                <w:bCs/>
              </w:rPr>
            </w:pPr>
            <w:r w:rsidRPr="00B73603">
              <w:rPr>
                <w:b/>
                <w:bCs/>
              </w:rPr>
              <w:t>Opis:</w:t>
            </w:r>
          </w:p>
        </w:tc>
        <w:tc>
          <w:tcPr>
            <w:tcW w:w="8931" w:type="dxa"/>
            <w:gridSpan w:val="5"/>
            <w:shd w:val="clear" w:color="auto" w:fill="auto"/>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4"/>
            <w:shd w:val="clear" w:color="auto" w:fill="C6D9F1"/>
          </w:tcPr>
          <w:p w14:paraId="66ADDA46" w14:textId="696D1953"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93132B">
              <w:rPr>
                <w:bCs/>
              </w:rPr>
              <w:t>/ konsorcjanta</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gridSpan w:val="2"/>
            <w:shd w:val="clear" w:color="auto" w:fill="C6D9F1"/>
          </w:tcPr>
          <w:p w14:paraId="4252F145" w14:textId="3D2065E0" w:rsidR="00D15224" w:rsidRPr="007B056D" w:rsidRDefault="00D15224" w:rsidP="00CF246E">
            <w:pPr>
              <w:rPr>
                <w:b/>
                <w:bCs/>
              </w:rPr>
            </w:pPr>
            <w:r w:rsidRPr="007B056D">
              <w:rPr>
                <w:b/>
                <w:bCs/>
              </w:rPr>
              <w:t>Opis:</w:t>
            </w:r>
          </w:p>
        </w:tc>
        <w:tc>
          <w:tcPr>
            <w:tcW w:w="8931" w:type="dxa"/>
            <w:gridSpan w:val="5"/>
            <w:shd w:val="clear" w:color="auto" w:fill="auto"/>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4"/>
            <w:shd w:val="clear" w:color="auto" w:fill="C6D9F1"/>
          </w:tcPr>
          <w:p w14:paraId="3F04474D" w14:textId="77777777" w:rsidR="00D15224" w:rsidRDefault="00825D84" w:rsidP="00CF246E">
            <w:pPr>
              <w:autoSpaceDE w:val="0"/>
              <w:autoSpaceDN w:val="0"/>
              <w:adjustRightInd w:val="0"/>
              <w:jc w:val="left"/>
              <w:rPr>
                <w:bCs/>
              </w:rPr>
            </w:pPr>
            <w:r>
              <w:rPr>
                <w:b/>
                <w:bCs/>
              </w:rPr>
              <w:lastRenderedPageBreak/>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gridSpan w:val="2"/>
            <w:shd w:val="clear" w:color="auto" w:fill="C6D9F1"/>
          </w:tcPr>
          <w:p w14:paraId="14C052CC" w14:textId="1EF10643" w:rsidR="00D15224" w:rsidRPr="007B056D" w:rsidRDefault="00D15224" w:rsidP="00CF246E">
            <w:pPr>
              <w:autoSpaceDE w:val="0"/>
              <w:autoSpaceDN w:val="0"/>
              <w:adjustRightInd w:val="0"/>
              <w:jc w:val="left"/>
              <w:rPr>
                <w:b/>
                <w:bCs/>
              </w:rPr>
            </w:pPr>
            <w:r w:rsidRPr="007B056D">
              <w:rPr>
                <w:b/>
                <w:bCs/>
              </w:rPr>
              <w:t>Opis:</w:t>
            </w:r>
          </w:p>
        </w:tc>
        <w:tc>
          <w:tcPr>
            <w:tcW w:w="8931" w:type="dxa"/>
            <w:gridSpan w:val="5"/>
            <w:shd w:val="clear" w:color="auto" w:fill="auto"/>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7"/>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t>(pełne dane przedsiębiorstw wraz z danymi przedsiębiorstw powiązanych z nimi)</w:t>
            </w:r>
          </w:p>
        </w:tc>
      </w:tr>
      <w:tr w:rsidR="00DE6147" w:rsidRPr="00F70A74" w14:paraId="52C3C6BD" w14:textId="77777777" w:rsidTr="00FF681F">
        <w:trPr>
          <w:trHeight w:val="2852"/>
        </w:trPr>
        <w:tc>
          <w:tcPr>
            <w:tcW w:w="493" w:type="dxa"/>
            <w:shd w:val="clear" w:color="auto" w:fill="C6D9F1"/>
          </w:tcPr>
          <w:p w14:paraId="71F0B306" w14:textId="77777777" w:rsidR="00DE6147" w:rsidRDefault="00DE6147" w:rsidP="00DB29E4">
            <w:pPr>
              <w:jc w:val="center"/>
              <w:rPr>
                <w:b/>
                <w:bCs/>
              </w:rPr>
            </w:pPr>
          </w:p>
          <w:p w14:paraId="377AEE3F" w14:textId="77777777" w:rsidR="00DE6147" w:rsidRDefault="00DE6147" w:rsidP="00CD628B">
            <w:pPr>
              <w:jc w:val="center"/>
              <w:rPr>
                <w:b/>
                <w:bCs/>
              </w:rPr>
            </w:pPr>
          </w:p>
          <w:p w14:paraId="0212C0A8" w14:textId="77777777" w:rsidR="00DE6147" w:rsidRDefault="00DE6147" w:rsidP="00CD628B">
            <w:pPr>
              <w:jc w:val="center"/>
              <w:rPr>
                <w:b/>
                <w:bCs/>
              </w:rPr>
            </w:pPr>
          </w:p>
          <w:p w14:paraId="4E344F63" w14:textId="44BA7C87" w:rsidR="00DE6147" w:rsidRDefault="00DE6147" w:rsidP="00EC51A8">
            <w:pPr>
              <w:jc w:val="left"/>
              <w:rPr>
                <w:b/>
                <w:bCs/>
              </w:rPr>
            </w:pPr>
            <w:r>
              <w:rPr>
                <w:b/>
                <w:bCs/>
              </w:rPr>
              <w:t>Lp.</w:t>
            </w:r>
          </w:p>
        </w:tc>
        <w:tc>
          <w:tcPr>
            <w:tcW w:w="3760" w:type="dxa"/>
            <w:gridSpan w:val="2"/>
            <w:shd w:val="clear" w:color="auto" w:fill="C6D9F1"/>
            <w:vAlign w:val="center"/>
          </w:tcPr>
          <w:p w14:paraId="151E1609" w14:textId="77777777" w:rsidR="00DE6147" w:rsidRDefault="00DE6147" w:rsidP="00FF681F">
            <w:pPr>
              <w:jc w:val="center"/>
              <w:rPr>
                <w:b/>
                <w:bCs/>
              </w:rPr>
            </w:pPr>
          </w:p>
          <w:p w14:paraId="44DE2A22" w14:textId="46EC8031" w:rsidR="00DE6147" w:rsidRDefault="00DE6147" w:rsidP="004C3DA8">
            <w:pPr>
              <w:jc w:val="center"/>
              <w:rPr>
                <w:b/>
                <w:bCs/>
              </w:rPr>
            </w:pPr>
            <w:r>
              <w:rPr>
                <w:b/>
                <w:bCs/>
              </w:rPr>
              <w:t xml:space="preserve">Nazwa, siedziba i </w:t>
            </w:r>
            <w:r w:rsidR="002B4CDF">
              <w:rPr>
                <w:b/>
                <w:bCs/>
              </w:rPr>
              <w:t xml:space="preserve">NIP </w:t>
            </w:r>
            <w:r>
              <w:rPr>
                <w:b/>
                <w:bCs/>
              </w:rPr>
              <w:t xml:space="preserve">przedsiębiorstwa/przedsiębiorstw </w:t>
            </w:r>
            <w:r w:rsidRPr="00F821D4">
              <w:rPr>
                <w:b/>
                <w:bCs/>
              </w:rPr>
              <w:t xml:space="preserve">pozostających </w:t>
            </w:r>
            <w:r w:rsidRPr="00596638">
              <w:rPr>
                <w:b/>
                <w:bCs/>
              </w:rPr>
              <w:t>z</w:t>
            </w:r>
            <w:r>
              <w:rPr>
                <w:b/>
                <w:bCs/>
              </w:rPr>
              <w:t xml:space="preserve"> Wnioskodawcą</w:t>
            </w:r>
            <w:r w:rsidR="0093132B">
              <w:rPr>
                <w:bCs/>
              </w:rPr>
              <w:t>/ konsorcjantem</w:t>
            </w:r>
            <w:r>
              <w:rPr>
                <w:b/>
                <w:bCs/>
              </w:rPr>
              <w:t xml:space="preserve"> </w:t>
            </w:r>
            <w:r w:rsidRPr="00596638">
              <w:rPr>
                <w:b/>
                <w:bCs/>
              </w:rPr>
              <w:t>w relacji przedsiębiorstw</w:t>
            </w:r>
            <w:r>
              <w:rPr>
                <w:b/>
                <w:bCs/>
              </w:rPr>
              <w:t xml:space="preserve"> </w:t>
            </w:r>
            <w:r w:rsidRPr="00596638">
              <w:rPr>
                <w:b/>
                <w:bCs/>
              </w:rPr>
              <w:t>partnerskich</w:t>
            </w:r>
          </w:p>
          <w:p w14:paraId="3E401D7A" w14:textId="2C30078F" w:rsidR="00DE6147" w:rsidRDefault="00DE6147" w:rsidP="00FF681F">
            <w:pPr>
              <w:jc w:val="center"/>
              <w:rPr>
                <w:b/>
                <w:bCs/>
              </w:rPr>
            </w:pPr>
            <w:r w:rsidRPr="008028C6">
              <w:rPr>
                <w:bCs/>
                <w:color w:val="C00000"/>
                <w:sz w:val="20"/>
              </w:rPr>
              <w:t xml:space="preserve">(w przypadku gdy podmiotem partnerskim jest przedsiębiorstwo zagraniczne należy wskazać </w:t>
            </w:r>
            <w:r w:rsidR="00A8296E">
              <w:rPr>
                <w:bCs/>
                <w:color w:val="C00000"/>
                <w:sz w:val="20"/>
              </w:rPr>
              <w:t xml:space="preserve">odpowiedni </w:t>
            </w:r>
            <w:r w:rsidRPr="008028C6">
              <w:rPr>
                <w:bCs/>
                <w:color w:val="C00000"/>
                <w:sz w:val="20"/>
              </w:rPr>
              <w:t xml:space="preserve">nr </w:t>
            </w:r>
            <w:r w:rsidR="00A8296E">
              <w:rPr>
                <w:bCs/>
                <w:color w:val="C00000"/>
                <w:sz w:val="20"/>
              </w:rPr>
              <w:t>rejestrowy podmiotu</w:t>
            </w:r>
            <w:r w:rsidRPr="008028C6">
              <w:rPr>
                <w:bCs/>
                <w:color w:val="C00000"/>
                <w:sz w:val="20"/>
              </w:rPr>
              <w:t>)</w:t>
            </w:r>
          </w:p>
          <w:p w14:paraId="3CB7B2BA" w14:textId="77777777" w:rsidR="00DE6147" w:rsidRPr="00596638" w:rsidRDefault="00DE6147" w:rsidP="00FF681F">
            <w:pPr>
              <w:jc w:val="center"/>
              <w:rPr>
                <w:b/>
                <w:bCs/>
              </w:rPr>
            </w:pPr>
          </w:p>
        </w:tc>
        <w:tc>
          <w:tcPr>
            <w:tcW w:w="2835" w:type="dxa"/>
            <w:gridSpan w:val="2"/>
            <w:shd w:val="clear" w:color="auto" w:fill="C6D9F1"/>
            <w:vAlign w:val="center"/>
          </w:tcPr>
          <w:p w14:paraId="6E506881" w14:textId="0B2BBB5A" w:rsidR="00DE6147" w:rsidRPr="00D15F40" w:rsidRDefault="00DE6147" w:rsidP="004C3DA8">
            <w:pPr>
              <w:autoSpaceDE w:val="0"/>
              <w:autoSpaceDN w:val="0"/>
              <w:adjustRightInd w:val="0"/>
              <w:jc w:val="center"/>
              <w:rPr>
                <w:bCs/>
                <w:i/>
              </w:rPr>
            </w:pPr>
            <w:r w:rsidRPr="00F821D4">
              <w:rPr>
                <w:b/>
                <w:bCs/>
              </w:rPr>
              <w:t xml:space="preserve">Udział % </w:t>
            </w:r>
            <w:r>
              <w:rPr>
                <w:b/>
                <w:bCs/>
              </w:rPr>
              <w:t>Wnioskodawcy</w:t>
            </w:r>
            <w:r w:rsidR="0093132B">
              <w:rPr>
                <w:bCs/>
              </w:rPr>
              <w:t>/ konsorcjanta</w:t>
            </w:r>
            <w:r>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DE6147" w:rsidRPr="00EC1E5E" w:rsidRDefault="00DE6147" w:rsidP="004C3DA8">
            <w:pPr>
              <w:autoSpaceDE w:val="0"/>
              <w:autoSpaceDN w:val="0"/>
              <w:adjustRightInd w:val="0"/>
              <w:jc w:val="center"/>
              <w:rPr>
                <w:rFonts w:cs="Calibri"/>
                <w:color w:val="C00000"/>
                <w:sz w:val="20"/>
                <w:szCs w:val="20"/>
              </w:rPr>
            </w:pPr>
            <w:r w:rsidRPr="00EC1E5E">
              <w:rPr>
                <w:rFonts w:cs="Calibri"/>
                <w:color w:val="C00000"/>
              </w:rPr>
              <w:t>(</w:t>
            </w:r>
            <w:r w:rsidRPr="00EC1E5E">
              <w:rPr>
                <w:rFonts w:cs="Calibri"/>
                <w:color w:val="C00000"/>
                <w:sz w:val="20"/>
                <w:szCs w:val="20"/>
              </w:rPr>
              <w:t>do proporcjonalnego obliczenia danych dot. przedsiębiorstw partnerskich należy zastosować  spośród tych dwóch udziałów ten, którego wartość jest wyższa)</w:t>
            </w:r>
          </w:p>
          <w:p w14:paraId="4F624008" w14:textId="77777777" w:rsidR="00DE6147" w:rsidRPr="00C909DD" w:rsidRDefault="00DE6147" w:rsidP="00FF681F">
            <w:pPr>
              <w:autoSpaceDE w:val="0"/>
              <w:autoSpaceDN w:val="0"/>
              <w:adjustRightInd w:val="0"/>
              <w:jc w:val="center"/>
              <w:rPr>
                <w:b/>
                <w:bCs/>
                <w:i/>
                <w:color w:val="C00000"/>
                <w:sz w:val="20"/>
                <w:szCs w:val="20"/>
              </w:rPr>
            </w:pPr>
          </w:p>
        </w:tc>
        <w:tc>
          <w:tcPr>
            <w:tcW w:w="2694" w:type="dxa"/>
            <w:gridSpan w:val="2"/>
            <w:shd w:val="clear" w:color="auto" w:fill="C6D9F1"/>
          </w:tcPr>
          <w:p w14:paraId="073F422F" w14:textId="37884884" w:rsidR="00DE6147" w:rsidRPr="00F821D4" w:rsidRDefault="00DE6147" w:rsidP="004C3DA8">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Pr>
                <w:rFonts w:cs="Calibri"/>
                <w:b/>
                <w:color w:val="231F20"/>
              </w:rPr>
              <w:t>Wnioskodawcy</w:t>
            </w:r>
            <w:r w:rsidR="0093132B">
              <w:rPr>
                <w:bCs/>
              </w:rPr>
              <w:t>/ konsorcjanta</w:t>
            </w:r>
          </w:p>
          <w:p w14:paraId="20DABF4C" w14:textId="2595D9CF" w:rsidR="00DE6147" w:rsidRPr="00D15F40" w:rsidRDefault="00DE6147" w:rsidP="009F480E">
            <w:pPr>
              <w:autoSpaceDE w:val="0"/>
              <w:autoSpaceDN w:val="0"/>
              <w:adjustRightInd w:val="0"/>
              <w:jc w:val="center"/>
              <w:rPr>
                <w:rFonts w:cs="Calibri"/>
                <w:color w:val="943634"/>
                <w:sz w:val="20"/>
                <w:szCs w:val="20"/>
              </w:rPr>
            </w:pPr>
            <w:r w:rsidRPr="00D15F40">
              <w:rPr>
                <w:bCs/>
                <w:i/>
                <w:sz w:val="20"/>
                <w:szCs w:val="20"/>
              </w:rPr>
              <w:t>(jeśli dotyczy)</w:t>
            </w:r>
          </w:p>
          <w:p w14:paraId="02E97F42" w14:textId="77777777" w:rsidR="00DE6147" w:rsidRPr="00EC1E5E" w:rsidRDefault="00DE6147" w:rsidP="002D33AF">
            <w:pPr>
              <w:autoSpaceDE w:val="0"/>
              <w:autoSpaceDN w:val="0"/>
              <w:adjustRightInd w:val="0"/>
              <w:jc w:val="center"/>
              <w:rPr>
                <w:rFonts w:cs="Calibri"/>
                <w:color w:val="C00000"/>
                <w:sz w:val="20"/>
                <w:szCs w:val="20"/>
              </w:rPr>
            </w:pPr>
            <w:r w:rsidRPr="00EC1E5E">
              <w:rPr>
                <w:rFonts w:cs="Calibri"/>
                <w:color w:val="C00000"/>
                <w:sz w:val="20"/>
                <w:szCs w:val="20"/>
              </w:rPr>
              <w:t>(</w:t>
            </w:r>
            <w:r>
              <w:rPr>
                <w:rFonts w:cs="Calibri"/>
                <w:color w:val="C00000"/>
                <w:sz w:val="20"/>
                <w:szCs w:val="20"/>
              </w:rPr>
              <w:t xml:space="preserve"> </w:t>
            </w:r>
            <w:r w:rsidRPr="00EC1E5E">
              <w:rPr>
                <w:rFonts w:cs="Calibri"/>
                <w:color w:val="C00000"/>
                <w:sz w:val="20"/>
                <w:szCs w:val="20"/>
              </w:rPr>
              <w:t>do proporcjonalnego obliczenia danych dot. przedsiębiorstw partnerskich należy zastosować  spośród tych dwóch udziałów ten, którego wartość jest</w:t>
            </w:r>
            <w:r w:rsidRPr="00EC1E5E">
              <w:rPr>
                <w:rFonts w:cs="Calibri"/>
                <w:color w:val="C00000"/>
              </w:rPr>
              <w:t xml:space="preserve"> </w:t>
            </w:r>
            <w:r w:rsidRPr="00EC1E5E">
              <w:rPr>
                <w:rFonts w:cs="Calibri"/>
                <w:color w:val="C00000"/>
                <w:sz w:val="20"/>
                <w:szCs w:val="20"/>
              </w:rPr>
              <w:t>wyższa</w:t>
            </w:r>
            <w:r>
              <w:rPr>
                <w:rFonts w:cs="Calibri"/>
                <w:color w:val="C00000"/>
                <w:sz w:val="20"/>
                <w:szCs w:val="20"/>
              </w:rPr>
              <w:t>)</w:t>
            </w:r>
          </w:p>
        </w:tc>
      </w:tr>
      <w:tr w:rsidR="00DE6147" w:rsidRPr="00F70A74" w14:paraId="581F2859" w14:textId="77777777" w:rsidTr="008028C6">
        <w:trPr>
          <w:trHeight w:val="533"/>
        </w:trPr>
        <w:tc>
          <w:tcPr>
            <w:tcW w:w="493" w:type="dxa"/>
            <w:shd w:val="clear" w:color="auto" w:fill="auto"/>
          </w:tcPr>
          <w:p w14:paraId="7C6C1529" w14:textId="1F333399" w:rsidR="00DE6147" w:rsidRPr="002D2364" w:rsidRDefault="00DE6147" w:rsidP="00DE6147">
            <w:pPr>
              <w:jc w:val="left"/>
              <w:rPr>
                <w:bCs/>
              </w:rPr>
            </w:pPr>
            <w:r>
              <w:rPr>
                <w:bCs/>
              </w:rPr>
              <w:t>1)</w:t>
            </w:r>
          </w:p>
        </w:tc>
        <w:tc>
          <w:tcPr>
            <w:tcW w:w="3760" w:type="dxa"/>
            <w:gridSpan w:val="2"/>
            <w:shd w:val="clear" w:color="auto" w:fill="auto"/>
          </w:tcPr>
          <w:p w14:paraId="01858023" w14:textId="77777777" w:rsidR="00DE6147" w:rsidRPr="0092173F" w:rsidRDefault="00DE6147" w:rsidP="00DE6147">
            <w:pPr>
              <w:rPr>
                <w:bCs/>
                <w:i/>
              </w:rPr>
            </w:pPr>
            <w:r w:rsidRPr="0092173F">
              <w:rPr>
                <w:bCs/>
                <w:i/>
              </w:rPr>
              <w:t>Nazwa:</w:t>
            </w:r>
          </w:p>
          <w:p w14:paraId="7991624D" w14:textId="77777777" w:rsidR="00DE6147" w:rsidRPr="0092173F" w:rsidRDefault="00DE6147" w:rsidP="00DE6147">
            <w:pPr>
              <w:rPr>
                <w:bCs/>
                <w:i/>
              </w:rPr>
            </w:pPr>
            <w:r w:rsidRPr="0092173F">
              <w:rPr>
                <w:bCs/>
                <w:i/>
              </w:rPr>
              <w:t>Adres siedziby:</w:t>
            </w:r>
          </w:p>
          <w:p w14:paraId="3BAC309B" w14:textId="79FEA832" w:rsidR="00DE6147" w:rsidRPr="002D2364" w:rsidRDefault="002B4CDF" w:rsidP="00DE6147">
            <w:pPr>
              <w:jc w:val="left"/>
              <w:rPr>
                <w:bCs/>
              </w:rPr>
            </w:pPr>
            <w:r w:rsidRPr="002B4CDF">
              <w:rPr>
                <w:bCs/>
                <w:i/>
              </w:rPr>
              <w:t>NIP</w:t>
            </w:r>
            <w:r w:rsidR="00DE6147" w:rsidRPr="0092173F">
              <w:rPr>
                <w:bCs/>
                <w:i/>
              </w:rPr>
              <w:t xml:space="preserve"> (lub inny nr rejestrowy):</w:t>
            </w:r>
          </w:p>
        </w:tc>
        <w:tc>
          <w:tcPr>
            <w:tcW w:w="2835" w:type="dxa"/>
            <w:gridSpan w:val="2"/>
            <w:shd w:val="clear" w:color="auto" w:fill="auto"/>
          </w:tcPr>
          <w:p w14:paraId="57D18306"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1B9C596B" w14:textId="77777777" w:rsidR="00DE6147" w:rsidRPr="00F821D4" w:rsidRDefault="00DE6147" w:rsidP="00DE6147">
            <w:pPr>
              <w:jc w:val="center"/>
              <w:rPr>
                <w:b/>
                <w:bCs/>
              </w:rPr>
            </w:pPr>
          </w:p>
        </w:tc>
      </w:tr>
      <w:tr w:rsidR="00DE6147" w:rsidRPr="00F70A74" w14:paraId="178C8827" w14:textId="77777777" w:rsidTr="008028C6">
        <w:trPr>
          <w:trHeight w:val="533"/>
        </w:trPr>
        <w:tc>
          <w:tcPr>
            <w:tcW w:w="493" w:type="dxa"/>
            <w:shd w:val="clear" w:color="auto" w:fill="auto"/>
          </w:tcPr>
          <w:p w14:paraId="2255AD70" w14:textId="7F94BD10" w:rsidR="00DE6147" w:rsidRPr="002D2364" w:rsidRDefault="00DE6147" w:rsidP="00DE6147">
            <w:pPr>
              <w:jc w:val="left"/>
              <w:rPr>
                <w:bCs/>
              </w:rPr>
            </w:pPr>
            <w:r>
              <w:rPr>
                <w:bCs/>
              </w:rPr>
              <w:t>2)</w:t>
            </w:r>
          </w:p>
        </w:tc>
        <w:tc>
          <w:tcPr>
            <w:tcW w:w="3760" w:type="dxa"/>
            <w:gridSpan w:val="2"/>
            <w:shd w:val="clear" w:color="auto" w:fill="auto"/>
          </w:tcPr>
          <w:p w14:paraId="0825FFA9" w14:textId="77777777" w:rsidR="00DE6147" w:rsidRPr="0092173F" w:rsidRDefault="00DE6147" w:rsidP="00DE6147">
            <w:pPr>
              <w:rPr>
                <w:bCs/>
                <w:i/>
              </w:rPr>
            </w:pPr>
            <w:r w:rsidRPr="0092173F">
              <w:rPr>
                <w:bCs/>
                <w:i/>
              </w:rPr>
              <w:t>Nazwa:</w:t>
            </w:r>
          </w:p>
          <w:p w14:paraId="34CD98CA" w14:textId="77777777" w:rsidR="00DE6147" w:rsidRPr="0092173F" w:rsidRDefault="00DE6147" w:rsidP="00DE6147">
            <w:pPr>
              <w:rPr>
                <w:bCs/>
                <w:i/>
              </w:rPr>
            </w:pPr>
            <w:r w:rsidRPr="0092173F">
              <w:rPr>
                <w:bCs/>
                <w:i/>
              </w:rPr>
              <w:t>Adres siedziby:</w:t>
            </w:r>
          </w:p>
          <w:p w14:paraId="4BEB73BC" w14:textId="3987828C"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shd w:val="clear" w:color="auto" w:fill="auto"/>
          </w:tcPr>
          <w:p w14:paraId="22C3C92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4C09303E" w14:textId="77777777" w:rsidR="00DE6147" w:rsidRPr="00F821D4" w:rsidRDefault="00DE6147" w:rsidP="00DE6147">
            <w:pPr>
              <w:jc w:val="center"/>
              <w:rPr>
                <w:b/>
                <w:bCs/>
              </w:rPr>
            </w:pPr>
          </w:p>
        </w:tc>
      </w:tr>
      <w:tr w:rsidR="00DE6147" w:rsidRPr="00F70A74" w14:paraId="2BA5E3AC" w14:textId="77777777" w:rsidTr="008028C6">
        <w:trPr>
          <w:trHeight w:val="533"/>
        </w:trPr>
        <w:tc>
          <w:tcPr>
            <w:tcW w:w="493" w:type="dxa"/>
            <w:shd w:val="clear" w:color="auto" w:fill="auto"/>
          </w:tcPr>
          <w:p w14:paraId="428F015A" w14:textId="036340E6" w:rsidR="00DE6147" w:rsidRPr="002D2364" w:rsidRDefault="00DE6147" w:rsidP="00DE6147">
            <w:pPr>
              <w:jc w:val="left"/>
              <w:rPr>
                <w:bCs/>
              </w:rPr>
            </w:pPr>
            <w:r>
              <w:rPr>
                <w:bCs/>
              </w:rPr>
              <w:t>3)</w:t>
            </w:r>
          </w:p>
        </w:tc>
        <w:tc>
          <w:tcPr>
            <w:tcW w:w="3760" w:type="dxa"/>
            <w:gridSpan w:val="2"/>
            <w:shd w:val="clear" w:color="auto" w:fill="auto"/>
          </w:tcPr>
          <w:p w14:paraId="11BD56BA" w14:textId="77777777" w:rsidR="00DE6147" w:rsidRPr="0092173F" w:rsidRDefault="00DE6147" w:rsidP="00DE6147">
            <w:pPr>
              <w:rPr>
                <w:bCs/>
                <w:i/>
              </w:rPr>
            </w:pPr>
            <w:r w:rsidRPr="0092173F">
              <w:rPr>
                <w:bCs/>
                <w:i/>
              </w:rPr>
              <w:t>Nazwa:</w:t>
            </w:r>
          </w:p>
          <w:p w14:paraId="27B4E6A1" w14:textId="77777777" w:rsidR="00DE6147" w:rsidRPr="0092173F" w:rsidRDefault="00DE6147" w:rsidP="00DE6147">
            <w:pPr>
              <w:rPr>
                <w:bCs/>
                <w:i/>
              </w:rPr>
            </w:pPr>
            <w:r w:rsidRPr="0092173F">
              <w:rPr>
                <w:bCs/>
                <w:i/>
              </w:rPr>
              <w:t>Adres siedziby:</w:t>
            </w:r>
          </w:p>
          <w:p w14:paraId="0333BC28" w14:textId="1EA7FC6B"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shd w:val="clear" w:color="auto" w:fill="auto"/>
          </w:tcPr>
          <w:p w14:paraId="72C5F191"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2ED139DF" w14:textId="77777777" w:rsidR="00DE6147" w:rsidRPr="00F821D4" w:rsidRDefault="00DE6147" w:rsidP="00DE6147">
            <w:pPr>
              <w:jc w:val="center"/>
              <w:rPr>
                <w:b/>
                <w:bCs/>
              </w:rPr>
            </w:pPr>
          </w:p>
        </w:tc>
      </w:tr>
      <w:tr w:rsidR="00DE6147" w:rsidRPr="00F70A74" w14:paraId="44D50631" w14:textId="77777777" w:rsidTr="008028C6">
        <w:trPr>
          <w:trHeight w:val="533"/>
        </w:trPr>
        <w:tc>
          <w:tcPr>
            <w:tcW w:w="493" w:type="dxa"/>
            <w:shd w:val="clear" w:color="auto" w:fill="auto"/>
          </w:tcPr>
          <w:p w14:paraId="1F6EFF85" w14:textId="444DABCF" w:rsidR="00DE6147" w:rsidRPr="002D2364" w:rsidRDefault="00DE6147" w:rsidP="00DE6147">
            <w:pPr>
              <w:jc w:val="left"/>
              <w:rPr>
                <w:bCs/>
              </w:rPr>
            </w:pPr>
            <w:r>
              <w:rPr>
                <w:bCs/>
              </w:rPr>
              <w:t>(…)</w:t>
            </w:r>
          </w:p>
        </w:tc>
        <w:tc>
          <w:tcPr>
            <w:tcW w:w="3760" w:type="dxa"/>
            <w:gridSpan w:val="2"/>
            <w:shd w:val="clear" w:color="auto" w:fill="auto"/>
          </w:tcPr>
          <w:p w14:paraId="72C4EB3A" w14:textId="77777777" w:rsidR="00DE6147" w:rsidRPr="0092173F" w:rsidRDefault="00DE6147" w:rsidP="00DE6147">
            <w:pPr>
              <w:rPr>
                <w:bCs/>
                <w:i/>
              </w:rPr>
            </w:pPr>
            <w:r w:rsidRPr="0092173F">
              <w:rPr>
                <w:bCs/>
                <w:i/>
              </w:rPr>
              <w:t>Nazwa:</w:t>
            </w:r>
          </w:p>
          <w:p w14:paraId="078117C5" w14:textId="77777777" w:rsidR="00DE6147" w:rsidRPr="0092173F" w:rsidRDefault="00DE6147" w:rsidP="00DE6147">
            <w:pPr>
              <w:rPr>
                <w:bCs/>
                <w:i/>
              </w:rPr>
            </w:pPr>
            <w:r w:rsidRPr="0092173F">
              <w:rPr>
                <w:bCs/>
                <w:i/>
              </w:rPr>
              <w:t>Adres siedziby:</w:t>
            </w:r>
          </w:p>
          <w:p w14:paraId="004D60F8" w14:textId="2D8B5A42" w:rsidR="00DE6147" w:rsidRPr="002D2364" w:rsidRDefault="002B4CDF" w:rsidP="00DE6147">
            <w:pPr>
              <w:jc w:val="left"/>
              <w:rPr>
                <w:bCs/>
              </w:rPr>
            </w:pPr>
            <w:r w:rsidRPr="002B4CDF">
              <w:rPr>
                <w:b/>
                <w:bCs/>
                <w:i/>
              </w:rPr>
              <w:t>NIP</w:t>
            </w:r>
            <w:r w:rsidR="00DE6147" w:rsidRPr="0092173F">
              <w:rPr>
                <w:bCs/>
                <w:i/>
              </w:rPr>
              <w:t xml:space="preserve"> (lub inny nr rejestrowy):</w:t>
            </w:r>
          </w:p>
        </w:tc>
        <w:tc>
          <w:tcPr>
            <w:tcW w:w="2835" w:type="dxa"/>
            <w:gridSpan w:val="2"/>
            <w:shd w:val="clear" w:color="auto" w:fill="auto"/>
          </w:tcPr>
          <w:p w14:paraId="338DC0CB" w14:textId="77777777" w:rsidR="00DE6147" w:rsidRPr="00F821D4" w:rsidRDefault="00DE6147" w:rsidP="00DE6147">
            <w:pPr>
              <w:autoSpaceDE w:val="0"/>
              <w:autoSpaceDN w:val="0"/>
              <w:adjustRightInd w:val="0"/>
              <w:jc w:val="center"/>
              <w:rPr>
                <w:b/>
                <w:bCs/>
              </w:rPr>
            </w:pPr>
          </w:p>
        </w:tc>
        <w:tc>
          <w:tcPr>
            <w:tcW w:w="2694" w:type="dxa"/>
            <w:gridSpan w:val="2"/>
            <w:shd w:val="clear" w:color="auto" w:fill="auto"/>
          </w:tcPr>
          <w:p w14:paraId="6029F626" w14:textId="77777777" w:rsidR="00DE6147" w:rsidRPr="00F821D4" w:rsidRDefault="00DE6147" w:rsidP="00DE6147">
            <w:pPr>
              <w:jc w:val="center"/>
              <w:rPr>
                <w:b/>
                <w:bCs/>
              </w:rPr>
            </w:pPr>
          </w:p>
        </w:tc>
      </w:tr>
      <w:tr w:rsidR="00DE6147" w:rsidRPr="00F70A74" w14:paraId="49485B63" w14:textId="77777777" w:rsidTr="00B9124E">
        <w:trPr>
          <w:trHeight w:val="898"/>
        </w:trPr>
        <w:tc>
          <w:tcPr>
            <w:tcW w:w="4253" w:type="dxa"/>
            <w:gridSpan w:val="3"/>
            <w:shd w:val="clear" w:color="auto" w:fill="C6D9F1"/>
          </w:tcPr>
          <w:p w14:paraId="2262E3F3" w14:textId="1442E498" w:rsidR="00DE6147" w:rsidRDefault="00DE6147" w:rsidP="00DE6147">
            <w:pPr>
              <w:ind w:left="214" w:hanging="214"/>
              <w:jc w:val="left"/>
              <w:rPr>
                <w:bCs/>
              </w:rPr>
            </w:pPr>
            <w:r w:rsidRPr="00DB29E4">
              <w:rPr>
                <w:b/>
                <w:bCs/>
              </w:rPr>
              <w:t>3.</w:t>
            </w:r>
            <w:r w:rsidRPr="009C36C6">
              <w:rPr>
                <w:rFonts w:cs="Calibri"/>
                <w:color w:val="231F20"/>
              </w:rPr>
              <w:t xml:space="preserve"> </w:t>
            </w:r>
            <w:r w:rsidRPr="009C36C6">
              <w:rPr>
                <w:bCs/>
              </w:rPr>
              <w:t>Czy przedsiębiorstwo sporządza skonsolidowane sprawozdania finansowe albo jest ujęte w sprawozdaniach finansowych przedsiębiorstwa, które sporządza sprawozdania skonsolidowane?</w:t>
            </w:r>
            <w:r w:rsidR="00761881">
              <w:rPr>
                <w:rStyle w:val="Odwoanieprzypisukocowego"/>
                <w:bCs/>
              </w:rPr>
              <w:endnoteReference w:id="14"/>
            </w:r>
          </w:p>
          <w:p w14:paraId="46CF92F4" w14:textId="77777777" w:rsidR="00DE6147" w:rsidRPr="0091205E" w:rsidRDefault="00DE6147" w:rsidP="00DE6147">
            <w:pPr>
              <w:pStyle w:val="Stopka"/>
              <w:rPr>
                <w:i/>
                <w:color w:val="FF0000"/>
                <w:sz w:val="20"/>
                <w:szCs w:val="20"/>
                <w:lang w:val="pl-PL"/>
              </w:rPr>
            </w:pPr>
          </w:p>
        </w:tc>
        <w:tc>
          <w:tcPr>
            <w:tcW w:w="2835" w:type="dxa"/>
            <w:gridSpan w:val="2"/>
            <w:shd w:val="clear" w:color="auto" w:fill="auto"/>
          </w:tcPr>
          <w:p w14:paraId="244584E4" w14:textId="77777777" w:rsidR="00DE6147" w:rsidRDefault="00DE6147" w:rsidP="00DE6147">
            <w:pPr>
              <w:jc w:val="center"/>
              <w:rPr>
                <w:bCs/>
              </w:rPr>
            </w:pPr>
          </w:p>
          <w:p w14:paraId="1A07E809" w14:textId="77777777" w:rsidR="00DE6147" w:rsidRPr="002D2364" w:rsidRDefault="00DE6147" w:rsidP="00DE6147">
            <w:pPr>
              <w:jc w:val="center"/>
              <w:rPr>
                <w:bCs/>
              </w:rPr>
            </w:pPr>
            <w:r w:rsidRPr="00BF3CFB">
              <w:rPr>
                <w:bCs/>
              </w:rPr>
              <w:sym w:font="Wingdings 2" w:char="F0A3"/>
            </w:r>
            <w:r w:rsidRPr="00BF3CFB">
              <w:rPr>
                <w:bCs/>
              </w:rPr>
              <w:t xml:space="preserve"> tak</w:t>
            </w:r>
          </w:p>
        </w:tc>
        <w:tc>
          <w:tcPr>
            <w:tcW w:w="2694" w:type="dxa"/>
            <w:gridSpan w:val="2"/>
            <w:shd w:val="clear" w:color="auto" w:fill="auto"/>
          </w:tcPr>
          <w:p w14:paraId="3C5D6681" w14:textId="77777777" w:rsidR="00DE6147" w:rsidRDefault="00DE6147" w:rsidP="00DE6147">
            <w:pPr>
              <w:jc w:val="center"/>
              <w:rPr>
                <w:bCs/>
                <w:iCs/>
              </w:rPr>
            </w:pPr>
          </w:p>
          <w:p w14:paraId="66323668" w14:textId="77777777" w:rsidR="00DE6147" w:rsidRPr="008D1C4C" w:rsidRDefault="00DE6147" w:rsidP="00DE6147">
            <w:pPr>
              <w:jc w:val="center"/>
              <w:rPr>
                <w:bCs/>
                <w:iCs/>
              </w:rPr>
            </w:pPr>
            <w:r w:rsidRPr="008D1C4C">
              <w:rPr>
                <w:bCs/>
                <w:iCs/>
              </w:rPr>
              <w:sym w:font="Wingdings 2" w:char="F0A3"/>
            </w:r>
            <w:r w:rsidRPr="008D1C4C">
              <w:rPr>
                <w:bCs/>
                <w:iCs/>
              </w:rPr>
              <w:t xml:space="preserve"> nie</w:t>
            </w:r>
          </w:p>
          <w:p w14:paraId="2F5E21ED" w14:textId="77777777" w:rsidR="00DE6147" w:rsidRPr="002D2364" w:rsidRDefault="00DE6147" w:rsidP="00DE6147">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E0B50DC"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 xml:space="preserve">owane do określenia </w:t>
      </w:r>
      <w:r w:rsidR="00B83547">
        <w:rPr>
          <w:rFonts w:cs="Calibri"/>
          <w:b/>
          <w:bCs/>
          <w:color w:val="1F497D"/>
        </w:rPr>
        <w:t>wielkości</w:t>
      </w:r>
      <w:r w:rsidRPr="00DB29E4">
        <w:rPr>
          <w:rFonts w:cs="Calibri"/>
          <w:b/>
          <w:bCs/>
          <w:color w:val="1F497D"/>
        </w:rPr>
        <w:t xml:space="preserve"> </w:t>
      </w:r>
      <w:r w:rsidR="005C0CF2">
        <w:rPr>
          <w:rFonts w:cs="Calibri"/>
          <w:b/>
          <w:bCs/>
          <w:color w:val="1F497D"/>
        </w:rPr>
        <w:t>Wnioskodawcy</w:t>
      </w:r>
      <w:r w:rsidR="0093132B" w:rsidRPr="0093132B">
        <w:rPr>
          <w:rFonts w:cs="Calibri"/>
          <w:b/>
          <w:bCs/>
          <w:color w:val="1F497D"/>
        </w:rPr>
        <w:t>/ konsorcjanta</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0C1150D"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w:t>
            </w:r>
            <w:r w:rsidRPr="00FF681F">
              <w:rPr>
                <w:rFonts w:cs="Calibri"/>
                <w:b/>
                <w:bCs/>
                <w:color w:val="FFFFFF"/>
                <w:sz w:val="20"/>
                <w:szCs w:val="20"/>
                <w:lang w:val="pl-PL" w:eastAsia="en-US"/>
              </w:rPr>
              <w:t xml:space="preserve">nia </w:t>
            </w:r>
            <w:r w:rsidR="006001CC" w:rsidRPr="00FF681F">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0D55D64F"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sidR="00761881">
              <w:rPr>
                <w:rStyle w:val="Odwoanieprzypisukocowego"/>
                <w:b/>
                <w:bCs/>
                <w:color w:val="FFFFFF"/>
                <w:sz w:val="20"/>
                <w:szCs w:val="20"/>
              </w:rPr>
              <w:endnoteReference w:id="15"/>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shd w:val="clear" w:color="auto" w:fill="auto"/>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6"/>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0CC46A58" w14:textId="193BE8E0" w:rsidR="00B12C87" w:rsidRDefault="00B12C87" w:rsidP="00331A54">
            <w:pPr>
              <w:jc w:val="center"/>
              <w:rPr>
                <w:i/>
                <w:iCs/>
                <w:color w:val="943634"/>
                <w:sz w:val="18"/>
                <w:szCs w:val="18"/>
              </w:rPr>
            </w:pPr>
            <w:r w:rsidRPr="00AC2901">
              <w:rPr>
                <w:b/>
                <w:bCs/>
                <w:sz w:val="18"/>
                <w:szCs w:val="18"/>
              </w:rPr>
              <w:t>Obroty ze sprzedaży netto</w:t>
            </w:r>
            <w:r>
              <w:rPr>
                <w:rStyle w:val="Odwoanieprzypisukocowego"/>
                <w:b/>
                <w:bCs/>
                <w:sz w:val="18"/>
                <w:szCs w:val="18"/>
              </w:rPr>
              <w:endnoteReference w:id="17"/>
            </w: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6870786A" w14:textId="7EF1AFFF" w:rsidR="00B12C87" w:rsidRDefault="00B12C87" w:rsidP="00331A54">
            <w:pPr>
              <w:jc w:val="center"/>
              <w:rPr>
                <w:i/>
                <w:iCs/>
                <w:color w:val="943634"/>
                <w:sz w:val="18"/>
                <w:szCs w:val="18"/>
              </w:rPr>
            </w:pPr>
            <w:r w:rsidRPr="00AC2901">
              <w:rPr>
                <w:b/>
                <w:bCs/>
                <w:sz w:val="18"/>
                <w:szCs w:val="18"/>
              </w:rPr>
              <w:t>Suma aktywów bilansu</w:t>
            </w:r>
            <w:r>
              <w:rPr>
                <w:rStyle w:val="Odwoanieprzypisukocowego"/>
                <w:b/>
                <w:bCs/>
                <w:sz w:val="18"/>
                <w:szCs w:val="18"/>
              </w:rPr>
              <w:endnoteReference w:id="18"/>
            </w: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553B2A30" w14:textId="18F9CB7D" w:rsidR="00B12C87" w:rsidRDefault="00B12C87" w:rsidP="00331A54">
            <w:pPr>
              <w:jc w:val="center"/>
              <w:rPr>
                <w:i/>
                <w:iCs/>
                <w:color w:val="943634"/>
                <w:sz w:val="18"/>
                <w:szCs w:val="18"/>
              </w:rPr>
            </w:pPr>
            <w:r w:rsidRPr="00AC2901">
              <w:rPr>
                <w:b/>
                <w:bCs/>
                <w:sz w:val="18"/>
                <w:szCs w:val="18"/>
              </w:rPr>
              <w:t>Obroty ze sprzedaży netto</w:t>
            </w: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73BD039D" w14:textId="2070BB26" w:rsidR="00B12C87" w:rsidRDefault="00B12C87" w:rsidP="00331A54">
            <w:pPr>
              <w:jc w:val="center"/>
              <w:rPr>
                <w:i/>
                <w:iCs/>
                <w:color w:val="943634"/>
                <w:sz w:val="18"/>
                <w:szCs w:val="18"/>
              </w:rPr>
            </w:pPr>
            <w:r w:rsidRPr="00AC2901">
              <w:rPr>
                <w:b/>
                <w:bCs/>
                <w:sz w:val="18"/>
                <w:szCs w:val="18"/>
              </w:rPr>
              <w:t>Suma aktywów bilansu</w:t>
            </w: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FC38733" w14:textId="1FC87327" w:rsidR="00B12C87" w:rsidRDefault="00B12C87" w:rsidP="00331A54">
            <w:pPr>
              <w:jc w:val="center"/>
              <w:rPr>
                <w:i/>
                <w:iCs/>
                <w:color w:val="943634"/>
                <w:sz w:val="18"/>
                <w:szCs w:val="18"/>
              </w:rPr>
            </w:pPr>
            <w:r w:rsidRPr="00AC2901">
              <w:rPr>
                <w:b/>
                <w:bCs/>
                <w:sz w:val="18"/>
                <w:szCs w:val="18"/>
              </w:rPr>
              <w:t>Obroty ze sprzedaży netto</w:t>
            </w: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112BC3EF" w14:textId="73624C5B" w:rsidR="00B12C87" w:rsidRDefault="00B12C87" w:rsidP="00331A54">
            <w:pPr>
              <w:jc w:val="center"/>
              <w:rPr>
                <w:i/>
                <w:iCs/>
                <w:color w:val="943634"/>
                <w:sz w:val="18"/>
                <w:szCs w:val="18"/>
              </w:rPr>
            </w:pPr>
            <w:r w:rsidRPr="00AC2901">
              <w:rPr>
                <w:b/>
                <w:bCs/>
                <w:sz w:val="18"/>
                <w:szCs w:val="18"/>
              </w:rPr>
              <w:t>Suma aktywów bilansu</w:t>
            </w: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8028C6">
        <w:trPr>
          <w:trHeight w:val="501"/>
        </w:trPr>
        <w:tc>
          <w:tcPr>
            <w:tcW w:w="2338" w:type="dxa"/>
            <w:shd w:val="clear" w:color="auto" w:fill="C6D9F1"/>
          </w:tcPr>
          <w:p w14:paraId="3DF4C024" w14:textId="03D449F5"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93132B" w:rsidRPr="0093132B">
              <w:rPr>
                <w:rFonts w:cs="Calibri"/>
                <w:b/>
                <w:sz w:val="20"/>
                <w:szCs w:val="20"/>
              </w:rPr>
              <w:t xml:space="preserve">/ konsorcjanta  </w:t>
            </w:r>
          </w:p>
        </w:tc>
        <w:tc>
          <w:tcPr>
            <w:tcW w:w="1349" w:type="dxa"/>
            <w:shd w:val="clear" w:color="auto" w:fill="F2F2F2" w:themeFill="background1" w:themeFillShade="F2"/>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hemeFill="background1" w:themeFillShade="F2"/>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hemeFill="background1" w:themeFillShade="F2"/>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hemeFill="background1" w:themeFillShade="F2"/>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2F2F2" w:themeFill="background1" w:themeFillShade="F2"/>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2F2F2" w:themeFill="background1" w:themeFillShade="F2"/>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2F2F2" w:themeFill="background1" w:themeFillShade="F2"/>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2F2F2" w:themeFill="background1" w:themeFillShade="F2"/>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2F2F2" w:themeFill="background1" w:themeFillShade="F2"/>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2CB13A48" w:rsidR="00557AAE" w:rsidRPr="00B9124E" w:rsidRDefault="00DE6147" w:rsidP="00BD710D">
            <w:pPr>
              <w:jc w:val="left"/>
              <w:rPr>
                <w:rFonts w:cs="Calibri"/>
                <w:b/>
                <w:bCs/>
                <w:sz w:val="20"/>
                <w:szCs w:val="20"/>
              </w:rPr>
            </w:pPr>
            <w:r w:rsidRPr="00DB29E4">
              <w:rPr>
                <w:rFonts w:cs="Calibri"/>
                <w:b/>
                <w:sz w:val="20"/>
                <w:szCs w:val="20"/>
              </w:rPr>
              <w:t xml:space="preserve">Dane przedsiębiorstwa partnerskiego </w:t>
            </w:r>
            <w:r w:rsidRPr="0092173F">
              <w:rPr>
                <w:rFonts w:cs="Calibri"/>
                <w:b/>
                <w:color w:val="C00000"/>
                <w:sz w:val="20"/>
                <w:szCs w:val="20"/>
              </w:rPr>
              <w:t>nr 1</w:t>
            </w:r>
            <w:r w:rsidRPr="0092173F">
              <w:rPr>
                <w:rFonts w:eastAsia="Times New Roman"/>
                <w:b/>
                <w:bCs/>
                <w:color w:val="C00000"/>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4F31C3D5" w14:textId="15C7DD14" w:rsidR="00DE6147" w:rsidRPr="008B6B54" w:rsidRDefault="00DE6147" w:rsidP="00DE6147">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sidR="00894CBB">
              <w:rPr>
                <w:rFonts w:cs="Calibri"/>
                <w:b/>
                <w:bCs/>
                <w:sz w:val="20"/>
                <w:szCs w:val="20"/>
              </w:rPr>
              <w:t xml:space="preserve"> </w:t>
            </w:r>
            <w:r w:rsidR="00894CBB" w:rsidRPr="008028C6">
              <w:rPr>
                <w:rFonts w:cs="Calibri"/>
                <w:b/>
                <w:bCs/>
                <w:color w:val="C00000"/>
                <w:sz w:val="20"/>
                <w:szCs w:val="20"/>
              </w:rPr>
              <w:t>nr 1</w:t>
            </w:r>
          </w:p>
          <w:p w14:paraId="75AB7BCF" w14:textId="56125118" w:rsidR="008B6B54" w:rsidRPr="00DB29E4" w:rsidRDefault="00DE6147" w:rsidP="008B6B54">
            <w:pPr>
              <w:jc w:val="left"/>
              <w:rPr>
                <w:rFonts w:cs="Calibri"/>
                <w:b/>
                <w:sz w:val="20"/>
                <w:szCs w:val="20"/>
              </w:rPr>
            </w:pPr>
            <w:r w:rsidRPr="008B6B54">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Pr>
                <w:rFonts w:cs="Calibri"/>
                <w:b/>
                <w:bCs/>
                <w:i/>
                <w:sz w:val="20"/>
                <w:szCs w:val="20"/>
              </w:rPr>
              <w:t>,</w:t>
            </w:r>
            <w:r w:rsidR="002B4CDF" w:rsidRPr="002B4CDF" w:rsidDel="002B4CDF">
              <w:rPr>
                <w:rFonts w:cs="Calibri"/>
                <w:b/>
                <w:bCs/>
                <w:i/>
                <w:sz w:val="20"/>
                <w:szCs w:val="20"/>
              </w:rPr>
              <w:t xml:space="preserve"> </w:t>
            </w:r>
            <w:r w:rsidRPr="008B6B54">
              <w:rPr>
                <w:rFonts w:cs="Calibri"/>
                <w:b/>
                <w:bCs/>
                <w:i/>
                <w:sz w:val="20"/>
                <w:szCs w:val="20"/>
              </w:rPr>
              <w:t xml:space="preserve">opis </w:t>
            </w:r>
            <w:r>
              <w:rPr>
                <w:rFonts w:cs="Calibri"/>
                <w:b/>
                <w:bCs/>
                <w:i/>
                <w:sz w:val="20"/>
                <w:szCs w:val="20"/>
              </w:rPr>
              <w:t xml:space="preserve">relacji </w:t>
            </w:r>
            <w:r w:rsidR="009A7194">
              <w:rPr>
                <w:rFonts w:cs="Calibri"/>
                <w:b/>
                <w:bCs/>
                <w:i/>
                <w:sz w:val="20"/>
                <w:szCs w:val="20"/>
              </w:rPr>
              <w:t>powiązania</w:t>
            </w:r>
            <w:r w:rsidRPr="008B6B54">
              <w:rPr>
                <w:rFonts w:cs="Calibri"/>
                <w:b/>
                <w:bCs/>
                <w:i/>
                <w:sz w:val="20"/>
                <w:szCs w:val="20"/>
              </w:rPr>
              <w:t>)</w:t>
            </w:r>
          </w:p>
        </w:tc>
        <w:tc>
          <w:tcPr>
            <w:tcW w:w="12547" w:type="dxa"/>
            <w:gridSpan w:val="9"/>
            <w:shd w:val="clear" w:color="auto" w:fill="FFFFFF"/>
          </w:tcPr>
          <w:p w14:paraId="3DB1958F" w14:textId="17BDEBA0" w:rsidR="006D377B" w:rsidRPr="0092173F" w:rsidRDefault="00C26B48" w:rsidP="006D377B">
            <w:pPr>
              <w:pStyle w:val="Tekstprzypisudolnego"/>
              <w:rPr>
                <w:rFonts w:cs="Calibri"/>
                <w:bCs/>
                <w:i/>
                <w:lang w:val="pl-PL" w:eastAsia="en-US"/>
              </w:rPr>
            </w:pPr>
            <w:r>
              <w:rPr>
                <w:rFonts w:cs="Calibri"/>
                <w:bCs/>
                <w:i/>
                <w:lang w:val="pl-PL" w:eastAsia="en-US"/>
              </w:rPr>
              <w:t>1</w:t>
            </w:r>
            <w:r w:rsidR="006D377B" w:rsidRPr="0092173F">
              <w:rPr>
                <w:rFonts w:cs="Calibri"/>
                <w:bCs/>
                <w:i/>
                <w:lang w:val="pl-PL" w:eastAsia="en-US"/>
              </w:rPr>
              <w:t xml:space="preserve">. Nazwy i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006D377B" w:rsidRPr="0092173F">
              <w:rPr>
                <w:rFonts w:cs="Calibri"/>
                <w:bCs/>
                <w:i/>
                <w:lang w:val="pl-PL" w:eastAsia="en-US"/>
              </w:rPr>
              <w:t xml:space="preserve"> podmiotów powiązanych z przedsiębiorstwem partnerskim:</w:t>
            </w:r>
            <w:r w:rsidR="006D377B">
              <w:rPr>
                <w:rFonts w:cs="Calibri"/>
                <w:bCs/>
                <w:i/>
                <w:lang w:val="pl-PL" w:eastAsia="en-US"/>
              </w:rPr>
              <w:t xml:space="preserve"> </w:t>
            </w:r>
            <w:r w:rsidR="006D377B" w:rsidRPr="0092173F">
              <w:rPr>
                <w:rFonts w:cs="Calibri"/>
                <w:bCs/>
                <w:i/>
                <w:lang w:val="pl-PL" w:eastAsia="en-US"/>
              </w:rPr>
              <w:t>………………..</w:t>
            </w:r>
          </w:p>
          <w:p w14:paraId="4EB9AE2F" w14:textId="1A458706" w:rsidR="008B6B54" w:rsidRPr="0091205E" w:rsidRDefault="00C26B48" w:rsidP="00C26B48">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xml:space="preserve">. Opis powiązania z przedsiębiorstwem </w:t>
            </w:r>
            <w:r w:rsidR="00AF4489">
              <w:rPr>
                <w:rFonts w:cs="Calibri"/>
                <w:bCs/>
                <w:i/>
                <w:lang w:val="pl-PL" w:eastAsia="en-US"/>
              </w:rPr>
              <w:t>partnerskim</w:t>
            </w:r>
            <w:r w:rsidR="006D377B" w:rsidRPr="0092173F">
              <w:rPr>
                <w:rFonts w:cs="Calibri"/>
                <w:bCs/>
                <w:i/>
                <w:lang w:val="pl-PL" w:eastAsia="en-US"/>
              </w:rPr>
              <w:t>:</w:t>
            </w:r>
            <w:r w:rsidR="006D377B">
              <w:rPr>
                <w:rFonts w:cs="Calibri"/>
                <w:bCs/>
                <w:i/>
                <w:lang w:val="pl-PL" w:eastAsia="en-US"/>
              </w:rPr>
              <w:t xml:space="preserve"> </w:t>
            </w:r>
            <w:r w:rsidR="006D377B" w:rsidRPr="0092173F">
              <w:rPr>
                <w:rFonts w:cs="Calibri"/>
                <w:bCs/>
                <w:i/>
                <w:lang w:val="pl-PL" w:eastAsia="en-US"/>
              </w:rPr>
              <w:t>………………..</w:t>
            </w:r>
          </w:p>
        </w:tc>
      </w:tr>
      <w:tr w:rsidR="00DE6147" w:rsidRPr="00F821D4" w14:paraId="1A62C502" w14:textId="77777777" w:rsidTr="00AB4155">
        <w:trPr>
          <w:trHeight w:val="569"/>
        </w:trPr>
        <w:tc>
          <w:tcPr>
            <w:tcW w:w="2338" w:type="dxa"/>
            <w:shd w:val="clear" w:color="auto" w:fill="C6D9F1"/>
          </w:tcPr>
          <w:p w14:paraId="67E538C8" w14:textId="033206E8" w:rsidR="00DE6147" w:rsidRPr="00DB29E4" w:rsidRDefault="00DE6147" w:rsidP="00DE6147">
            <w:pPr>
              <w:jc w:val="left"/>
              <w:rPr>
                <w:rFonts w:cs="Calibri"/>
                <w:b/>
                <w:sz w:val="20"/>
                <w:szCs w:val="20"/>
              </w:rPr>
            </w:pPr>
            <w:r w:rsidRPr="00DB29E4">
              <w:rPr>
                <w:rFonts w:cs="Calibri"/>
                <w:b/>
                <w:sz w:val="20"/>
                <w:szCs w:val="20"/>
              </w:rPr>
              <w:t>Dane przedsiębiorstwa partnerskiego nr</w:t>
            </w:r>
            <w:r>
              <w:rPr>
                <w:rFonts w:cs="Calibri"/>
                <w:b/>
                <w:sz w:val="20"/>
                <w:szCs w:val="20"/>
              </w:rPr>
              <w:t xml:space="preserve"> </w:t>
            </w:r>
            <w:r w:rsidRPr="0092173F">
              <w:rPr>
                <w:rFonts w:cs="Calibri"/>
                <w:b/>
                <w:color w:val="C00000"/>
                <w:sz w:val="20"/>
                <w:szCs w:val="20"/>
              </w:rPr>
              <w:t>(…)</w:t>
            </w:r>
            <w:r w:rsidRPr="00BF2819">
              <w:rPr>
                <w:rFonts w:eastAsia="Times New Roman"/>
                <w:b/>
                <w:bCs/>
                <w:sz w:val="20"/>
                <w:szCs w:val="20"/>
                <w:lang w:eastAsia="pl-PL"/>
              </w:rPr>
              <w:t xml:space="preserve"> </w:t>
            </w:r>
            <w:r w:rsidRPr="00557AAE">
              <w:rPr>
                <w:rFonts w:cs="Calibri"/>
                <w:b/>
                <w:bCs/>
                <w:sz w:val="20"/>
                <w:szCs w:val="20"/>
              </w:rPr>
              <w:t xml:space="preserve">(pełne dane </w:t>
            </w:r>
            <w:r w:rsidRPr="00557AAE">
              <w:rPr>
                <w:rFonts w:cs="Calibri"/>
                <w:b/>
                <w:sz w:val="20"/>
                <w:szCs w:val="20"/>
              </w:rPr>
              <w:t>przedsiębiorstw</w:t>
            </w:r>
            <w:r>
              <w:rPr>
                <w:rFonts w:cs="Calibri"/>
                <w:b/>
                <w:sz w:val="20"/>
                <w:szCs w:val="20"/>
              </w:rPr>
              <w:t>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E6147" w:rsidRPr="0091205E" w:rsidRDefault="00DE6147" w:rsidP="00DE6147">
            <w:pPr>
              <w:pStyle w:val="Tekstprzypisudolnego"/>
              <w:jc w:val="center"/>
              <w:rPr>
                <w:rFonts w:cs="Calibri"/>
                <w:b/>
                <w:lang w:val="pl-PL" w:eastAsia="en-US"/>
              </w:rPr>
            </w:pPr>
          </w:p>
        </w:tc>
        <w:tc>
          <w:tcPr>
            <w:tcW w:w="1417" w:type="dxa"/>
            <w:shd w:val="clear" w:color="auto" w:fill="FFFFFF"/>
          </w:tcPr>
          <w:p w14:paraId="6B9DEB20" w14:textId="77777777" w:rsidR="00DE6147" w:rsidRPr="0091205E" w:rsidRDefault="00DE6147" w:rsidP="00DE6147">
            <w:pPr>
              <w:pStyle w:val="Tekstprzypisudolnego"/>
              <w:jc w:val="center"/>
              <w:rPr>
                <w:rFonts w:cs="Calibri"/>
                <w:b/>
                <w:lang w:val="pl-PL" w:eastAsia="en-US"/>
              </w:rPr>
            </w:pPr>
          </w:p>
        </w:tc>
        <w:tc>
          <w:tcPr>
            <w:tcW w:w="1559" w:type="dxa"/>
            <w:shd w:val="clear" w:color="auto" w:fill="FFFFFF"/>
          </w:tcPr>
          <w:p w14:paraId="2452097C" w14:textId="77777777" w:rsidR="00DE6147" w:rsidRPr="0091205E" w:rsidRDefault="00DE6147" w:rsidP="00DE6147">
            <w:pPr>
              <w:pStyle w:val="Tekstprzypisudolnego"/>
              <w:jc w:val="center"/>
              <w:rPr>
                <w:rFonts w:cs="Calibri"/>
                <w:b/>
                <w:lang w:val="pl-PL" w:eastAsia="en-US"/>
              </w:rPr>
            </w:pPr>
          </w:p>
        </w:tc>
        <w:tc>
          <w:tcPr>
            <w:tcW w:w="1276" w:type="dxa"/>
            <w:shd w:val="clear" w:color="auto" w:fill="FFFFFF"/>
          </w:tcPr>
          <w:p w14:paraId="7A42B262" w14:textId="77777777" w:rsidR="00DE6147" w:rsidRPr="0091205E" w:rsidRDefault="00DE6147" w:rsidP="00DE6147">
            <w:pPr>
              <w:pStyle w:val="Tekstprzypisudolnego"/>
              <w:rPr>
                <w:rFonts w:cs="Calibri"/>
                <w:b/>
                <w:lang w:val="pl-PL" w:eastAsia="en-US"/>
              </w:rPr>
            </w:pPr>
          </w:p>
        </w:tc>
        <w:tc>
          <w:tcPr>
            <w:tcW w:w="1276" w:type="dxa"/>
            <w:shd w:val="clear" w:color="auto" w:fill="FFFFFF"/>
          </w:tcPr>
          <w:p w14:paraId="6BC25FB9" w14:textId="77777777" w:rsidR="00DE6147" w:rsidRPr="0091205E" w:rsidRDefault="00DE6147" w:rsidP="00DE6147">
            <w:pPr>
              <w:pStyle w:val="Tekstprzypisudolnego"/>
              <w:rPr>
                <w:rFonts w:cs="Calibri"/>
                <w:b/>
                <w:lang w:val="pl-PL" w:eastAsia="en-US"/>
              </w:rPr>
            </w:pPr>
          </w:p>
        </w:tc>
        <w:tc>
          <w:tcPr>
            <w:tcW w:w="1559" w:type="dxa"/>
            <w:shd w:val="clear" w:color="auto" w:fill="FFFFFF"/>
          </w:tcPr>
          <w:p w14:paraId="1ADF1B72" w14:textId="77777777" w:rsidR="00DE6147" w:rsidRPr="0091205E" w:rsidRDefault="00DE6147" w:rsidP="00DE6147">
            <w:pPr>
              <w:pStyle w:val="Tekstprzypisudolnego"/>
              <w:rPr>
                <w:rFonts w:cs="Calibri"/>
                <w:b/>
                <w:lang w:val="pl-PL" w:eastAsia="en-US"/>
              </w:rPr>
            </w:pPr>
          </w:p>
        </w:tc>
        <w:tc>
          <w:tcPr>
            <w:tcW w:w="1134" w:type="dxa"/>
            <w:shd w:val="clear" w:color="auto" w:fill="FFFFFF"/>
          </w:tcPr>
          <w:p w14:paraId="7C2C92CB" w14:textId="77777777" w:rsidR="00DE6147" w:rsidRPr="0091205E" w:rsidRDefault="00DE6147" w:rsidP="00DE6147">
            <w:pPr>
              <w:pStyle w:val="Tekstprzypisudolnego"/>
              <w:rPr>
                <w:rFonts w:cs="Calibri"/>
                <w:b/>
                <w:bCs/>
                <w:lang w:val="pl-PL" w:eastAsia="en-US"/>
              </w:rPr>
            </w:pPr>
          </w:p>
        </w:tc>
        <w:tc>
          <w:tcPr>
            <w:tcW w:w="1276" w:type="dxa"/>
            <w:shd w:val="clear" w:color="auto" w:fill="FFFFFF"/>
          </w:tcPr>
          <w:p w14:paraId="5508604B" w14:textId="77777777" w:rsidR="00DE6147" w:rsidRPr="0091205E" w:rsidRDefault="00DE6147" w:rsidP="00DE6147">
            <w:pPr>
              <w:pStyle w:val="Tekstprzypisudolnego"/>
              <w:rPr>
                <w:rFonts w:cs="Calibri"/>
                <w:b/>
                <w:bCs/>
                <w:lang w:val="pl-PL" w:eastAsia="en-US"/>
              </w:rPr>
            </w:pPr>
          </w:p>
        </w:tc>
        <w:tc>
          <w:tcPr>
            <w:tcW w:w="1701" w:type="dxa"/>
            <w:shd w:val="clear" w:color="auto" w:fill="FFFFFF"/>
          </w:tcPr>
          <w:p w14:paraId="3D63027A" w14:textId="77777777" w:rsidR="00DE6147" w:rsidRPr="0091205E" w:rsidRDefault="00DE6147" w:rsidP="00DE6147">
            <w:pPr>
              <w:pStyle w:val="Tekstprzypisudolnego"/>
              <w:rPr>
                <w:rFonts w:cs="Calibri"/>
                <w:b/>
                <w:bCs/>
                <w:lang w:val="pl-PL" w:eastAsia="en-US"/>
              </w:rPr>
            </w:pPr>
          </w:p>
        </w:tc>
      </w:tr>
      <w:tr w:rsidR="00DE6147" w:rsidRPr="00F821D4" w14:paraId="631A9639" w14:textId="77777777" w:rsidTr="009A73AE">
        <w:trPr>
          <w:trHeight w:val="569"/>
        </w:trPr>
        <w:tc>
          <w:tcPr>
            <w:tcW w:w="2338" w:type="dxa"/>
            <w:shd w:val="clear" w:color="auto" w:fill="C6D9F1"/>
          </w:tcPr>
          <w:p w14:paraId="2F29E81F" w14:textId="1B56A0A6" w:rsidR="00DE6147" w:rsidRPr="008B3735" w:rsidRDefault="00DE6147" w:rsidP="00DE6147">
            <w:pPr>
              <w:jc w:val="left"/>
              <w:rPr>
                <w:rFonts w:cs="Calibri"/>
                <w:b/>
                <w:bCs/>
                <w:sz w:val="20"/>
                <w:szCs w:val="20"/>
              </w:rPr>
            </w:pPr>
            <w:r w:rsidRPr="008B3735">
              <w:rPr>
                <w:rFonts w:cs="Calibri"/>
                <w:b/>
                <w:bCs/>
                <w:sz w:val="20"/>
                <w:szCs w:val="20"/>
              </w:rPr>
              <w:t xml:space="preserve">Informacje o </w:t>
            </w:r>
            <w:r w:rsidR="00C26B48">
              <w:rPr>
                <w:rFonts w:cs="Calibri"/>
                <w:b/>
                <w:bCs/>
                <w:sz w:val="20"/>
                <w:szCs w:val="20"/>
              </w:rPr>
              <w:t>podmiotach</w:t>
            </w:r>
            <w:r w:rsidRPr="008B3735">
              <w:rPr>
                <w:rFonts w:cs="Calibri"/>
                <w:b/>
                <w:bCs/>
                <w:sz w:val="20"/>
                <w:szCs w:val="20"/>
              </w:rPr>
              <w:t xml:space="preserve"> powiązanych z</w:t>
            </w:r>
            <w:r w:rsidR="00C26B48">
              <w:rPr>
                <w:rFonts w:cs="Calibri"/>
                <w:b/>
                <w:bCs/>
                <w:sz w:val="20"/>
                <w:szCs w:val="20"/>
              </w:rPr>
              <w:t xml:space="preserve"> </w:t>
            </w:r>
            <w:r w:rsidRPr="008B3735">
              <w:rPr>
                <w:rFonts w:cs="Calibri"/>
                <w:b/>
                <w:bCs/>
                <w:sz w:val="20"/>
                <w:szCs w:val="20"/>
              </w:rPr>
              <w:lastRenderedPageBreak/>
              <w:t>przedsiębiorstwem partnerskim</w:t>
            </w:r>
            <w:r w:rsidR="00894CBB">
              <w:rPr>
                <w:rFonts w:cs="Calibri"/>
                <w:b/>
                <w:bCs/>
                <w:sz w:val="20"/>
                <w:szCs w:val="20"/>
              </w:rPr>
              <w:t xml:space="preserve"> </w:t>
            </w:r>
            <w:r w:rsidR="00AF4489">
              <w:rPr>
                <w:rFonts w:cs="Calibri"/>
                <w:b/>
                <w:bCs/>
                <w:color w:val="C00000"/>
                <w:sz w:val="20"/>
                <w:szCs w:val="20"/>
              </w:rPr>
              <w:t>(…)</w:t>
            </w:r>
          </w:p>
          <w:p w14:paraId="7E96DDD9" w14:textId="6C050DCC" w:rsidR="00DE6147" w:rsidRPr="00DB29E4" w:rsidRDefault="00DE6147" w:rsidP="00DE6147">
            <w:pPr>
              <w:jc w:val="left"/>
              <w:rPr>
                <w:rFonts w:cs="Calibri"/>
                <w:b/>
                <w:sz w:val="20"/>
                <w:szCs w:val="20"/>
              </w:rPr>
            </w:pPr>
            <w:r w:rsidRPr="008B3735">
              <w:rPr>
                <w:rFonts w:cs="Calibri"/>
                <w:b/>
                <w:bCs/>
                <w:sz w:val="20"/>
                <w:szCs w:val="20"/>
              </w:rPr>
              <w:t xml:space="preserve">(nazwa, </w:t>
            </w:r>
            <w:r w:rsidR="002B4CDF" w:rsidRPr="002B4CDF">
              <w:rPr>
                <w:b/>
                <w:bCs/>
              </w:rPr>
              <w:t xml:space="preserve"> </w:t>
            </w:r>
            <w:r w:rsidR="002B4CDF" w:rsidRPr="002B4CDF">
              <w:rPr>
                <w:rFonts w:cs="Calibri"/>
                <w:b/>
                <w:bCs/>
                <w:sz w:val="20"/>
                <w:szCs w:val="20"/>
              </w:rPr>
              <w:t>NIP</w:t>
            </w:r>
            <w:r w:rsidR="002B4CDF" w:rsidRPr="002B4CDF" w:rsidDel="002B4CDF">
              <w:rPr>
                <w:rFonts w:cs="Calibri"/>
                <w:b/>
                <w:bCs/>
                <w:sz w:val="20"/>
                <w:szCs w:val="20"/>
              </w:rPr>
              <w:t xml:space="preserve"> </w:t>
            </w:r>
            <w:r w:rsidRPr="008B3735">
              <w:rPr>
                <w:rFonts w:cs="Calibri"/>
                <w:b/>
                <w:bCs/>
                <w:sz w:val="20"/>
                <w:szCs w:val="20"/>
              </w:rPr>
              <w:t xml:space="preserve">, opis relacji </w:t>
            </w:r>
            <w:r w:rsidR="009A7194">
              <w:rPr>
                <w:rFonts w:cs="Calibri"/>
                <w:b/>
                <w:bCs/>
                <w:sz w:val="20"/>
                <w:szCs w:val="20"/>
              </w:rPr>
              <w:t>powiązania</w:t>
            </w:r>
            <w:r w:rsidRPr="008B3735">
              <w:rPr>
                <w:rFonts w:cs="Calibri"/>
                <w:b/>
                <w:bCs/>
                <w:sz w:val="20"/>
                <w:szCs w:val="20"/>
              </w:rPr>
              <w:t>)</w:t>
            </w:r>
          </w:p>
        </w:tc>
        <w:tc>
          <w:tcPr>
            <w:tcW w:w="12547" w:type="dxa"/>
            <w:gridSpan w:val="9"/>
            <w:shd w:val="clear" w:color="auto" w:fill="FFFFFF"/>
          </w:tcPr>
          <w:p w14:paraId="618A321F" w14:textId="18EF3F8D" w:rsidR="00C26B48" w:rsidRPr="0092173F" w:rsidRDefault="00C26B48" w:rsidP="00C26B48">
            <w:pPr>
              <w:pStyle w:val="Tekstprzypisudolnego"/>
              <w:rPr>
                <w:rFonts w:cs="Calibri"/>
                <w:bCs/>
                <w:i/>
                <w:lang w:val="pl-PL" w:eastAsia="en-US"/>
              </w:rPr>
            </w:pPr>
            <w:r>
              <w:rPr>
                <w:rFonts w:cs="Calibri"/>
                <w:bCs/>
                <w:i/>
                <w:lang w:val="pl-PL" w:eastAsia="en-US"/>
              </w:rPr>
              <w:lastRenderedPageBreak/>
              <w:t>1</w:t>
            </w:r>
            <w:r w:rsidRPr="0092173F">
              <w:rPr>
                <w:rFonts w:cs="Calibri"/>
                <w:bCs/>
                <w:i/>
                <w:lang w:val="pl-PL" w:eastAsia="en-US"/>
              </w:rPr>
              <w:t xml:space="preserve">. Nazwy i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 xml:space="preserve"> podmiotów powiązanych z przedsiębiorstwem partnerskim:</w:t>
            </w:r>
            <w:r>
              <w:rPr>
                <w:rFonts w:cs="Calibri"/>
                <w:bCs/>
                <w:i/>
                <w:lang w:val="pl-PL" w:eastAsia="en-US"/>
              </w:rPr>
              <w:t xml:space="preserve"> </w:t>
            </w:r>
            <w:r w:rsidRPr="0092173F">
              <w:rPr>
                <w:rFonts w:cs="Calibri"/>
                <w:bCs/>
                <w:i/>
                <w:lang w:val="pl-PL" w:eastAsia="en-US"/>
              </w:rPr>
              <w:t>………………..</w:t>
            </w:r>
          </w:p>
          <w:p w14:paraId="7CC9C1BE" w14:textId="0DB1BB3D" w:rsidR="00DE6147"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xml:space="preserve">. Opis powiązania z przedsiębiorstwem </w:t>
            </w:r>
            <w:r>
              <w:rPr>
                <w:rFonts w:cs="Calibri"/>
                <w:bCs/>
                <w:i/>
                <w:lang w:val="pl-PL" w:eastAsia="en-US"/>
              </w:rPr>
              <w:t>partnerskim</w:t>
            </w:r>
            <w:r w:rsidRPr="0092173F">
              <w:rPr>
                <w:rFonts w:cs="Calibri"/>
                <w:bCs/>
                <w:i/>
                <w:lang w:val="pl-PL" w:eastAsia="en-US"/>
              </w:rPr>
              <w:t>:</w:t>
            </w:r>
            <w:r>
              <w:rPr>
                <w:rFonts w:cs="Calibri"/>
                <w:bCs/>
                <w:i/>
                <w:lang w:val="pl-PL" w:eastAsia="en-US"/>
              </w:rPr>
              <w:t xml:space="preserve"> </w:t>
            </w:r>
            <w:r w:rsidRPr="0092173F">
              <w:rPr>
                <w:rFonts w:cs="Calibri"/>
                <w:bCs/>
                <w:i/>
                <w:lang w:val="pl-PL" w:eastAsia="en-US"/>
              </w:rPr>
              <w:t>………………..</w:t>
            </w:r>
          </w:p>
        </w:tc>
      </w:tr>
      <w:tr w:rsidR="00DE6147" w:rsidRPr="00F821D4" w14:paraId="31CF7859" w14:textId="77777777" w:rsidTr="008028C6">
        <w:trPr>
          <w:trHeight w:val="1233"/>
        </w:trPr>
        <w:tc>
          <w:tcPr>
            <w:tcW w:w="2338" w:type="dxa"/>
            <w:shd w:val="clear" w:color="auto" w:fill="BFBFBF"/>
            <w:vAlign w:val="center"/>
          </w:tcPr>
          <w:p w14:paraId="0E0200D2" w14:textId="54119DBF" w:rsidR="00DE6147" w:rsidRPr="008028C6" w:rsidRDefault="006D377B" w:rsidP="00331A54">
            <w:pPr>
              <w:jc w:val="center"/>
              <w:rPr>
                <w:rFonts w:cs="Calibri"/>
                <w:b/>
                <w:color w:val="C00000"/>
                <w:sz w:val="20"/>
                <w:szCs w:val="20"/>
              </w:rPr>
            </w:pPr>
            <w:r w:rsidRPr="008028C6">
              <w:rPr>
                <w:rFonts w:cs="Calibri"/>
                <w:b/>
                <w:color w:val="C00000"/>
                <w:sz w:val="20"/>
                <w:szCs w:val="20"/>
              </w:rPr>
              <w:t>Suma d</w:t>
            </w:r>
            <w:r w:rsidR="00DE6147" w:rsidRPr="008028C6">
              <w:rPr>
                <w:rFonts w:cs="Calibri"/>
                <w:b/>
                <w:color w:val="C00000"/>
                <w:sz w:val="20"/>
                <w:szCs w:val="20"/>
              </w:rPr>
              <w:t>an</w:t>
            </w:r>
            <w:r w:rsidRPr="008028C6">
              <w:rPr>
                <w:rFonts w:cs="Calibri"/>
                <w:b/>
                <w:color w:val="C00000"/>
                <w:sz w:val="20"/>
                <w:szCs w:val="20"/>
              </w:rPr>
              <w:t>ych</w:t>
            </w:r>
            <w:r w:rsidR="00DE6147" w:rsidRPr="008028C6">
              <w:rPr>
                <w:rFonts w:cs="Calibri"/>
                <w:b/>
                <w:color w:val="C00000"/>
                <w:sz w:val="20"/>
                <w:szCs w:val="20"/>
              </w:rPr>
              <w:t xml:space="preserve"> wszystkich przedsiębiorstw partnerskich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00DE6147" w:rsidRPr="008028C6">
              <w:rPr>
                <w:rStyle w:val="Odwoanieprzypisukocowego"/>
                <w:b/>
                <w:color w:val="C00000"/>
                <w:sz w:val="20"/>
                <w:szCs w:val="20"/>
              </w:rPr>
              <w:endnoteReference w:id="19"/>
            </w:r>
          </w:p>
          <w:p w14:paraId="7DE63248" w14:textId="77777777" w:rsidR="00DE6147" w:rsidRPr="00331A54" w:rsidRDefault="00DE6147" w:rsidP="008028C6">
            <w:pPr>
              <w:jc w:val="center"/>
              <w:rPr>
                <w:rFonts w:cs="Calibri"/>
                <w:i/>
                <w:color w:val="C00000"/>
                <w:sz w:val="18"/>
                <w:szCs w:val="18"/>
              </w:rPr>
            </w:pPr>
          </w:p>
        </w:tc>
        <w:tc>
          <w:tcPr>
            <w:tcW w:w="1349" w:type="dxa"/>
            <w:shd w:val="clear" w:color="auto" w:fill="auto"/>
          </w:tcPr>
          <w:p w14:paraId="0323E4A1" w14:textId="485AD8BA" w:rsidR="00DE6147" w:rsidRPr="0091205E" w:rsidRDefault="00DE6147" w:rsidP="00DE6147">
            <w:pPr>
              <w:pStyle w:val="Tekstprzypisudolnego"/>
              <w:jc w:val="center"/>
              <w:rPr>
                <w:rFonts w:cs="Calibri"/>
                <w:b/>
                <w:lang w:val="pl-PL" w:eastAsia="en-US"/>
              </w:rPr>
            </w:pPr>
          </w:p>
        </w:tc>
        <w:tc>
          <w:tcPr>
            <w:tcW w:w="1417" w:type="dxa"/>
            <w:shd w:val="clear" w:color="auto" w:fill="auto"/>
          </w:tcPr>
          <w:p w14:paraId="13069A55" w14:textId="77777777" w:rsidR="00DE6147" w:rsidRPr="0091205E" w:rsidRDefault="00DE6147" w:rsidP="00DE6147">
            <w:pPr>
              <w:pStyle w:val="Tekstprzypisudolnego"/>
              <w:jc w:val="center"/>
              <w:rPr>
                <w:rFonts w:cs="Calibri"/>
                <w:b/>
                <w:lang w:val="pl-PL" w:eastAsia="en-US"/>
              </w:rPr>
            </w:pPr>
          </w:p>
        </w:tc>
        <w:tc>
          <w:tcPr>
            <w:tcW w:w="1559" w:type="dxa"/>
            <w:shd w:val="clear" w:color="auto" w:fill="auto"/>
          </w:tcPr>
          <w:p w14:paraId="7F5B57F0" w14:textId="77777777" w:rsidR="00DE6147" w:rsidRPr="0091205E" w:rsidRDefault="00DE6147" w:rsidP="00DE6147">
            <w:pPr>
              <w:pStyle w:val="Tekstprzypisudolnego"/>
              <w:jc w:val="center"/>
              <w:rPr>
                <w:rFonts w:cs="Calibri"/>
                <w:b/>
                <w:lang w:val="pl-PL" w:eastAsia="en-US"/>
              </w:rPr>
            </w:pPr>
          </w:p>
        </w:tc>
        <w:tc>
          <w:tcPr>
            <w:tcW w:w="1276" w:type="dxa"/>
            <w:shd w:val="clear" w:color="auto" w:fill="auto"/>
          </w:tcPr>
          <w:p w14:paraId="6E4997B5" w14:textId="77777777" w:rsidR="00DE6147" w:rsidRPr="0091205E" w:rsidRDefault="00DE6147" w:rsidP="00DE6147">
            <w:pPr>
              <w:pStyle w:val="Tekstprzypisudolnego"/>
              <w:rPr>
                <w:rFonts w:cs="Calibri"/>
                <w:b/>
                <w:lang w:val="pl-PL" w:eastAsia="en-US"/>
              </w:rPr>
            </w:pPr>
          </w:p>
        </w:tc>
        <w:tc>
          <w:tcPr>
            <w:tcW w:w="1276" w:type="dxa"/>
            <w:shd w:val="clear" w:color="auto" w:fill="auto"/>
          </w:tcPr>
          <w:p w14:paraId="184DEEF8" w14:textId="77777777" w:rsidR="00DE6147" w:rsidRPr="0091205E" w:rsidRDefault="00DE6147" w:rsidP="00DE6147">
            <w:pPr>
              <w:pStyle w:val="Tekstprzypisudolnego"/>
              <w:rPr>
                <w:rFonts w:cs="Calibri"/>
                <w:b/>
                <w:lang w:val="pl-PL" w:eastAsia="en-US"/>
              </w:rPr>
            </w:pPr>
          </w:p>
        </w:tc>
        <w:tc>
          <w:tcPr>
            <w:tcW w:w="1559" w:type="dxa"/>
            <w:shd w:val="clear" w:color="auto" w:fill="auto"/>
          </w:tcPr>
          <w:p w14:paraId="00D56F72" w14:textId="77777777" w:rsidR="00DE6147" w:rsidRPr="0091205E" w:rsidRDefault="00DE6147" w:rsidP="00DE6147">
            <w:pPr>
              <w:pStyle w:val="Tekstprzypisudolnego"/>
              <w:rPr>
                <w:rFonts w:cs="Calibri"/>
                <w:b/>
                <w:lang w:val="pl-PL" w:eastAsia="en-US"/>
              </w:rPr>
            </w:pPr>
          </w:p>
        </w:tc>
        <w:tc>
          <w:tcPr>
            <w:tcW w:w="1134" w:type="dxa"/>
            <w:shd w:val="clear" w:color="auto" w:fill="auto"/>
          </w:tcPr>
          <w:p w14:paraId="1721299B" w14:textId="77777777" w:rsidR="00DE6147" w:rsidRPr="0091205E" w:rsidRDefault="00DE6147" w:rsidP="00DE6147">
            <w:pPr>
              <w:pStyle w:val="Tekstprzypisudolnego"/>
              <w:rPr>
                <w:rFonts w:cs="Calibri"/>
                <w:b/>
                <w:bCs/>
                <w:lang w:val="pl-PL" w:eastAsia="en-US"/>
              </w:rPr>
            </w:pPr>
          </w:p>
        </w:tc>
        <w:tc>
          <w:tcPr>
            <w:tcW w:w="1276" w:type="dxa"/>
            <w:shd w:val="clear" w:color="auto" w:fill="auto"/>
          </w:tcPr>
          <w:p w14:paraId="6E45D3D5" w14:textId="77777777" w:rsidR="00DE6147" w:rsidRPr="0091205E" w:rsidRDefault="00DE6147" w:rsidP="00DE6147">
            <w:pPr>
              <w:pStyle w:val="Tekstprzypisudolnego"/>
              <w:rPr>
                <w:rFonts w:cs="Calibri"/>
                <w:b/>
                <w:bCs/>
                <w:lang w:val="pl-PL" w:eastAsia="en-US"/>
              </w:rPr>
            </w:pPr>
          </w:p>
        </w:tc>
        <w:tc>
          <w:tcPr>
            <w:tcW w:w="1701" w:type="dxa"/>
            <w:shd w:val="clear" w:color="auto" w:fill="auto"/>
          </w:tcPr>
          <w:p w14:paraId="07DC8463" w14:textId="77777777" w:rsidR="00DE6147" w:rsidRPr="0091205E" w:rsidRDefault="00DE6147" w:rsidP="00DE6147">
            <w:pPr>
              <w:pStyle w:val="Tekstprzypisudolnego"/>
              <w:rPr>
                <w:rFonts w:cs="Calibri"/>
                <w:b/>
                <w:bCs/>
                <w:lang w:val="pl-PL" w:eastAsia="en-US"/>
              </w:rPr>
            </w:pPr>
          </w:p>
        </w:tc>
      </w:tr>
      <w:tr w:rsidR="009A7194" w:rsidRPr="00F821D4" w14:paraId="736D25E0" w14:textId="77777777" w:rsidTr="008028C6">
        <w:trPr>
          <w:trHeight w:val="1233"/>
        </w:trPr>
        <w:tc>
          <w:tcPr>
            <w:tcW w:w="2338" w:type="dxa"/>
            <w:shd w:val="clear" w:color="auto" w:fill="BFBFBF"/>
            <w:vAlign w:val="center"/>
          </w:tcPr>
          <w:p w14:paraId="5EF50996" w14:textId="2D65C231" w:rsidR="009A7194" w:rsidRPr="00C26B48" w:rsidRDefault="009A7194" w:rsidP="00331A54">
            <w:pPr>
              <w:jc w:val="center"/>
              <w:rPr>
                <w:rFonts w:cs="Calibri"/>
                <w:b/>
                <w:color w:val="C00000"/>
                <w:sz w:val="20"/>
                <w:szCs w:val="20"/>
              </w:rPr>
            </w:pPr>
            <w:r w:rsidRPr="008028C6">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00DF193B" w:rsidRPr="00DF193B">
              <w:rPr>
                <w:rFonts w:cs="Calibri"/>
                <w:b/>
                <w:color w:val="C00000"/>
                <w:sz w:val="20"/>
                <w:szCs w:val="20"/>
              </w:rPr>
              <w:t xml:space="preserve">  </w:t>
            </w:r>
            <w:r w:rsidRPr="008028C6">
              <w:rPr>
                <w:rFonts w:cs="Calibri"/>
                <w:b/>
                <w:color w:val="C00000"/>
                <w:sz w:val="20"/>
                <w:szCs w:val="20"/>
              </w:rPr>
              <w:t>bez uwzględnienia podmiotów powiązanych i partnerskich</w:t>
            </w:r>
          </w:p>
        </w:tc>
        <w:tc>
          <w:tcPr>
            <w:tcW w:w="1349" w:type="dxa"/>
            <w:shd w:val="clear" w:color="auto" w:fill="auto"/>
          </w:tcPr>
          <w:p w14:paraId="797D961B" w14:textId="77777777" w:rsidR="009A7194" w:rsidRPr="0091205E" w:rsidRDefault="009A7194" w:rsidP="00DE6147">
            <w:pPr>
              <w:pStyle w:val="Tekstprzypisudolnego"/>
              <w:jc w:val="center"/>
              <w:rPr>
                <w:rFonts w:cs="Calibri"/>
                <w:b/>
                <w:lang w:val="pl-PL" w:eastAsia="en-US"/>
              </w:rPr>
            </w:pPr>
          </w:p>
        </w:tc>
        <w:tc>
          <w:tcPr>
            <w:tcW w:w="1417" w:type="dxa"/>
            <w:shd w:val="clear" w:color="auto" w:fill="auto"/>
          </w:tcPr>
          <w:p w14:paraId="61F4891C" w14:textId="77777777" w:rsidR="009A7194" w:rsidRPr="0091205E" w:rsidRDefault="009A7194" w:rsidP="00DE6147">
            <w:pPr>
              <w:pStyle w:val="Tekstprzypisudolnego"/>
              <w:jc w:val="center"/>
              <w:rPr>
                <w:rFonts w:cs="Calibri"/>
                <w:b/>
                <w:lang w:val="pl-PL" w:eastAsia="en-US"/>
              </w:rPr>
            </w:pPr>
          </w:p>
        </w:tc>
        <w:tc>
          <w:tcPr>
            <w:tcW w:w="1559" w:type="dxa"/>
            <w:shd w:val="clear" w:color="auto" w:fill="auto"/>
          </w:tcPr>
          <w:p w14:paraId="7D3CE863" w14:textId="77777777" w:rsidR="009A7194" w:rsidRPr="0091205E" w:rsidRDefault="009A7194" w:rsidP="00DE6147">
            <w:pPr>
              <w:pStyle w:val="Tekstprzypisudolnego"/>
              <w:jc w:val="center"/>
              <w:rPr>
                <w:rFonts w:cs="Calibri"/>
                <w:b/>
                <w:lang w:val="pl-PL" w:eastAsia="en-US"/>
              </w:rPr>
            </w:pPr>
          </w:p>
        </w:tc>
        <w:tc>
          <w:tcPr>
            <w:tcW w:w="1276" w:type="dxa"/>
            <w:shd w:val="clear" w:color="auto" w:fill="auto"/>
          </w:tcPr>
          <w:p w14:paraId="24AC096A" w14:textId="77777777" w:rsidR="009A7194" w:rsidRPr="0091205E" w:rsidRDefault="009A7194" w:rsidP="00DE6147">
            <w:pPr>
              <w:pStyle w:val="Tekstprzypisudolnego"/>
              <w:rPr>
                <w:rFonts w:cs="Calibri"/>
                <w:b/>
                <w:lang w:val="pl-PL" w:eastAsia="en-US"/>
              </w:rPr>
            </w:pPr>
          </w:p>
        </w:tc>
        <w:tc>
          <w:tcPr>
            <w:tcW w:w="1276" w:type="dxa"/>
            <w:shd w:val="clear" w:color="auto" w:fill="auto"/>
          </w:tcPr>
          <w:p w14:paraId="76F1ED43" w14:textId="77777777" w:rsidR="009A7194" w:rsidRPr="0091205E" w:rsidRDefault="009A7194" w:rsidP="00DE6147">
            <w:pPr>
              <w:pStyle w:val="Tekstprzypisudolnego"/>
              <w:rPr>
                <w:rFonts w:cs="Calibri"/>
                <w:b/>
                <w:lang w:val="pl-PL" w:eastAsia="en-US"/>
              </w:rPr>
            </w:pPr>
          </w:p>
        </w:tc>
        <w:tc>
          <w:tcPr>
            <w:tcW w:w="1559" w:type="dxa"/>
            <w:shd w:val="clear" w:color="auto" w:fill="auto"/>
          </w:tcPr>
          <w:p w14:paraId="3A2827AA" w14:textId="77777777" w:rsidR="009A7194" w:rsidRPr="0091205E" w:rsidRDefault="009A7194" w:rsidP="00DE6147">
            <w:pPr>
              <w:pStyle w:val="Tekstprzypisudolnego"/>
              <w:rPr>
                <w:rFonts w:cs="Calibri"/>
                <w:b/>
                <w:lang w:val="pl-PL" w:eastAsia="en-US"/>
              </w:rPr>
            </w:pPr>
          </w:p>
        </w:tc>
        <w:tc>
          <w:tcPr>
            <w:tcW w:w="1134" w:type="dxa"/>
            <w:shd w:val="clear" w:color="auto" w:fill="auto"/>
          </w:tcPr>
          <w:p w14:paraId="31867635" w14:textId="77777777" w:rsidR="009A7194" w:rsidRPr="0091205E" w:rsidRDefault="009A7194" w:rsidP="00DE6147">
            <w:pPr>
              <w:pStyle w:val="Tekstprzypisudolnego"/>
              <w:rPr>
                <w:rFonts w:cs="Calibri"/>
                <w:b/>
                <w:bCs/>
                <w:lang w:val="pl-PL" w:eastAsia="en-US"/>
              </w:rPr>
            </w:pPr>
          </w:p>
        </w:tc>
        <w:tc>
          <w:tcPr>
            <w:tcW w:w="1276" w:type="dxa"/>
            <w:shd w:val="clear" w:color="auto" w:fill="auto"/>
          </w:tcPr>
          <w:p w14:paraId="0E7193BE" w14:textId="77777777" w:rsidR="009A7194" w:rsidRPr="0091205E" w:rsidRDefault="009A7194" w:rsidP="00DE6147">
            <w:pPr>
              <w:pStyle w:val="Tekstprzypisudolnego"/>
              <w:rPr>
                <w:rFonts w:cs="Calibri"/>
                <w:b/>
                <w:bCs/>
                <w:lang w:val="pl-PL" w:eastAsia="en-US"/>
              </w:rPr>
            </w:pPr>
          </w:p>
        </w:tc>
        <w:tc>
          <w:tcPr>
            <w:tcW w:w="1701" w:type="dxa"/>
            <w:shd w:val="clear" w:color="auto" w:fill="auto"/>
          </w:tcPr>
          <w:p w14:paraId="363D9440" w14:textId="77777777" w:rsidR="009A7194" w:rsidRPr="0091205E" w:rsidRDefault="009A7194" w:rsidP="00DE6147">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28805DFC" w14:textId="66C073E5" w:rsidR="00C66E84" w:rsidRDefault="00C66E84" w:rsidP="008028C6">
      <w:pPr>
        <w:autoSpaceDE w:val="0"/>
        <w:autoSpaceDN w:val="0"/>
        <w:adjustRightInd w:val="0"/>
        <w:jc w:val="left"/>
        <w:sectPr w:rsidR="00C66E84" w:rsidSect="005F07CE">
          <w:endnotePr>
            <w:numFmt w:val="decimal"/>
          </w:endnotePr>
          <w:pgSz w:w="16838" w:h="11906" w:orient="landscape"/>
          <w:pgMar w:top="1418" w:right="1418" w:bottom="1418" w:left="1418" w:header="709" w:footer="709" w:gutter="0"/>
          <w:cols w:space="708"/>
          <w:docGrid w:linePitch="360"/>
        </w:sectPr>
      </w:pPr>
    </w:p>
    <w:p w14:paraId="5FA25645" w14:textId="77777777" w:rsidR="00C66E84" w:rsidRDefault="00C66E84" w:rsidP="00E551D9">
      <w:pPr>
        <w:autoSpaceDE w:val="0"/>
        <w:autoSpaceDN w:val="0"/>
        <w:adjustRightInd w:val="0"/>
        <w:rPr>
          <w:rFonts w:cs="Calibri"/>
          <w:color w:val="231F20"/>
        </w:rPr>
      </w:pPr>
    </w:p>
    <w:p w14:paraId="71D477EE" w14:textId="1BC7E0ED"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w:t>
      </w:r>
      <w:r w:rsidR="00B83547">
        <w:rPr>
          <w:rFonts w:cs="Calibri"/>
          <w:b/>
          <w:bCs/>
          <w:color w:val="4F81BD"/>
        </w:rPr>
        <w:t>WIELKOŚCI</w:t>
      </w:r>
      <w:r w:rsidR="004C3DA8">
        <w:rPr>
          <w:rFonts w:cs="Calibri"/>
          <w:b/>
          <w:bCs/>
          <w:color w:val="4F81BD"/>
        </w:rPr>
        <w:t xml:space="preserve"> PRZEDSIĘBIORSTWA</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3"/>
        <w:gridCol w:w="216"/>
        <w:gridCol w:w="4603"/>
        <w:gridCol w:w="926"/>
        <w:gridCol w:w="208"/>
        <w:gridCol w:w="1276"/>
        <w:gridCol w:w="217"/>
        <w:gridCol w:w="1701"/>
      </w:tblGrid>
      <w:tr w:rsidR="001F59F6" w:rsidRPr="00FA7658" w14:paraId="11D298B5" w14:textId="77777777" w:rsidTr="00D13BB5">
        <w:trPr>
          <w:trHeight w:val="601"/>
        </w:trPr>
        <w:tc>
          <w:tcPr>
            <w:tcW w:w="9640" w:type="dxa"/>
            <w:gridSpan w:val="8"/>
            <w:shd w:val="clear" w:color="auto" w:fill="548DD4"/>
          </w:tcPr>
          <w:p w14:paraId="657931B1" w14:textId="0225E764"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Wnioskodawcy</w:t>
            </w:r>
            <w:r w:rsidR="00DF193B" w:rsidRPr="00DF193B">
              <w:rPr>
                <w:b/>
                <w:bCs/>
                <w:color w:val="FFFFFF"/>
              </w:rPr>
              <w:t>/ konsorcjanta</w:t>
            </w:r>
            <w:r w:rsidR="005C0CF2">
              <w:rPr>
                <w:b/>
                <w:bCs/>
                <w:color w:val="FFFFFF"/>
              </w:rPr>
              <w:t xml:space="preserve">,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4"/>
            <w:shd w:val="clear" w:color="auto" w:fill="C6D9F1"/>
          </w:tcPr>
          <w:p w14:paraId="57390349" w14:textId="032AA154"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DF193B" w:rsidRPr="00DF193B">
              <w:rPr>
                <w:bCs/>
              </w:rPr>
              <w:t xml:space="preserve">/ konsorcjanta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DF193B" w:rsidRPr="00DF193B">
              <w:rPr>
                <w:bCs/>
              </w:rPr>
              <w:t>/ konsorcjanta</w:t>
            </w:r>
            <w:r w:rsidR="008B7F3D">
              <w:rPr>
                <w:bCs/>
              </w:rPr>
              <w:t>?</w:t>
            </w:r>
            <w:r w:rsidR="00BF37EC">
              <w:rPr>
                <w:bCs/>
              </w:rPr>
              <w:t xml:space="preserve"> </w:t>
            </w:r>
          </w:p>
        </w:tc>
        <w:tc>
          <w:tcPr>
            <w:tcW w:w="1701" w:type="dxa"/>
            <w:gridSpan w:val="3"/>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gridSpan w:val="2"/>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6"/>
            <w:shd w:val="clear" w:color="auto" w:fill="auto"/>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4"/>
            <w:shd w:val="clear" w:color="auto" w:fill="C6D9F1"/>
          </w:tcPr>
          <w:p w14:paraId="556FEDD5" w14:textId="157BB743" w:rsidR="001F59F6" w:rsidRDefault="001F59F6" w:rsidP="00BA400A">
            <w:pPr>
              <w:ind w:left="356" w:hanging="356"/>
              <w:rPr>
                <w:bCs/>
              </w:rPr>
            </w:pPr>
            <w:r>
              <w:rPr>
                <w:b/>
                <w:bCs/>
              </w:rPr>
              <w:t xml:space="preserve">1b. </w:t>
            </w:r>
            <w:r w:rsidR="009906A5">
              <w:rPr>
                <w:bCs/>
              </w:rPr>
              <w:t xml:space="preserve">Przedsiębiorstwo </w:t>
            </w:r>
            <w:r w:rsidR="005C0CF2">
              <w:rPr>
                <w:bCs/>
              </w:rPr>
              <w:t>Wnioskodawcy</w:t>
            </w:r>
            <w:r w:rsidR="00DF193B" w:rsidRPr="00DF193B">
              <w:rPr>
                <w:bCs/>
              </w:rPr>
              <w:t>/ konsorcjanta</w:t>
            </w:r>
            <w:r w:rsidR="00DF193B">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DF193B" w:rsidRPr="00DF193B">
              <w:rPr>
                <w:bCs/>
              </w:rPr>
              <w:t>/ konsorcjanta</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3"/>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gridSpan w:val="2"/>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6"/>
            <w:shd w:val="clear" w:color="auto" w:fill="auto"/>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4"/>
            <w:shd w:val="clear" w:color="auto" w:fill="C6D9F1"/>
          </w:tcPr>
          <w:p w14:paraId="76F44445" w14:textId="111EBD94" w:rsidR="009906A5" w:rsidRDefault="001F59F6" w:rsidP="009906A5">
            <w:pPr>
              <w:ind w:left="356" w:hanging="356"/>
              <w:jc w:val="left"/>
              <w:rPr>
                <w:bCs/>
              </w:rPr>
            </w:pPr>
            <w:r>
              <w:rPr>
                <w:b/>
                <w:bCs/>
              </w:rPr>
              <w:t xml:space="preserve">1c. </w:t>
            </w:r>
            <w:r w:rsidRPr="001F59F6">
              <w:rPr>
                <w:bCs/>
              </w:rPr>
              <w:t xml:space="preserve">Przedsiębiorstwo </w:t>
            </w:r>
            <w:r w:rsidR="00BA400A">
              <w:rPr>
                <w:bCs/>
              </w:rPr>
              <w:t>Wnioskodawcy</w:t>
            </w:r>
            <w:r w:rsidR="00DF193B" w:rsidRPr="00DF193B">
              <w:rPr>
                <w:bCs/>
              </w:rPr>
              <w:t xml:space="preserve">/ konsorcjanta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DF193B" w:rsidRPr="00DF193B">
              <w:rPr>
                <w:bCs/>
              </w:rPr>
              <w:t xml:space="preserve">/ konsorcjanta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3"/>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gridSpan w:val="2"/>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6"/>
            <w:shd w:val="clear" w:color="auto" w:fill="auto"/>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4"/>
            <w:shd w:val="clear" w:color="auto" w:fill="C6D9F1"/>
          </w:tcPr>
          <w:p w14:paraId="4EECF014" w14:textId="49746276"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1d.</w:t>
            </w:r>
            <w:r>
              <w:rPr>
                <w:rFonts w:cs="Calibri"/>
                <w:color w:val="231F20"/>
              </w:rPr>
              <w:t xml:space="preserve"> Przedsiębiorstwo </w:t>
            </w:r>
            <w:r w:rsidR="005C0CF2">
              <w:rPr>
                <w:bCs/>
              </w:rPr>
              <w:t>Wnioskodawcy</w:t>
            </w:r>
            <w:r w:rsidR="00DF193B" w:rsidRPr="00DF193B">
              <w:rPr>
                <w:bCs/>
              </w:rPr>
              <w:t xml:space="preserve">/ konsorcjanta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w:t>
            </w:r>
            <w:r w:rsidR="009906A5">
              <w:rPr>
                <w:rFonts w:cs="Calibri"/>
                <w:color w:val="231F20"/>
              </w:rPr>
              <w:lastRenderedPageBreak/>
              <w:t xml:space="preserve">przedsiębiorstwo będące udziałowcem/akcjonariuszem lub członkiem przedsiębiorstwa </w:t>
            </w:r>
            <w:r w:rsidR="005C0CF2">
              <w:rPr>
                <w:rFonts w:cs="Calibri"/>
                <w:color w:val="231F20"/>
              </w:rPr>
              <w:t>Wnioskodawcy</w:t>
            </w:r>
            <w:r w:rsidR="00DF193B" w:rsidRPr="00DF193B">
              <w:rPr>
                <w:rFonts w:cs="Calibri"/>
                <w:color w:val="231F20"/>
              </w:rPr>
              <w:t xml:space="preserve">/ konsorcjanta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3"/>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gridSpan w:val="2"/>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6"/>
            <w:shd w:val="clear" w:color="auto" w:fill="auto"/>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4"/>
            <w:tcBorders>
              <w:bottom w:val="single" w:sz="4" w:space="0" w:color="auto"/>
            </w:tcBorders>
            <w:shd w:val="clear" w:color="auto" w:fill="C6D9F1"/>
          </w:tcPr>
          <w:p w14:paraId="55ED3937" w14:textId="1AE2D5A4" w:rsidR="00746C7E" w:rsidRDefault="00746C7E" w:rsidP="00746C7E">
            <w:pPr>
              <w:autoSpaceDE w:val="0"/>
              <w:autoSpaceDN w:val="0"/>
              <w:adjustRightInd w:val="0"/>
              <w:ind w:left="356" w:hanging="356"/>
              <w:jc w:val="left"/>
              <w:rPr>
                <w:bCs/>
              </w:rPr>
            </w:pPr>
            <w:r>
              <w:rPr>
                <w:b/>
                <w:bCs/>
              </w:rPr>
              <w:t xml:space="preserve">1e.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3"/>
            <w:tcBorders>
              <w:bottom w:val="single" w:sz="4" w:space="0" w:color="auto"/>
            </w:tcBorders>
            <w:shd w:val="clear" w:color="auto" w:fill="auto"/>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shd w:val="clear" w:color="auto" w:fill="auto"/>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gridSpan w:val="2"/>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6"/>
            <w:tcBorders>
              <w:bottom w:val="single" w:sz="4" w:space="0" w:color="auto"/>
            </w:tcBorders>
            <w:shd w:val="clear" w:color="auto" w:fill="auto"/>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4"/>
            <w:tcBorders>
              <w:bottom w:val="single" w:sz="4" w:space="0" w:color="auto"/>
            </w:tcBorders>
            <w:shd w:val="clear" w:color="auto" w:fill="C6D9F1"/>
          </w:tcPr>
          <w:p w14:paraId="7B132A7A" w14:textId="10F2372A"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 xml:space="preserve">1, posiadają powyżej 50 % czy angażują się bezpośrednio lub pośrednio w zarządzanie przedsiębiorstwem </w:t>
            </w:r>
            <w:r w:rsidR="00DF193B">
              <w:rPr>
                <w:bCs/>
              </w:rPr>
              <w:t>W</w:t>
            </w:r>
            <w:r w:rsidRPr="008D1C4C">
              <w:rPr>
                <w:bCs/>
              </w:rPr>
              <w:t>nioskodawcy</w:t>
            </w:r>
            <w:r w:rsidR="00DF193B" w:rsidRPr="00DF193B">
              <w:rPr>
                <w:bCs/>
              </w:rPr>
              <w:t>/ konsorcjanta</w:t>
            </w:r>
            <w:r w:rsidRPr="008D1C4C">
              <w:rPr>
                <w:bCs/>
              </w:rPr>
              <w:t>?</w:t>
            </w:r>
          </w:p>
        </w:tc>
        <w:tc>
          <w:tcPr>
            <w:tcW w:w="1701" w:type="dxa"/>
            <w:gridSpan w:val="3"/>
            <w:tcBorders>
              <w:bottom w:val="single" w:sz="4" w:space="0" w:color="auto"/>
            </w:tcBorders>
            <w:shd w:val="clear" w:color="auto" w:fill="auto"/>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shd w:val="clear" w:color="auto" w:fill="auto"/>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gridSpan w:val="2"/>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6"/>
            <w:tcBorders>
              <w:bottom w:val="single" w:sz="4" w:space="0" w:color="auto"/>
            </w:tcBorders>
            <w:shd w:val="clear" w:color="auto" w:fill="auto"/>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8"/>
            <w:shd w:val="clear" w:color="auto" w:fill="548DD4"/>
          </w:tcPr>
          <w:p w14:paraId="5FBBAF26" w14:textId="583ACA32"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r w:rsidR="00DF193B" w:rsidRPr="00DF193B">
              <w:rPr>
                <w:b/>
                <w:bCs/>
                <w:color w:val="FFFFFF"/>
              </w:rPr>
              <w:t>/ konsorcjant</w:t>
            </w:r>
            <w:r w:rsidR="00DF193B">
              <w:rPr>
                <w:b/>
                <w:bCs/>
                <w:color w:val="FFFFFF"/>
              </w:rPr>
              <w:t>em</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6D377B" w:rsidRPr="00F821D4" w14:paraId="0DBF4BB2" w14:textId="77777777" w:rsidTr="008028C6">
        <w:trPr>
          <w:trHeight w:val="1645"/>
        </w:trPr>
        <w:tc>
          <w:tcPr>
            <w:tcW w:w="493" w:type="dxa"/>
            <w:shd w:val="clear" w:color="auto" w:fill="C6D9F1"/>
          </w:tcPr>
          <w:p w14:paraId="44655628" w14:textId="68A3D1D1" w:rsidR="006D377B" w:rsidRDefault="006D377B" w:rsidP="001E0659">
            <w:pPr>
              <w:jc w:val="center"/>
              <w:rPr>
                <w:b/>
                <w:bCs/>
              </w:rPr>
            </w:pPr>
            <w:r>
              <w:rPr>
                <w:b/>
                <w:bCs/>
              </w:rPr>
              <w:t>Lp.</w:t>
            </w:r>
          </w:p>
        </w:tc>
        <w:tc>
          <w:tcPr>
            <w:tcW w:w="4819" w:type="dxa"/>
            <w:gridSpan w:val="2"/>
            <w:shd w:val="clear" w:color="auto" w:fill="C6D9F1"/>
          </w:tcPr>
          <w:p w14:paraId="169449BC" w14:textId="4DB444BE" w:rsidR="006D377B" w:rsidRDefault="006D377B" w:rsidP="00D776C2">
            <w:pPr>
              <w:jc w:val="center"/>
              <w:rPr>
                <w:b/>
                <w:bCs/>
              </w:rPr>
            </w:pPr>
            <w:r>
              <w:rPr>
                <w:b/>
                <w:bCs/>
              </w:rPr>
              <w:t xml:space="preserve">Nazwa i </w:t>
            </w:r>
            <w:r w:rsidR="00A8296E">
              <w:rPr>
                <w:b/>
                <w:bCs/>
              </w:rPr>
              <w:t>adres siedziby</w:t>
            </w:r>
            <w:r>
              <w:rPr>
                <w:b/>
                <w:bCs/>
              </w:rPr>
              <w:t xml:space="preserve">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Pr>
                <w:b/>
                <w:bCs/>
              </w:rPr>
              <w:t>Wnioskodawcą</w:t>
            </w:r>
            <w:r w:rsidR="00DF193B" w:rsidRPr="00DF193B">
              <w:rPr>
                <w:b/>
                <w:bCs/>
              </w:rPr>
              <w:t>/ konsorcjant</w:t>
            </w:r>
            <w:r w:rsidR="00DF193B">
              <w:rPr>
                <w:b/>
                <w:bCs/>
              </w:rPr>
              <w:t>em</w:t>
            </w:r>
            <w:r>
              <w:rPr>
                <w:b/>
                <w:bCs/>
              </w:rPr>
              <w:br/>
            </w:r>
            <w:r w:rsidRPr="00F821D4">
              <w:rPr>
                <w:b/>
                <w:bCs/>
              </w:rPr>
              <w:t xml:space="preserve"> w relacji przedsiębiorstw</w:t>
            </w:r>
            <w:r>
              <w:rPr>
                <w:b/>
                <w:bCs/>
              </w:rPr>
              <w:t xml:space="preserve"> powiązanych</w:t>
            </w:r>
          </w:p>
          <w:p w14:paraId="51DD6F43" w14:textId="45375523" w:rsidR="00A8296E" w:rsidRPr="0092173F" w:rsidRDefault="00A8296E" w:rsidP="00A8296E">
            <w:pPr>
              <w:jc w:val="center"/>
              <w:rPr>
                <w:bCs/>
                <w:color w:val="C00000"/>
                <w:sz w:val="20"/>
              </w:rPr>
            </w:pPr>
            <w:r w:rsidRPr="0092173F">
              <w:rPr>
                <w:bCs/>
                <w:color w:val="C00000"/>
                <w:sz w:val="20"/>
              </w:rPr>
              <w:t xml:space="preserve">(w przypadku gdy podmiotem partnerskim jest przedsiębiorstwo zagraniczne należy wskazać nr </w:t>
            </w:r>
            <w:r w:rsidR="00B5248F">
              <w:rPr>
                <w:bCs/>
                <w:color w:val="C00000"/>
                <w:sz w:val="20"/>
              </w:rPr>
              <w:t>rejestrowy podmiotu</w:t>
            </w:r>
            <w:r w:rsidRPr="0092173F">
              <w:rPr>
                <w:bCs/>
                <w:color w:val="C00000"/>
                <w:sz w:val="20"/>
              </w:rPr>
              <w:t>)</w:t>
            </w:r>
          </w:p>
          <w:p w14:paraId="52FB2639" w14:textId="783B50B6" w:rsidR="00A8296E" w:rsidRPr="001E0659" w:rsidRDefault="00A8296E" w:rsidP="00D776C2">
            <w:pPr>
              <w:jc w:val="center"/>
              <w:rPr>
                <w:b/>
                <w:bCs/>
              </w:rPr>
            </w:pPr>
          </w:p>
        </w:tc>
        <w:tc>
          <w:tcPr>
            <w:tcW w:w="2410" w:type="dxa"/>
            <w:gridSpan w:val="3"/>
            <w:shd w:val="clear" w:color="auto" w:fill="C6D9F1"/>
          </w:tcPr>
          <w:p w14:paraId="07F64941" w14:textId="373B081F" w:rsidR="006D377B" w:rsidRDefault="006D377B" w:rsidP="002D2364">
            <w:pPr>
              <w:autoSpaceDE w:val="0"/>
              <w:autoSpaceDN w:val="0"/>
              <w:adjustRightInd w:val="0"/>
              <w:jc w:val="center"/>
              <w:rPr>
                <w:b/>
                <w:bCs/>
              </w:rPr>
            </w:pPr>
            <w:r w:rsidRPr="00F821D4">
              <w:rPr>
                <w:b/>
                <w:bCs/>
              </w:rPr>
              <w:t xml:space="preserve">Udział % </w:t>
            </w:r>
            <w:r>
              <w:rPr>
                <w:b/>
                <w:bCs/>
              </w:rPr>
              <w:t>Wnioskodawcy</w:t>
            </w:r>
            <w:r w:rsidR="00DF193B" w:rsidRPr="00DF193B">
              <w:rPr>
                <w:b/>
                <w:bCs/>
              </w:rPr>
              <w:t xml:space="preserve">/ konsorcjanta  </w:t>
            </w:r>
          </w:p>
          <w:p w14:paraId="0E64EF59" w14:textId="77777777" w:rsidR="006D377B" w:rsidRDefault="006D377B"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6D377B" w:rsidRPr="0091205E" w:rsidRDefault="006D377B" w:rsidP="004E2D1A">
            <w:pPr>
              <w:pStyle w:val="Stopka"/>
              <w:rPr>
                <w:rFonts w:cs="Calibri"/>
                <w:color w:val="231F20"/>
                <w:lang w:val="pl-PL"/>
              </w:rPr>
            </w:pPr>
          </w:p>
        </w:tc>
        <w:tc>
          <w:tcPr>
            <w:tcW w:w="1918" w:type="dxa"/>
            <w:gridSpan w:val="2"/>
            <w:shd w:val="clear" w:color="auto" w:fill="C6D9F1"/>
          </w:tcPr>
          <w:p w14:paraId="763085C5" w14:textId="42ACF80D" w:rsidR="006D377B" w:rsidRPr="00F821D4" w:rsidRDefault="006D377B"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Pr>
                <w:rFonts w:cs="Calibri"/>
                <w:color w:val="231F20"/>
              </w:rPr>
              <w:t>Wnioskodawcy</w:t>
            </w:r>
            <w:r w:rsidR="00DF193B" w:rsidRPr="00DF193B">
              <w:rPr>
                <w:rFonts w:cs="Calibri"/>
                <w:color w:val="231F20"/>
              </w:rPr>
              <w:t xml:space="preserve">/ konsorcjanta  </w:t>
            </w:r>
          </w:p>
          <w:p w14:paraId="3E88CFCD" w14:textId="77777777" w:rsidR="006D377B" w:rsidRPr="001E0659" w:rsidRDefault="006D377B" w:rsidP="002D2364">
            <w:pPr>
              <w:autoSpaceDE w:val="0"/>
              <w:autoSpaceDN w:val="0"/>
              <w:adjustRightInd w:val="0"/>
              <w:jc w:val="center"/>
              <w:rPr>
                <w:bCs/>
                <w:i/>
                <w:sz w:val="18"/>
                <w:szCs w:val="18"/>
              </w:rPr>
            </w:pPr>
            <w:r w:rsidRPr="001E0659">
              <w:rPr>
                <w:bCs/>
                <w:i/>
                <w:sz w:val="18"/>
                <w:szCs w:val="18"/>
              </w:rPr>
              <w:t>(jeśli dotyczy)</w:t>
            </w:r>
          </w:p>
          <w:p w14:paraId="2198C16B" w14:textId="77777777" w:rsidR="006D377B" w:rsidRDefault="006D377B" w:rsidP="002D2364">
            <w:pPr>
              <w:autoSpaceDE w:val="0"/>
              <w:autoSpaceDN w:val="0"/>
              <w:adjustRightInd w:val="0"/>
              <w:jc w:val="center"/>
              <w:rPr>
                <w:bCs/>
                <w:i/>
                <w:color w:val="C0504D"/>
                <w:sz w:val="18"/>
                <w:szCs w:val="18"/>
              </w:rPr>
            </w:pPr>
          </w:p>
          <w:p w14:paraId="7C40E675" w14:textId="77777777" w:rsidR="006D377B" w:rsidRDefault="006D377B" w:rsidP="005468CF">
            <w:pPr>
              <w:autoSpaceDE w:val="0"/>
              <w:autoSpaceDN w:val="0"/>
              <w:adjustRightInd w:val="0"/>
              <w:rPr>
                <w:bCs/>
                <w:i/>
                <w:color w:val="C0504D"/>
                <w:sz w:val="18"/>
                <w:szCs w:val="18"/>
              </w:rPr>
            </w:pPr>
          </w:p>
          <w:p w14:paraId="60D6065F" w14:textId="77777777" w:rsidR="006D377B" w:rsidRPr="002D2364" w:rsidRDefault="006D377B" w:rsidP="005468CF">
            <w:pPr>
              <w:autoSpaceDE w:val="0"/>
              <w:autoSpaceDN w:val="0"/>
              <w:adjustRightInd w:val="0"/>
              <w:jc w:val="left"/>
              <w:rPr>
                <w:rFonts w:cs="Calibri"/>
                <w:color w:val="C0504D"/>
                <w:sz w:val="18"/>
                <w:szCs w:val="18"/>
              </w:rPr>
            </w:pPr>
          </w:p>
        </w:tc>
      </w:tr>
      <w:tr w:rsidR="006D377B" w:rsidRPr="00F821D4" w14:paraId="7FD0A434" w14:textId="77777777" w:rsidTr="008028C6">
        <w:trPr>
          <w:trHeight w:val="445"/>
        </w:trPr>
        <w:tc>
          <w:tcPr>
            <w:tcW w:w="493" w:type="dxa"/>
            <w:shd w:val="clear" w:color="auto" w:fill="FFFFFF"/>
          </w:tcPr>
          <w:p w14:paraId="22792140" w14:textId="6FB535C2" w:rsidR="006D377B" w:rsidRPr="00F821D4" w:rsidRDefault="006D377B" w:rsidP="006D377B">
            <w:pPr>
              <w:rPr>
                <w:bCs/>
              </w:rPr>
            </w:pPr>
            <w:r>
              <w:rPr>
                <w:bCs/>
              </w:rPr>
              <w:t>1)</w:t>
            </w:r>
          </w:p>
        </w:tc>
        <w:tc>
          <w:tcPr>
            <w:tcW w:w="4819" w:type="dxa"/>
            <w:gridSpan w:val="2"/>
            <w:shd w:val="clear" w:color="auto" w:fill="FFFFFF"/>
          </w:tcPr>
          <w:p w14:paraId="4D6FE6A3" w14:textId="77777777" w:rsidR="006D377B" w:rsidRPr="0092173F" w:rsidRDefault="006D377B" w:rsidP="006D377B">
            <w:pPr>
              <w:rPr>
                <w:bCs/>
                <w:i/>
              </w:rPr>
            </w:pPr>
            <w:r w:rsidRPr="0092173F">
              <w:rPr>
                <w:bCs/>
                <w:i/>
              </w:rPr>
              <w:t>Nazwa:</w:t>
            </w:r>
          </w:p>
          <w:p w14:paraId="58EFD427" w14:textId="77777777" w:rsidR="006D377B" w:rsidRPr="0092173F" w:rsidRDefault="006D377B" w:rsidP="006D377B">
            <w:pPr>
              <w:rPr>
                <w:bCs/>
                <w:i/>
              </w:rPr>
            </w:pPr>
            <w:r w:rsidRPr="0092173F">
              <w:rPr>
                <w:bCs/>
                <w:i/>
              </w:rPr>
              <w:t>Adres siedziby:</w:t>
            </w:r>
          </w:p>
          <w:p w14:paraId="7EC7B5B1" w14:textId="33D78D98" w:rsidR="006D377B" w:rsidRPr="00F821D4" w:rsidRDefault="002B4CDF" w:rsidP="006D377B">
            <w:pPr>
              <w:rPr>
                <w:bCs/>
              </w:rPr>
            </w:pPr>
            <w:r w:rsidRPr="002B4CDF">
              <w:rPr>
                <w:b/>
                <w:bCs/>
                <w:i/>
              </w:rPr>
              <w:t>NIP</w:t>
            </w:r>
            <w:r w:rsidR="006D377B" w:rsidRPr="0092173F">
              <w:rPr>
                <w:bCs/>
                <w:i/>
              </w:rPr>
              <w:t xml:space="preserve"> (lub inny nr rejestrowy):</w:t>
            </w:r>
          </w:p>
        </w:tc>
        <w:tc>
          <w:tcPr>
            <w:tcW w:w="2410" w:type="dxa"/>
            <w:gridSpan w:val="3"/>
          </w:tcPr>
          <w:p w14:paraId="4E9232D3" w14:textId="77777777" w:rsidR="006D377B" w:rsidRPr="00F821D4" w:rsidRDefault="006D377B" w:rsidP="006D377B">
            <w:pPr>
              <w:rPr>
                <w:b/>
                <w:bCs/>
              </w:rPr>
            </w:pPr>
          </w:p>
        </w:tc>
        <w:tc>
          <w:tcPr>
            <w:tcW w:w="1918" w:type="dxa"/>
            <w:gridSpan w:val="2"/>
          </w:tcPr>
          <w:p w14:paraId="59B4954E" w14:textId="77777777" w:rsidR="006D377B" w:rsidRPr="00F821D4" w:rsidRDefault="006D377B" w:rsidP="006D377B">
            <w:pPr>
              <w:rPr>
                <w:b/>
                <w:bCs/>
              </w:rPr>
            </w:pPr>
          </w:p>
        </w:tc>
      </w:tr>
      <w:tr w:rsidR="006D377B" w:rsidRPr="00F821D4" w14:paraId="46C645AB" w14:textId="77777777" w:rsidTr="008028C6">
        <w:trPr>
          <w:trHeight w:val="445"/>
        </w:trPr>
        <w:tc>
          <w:tcPr>
            <w:tcW w:w="493" w:type="dxa"/>
            <w:shd w:val="clear" w:color="auto" w:fill="FFFFFF"/>
          </w:tcPr>
          <w:p w14:paraId="7F1E2C26" w14:textId="4A93342E" w:rsidR="006D377B" w:rsidRDefault="006D377B" w:rsidP="006D377B">
            <w:pPr>
              <w:rPr>
                <w:bCs/>
              </w:rPr>
            </w:pPr>
            <w:r>
              <w:rPr>
                <w:bCs/>
              </w:rPr>
              <w:t>2)</w:t>
            </w:r>
          </w:p>
        </w:tc>
        <w:tc>
          <w:tcPr>
            <w:tcW w:w="4819" w:type="dxa"/>
            <w:gridSpan w:val="2"/>
            <w:shd w:val="clear" w:color="auto" w:fill="FFFFFF"/>
          </w:tcPr>
          <w:p w14:paraId="0C459272" w14:textId="77777777" w:rsidR="006D377B" w:rsidRPr="0092173F" w:rsidRDefault="006D377B" w:rsidP="006D377B">
            <w:pPr>
              <w:rPr>
                <w:bCs/>
                <w:i/>
              </w:rPr>
            </w:pPr>
            <w:r w:rsidRPr="0092173F">
              <w:rPr>
                <w:bCs/>
                <w:i/>
              </w:rPr>
              <w:t>Nazwa:</w:t>
            </w:r>
          </w:p>
          <w:p w14:paraId="640FC8B3" w14:textId="77777777" w:rsidR="006D377B" w:rsidRPr="0092173F" w:rsidRDefault="006D377B" w:rsidP="006D377B">
            <w:pPr>
              <w:rPr>
                <w:bCs/>
                <w:i/>
              </w:rPr>
            </w:pPr>
            <w:r w:rsidRPr="0092173F">
              <w:rPr>
                <w:bCs/>
                <w:i/>
              </w:rPr>
              <w:t>Adres siedziby:</w:t>
            </w:r>
          </w:p>
          <w:p w14:paraId="4390B1C1" w14:textId="6F5FD81B"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21000E02" w14:textId="77777777" w:rsidR="006D377B" w:rsidRPr="00F821D4" w:rsidRDefault="006D377B" w:rsidP="006D377B">
            <w:pPr>
              <w:rPr>
                <w:b/>
                <w:bCs/>
              </w:rPr>
            </w:pPr>
          </w:p>
        </w:tc>
        <w:tc>
          <w:tcPr>
            <w:tcW w:w="1918" w:type="dxa"/>
            <w:gridSpan w:val="2"/>
          </w:tcPr>
          <w:p w14:paraId="1A2634DA" w14:textId="77777777" w:rsidR="006D377B" w:rsidRPr="00F821D4" w:rsidRDefault="006D377B" w:rsidP="006D377B">
            <w:pPr>
              <w:rPr>
                <w:b/>
                <w:bCs/>
              </w:rPr>
            </w:pPr>
          </w:p>
        </w:tc>
      </w:tr>
      <w:tr w:rsidR="006D377B" w:rsidRPr="00F821D4" w14:paraId="4443DBBA" w14:textId="77777777" w:rsidTr="008028C6">
        <w:trPr>
          <w:trHeight w:val="445"/>
        </w:trPr>
        <w:tc>
          <w:tcPr>
            <w:tcW w:w="493" w:type="dxa"/>
            <w:shd w:val="clear" w:color="auto" w:fill="FFFFFF"/>
          </w:tcPr>
          <w:p w14:paraId="593E7686" w14:textId="4BA734C2" w:rsidR="006D377B" w:rsidRDefault="006D377B" w:rsidP="006D377B">
            <w:pPr>
              <w:rPr>
                <w:bCs/>
              </w:rPr>
            </w:pPr>
            <w:r>
              <w:rPr>
                <w:bCs/>
              </w:rPr>
              <w:t>3)</w:t>
            </w:r>
          </w:p>
        </w:tc>
        <w:tc>
          <w:tcPr>
            <w:tcW w:w="4819" w:type="dxa"/>
            <w:gridSpan w:val="2"/>
            <w:shd w:val="clear" w:color="auto" w:fill="FFFFFF"/>
          </w:tcPr>
          <w:p w14:paraId="689FDE7A" w14:textId="77777777" w:rsidR="006D377B" w:rsidRPr="0092173F" w:rsidRDefault="006D377B" w:rsidP="006D377B">
            <w:pPr>
              <w:rPr>
                <w:bCs/>
                <w:i/>
              </w:rPr>
            </w:pPr>
            <w:r w:rsidRPr="0092173F">
              <w:rPr>
                <w:bCs/>
                <w:i/>
              </w:rPr>
              <w:t>Nazwa:</w:t>
            </w:r>
          </w:p>
          <w:p w14:paraId="5826CCA7" w14:textId="77777777" w:rsidR="006D377B" w:rsidRPr="0092173F" w:rsidRDefault="006D377B" w:rsidP="006D377B">
            <w:pPr>
              <w:rPr>
                <w:bCs/>
                <w:i/>
              </w:rPr>
            </w:pPr>
            <w:r w:rsidRPr="0092173F">
              <w:rPr>
                <w:bCs/>
                <w:i/>
              </w:rPr>
              <w:t>Adres siedziby:</w:t>
            </w:r>
          </w:p>
          <w:p w14:paraId="4C55D00A" w14:textId="4AF2867C"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131AF5EA" w14:textId="77777777" w:rsidR="006D377B" w:rsidRPr="00F821D4" w:rsidRDefault="006D377B" w:rsidP="006D377B">
            <w:pPr>
              <w:rPr>
                <w:b/>
                <w:bCs/>
              </w:rPr>
            </w:pPr>
          </w:p>
        </w:tc>
        <w:tc>
          <w:tcPr>
            <w:tcW w:w="1918" w:type="dxa"/>
            <w:gridSpan w:val="2"/>
          </w:tcPr>
          <w:p w14:paraId="0C58C32A" w14:textId="77777777" w:rsidR="006D377B" w:rsidRPr="00F821D4" w:rsidRDefault="006D377B" w:rsidP="006D377B">
            <w:pPr>
              <w:rPr>
                <w:b/>
                <w:bCs/>
              </w:rPr>
            </w:pPr>
          </w:p>
        </w:tc>
      </w:tr>
      <w:tr w:rsidR="006D377B" w:rsidRPr="00F821D4" w14:paraId="1D0580EE" w14:textId="77777777" w:rsidTr="008028C6">
        <w:trPr>
          <w:trHeight w:val="445"/>
        </w:trPr>
        <w:tc>
          <w:tcPr>
            <w:tcW w:w="493" w:type="dxa"/>
            <w:shd w:val="clear" w:color="auto" w:fill="FFFFFF"/>
          </w:tcPr>
          <w:p w14:paraId="0463EB6A" w14:textId="2A25CB82" w:rsidR="006D377B" w:rsidRDefault="006D377B" w:rsidP="006D377B">
            <w:pPr>
              <w:rPr>
                <w:bCs/>
              </w:rPr>
            </w:pPr>
            <w:r>
              <w:rPr>
                <w:bCs/>
              </w:rPr>
              <w:t>(…)</w:t>
            </w:r>
          </w:p>
        </w:tc>
        <w:tc>
          <w:tcPr>
            <w:tcW w:w="4819" w:type="dxa"/>
            <w:gridSpan w:val="2"/>
            <w:shd w:val="clear" w:color="auto" w:fill="FFFFFF"/>
          </w:tcPr>
          <w:p w14:paraId="06FCF892" w14:textId="77777777" w:rsidR="006D377B" w:rsidRPr="0092173F" w:rsidRDefault="006D377B" w:rsidP="006D377B">
            <w:pPr>
              <w:rPr>
                <w:bCs/>
                <w:i/>
              </w:rPr>
            </w:pPr>
            <w:r w:rsidRPr="0092173F">
              <w:rPr>
                <w:bCs/>
                <w:i/>
              </w:rPr>
              <w:t>Nazwa:</w:t>
            </w:r>
          </w:p>
          <w:p w14:paraId="31D8B150" w14:textId="77777777" w:rsidR="006D377B" w:rsidRPr="0092173F" w:rsidRDefault="006D377B" w:rsidP="006D377B">
            <w:pPr>
              <w:rPr>
                <w:bCs/>
                <w:i/>
              </w:rPr>
            </w:pPr>
            <w:r w:rsidRPr="0092173F">
              <w:rPr>
                <w:bCs/>
                <w:i/>
              </w:rPr>
              <w:t>Adres siedziby:</w:t>
            </w:r>
          </w:p>
          <w:p w14:paraId="084B0566" w14:textId="551E147E" w:rsidR="006D377B" w:rsidRPr="0092173F" w:rsidRDefault="002B4CDF" w:rsidP="006D377B">
            <w:pPr>
              <w:rPr>
                <w:bCs/>
                <w:i/>
              </w:rPr>
            </w:pPr>
            <w:r w:rsidRPr="002B4CDF">
              <w:rPr>
                <w:b/>
                <w:bCs/>
                <w:i/>
              </w:rPr>
              <w:t>NIP</w:t>
            </w:r>
            <w:r w:rsidR="006D377B" w:rsidRPr="0092173F">
              <w:rPr>
                <w:bCs/>
                <w:i/>
              </w:rPr>
              <w:t xml:space="preserve"> (lub inny nr rejestrowy):</w:t>
            </w:r>
          </w:p>
        </w:tc>
        <w:tc>
          <w:tcPr>
            <w:tcW w:w="2410" w:type="dxa"/>
            <w:gridSpan w:val="3"/>
          </w:tcPr>
          <w:p w14:paraId="411ABCE6" w14:textId="77777777" w:rsidR="006D377B" w:rsidRPr="00F821D4" w:rsidRDefault="006D377B" w:rsidP="006D377B">
            <w:pPr>
              <w:rPr>
                <w:b/>
                <w:bCs/>
              </w:rPr>
            </w:pPr>
          </w:p>
        </w:tc>
        <w:tc>
          <w:tcPr>
            <w:tcW w:w="1918" w:type="dxa"/>
            <w:gridSpan w:val="2"/>
          </w:tcPr>
          <w:p w14:paraId="39CD88CA" w14:textId="77777777" w:rsidR="006D377B" w:rsidRPr="00F821D4" w:rsidRDefault="006D377B" w:rsidP="006D377B">
            <w:pPr>
              <w:rPr>
                <w:b/>
                <w:bCs/>
              </w:rPr>
            </w:pPr>
          </w:p>
        </w:tc>
      </w:tr>
      <w:tr w:rsidR="00746C7E" w:rsidRPr="00CA7995" w14:paraId="574D8940"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1DA7D43E" w14:textId="6EB35A23"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DF193B" w:rsidRPr="00DF193B">
              <w:rPr>
                <w:bCs/>
              </w:rPr>
              <w:t xml:space="preserve">/ konsorcjanta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0"/>
            </w:r>
          </w:p>
          <w:p w14:paraId="4A860033" w14:textId="77777777" w:rsidR="00746C7E" w:rsidRPr="0091205E" w:rsidRDefault="00746C7E" w:rsidP="00EC51A8">
            <w:pPr>
              <w:pStyle w:val="Stopka"/>
              <w:rPr>
                <w:i/>
                <w:color w:val="FF0000"/>
                <w:sz w:val="20"/>
                <w:szCs w:val="20"/>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6D377B" w:rsidRPr="00CA7995" w14:paraId="1AF9816C"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48142140" w14:textId="4FEE0949" w:rsidR="006D377B" w:rsidRPr="0091205E" w:rsidRDefault="006D377B" w:rsidP="008028C6">
            <w:pPr>
              <w:ind w:left="356" w:hanging="356"/>
              <w:jc w:val="left"/>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3a</w:t>
            </w:r>
            <w:r w:rsidRPr="00FB5C7F">
              <w:rPr>
                <w:bCs/>
              </w:rPr>
              <w:t xml:space="preserve">, uwzględnia również dane przedsiębiorstwa </w:t>
            </w:r>
            <w:r>
              <w:rPr>
                <w:bCs/>
              </w:rPr>
              <w:t>Wnioskodawcy</w:t>
            </w:r>
            <w:r w:rsidR="00DF193B" w:rsidRPr="00DF193B">
              <w:rPr>
                <w:bCs/>
              </w:rPr>
              <w:t>/ konsorcjanta</w:t>
            </w:r>
            <w:r>
              <w:rPr>
                <w:bCs/>
              </w:rPr>
              <w:t xml:space="preserve">? </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2D7B027" w14:textId="1E3407EB" w:rsidR="006D377B" w:rsidRPr="00AB4155" w:rsidRDefault="006D377B" w:rsidP="00331A54">
            <w:pPr>
              <w:jc w:val="center"/>
              <w:rPr>
                <w:bCs/>
              </w:rPr>
            </w:pPr>
            <w:r w:rsidRPr="00AB4155">
              <w:rPr>
                <w:bCs/>
              </w:rPr>
              <w:sym w:font="Wingdings 2" w:char="F0A3"/>
            </w:r>
            <w:r w:rsidRPr="00AB4155">
              <w:rPr>
                <w:bCs/>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tcPr>
          <w:p w14:paraId="5C222344" w14:textId="15FBF5C6" w:rsidR="006D377B" w:rsidRPr="00AB4155" w:rsidRDefault="006D377B" w:rsidP="00331A54">
            <w:pPr>
              <w:jc w:val="center"/>
              <w:rPr>
                <w:bCs/>
              </w:rPr>
            </w:pPr>
            <w:r w:rsidRPr="00AB4155">
              <w:rPr>
                <w:bCs/>
              </w:rPr>
              <w:sym w:font="Wingdings 2" w:char="F0A3"/>
            </w:r>
            <w:r w:rsidRPr="00AB4155">
              <w:rPr>
                <w:bCs/>
              </w:rPr>
              <w:t xml:space="preserve"> </w:t>
            </w:r>
            <w:r>
              <w:rPr>
                <w:bCs/>
              </w:rPr>
              <w:t>nie</w:t>
            </w:r>
          </w:p>
        </w:tc>
        <w:tc>
          <w:tcPr>
            <w:tcW w:w="1918" w:type="dxa"/>
            <w:gridSpan w:val="2"/>
            <w:tcBorders>
              <w:top w:val="single" w:sz="4" w:space="0" w:color="auto"/>
              <w:left w:val="single" w:sz="4" w:space="0" w:color="auto"/>
              <w:bottom w:val="single" w:sz="4" w:space="0" w:color="auto"/>
              <w:right w:val="single" w:sz="4" w:space="0" w:color="auto"/>
            </w:tcBorders>
            <w:vAlign w:val="center"/>
          </w:tcPr>
          <w:p w14:paraId="06197DBD" w14:textId="2EC41790" w:rsidR="006D377B" w:rsidRPr="00AB4155" w:rsidRDefault="006D377B">
            <w:pPr>
              <w:jc w:val="center"/>
              <w:rPr>
                <w:bCs/>
              </w:rPr>
            </w:pPr>
            <w:r w:rsidRPr="00AB4155">
              <w:rPr>
                <w:bCs/>
              </w:rPr>
              <w:sym w:font="Wingdings 2" w:char="F0A3"/>
            </w:r>
            <w:r w:rsidRPr="00AB4155">
              <w:rPr>
                <w:bCs/>
              </w:rPr>
              <w:t xml:space="preserve"> nie</w:t>
            </w:r>
            <w:r>
              <w:rPr>
                <w:bCs/>
              </w:rPr>
              <w:t xml:space="preserve"> dotyczy</w:t>
            </w:r>
          </w:p>
        </w:tc>
      </w:tr>
      <w:tr w:rsidR="00746C7E" w:rsidRPr="00CA7995" w14:paraId="083DE4CB" w14:textId="77777777" w:rsidTr="008028C6">
        <w:trPr>
          <w:trHeight w:val="650"/>
        </w:trPr>
        <w:tc>
          <w:tcPr>
            <w:tcW w:w="5312" w:type="dxa"/>
            <w:gridSpan w:val="3"/>
            <w:tcBorders>
              <w:top w:val="single" w:sz="4" w:space="0" w:color="auto"/>
              <w:left w:val="single" w:sz="4" w:space="0" w:color="auto"/>
              <w:bottom w:val="single" w:sz="4" w:space="0" w:color="auto"/>
              <w:right w:val="single" w:sz="4" w:space="0" w:color="auto"/>
            </w:tcBorders>
            <w:shd w:val="clear" w:color="auto" w:fill="C6D9F1"/>
          </w:tcPr>
          <w:p w14:paraId="70E6C3D4" w14:textId="7195D87D"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DF193B" w:rsidRPr="00DF193B">
              <w:rPr>
                <w:bCs/>
              </w:rPr>
              <w:t xml:space="preserve">/ konsorcjanta  </w:t>
            </w:r>
            <w:r>
              <w:rPr>
                <w:bCs/>
              </w:rPr>
              <w:t>lub co najmniej jedno</w:t>
            </w:r>
            <w:r w:rsidRPr="000F14C8">
              <w:rPr>
                <w:bCs/>
              </w:rPr>
              <w:t xml:space="preserve"> 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410" w:type="dxa"/>
            <w:gridSpan w:val="3"/>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1918"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085385EA"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 xml:space="preserve">owane do określenia </w:t>
      </w:r>
      <w:r w:rsidR="00B83547">
        <w:rPr>
          <w:rFonts w:cs="Calibri"/>
          <w:b/>
          <w:bCs/>
          <w:color w:val="1F497D"/>
        </w:rPr>
        <w:t>wielkości</w:t>
      </w:r>
      <w:r w:rsidR="007908B1" w:rsidRPr="00DB29E4">
        <w:rPr>
          <w:rFonts w:cs="Calibri"/>
          <w:b/>
          <w:bCs/>
          <w:color w:val="1F497D"/>
        </w:rPr>
        <w:t xml:space="preserve"> </w:t>
      </w:r>
      <w:r w:rsidR="005C0CF2">
        <w:rPr>
          <w:rFonts w:cs="Calibri"/>
          <w:b/>
          <w:bCs/>
          <w:color w:val="1F497D"/>
        </w:rPr>
        <w:t>Wnioskodawcy</w:t>
      </w:r>
      <w:r w:rsidR="00DF193B" w:rsidRPr="00DF193B">
        <w:rPr>
          <w:rFonts w:cs="Calibri"/>
          <w:b/>
          <w:bCs/>
          <w:color w:val="1F497D"/>
        </w:rPr>
        <w:t>/ konsorcjanta</w:t>
      </w:r>
      <w:r w:rsidR="00CB2A20">
        <w:rPr>
          <w:rFonts w:cs="Calibri"/>
          <w:b/>
          <w:bCs/>
          <w:color w:val="1F497D"/>
        </w:rPr>
        <w:t xml:space="preserve"> </w:t>
      </w:r>
      <w:r w:rsidR="006A3A32">
        <w:rPr>
          <w:rFonts w:cs="Calibri"/>
          <w:b/>
          <w:bCs/>
          <w:color w:val="1F497D"/>
        </w:rPr>
        <w:t>będącego</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569EF5DE"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 xml:space="preserve">owane do określenia </w:t>
            </w:r>
            <w:r w:rsidR="006001CC">
              <w:rPr>
                <w:rFonts w:cs="Calibri"/>
                <w:b/>
                <w:bCs/>
                <w:color w:val="FFFFFF"/>
                <w:sz w:val="20"/>
                <w:szCs w:val="20"/>
                <w:lang w:val="pl-PL" w:eastAsia="en-US"/>
              </w:rPr>
              <w:t>wielkości</w:t>
            </w:r>
            <w:r w:rsidRPr="0091205E">
              <w:rPr>
                <w:rFonts w:cs="Calibri"/>
                <w:b/>
                <w:bCs/>
                <w:color w:val="FFFFFF"/>
                <w:sz w:val="20"/>
                <w:szCs w:val="20"/>
                <w:lang w:val="pl-PL" w:eastAsia="en-US"/>
              </w:rPr>
              <w:t xml:space="preserve">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1"/>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shd w:val="clear" w:color="auto" w:fill="auto"/>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shd w:val="clear" w:color="auto" w:fill="auto"/>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shd w:val="clear" w:color="auto" w:fill="auto"/>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2"/>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3"/>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4"/>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55DFA3DD" w14:textId="77777777" w:rsidTr="00E846EE">
        <w:trPr>
          <w:trHeight w:val="693"/>
        </w:trPr>
        <w:tc>
          <w:tcPr>
            <w:tcW w:w="2480" w:type="dxa"/>
            <w:shd w:val="clear" w:color="auto" w:fill="C6D9F1"/>
          </w:tcPr>
          <w:p w14:paraId="30FEFBF6" w14:textId="6D8E1D5F"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w:t>
            </w:r>
            <w:r w:rsidRPr="008028C6">
              <w:rPr>
                <w:rFonts w:cs="Calibri"/>
                <w:b/>
                <w:color w:val="C00000"/>
                <w:sz w:val="20"/>
                <w:szCs w:val="20"/>
              </w:rPr>
              <w:t>n</w:t>
            </w:r>
            <w:r w:rsidR="006D377B" w:rsidRPr="008028C6">
              <w:rPr>
                <w:rFonts w:cs="Calibri"/>
                <w:b/>
                <w:color w:val="C00000"/>
                <w:sz w:val="20"/>
                <w:szCs w:val="20"/>
              </w:rPr>
              <w:t>r 1</w:t>
            </w:r>
          </w:p>
          <w:p w14:paraId="4114C89C" w14:textId="4D0D8103" w:rsidR="00EF5730" w:rsidRPr="00DB29E4" w:rsidRDefault="00EF5730" w:rsidP="00331A54">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w:t>
            </w:r>
            <w:r w:rsidR="006D377B">
              <w:rPr>
                <w:rFonts w:cs="Calibri"/>
                <w:b/>
                <w:bCs/>
                <w:sz w:val="20"/>
                <w:szCs w:val="20"/>
              </w:rPr>
              <w:t xml:space="preserve"> powiązanych z nim i partnerskich)</w:t>
            </w:r>
            <w:r w:rsidR="00F92A8A">
              <w:rPr>
                <w:rStyle w:val="Odwoanieprzypisukocowego"/>
                <w:b/>
                <w:bCs/>
                <w:sz w:val="20"/>
                <w:szCs w:val="20"/>
              </w:rPr>
              <w:endnoteReference w:id="25"/>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1A1B2B4D"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1</w:t>
            </w:r>
          </w:p>
          <w:p w14:paraId="7199DAC5" w14:textId="7E05109E" w:rsidR="00A06FF1" w:rsidRPr="00DB29E4" w:rsidRDefault="00A06FF1" w:rsidP="00A55662">
            <w:pPr>
              <w:jc w:val="left"/>
              <w:rPr>
                <w:rFonts w:cs="Calibri"/>
                <w:b/>
                <w:sz w:val="20"/>
                <w:szCs w:val="20"/>
              </w:rPr>
            </w:pPr>
            <w:r w:rsidRPr="00A55662">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sidRPr="002B4CDF" w:rsidDel="002B4CDF">
              <w:rPr>
                <w:rFonts w:cs="Calibri"/>
                <w:b/>
                <w:bCs/>
                <w:i/>
                <w:sz w:val="20"/>
                <w:szCs w:val="20"/>
              </w:rPr>
              <w:t xml:space="preserve"> </w:t>
            </w:r>
            <w:r w:rsidRPr="00A55662">
              <w:rPr>
                <w:rFonts w:cs="Calibri"/>
                <w:b/>
                <w:bCs/>
                <w:i/>
                <w:sz w:val="20"/>
                <w:szCs w:val="20"/>
              </w:rPr>
              <w:t>, opis sposobu powiązania)</w:t>
            </w:r>
          </w:p>
        </w:tc>
        <w:tc>
          <w:tcPr>
            <w:tcW w:w="12405" w:type="dxa"/>
            <w:gridSpan w:val="9"/>
            <w:shd w:val="clear" w:color="auto" w:fill="FFFFFF"/>
          </w:tcPr>
          <w:p w14:paraId="17284B35" w14:textId="235B7E5A" w:rsidR="006D377B" w:rsidRDefault="006D377B" w:rsidP="006D377B">
            <w:pPr>
              <w:pStyle w:val="Tekstprzypisudolnego"/>
              <w:rPr>
                <w:rFonts w:cs="Calibri"/>
                <w:bCs/>
                <w:i/>
                <w:lang w:val="pl-PL" w:eastAsia="en-US"/>
              </w:rPr>
            </w:pPr>
            <w:r>
              <w:rPr>
                <w:rFonts w:cs="Calibri"/>
                <w:bCs/>
                <w:i/>
                <w:lang w:val="pl-PL" w:eastAsia="en-US"/>
              </w:rPr>
              <w:t xml:space="preserve">1. </w:t>
            </w:r>
            <w:r w:rsidR="00C26B48">
              <w:rPr>
                <w:rFonts w:cs="Calibri"/>
                <w:bCs/>
                <w:i/>
                <w:lang w:val="pl-PL" w:eastAsia="en-US"/>
              </w:rPr>
              <w:t>Nazwy i</w:t>
            </w:r>
            <w:r w:rsidRPr="0092173F">
              <w:rPr>
                <w:rFonts w:cs="Calibri"/>
                <w:bCs/>
                <w:i/>
                <w:lang w:val="pl-PL" w:eastAsia="en-US"/>
              </w:rPr>
              <w:t xml:space="preserve"> </w:t>
            </w:r>
            <w:r w:rsidR="002B4CDF">
              <w:t xml:space="preserve"> </w:t>
            </w:r>
            <w:r w:rsidR="002B4CDF" w:rsidRPr="002B4CDF">
              <w:rPr>
                <w:rFonts w:cs="Calibri"/>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podmiotów  partnerskich i/lub powiązanych z przedsiębiorstwem powiązanym: ………………</w:t>
            </w:r>
            <w:r>
              <w:rPr>
                <w:rFonts w:cs="Calibri"/>
                <w:bCs/>
                <w:i/>
                <w:lang w:val="pl-PL" w:eastAsia="en-US"/>
              </w:rPr>
              <w:t>..</w:t>
            </w:r>
          </w:p>
          <w:p w14:paraId="366AABEE" w14:textId="31B58BC2" w:rsidR="00A06FF1" w:rsidRPr="0091205E" w:rsidRDefault="00C26B48" w:rsidP="00E336E7">
            <w:pPr>
              <w:pStyle w:val="Tekstprzypisudolnego"/>
              <w:rPr>
                <w:rFonts w:cs="Calibri"/>
                <w:b/>
                <w:bCs/>
                <w:lang w:val="pl-PL" w:eastAsia="en-US"/>
              </w:rPr>
            </w:pPr>
            <w:r>
              <w:rPr>
                <w:rFonts w:cs="Calibri"/>
                <w:bCs/>
                <w:i/>
                <w:lang w:val="pl-PL" w:eastAsia="en-US"/>
              </w:rPr>
              <w:t>2</w:t>
            </w:r>
            <w:r w:rsidR="006D377B" w:rsidRPr="0092173F">
              <w:rPr>
                <w:rFonts w:cs="Calibri"/>
                <w:bCs/>
                <w:i/>
                <w:lang w:val="pl-PL" w:eastAsia="en-US"/>
              </w:rPr>
              <w:t>. Opis relacji partnerstwa i/lub powiązania z przedsiębiorstwem powiązanym:</w:t>
            </w:r>
            <w:r w:rsidR="006D377B">
              <w:rPr>
                <w:rFonts w:cs="Calibri"/>
                <w:bCs/>
                <w:i/>
                <w:lang w:val="pl-PL" w:eastAsia="en-US"/>
              </w:rPr>
              <w:t xml:space="preserve"> </w:t>
            </w:r>
            <w:r w:rsidR="006D377B" w:rsidRPr="0092173F">
              <w:rPr>
                <w:rFonts w:cs="Calibri"/>
                <w:bCs/>
                <w:i/>
                <w:lang w:val="pl-PL" w:eastAsia="en-US"/>
              </w:rPr>
              <w:t>………………</w:t>
            </w:r>
            <w:r w:rsidR="006D377B">
              <w:rPr>
                <w:rFonts w:cs="Calibri"/>
                <w:bCs/>
                <w:i/>
                <w:lang w:val="pl-PL" w:eastAsia="en-US"/>
              </w:rPr>
              <w:t>..</w:t>
            </w:r>
          </w:p>
        </w:tc>
      </w:tr>
      <w:tr w:rsidR="00E846EE" w:rsidRPr="00F821D4" w14:paraId="7554FFCC" w14:textId="77777777" w:rsidTr="006A3A32">
        <w:trPr>
          <w:trHeight w:val="824"/>
        </w:trPr>
        <w:tc>
          <w:tcPr>
            <w:tcW w:w="2480" w:type="dxa"/>
            <w:shd w:val="clear" w:color="auto" w:fill="C6D9F1"/>
          </w:tcPr>
          <w:p w14:paraId="3ED3CCB2" w14:textId="1F58D6C2"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r w:rsidR="00894CBB" w:rsidRPr="008028C6">
              <w:rPr>
                <w:rFonts w:cs="Calibri"/>
                <w:b/>
                <w:color w:val="C00000"/>
                <w:sz w:val="20"/>
                <w:szCs w:val="20"/>
              </w:rPr>
              <w:t>nr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2E338348"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w:t>
            </w:r>
            <w:r w:rsidR="00894CBB">
              <w:rPr>
                <w:rFonts w:cs="Calibri"/>
                <w:b/>
                <w:bCs/>
                <w:sz w:val="20"/>
                <w:szCs w:val="20"/>
              </w:rPr>
              <w:t xml:space="preserve"> </w:t>
            </w:r>
            <w:r w:rsidR="00894CBB" w:rsidRPr="008028C6">
              <w:rPr>
                <w:rFonts w:cs="Calibri"/>
                <w:b/>
                <w:bCs/>
                <w:color w:val="C00000"/>
                <w:sz w:val="20"/>
                <w:szCs w:val="20"/>
              </w:rPr>
              <w:t>nr (…)</w:t>
            </w:r>
          </w:p>
          <w:p w14:paraId="12365436" w14:textId="080B0D67" w:rsidR="00A06FF1" w:rsidRPr="00DB29E4" w:rsidRDefault="00A06FF1" w:rsidP="00A06FF1">
            <w:pPr>
              <w:jc w:val="left"/>
              <w:rPr>
                <w:rFonts w:cs="Calibri"/>
                <w:b/>
                <w:sz w:val="20"/>
                <w:szCs w:val="20"/>
              </w:rPr>
            </w:pPr>
            <w:r w:rsidRPr="00A06FF1">
              <w:rPr>
                <w:rFonts w:cs="Calibri"/>
                <w:b/>
                <w:bCs/>
                <w:i/>
                <w:sz w:val="20"/>
                <w:szCs w:val="20"/>
              </w:rPr>
              <w:t xml:space="preserve">(nazwa, </w:t>
            </w:r>
            <w:r w:rsidR="002B4CDF" w:rsidRPr="002B4CDF">
              <w:rPr>
                <w:b/>
                <w:bCs/>
              </w:rPr>
              <w:t xml:space="preserve"> </w:t>
            </w:r>
            <w:r w:rsidR="002B4CDF" w:rsidRPr="002B4CDF">
              <w:rPr>
                <w:rFonts w:cs="Calibri"/>
                <w:b/>
                <w:bCs/>
                <w:i/>
                <w:sz w:val="20"/>
                <w:szCs w:val="20"/>
              </w:rPr>
              <w:t>NIP</w:t>
            </w:r>
            <w:r w:rsidR="002B4CDF" w:rsidRPr="002B4CDF" w:rsidDel="002B4CDF">
              <w:rPr>
                <w:rFonts w:cs="Calibri"/>
                <w:b/>
                <w:bCs/>
                <w:i/>
                <w:sz w:val="20"/>
                <w:szCs w:val="20"/>
              </w:rPr>
              <w:t xml:space="preserve"> </w:t>
            </w:r>
            <w:r w:rsidRPr="00A06FF1">
              <w:rPr>
                <w:rFonts w:cs="Calibri"/>
                <w:b/>
                <w:bCs/>
                <w:i/>
                <w:sz w:val="20"/>
                <w:szCs w:val="20"/>
              </w:rPr>
              <w:t>, opis sposobu powiązania)</w:t>
            </w:r>
          </w:p>
        </w:tc>
        <w:tc>
          <w:tcPr>
            <w:tcW w:w="12405" w:type="dxa"/>
            <w:gridSpan w:val="9"/>
            <w:shd w:val="clear" w:color="auto" w:fill="FFFFFF"/>
          </w:tcPr>
          <w:p w14:paraId="7B38AFF6" w14:textId="2B0DDF91" w:rsidR="00C26B48" w:rsidRDefault="00C26B48" w:rsidP="00C26B48">
            <w:pPr>
              <w:pStyle w:val="Tekstprzypisudolnego"/>
              <w:rPr>
                <w:rFonts w:cs="Calibri"/>
                <w:bCs/>
                <w:i/>
                <w:lang w:val="pl-PL" w:eastAsia="en-US"/>
              </w:rPr>
            </w:pPr>
            <w:r>
              <w:rPr>
                <w:rFonts w:cs="Calibri"/>
                <w:bCs/>
                <w:i/>
                <w:lang w:val="pl-PL" w:eastAsia="en-US"/>
              </w:rPr>
              <w:t>1. Nazwy i</w:t>
            </w:r>
            <w:r w:rsidRPr="0092173F">
              <w:rPr>
                <w:rFonts w:cs="Calibri"/>
                <w:bCs/>
                <w:i/>
                <w:lang w:val="pl-PL" w:eastAsia="en-US"/>
              </w:rPr>
              <w:t xml:space="preserve"> </w:t>
            </w:r>
            <w:r w:rsidR="002B4CDF" w:rsidRPr="002B4CDF">
              <w:rPr>
                <w:b/>
                <w:bCs/>
                <w:sz w:val="22"/>
                <w:szCs w:val="22"/>
                <w:lang w:val="pl-PL" w:eastAsia="en-US"/>
              </w:rPr>
              <w:t xml:space="preserve"> </w:t>
            </w:r>
            <w:r w:rsidR="002B4CDF" w:rsidRPr="002B4CDF">
              <w:rPr>
                <w:rFonts w:cs="Calibri"/>
                <w:b/>
                <w:bCs/>
                <w:i/>
                <w:lang w:val="pl-PL" w:eastAsia="en-US"/>
              </w:rPr>
              <w:t>NIP</w:t>
            </w:r>
            <w:r w:rsidR="002B4CDF" w:rsidRPr="002B4CDF" w:rsidDel="002B4CDF">
              <w:rPr>
                <w:rFonts w:cs="Calibri"/>
                <w:bCs/>
                <w:i/>
                <w:lang w:val="pl-PL" w:eastAsia="en-US"/>
              </w:rPr>
              <w:t xml:space="preserve"> </w:t>
            </w:r>
            <w:r w:rsidRPr="0092173F">
              <w:rPr>
                <w:rFonts w:cs="Calibri"/>
                <w:bCs/>
                <w:i/>
                <w:lang w:val="pl-PL" w:eastAsia="en-US"/>
              </w:rPr>
              <w:t>podmiotów  partnerskich i/lub powiązanych z przedsiębiorstwem powiązanym: ………………</w:t>
            </w:r>
            <w:r>
              <w:rPr>
                <w:rFonts w:cs="Calibri"/>
                <w:bCs/>
                <w:i/>
                <w:lang w:val="pl-PL" w:eastAsia="en-US"/>
              </w:rPr>
              <w:t>..</w:t>
            </w:r>
          </w:p>
          <w:p w14:paraId="49494846" w14:textId="48C3658E" w:rsidR="00A06FF1" w:rsidRPr="0091205E" w:rsidRDefault="00C26B48" w:rsidP="00C26B48">
            <w:pPr>
              <w:pStyle w:val="Tekstprzypisudolnego"/>
              <w:rPr>
                <w:rFonts w:cs="Calibri"/>
                <w:b/>
                <w:bCs/>
                <w:lang w:val="pl-PL" w:eastAsia="en-US"/>
              </w:rPr>
            </w:pPr>
            <w:r>
              <w:rPr>
                <w:rFonts w:cs="Calibri"/>
                <w:bCs/>
                <w:i/>
                <w:lang w:val="pl-PL" w:eastAsia="en-US"/>
              </w:rPr>
              <w:t>2</w:t>
            </w:r>
            <w:r w:rsidRPr="0092173F">
              <w:rPr>
                <w:rFonts w:cs="Calibri"/>
                <w:bCs/>
                <w:i/>
                <w:lang w:val="pl-PL" w:eastAsia="en-US"/>
              </w:rPr>
              <w:t>. Opis relacji partnerstwa i/lub powiązania z przedsiębiorstwem powiązanym:</w:t>
            </w:r>
            <w:r>
              <w:rPr>
                <w:rFonts w:cs="Calibri"/>
                <w:bCs/>
                <w:i/>
                <w:lang w:val="pl-PL" w:eastAsia="en-US"/>
              </w:rPr>
              <w:t xml:space="preserve"> </w:t>
            </w:r>
            <w:r w:rsidRPr="0092173F">
              <w:rPr>
                <w:rFonts w:cs="Calibri"/>
                <w:bCs/>
                <w:i/>
                <w:lang w:val="pl-PL" w:eastAsia="en-US"/>
              </w:rPr>
              <w:t>………………</w:t>
            </w:r>
            <w:r>
              <w:rPr>
                <w:rFonts w:cs="Calibri"/>
                <w:bCs/>
                <w:i/>
                <w:lang w:val="pl-PL" w:eastAsia="en-US"/>
              </w:rPr>
              <w:t>..</w:t>
            </w:r>
          </w:p>
        </w:tc>
      </w:tr>
      <w:tr w:rsidR="00E846EE" w:rsidRPr="00F821D4" w14:paraId="516AE118" w14:textId="77777777" w:rsidTr="008028C6">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68FA8C50" w:rsidR="00E846EE" w:rsidRPr="00CC5192" w:rsidRDefault="00894CBB" w:rsidP="00E846EE">
            <w:pPr>
              <w:jc w:val="center"/>
              <w:rPr>
                <w:rFonts w:cs="Calibri"/>
                <w:b/>
                <w:color w:val="C00000"/>
                <w:sz w:val="20"/>
                <w:szCs w:val="20"/>
              </w:rPr>
            </w:pPr>
            <w:r>
              <w:rPr>
                <w:rFonts w:cs="Calibri"/>
                <w:b/>
                <w:color w:val="C00000"/>
                <w:sz w:val="20"/>
                <w:szCs w:val="20"/>
              </w:rPr>
              <w:t>Suma</w:t>
            </w:r>
            <w:r w:rsidRPr="00CC5192">
              <w:rPr>
                <w:rFonts w:cs="Calibri"/>
                <w:b/>
                <w:color w:val="C00000"/>
                <w:sz w:val="20"/>
                <w:szCs w:val="20"/>
              </w:rPr>
              <w:t xml:space="preserve"> </w:t>
            </w:r>
            <w:r w:rsidR="00E846EE" w:rsidRPr="00CC5192">
              <w:rPr>
                <w:rFonts w:cs="Calibri"/>
                <w:b/>
                <w:color w:val="C00000"/>
                <w:sz w:val="20"/>
                <w:szCs w:val="20"/>
              </w:rPr>
              <w:t>dan</w:t>
            </w:r>
            <w:r>
              <w:rPr>
                <w:rFonts w:cs="Calibri"/>
                <w:b/>
                <w:color w:val="C00000"/>
                <w:sz w:val="20"/>
                <w:szCs w:val="20"/>
              </w:rPr>
              <w:t>ych</w:t>
            </w:r>
            <w:r w:rsidR="00E846EE" w:rsidRPr="00CC5192">
              <w:rPr>
                <w:rFonts w:cs="Calibri"/>
                <w:b/>
                <w:color w:val="C00000"/>
                <w:sz w:val="20"/>
                <w:szCs w:val="20"/>
              </w:rPr>
              <w:t xml:space="preserve"> wszystk</w:t>
            </w:r>
            <w:r w:rsidR="00E846EE" w:rsidRPr="00CC5192">
              <w:rPr>
                <w:rFonts w:cs="Calibri"/>
                <w:b/>
                <w:i/>
                <w:color w:val="C00000"/>
                <w:sz w:val="20"/>
                <w:szCs w:val="20"/>
              </w:rPr>
              <w:t>i</w:t>
            </w:r>
            <w:r w:rsidR="00E846EE" w:rsidRPr="00CC5192">
              <w:rPr>
                <w:rFonts w:cs="Calibri"/>
                <w:b/>
                <w:color w:val="C00000"/>
                <w:sz w:val="20"/>
                <w:szCs w:val="20"/>
              </w:rPr>
              <w:t>ch prz</w:t>
            </w:r>
            <w:r w:rsidR="006A3A32" w:rsidRPr="00CC5192">
              <w:rPr>
                <w:rFonts w:cs="Calibri"/>
                <w:b/>
                <w:color w:val="C00000"/>
                <w:sz w:val="20"/>
                <w:szCs w:val="20"/>
              </w:rPr>
              <w:t>edsiębiorstw po</w:t>
            </w:r>
            <w:r w:rsidR="00E846EE" w:rsidRPr="00CC5192">
              <w:rPr>
                <w:rFonts w:cs="Calibri"/>
                <w:b/>
                <w:color w:val="C00000"/>
                <w:sz w:val="20"/>
                <w:szCs w:val="20"/>
              </w:rPr>
              <w:t>wiązan</w:t>
            </w:r>
            <w:r w:rsidR="00E846EE" w:rsidRPr="00CC5192">
              <w:rPr>
                <w:rFonts w:cs="Calibri"/>
                <w:b/>
                <w:color w:val="C00000"/>
                <w:sz w:val="20"/>
                <w:szCs w:val="20"/>
                <w:shd w:val="clear" w:color="auto" w:fill="BFBFBF"/>
              </w:rPr>
              <w:t>y</w:t>
            </w:r>
            <w:r w:rsidR="00E846EE" w:rsidRPr="00CC5192">
              <w:rPr>
                <w:rFonts w:cs="Calibri"/>
                <w:b/>
                <w:color w:val="C00000"/>
                <w:sz w:val="20"/>
                <w:szCs w:val="20"/>
              </w:rPr>
              <w:t>ch</w:t>
            </w:r>
            <w:r w:rsidR="009A7194">
              <w:rPr>
                <w:rFonts w:cs="Calibri"/>
                <w:b/>
                <w:color w:val="C00000"/>
                <w:sz w:val="20"/>
                <w:szCs w:val="20"/>
              </w:rPr>
              <w:t xml:space="preserve"> bez danych wnioskodawcy</w:t>
            </w:r>
            <w:r w:rsidR="00DF193B" w:rsidRPr="00DF193B">
              <w:rPr>
                <w:rFonts w:cs="Calibri"/>
                <w:b/>
                <w:color w:val="C00000"/>
                <w:sz w:val="20"/>
                <w:szCs w:val="20"/>
              </w:rPr>
              <w:t xml:space="preserve">/ </w:t>
            </w:r>
            <w:r w:rsidR="00F224B0">
              <w:rPr>
                <w:rFonts w:cs="Calibri"/>
                <w:b/>
                <w:color w:val="C00000"/>
                <w:sz w:val="20"/>
                <w:szCs w:val="20"/>
              </w:rPr>
              <w:t>k</w:t>
            </w:r>
            <w:r w:rsidR="00DF193B" w:rsidRPr="00F224B0">
              <w:rPr>
                <w:rFonts w:cs="Calibri"/>
                <w:b/>
                <w:color w:val="C00000"/>
                <w:sz w:val="20"/>
                <w:szCs w:val="20"/>
              </w:rPr>
              <w:t>onsorcjanta</w:t>
            </w:r>
            <w:r w:rsidR="00DF193B" w:rsidRPr="00DF193B">
              <w:rPr>
                <w:rFonts w:cs="Calibri"/>
                <w:b/>
                <w:color w:val="C00000"/>
                <w:sz w:val="20"/>
                <w:szCs w:val="20"/>
              </w:rPr>
              <w:t xml:space="preserve"> </w:t>
            </w:r>
            <w:r w:rsidR="006A3A32" w:rsidRPr="00CC5192">
              <w:rPr>
                <w:rFonts w:cs="Calibri"/>
                <w:b/>
                <w:color w:val="C00000"/>
                <w:sz w:val="20"/>
                <w:szCs w:val="20"/>
              </w:rPr>
              <w:t>*</w:t>
            </w:r>
            <w:r w:rsidR="00E846EE"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00E846EE" w:rsidRPr="00CC5192">
              <w:rPr>
                <w:rStyle w:val="Odwoanieprzypisukocowego"/>
                <w:b/>
                <w:color w:val="C00000"/>
                <w:sz w:val="20"/>
                <w:szCs w:val="20"/>
              </w:rPr>
              <w:endnoteReference w:id="26"/>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D9D9D9" w:themeFill="background1" w:themeFillShade="D9"/>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D9D9D9" w:themeFill="background1" w:themeFillShade="D9"/>
          </w:tcPr>
          <w:p w14:paraId="31C99A60" w14:textId="77777777" w:rsidR="00E846EE" w:rsidRPr="0091205E" w:rsidRDefault="00E846EE" w:rsidP="00E846EE">
            <w:pPr>
              <w:pStyle w:val="Nagwek3"/>
              <w:rPr>
                <w:lang w:val="pl-PL"/>
              </w:rPr>
            </w:pPr>
          </w:p>
        </w:tc>
        <w:tc>
          <w:tcPr>
            <w:tcW w:w="1348" w:type="dxa"/>
            <w:shd w:val="clear" w:color="auto" w:fill="D9D9D9" w:themeFill="background1" w:themeFillShade="D9"/>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D9D9D9" w:themeFill="background1" w:themeFillShade="D9"/>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D9D9D9" w:themeFill="background1" w:themeFillShade="D9"/>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D9D9D9" w:themeFill="background1" w:themeFillShade="D9"/>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D9D9D9" w:themeFill="background1" w:themeFillShade="D9"/>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D9D9D9" w:themeFill="background1" w:themeFillShade="D9"/>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D9D9D9" w:themeFill="background1" w:themeFillShade="D9"/>
          </w:tcPr>
          <w:p w14:paraId="3EE0CED0" w14:textId="77777777" w:rsidR="00E846EE" w:rsidRPr="0091205E" w:rsidRDefault="00E846EE" w:rsidP="00E846EE">
            <w:pPr>
              <w:pStyle w:val="Tekstprzypisudolnego"/>
              <w:rPr>
                <w:rFonts w:cs="Calibri"/>
                <w:b/>
                <w:bCs/>
                <w:lang w:val="pl-PL" w:eastAsia="en-US"/>
              </w:rPr>
            </w:pPr>
          </w:p>
        </w:tc>
      </w:tr>
      <w:tr w:rsidR="009A7194" w:rsidRPr="00F821D4" w14:paraId="67CDF1D1" w14:textId="77777777" w:rsidTr="008028C6">
        <w:trPr>
          <w:trHeight w:val="985"/>
        </w:trPr>
        <w:tc>
          <w:tcPr>
            <w:tcW w:w="2480" w:type="dxa"/>
            <w:shd w:val="clear" w:color="auto" w:fill="BFBFBF"/>
          </w:tcPr>
          <w:p w14:paraId="3DF8D497" w14:textId="4698FFF5" w:rsidR="009A7194" w:rsidRPr="00CC5192" w:rsidRDefault="009A7194" w:rsidP="00E846EE">
            <w:pPr>
              <w:jc w:val="center"/>
              <w:rPr>
                <w:rFonts w:cs="Calibri"/>
                <w:b/>
                <w:color w:val="C00000"/>
                <w:sz w:val="20"/>
                <w:szCs w:val="20"/>
              </w:rPr>
            </w:pPr>
            <w:r w:rsidRPr="009A7194">
              <w:rPr>
                <w:rFonts w:cs="Calibri"/>
                <w:b/>
                <w:color w:val="C00000"/>
                <w:sz w:val="20"/>
                <w:szCs w:val="20"/>
              </w:rPr>
              <w:t>Dane Wnioskodawcy</w:t>
            </w:r>
            <w:r w:rsidR="00DF193B" w:rsidRPr="00DF193B">
              <w:rPr>
                <w:rFonts w:cs="Calibri"/>
                <w:b/>
                <w:color w:val="C00000"/>
                <w:sz w:val="20"/>
                <w:szCs w:val="20"/>
              </w:rPr>
              <w:t xml:space="preserve">/ </w:t>
            </w:r>
            <w:r w:rsidR="00DF193B" w:rsidRPr="00F224B0">
              <w:rPr>
                <w:rFonts w:cs="Calibri"/>
                <w:b/>
                <w:color w:val="C00000"/>
                <w:sz w:val="20"/>
                <w:szCs w:val="20"/>
              </w:rPr>
              <w:t>konsorcjanta</w:t>
            </w:r>
            <w:r w:rsidRPr="009A7194">
              <w:rPr>
                <w:rFonts w:cs="Calibri"/>
                <w:b/>
                <w:color w:val="C00000"/>
                <w:sz w:val="20"/>
                <w:szCs w:val="20"/>
              </w:rPr>
              <w:t xml:space="preserve"> bez uwzględnienia podmiotów powiązanych i partnerskich</w:t>
            </w:r>
          </w:p>
        </w:tc>
        <w:tc>
          <w:tcPr>
            <w:tcW w:w="1418" w:type="dxa"/>
            <w:shd w:val="clear" w:color="auto" w:fill="D9D9D9" w:themeFill="background1" w:themeFillShade="D9"/>
          </w:tcPr>
          <w:p w14:paraId="0E007AF4" w14:textId="77777777" w:rsidR="009A7194" w:rsidRPr="0091205E" w:rsidRDefault="009A7194" w:rsidP="00E846EE">
            <w:pPr>
              <w:pStyle w:val="Tekstprzypisudolnego"/>
              <w:jc w:val="center"/>
              <w:rPr>
                <w:rFonts w:cs="Calibri"/>
                <w:b/>
                <w:lang w:val="pl-PL" w:eastAsia="en-US"/>
              </w:rPr>
            </w:pPr>
          </w:p>
        </w:tc>
        <w:tc>
          <w:tcPr>
            <w:tcW w:w="1417" w:type="dxa"/>
            <w:shd w:val="clear" w:color="auto" w:fill="D9D9D9" w:themeFill="background1" w:themeFillShade="D9"/>
          </w:tcPr>
          <w:p w14:paraId="43798ACD" w14:textId="77777777" w:rsidR="009A7194" w:rsidRPr="0091205E" w:rsidRDefault="009A7194" w:rsidP="00E846EE">
            <w:pPr>
              <w:pStyle w:val="Nagwek3"/>
              <w:rPr>
                <w:lang w:val="pl-PL"/>
              </w:rPr>
            </w:pPr>
          </w:p>
        </w:tc>
        <w:tc>
          <w:tcPr>
            <w:tcW w:w="1348" w:type="dxa"/>
            <w:shd w:val="clear" w:color="auto" w:fill="D9D9D9" w:themeFill="background1" w:themeFillShade="D9"/>
          </w:tcPr>
          <w:p w14:paraId="28CEC21A" w14:textId="77777777" w:rsidR="009A7194" w:rsidRPr="0091205E" w:rsidRDefault="009A7194" w:rsidP="00E846EE">
            <w:pPr>
              <w:pStyle w:val="Tekstprzypisudolnego"/>
              <w:jc w:val="center"/>
              <w:rPr>
                <w:rFonts w:cs="Calibri"/>
                <w:b/>
                <w:lang w:val="pl-PL" w:eastAsia="en-US"/>
              </w:rPr>
            </w:pPr>
          </w:p>
        </w:tc>
        <w:tc>
          <w:tcPr>
            <w:tcW w:w="1276" w:type="dxa"/>
            <w:shd w:val="clear" w:color="auto" w:fill="D9D9D9" w:themeFill="background1" w:themeFillShade="D9"/>
          </w:tcPr>
          <w:p w14:paraId="1EF91AF1" w14:textId="77777777" w:rsidR="009A7194" w:rsidRPr="0091205E" w:rsidRDefault="009A7194" w:rsidP="00E846EE">
            <w:pPr>
              <w:pStyle w:val="Tekstprzypisudolnego"/>
              <w:rPr>
                <w:rFonts w:cs="Calibri"/>
                <w:b/>
                <w:lang w:val="pl-PL" w:eastAsia="en-US"/>
              </w:rPr>
            </w:pPr>
          </w:p>
        </w:tc>
        <w:tc>
          <w:tcPr>
            <w:tcW w:w="1276" w:type="dxa"/>
            <w:shd w:val="clear" w:color="auto" w:fill="D9D9D9" w:themeFill="background1" w:themeFillShade="D9"/>
          </w:tcPr>
          <w:p w14:paraId="558B4B91" w14:textId="77777777" w:rsidR="009A7194" w:rsidRPr="0091205E" w:rsidRDefault="009A7194" w:rsidP="00E846EE">
            <w:pPr>
              <w:pStyle w:val="Tekstprzypisudolnego"/>
              <w:rPr>
                <w:rFonts w:cs="Calibri"/>
                <w:b/>
                <w:lang w:val="pl-PL" w:eastAsia="en-US"/>
              </w:rPr>
            </w:pPr>
          </w:p>
        </w:tc>
        <w:tc>
          <w:tcPr>
            <w:tcW w:w="1559" w:type="dxa"/>
            <w:shd w:val="clear" w:color="auto" w:fill="D9D9D9" w:themeFill="background1" w:themeFillShade="D9"/>
          </w:tcPr>
          <w:p w14:paraId="5BDEE678" w14:textId="77777777" w:rsidR="009A7194" w:rsidRPr="0091205E" w:rsidRDefault="009A7194" w:rsidP="00E846EE">
            <w:pPr>
              <w:pStyle w:val="Tekstprzypisudolnego"/>
              <w:rPr>
                <w:rFonts w:cs="Calibri"/>
                <w:b/>
                <w:lang w:val="pl-PL" w:eastAsia="en-US"/>
              </w:rPr>
            </w:pPr>
          </w:p>
        </w:tc>
        <w:tc>
          <w:tcPr>
            <w:tcW w:w="1134" w:type="dxa"/>
            <w:shd w:val="clear" w:color="auto" w:fill="D9D9D9" w:themeFill="background1" w:themeFillShade="D9"/>
          </w:tcPr>
          <w:p w14:paraId="113C7FE9" w14:textId="77777777" w:rsidR="009A7194" w:rsidRPr="0091205E" w:rsidRDefault="009A7194" w:rsidP="00E846EE">
            <w:pPr>
              <w:pStyle w:val="Tekstprzypisudolnego"/>
              <w:rPr>
                <w:rFonts w:cs="Calibri"/>
                <w:b/>
                <w:bCs/>
                <w:lang w:val="pl-PL" w:eastAsia="en-US"/>
              </w:rPr>
            </w:pPr>
          </w:p>
        </w:tc>
        <w:tc>
          <w:tcPr>
            <w:tcW w:w="1276" w:type="dxa"/>
            <w:shd w:val="clear" w:color="auto" w:fill="D9D9D9" w:themeFill="background1" w:themeFillShade="D9"/>
          </w:tcPr>
          <w:p w14:paraId="5903B9DA" w14:textId="77777777" w:rsidR="009A7194" w:rsidRPr="0091205E" w:rsidRDefault="009A7194" w:rsidP="00E846EE">
            <w:pPr>
              <w:pStyle w:val="Tekstprzypisudolnego"/>
              <w:rPr>
                <w:rFonts w:cs="Calibri"/>
                <w:b/>
                <w:bCs/>
                <w:lang w:val="pl-PL" w:eastAsia="en-US"/>
              </w:rPr>
            </w:pPr>
          </w:p>
        </w:tc>
        <w:tc>
          <w:tcPr>
            <w:tcW w:w="1701" w:type="dxa"/>
            <w:shd w:val="clear" w:color="auto" w:fill="D9D9D9" w:themeFill="background1" w:themeFillShade="D9"/>
          </w:tcPr>
          <w:p w14:paraId="7EFDC07A" w14:textId="77777777" w:rsidR="009A7194" w:rsidRPr="0091205E" w:rsidRDefault="009A7194" w:rsidP="00E846EE">
            <w:pPr>
              <w:pStyle w:val="Tekstprzypisudolnego"/>
              <w:rPr>
                <w:rFonts w:cs="Calibri"/>
                <w:b/>
                <w:bCs/>
                <w:lang w:val="pl-PL" w:eastAsia="en-US"/>
              </w:rPr>
            </w:pPr>
          </w:p>
        </w:tc>
      </w:tr>
    </w:tbl>
    <w:p w14:paraId="1366E47B" w14:textId="6D5810AE" w:rsidR="009A7194" w:rsidRDefault="009A7194"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1036D39C" w:rsidR="00642C0B" w:rsidRPr="00642C0B" w:rsidRDefault="00642C0B" w:rsidP="00B869F6">
      <w:pPr>
        <w:pStyle w:val="Tekstpodstawowy3"/>
        <w:ind w:left="9204"/>
        <w:jc w:val="left"/>
        <w:rPr>
          <w:rFonts w:cs="Calibri"/>
          <w:b/>
          <w:bCs/>
          <w:color w:val="C00000"/>
          <w:sz w:val="20"/>
          <w:szCs w:val="20"/>
        </w:rPr>
      </w:pPr>
    </w:p>
    <w:p w14:paraId="56F7CED5" w14:textId="77777777" w:rsidR="00492238" w:rsidRDefault="00492238" w:rsidP="00C66288">
      <w:pPr>
        <w:pStyle w:val="Tekstpodstawowy3"/>
        <w:jc w:val="left"/>
        <w:rPr>
          <w:rFonts w:cs="Calibri"/>
          <w:b/>
          <w:bCs/>
          <w:color w:val="C00000"/>
          <w:sz w:val="20"/>
          <w:szCs w:val="20"/>
          <w:lang w:val="pl-PL"/>
        </w:rPr>
      </w:pPr>
    </w:p>
    <w:p w14:paraId="7BC6943F" w14:textId="77A18850" w:rsidR="00642C0B" w:rsidRPr="00492238" w:rsidRDefault="00642C0B" w:rsidP="008028C6">
      <w:pPr>
        <w:pStyle w:val="Tekstpodstawowy3"/>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2B4B2BB4" w:rsidR="00840BEB" w:rsidRPr="0093542F" w:rsidRDefault="00840BEB" w:rsidP="00C243CF">
      <w:pPr>
        <w:jc w:val="center"/>
        <w:rPr>
          <w:rFonts w:cs="Calibri"/>
          <w:b/>
        </w:rPr>
      </w:pPr>
      <w:r w:rsidRPr="0093542F">
        <w:rPr>
          <w:rFonts w:cs="Calibri"/>
          <w:b/>
        </w:rPr>
        <w:t xml:space="preserve">dotycząca wypełniania Oświadczenia o </w:t>
      </w:r>
      <w:r w:rsidR="00B83547">
        <w:rPr>
          <w:rFonts w:cs="Calibri"/>
          <w:b/>
        </w:rPr>
        <w:t>wielkości</w:t>
      </w:r>
      <w:r w:rsidR="003C2DC7">
        <w:rPr>
          <w:rFonts w:cs="Calibri"/>
          <w:b/>
        </w:rPr>
        <w:t xml:space="preserve"> </w:t>
      </w:r>
      <w:r w:rsidR="00BB43B0">
        <w:rPr>
          <w:rFonts w:cs="Calibri"/>
          <w:b/>
        </w:rPr>
        <w:t>przedsiębiorstwa</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5EC4BBFD" w14:textId="77777777" w:rsidR="00C243CF" w:rsidRPr="0093542F" w:rsidRDefault="00C243CF" w:rsidP="00E551D9">
      <w:pPr>
        <w:rPr>
          <w:rFonts w:cs="Calibri"/>
          <w:highlight w:val="yellow"/>
        </w:rPr>
      </w:pPr>
    </w:p>
    <w:p w14:paraId="3C6CC9C1" w14:textId="77777777" w:rsidR="00C243CF" w:rsidRPr="0093542F" w:rsidRDefault="00C243CF" w:rsidP="00E551D9">
      <w:pPr>
        <w:rPr>
          <w:rFonts w:cs="Calibri"/>
          <w:highlight w:val="yellow"/>
        </w:rPr>
      </w:pPr>
    </w:p>
    <w:p w14:paraId="3484B9B8" w14:textId="342C6E85" w:rsidR="00E83708" w:rsidRPr="0093542F" w:rsidRDefault="00840BEB" w:rsidP="00BD0B15">
      <w:pPr>
        <w:pStyle w:val="Tekst"/>
        <w:spacing w:before="120" w:after="0"/>
        <w:rPr>
          <w:rFonts w:cs="Calibri"/>
          <w:sz w:val="22"/>
          <w:szCs w:val="22"/>
        </w:rPr>
      </w:pPr>
      <w:r w:rsidRPr="0093542F">
        <w:rPr>
          <w:rFonts w:cs="Calibri"/>
          <w:color w:val="auto"/>
          <w:sz w:val="22"/>
          <w:szCs w:val="22"/>
        </w:rPr>
        <w:t xml:space="preserve">Podstawowym celem określenia </w:t>
      </w:r>
      <w:r w:rsidR="0014140C">
        <w:rPr>
          <w:rFonts w:cs="Calibri"/>
          <w:color w:val="auto"/>
          <w:sz w:val="22"/>
          <w:szCs w:val="22"/>
        </w:rPr>
        <w:t>wielkości</w:t>
      </w:r>
      <w:r w:rsidR="0014140C" w:rsidRPr="0093542F">
        <w:rPr>
          <w:rFonts w:cs="Calibri"/>
          <w:color w:val="auto"/>
          <w:sz w:val="22"/>
          <w:szCs w:val="22"/>
        </w:rPr>
        <w:t xml:space="preserve"> </w:t>
      </w:r>
      <w:r w:rsidR="00913315">
        <w:rPr>
          <w:rFonts w:cs="Calibri"/>
          <w:color w:val="auto"/>
          <w:sz w:val="22"/>
          <w:szCs w:val="22"/>
        </w:rPr>
        <w:t>przedsiębiorstwa</w:t>
      </w:r>
      <w:r w:rsidR="00913315" w:rsidRPr="0093542F">
        <w:rPr>
          <w:rFonts w:cs="Calibri"/>
          <w:color w:val="auto"/>
          <w:sz w:val="22"/>
          <w:szCs w:val="22"/>
        </w:rPr>
        <w:t xml:space="preserve"> </w:t>
      </w:r>
      <w:r w:rsidRPr="0093542F">
        <w:rPr>
          <w:rFonts w:cs="Calibri"/>
          <w:color w:val="auto"/>
          <w:sz w:val="22"/>
          <w:szCs w:val="22"/>
        </w:rPr>
        <w:t>jest ograniczenie możliwości udzielania pomocy jedynie do</w:t>
      </w:r>
      <w:r w:rsidR="00883186">
        <w:rPr>
          <w:rFonts w:cs="Calibri"/>
          <w:color w:val="auto"/>
          <w:sz w:val="22"/>
          <w:szCs w:val="22"/>
        </w:rPr>
        <w:t xml:space="preserve"> tych rodzajów</w:t>
      </w:r>
      <w:r w:rsidRPr="0093542F">
        <w:rPr>
          <w:rFonts w:cs="Calibri"/>
          <w:color w:val="auto"/>
          <w:sz w:val="22"/>
          <w:szCs w:val="22"/>
        </w:rPr>
        <w:t xml:space="preserve"> przedsiębiorstw, które</w:t>
      </w:r>
      <w:r w:rsidR="00883186">
        <w:rPr>
          <w:rFonts w:cs="Calibri"/>
          <w:color w:val="auto"/>
          <w:sz w:val="22"/>
          <w:szCs w:val="22"/>
        </w:rPr>
        <w:t xml:space="preserve"> objęte są pomocą w ramach działania.</w:t>
      </w:r>
      <w:r w:rsidRPr="0093542F">
        <w:rPr>
          <w:rFonts w:cs="Calibri"/>
          <w:color w:val="auto"/>
          <w:sz w:val="22"/>
          <w:szCs w:val="22"/>
        </w:rPr>
        <w:t xml:space="preserve"> </w:t>
      </w:r>
    </w:p>
    <w:p w14:paraId="62D5A20E" w14:textId="2A173274"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Określenie </w:t>
      </w:r>
      <w:r w:rsidR="0014140C">
        <w:rPr>
          <w:rFonts w:cs="Calibri"/>
          <w:color w:val="auto"/>
          <w:sz w:val="22"/>
          <w:szCs w:val="22"/>
        </w:rPr>
        <w:t>wielkości</w:t>
      </w:r>
      <w:r w:rsidR="0014140C" w:rsidRPr="0093542F">
        <w:rPr>
          <w:rFonts w:cs="Calibri"/>
          <w:color w:val="auto"/>
          <w:sz w:val="22"/>
          <w:szCs w:val="22"/>
        </w:rPr>
        <w:t xml:space="preserve"> </w:t>
      </w:r>
      <w:r w:rsidR="00883186">
        <w:rPr>
          <w:rFonts w:cs="Calibri"/>
          <w:color w:val="auto"/>
          <w:sz w:val="22"/>
          <w:szCs w:val="22"/>
        </w:rPr>
        <w:t>przedsiębiorstwa</w:t>
      </w:r>
      <w:r w:rsidRPr="0093542F">
        <w:rPr>
          <w:rFonts w:cs="Calibri"/>
          <w:color w:val="auto"/>
          <w:sz w:val="22"/>
          <w:szCs w:val="22"/>
        </w:rPr>
        <w:t xml:space="preserve"> ma więc szczególnie istotne znaczenie dla potwierdzenia możliwości uzyskania dofinansowania oraz ustalenia wysokości tego dofinansowania.</w:t>
      </w:r>
    </w:p>
    <w:p w14:paraId="7E52501C" w14:textId="1E89038B" w:rsidR="00883186" w:rsidRDefault="00840BEB" w:rsidP="00BD0B15">
      <w:pPr>
        <w:pStyle w:val="Tekst"/>
        <w:spacing w:before="120" w:after="0"/>
        <w:rPr>
          <w:rFonts w:cs="Calibri"/>
          <w:color w:val="auto"/>
          <w:sz w:val="22"/>
          <w:szCs w:val="22"/>
        </w:rPr>
      </w:pPr>
      <w:r w:rsidRPr="0093542F">
        <w:rPr>
          <w:rFonts w:cs="Calibri"/>
          <w:color w:val="auto"/>
          <w:sz w:val="22"/>
          <w:szCs w:val="22"/>
        </w:rPr>
        <w:t>Wnioskodawca</w:t>
      </w:r>
      <w:r w:rsidR="00F914BF">
        <w:rPr>
          <w:rFonts w:cs="Calibri"/>
          <w:color w:val="auto"/>
          <w:sz w:val="22"/>
          <w:szCs w:val="22"/>
        </w:rPr>
        <w:t>/ konsorcjant</w:t>
      </w:r>
      <w:r w:rsidRPr="0093542F">
        <w:rPr>
          <w:rFonts w:cs="Calibri"/>
          <w:color w:val="auto"/>
          <w:sz w:val="22"/>
          <w:szCs w:val="22"/>
        </w:rPr>
        <w:t xml:space="preserve"> powinien określić </w:t>
      </w:r>
      <w:r w:rsidR="0014140C">
        <w:rPr>
          <w:rFonts w:cs="Calibri"/>
          <w:color w:val="auto"/>
          <w:sz w:val="22"/>
          <w:szCs w:val="22"/>
        </w:rPr>
        <w:t>swoją wielkość</w:t>
      </w:r>
      <w:r w:rsidRPr="0093542F">
        <w:rPr>
          <w:rFonts w:cs="Calibri"/>
          <w:color w:val="auto"/>
          <w:sz w:val="22"/>
          <w:szCs w:val="22"/>
        </w:rPr>
        <w:t xml:space="preserve"> na dzień </w:t>
      </w:r>
      <w:r w:rsidR="00943AA2">
        <w:rPr>
          <w:rFonts w:cs="Calibri"/>
          <w:color w:val="auto"/>
          <w:sz w:val="22"/>
          <w:szCs w:val="22"/>
        </w:rPr>
        <w:t>udzielenia pomocy</w:t>
      </w:r>
      <w:r w:rsidR="00AD6996">
        <w:rPr>
          <w:rFonts w:cs="Calibri"/>
          <w:color w:val="auto"/>
          <w:sz w:val="22"/>
          <w:szCs w:val="22"/>
        </w:rPr>
        <w:t xml:space="preserve"> (dzień zawarcia  umowy o dofinansowanie)</w:t>
      </w:r>
      <w:r w:rsidRPr="0093542F">
        <w:rPr>
          <w:rFonts w:cs="Calibri"/>
          <w:color w:val="auto"/>
          <w:sz w:val="22"/>
          <w:szCs w:val="22"/>
        </w:rPr>
        <w:t>: czy jest mikroprzedsiębiorstwem, małym przedsiębiorstwem</w:t>
      </w:r>
      <w:r w:rsidR="00883186">
        <w:rPr>
          <w:rFonts w:cs="Calibri"/>
          <w:color w:val="auto"/>
          <w:sz w:val="22"/>
          <w:szCs w:val="22"/>
        </w:rPr>
        <w:t>,</w:t>
      </w:r>
      <w:r w:rsidRPr="0093542F">
        <w:rPr>
          <w:rFonts w:cs="Calibri"/>
          <w:color w:val="auto"/>
          <w:sz w:val="22"/>
          <w:szCs w:val="22"/>
        </w:rPr>
        <w:t xml:space="preserve"> średnim przedsiębiorstwem</w:t>
      </w:r>
      <w:r w:rsidR="00883186">
        <w:rPr>
          <w:rFonts w:cs="Calibri"/>
          <w:color w:val="auto"/>
          <w:sz w:val="22"/>
          <w:szCs w:val="22"/>
        </w:rPr>
        <w:t xml:space="preserve"> czy przedsiębiorstwem </w:t>
      </w:r>
      <w:r w:rsidR="006A63AC">
        <w:rPr>
          <w:rFonts w:cs="Calibri"/>
          <w:color w:val="auto"/>
          <w:sz w:val="22"/>
          <w:szCs w:val="22"/>
        </w:rPr>
        <w:t xml:space="preserve">innym niż MŚP tj. przedsiębiorstwem </w:t>
      </w:r>
      <w:r w:rsidR="00883186">
        <w:rPr>
          <w:rFonts w:cs="Calibri"/>
          <w:color w:val="auto"/>
          <w:sz w:val="22"/>
          <w:szCs w:val="22"/>
        </w:rPr>
        <w:t xml:space="preserve">dużym typu small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(mała spółka o średniej kapitalizacji)</w:t>
      </w:r>
      <w:r w:rsidR="00883186">
        <w:rPr>
          <w:rFonts w:cs="Calibri"/>
          <w:color w:val="auto"/>
          <w:sz w:val="22"/>
          <w:szCs w:val="22"/>
        </w:rPr>
        <w:t xml:space="preserve"> lub </w:t>
      </w:r>
      <w:proofErr w:type="spellStart"/>
      <w:r w:rsidR="00883186">
        <w:rPr>
          <w:rFonts w:cs="Calibri"/>
          <w:color w:val="auto"/>
          <w:sz w:val="22"/>
          <w:szCs w:val="22"/>
        </w:rPr>
        <w:t>mid</w:t>
      </w:r>
      <w:proofErr w:type="spellEnd"/>
      <w:r w:rsidR="00883186">
        <w:rPr>
          <w:rFonts w:cs="Calibri"/>
          <w:color w:val="auto"/>
          <w:sz w:val="22"/>
          <w:szCs w:val="22"/>
        </w:rPr>
        <w:t>-cap</w:t>
      </w:r>
      <w:r w:rsidR="006A63AC">
        <w:rPr>
          <w:rFonts w:cs="Calibri"/>
          <w:color w:val="auto"/>
          <w:sz w:val="22"/>
          <w:szCs w:val="22"/>
        </w:rPr>
        <w:t xml:space="preserve"> (spółka o średniej kapitalizacji)</w:t>
      </w:r>
      <w:r w:rsidR="00813999">
        <w:rPr>
          <w:rFonts w:cs="Calibri"/>
          <w:color w:val="auto"/>
          <w:sz w:val="22"/>
          <w:szCs w:val="22"/>
        </w:rPr>
        <w:t xml:space="preserve"> lub </w:t>
      </w:r>
      <w:r w:rsidR="00813999" w:rsidRPr="00813999">
        <w:rPr>
          <w:rFonts w:cs="Calibri"/>
          <w:color w:val="auto"/>
          <w:sz w:val="22"/>
          <w:szCs w:val="22"/>
        </w:rPr>
        <w:t>duży</w:t>
      </w:r>
      <w:r w:rsidR="00813999">
        <w:rPr>
          <w:rFonts w:cs="Calibri"/>
          <w:color w:val="auto"/>
          <w:sz w:val="22"/>
          <w:szCs w:val="22"/>
        </w:rPr>
        <w:t>m</w:t>
      </w:r>
      <w:r w:rsidR="00813999" w:rsidRPr="00813999">
        <w:rPr>
          <w:rFonts w:cs="Calibri"/>
          <w:color w:val="auto"/>
          <w:sz w:val="22"/>
          <w:szCs w:val="22"/>
        </w:rPr>
        <w:t xml:space="preserve"> przedsiębiorstw</w:t>
      </w:r>
      <w:r w:rsidR="00813999">
        <w:rPr>
          <w:rFonts w:cs="Calibri"/>
          <w:color w:val="auto"/>
          <w:sz w:val="22"/>
          <w:szCs w:val="22"/>
        </w:rPr>
        <w:t>em</w:t>
      </w:r>
      <w:r w:rsidR="00813999" w:rsidRPr="00813999">
        <w:rPr>
          <w:rFonts w:cs="Calibri"/>
          <w:color w:val="auto"/>
          <w:sz w:val="22"/>
          <w:szCs w:val="22"/>
        </w:rPr>
        <w:t xml:space="preserve"> nie</w:t>
      </w:r>
      <w:r w:rsidR="00813999">
        <w:rPr>
          <w:rFonts w:cs="Calibri"/>
          <w:color w:val="auto"/>
          <w:sz w:val="22"/>
          <w:szCs w:val="22"/>
        </w:rPr>
        <w:t>będącym</w:t>
      </w:r>
      <w:r w:rsidR="00813999" w:rsidRPr="00813999">
        <w:rPr>
          <w:rFonts w:cs="Calibri"/>
          <w:color w:val="auto"/>
          <w:sz w:val="22"/>
          <w:szCs w:val="22"/>
        </w:rPr>
        <w:t xml:space="preserve"> 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sidRPr="0093542F">
        <w:rPr>
          <w:rFonts w:cs="Calibri"/>
          <w:color w:val="auto"/>
          <w:sz w:val="22"/>
          <w:szCs w:val="22"/>
        </w:rPr>
        <w:t>. W celu określenia wielkości przedsiębiorstwa, należy stosować przepisy zawarte w</w:t>
      </w:r>
      <w:r w:rsidR="00883186">
        <w:rPr>
          <w:rFonts w:cs="Calibri"/>
          <w:color w:val="auto"/>
          <w:sz w:val="22"/>
          <w:szCs w:val="22"/>
        </w:rPr>
        <w:t>:</w:t>
      </w:r>
    </w:p>
    <w:p w14:paraId="4D2D1917" w14:textId="41C20B0E" w:rsidR="00883186" w:rsidRDefault="00840BEB" w:rsidP="00FF681F">
      <w:pPr>
        <w:pStyle w:val="Tekst"/>
        <w:numPr>
          <w:ilvl w:val="0"/>
          <w:numId w:val="52"/>
        </w:numPr>
        <w:spacing w:before="120" w:after="0"/>
        <w:rPr>
          <w:rFonts w:cs="Calibri"/>
          <w:color w:val="auto"/>
          <w:sz w:val="22"/>
          <w:szCs w:val="22"/>
        </w:rPr>
      </w:pPr>
      <w:r w:rsidRPr="0093542F">
        <w:rPr>
          <w:rFonts w:cs="Calibri"/>
          <w:color w:val="auto"/>
          <w:sz w:val="22"/>
          <w:szCs w:val="22"/>
        </w:rPr>
        <w:t xml:space="preserve">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r w:rsidR="00532CFE">
        <w:rPr>
          <w:rFonts w:cs="Calibri"/>
          <w:color w:val="auto"/>
          <w:sz w:val="22"/>
          <w:szCs w:val="22"/>
        </w:rPr>
        <w:t>;</w:t>
      </w:r>
    </w:p>
    <w:p w14:paraId="082BDF37" w14:textId="50D2AA02" w:rsidR="00883186" w:rsidRPr="00883186" w:rsidRDefault="00883186" w:rsidP="00883186">
      <w:pPr>
        <w:pStyle w:val="Tekst"/>
        <w:numPr>
          <w:ilvl w:val="0"/>
          <w:numId w:val="52"/>
        </w:numPr>
        <w:spacing w:before="120"/>
        <w:rPr>
          <w:rFonts w:cs="Calibri"/>
          <w:color w:val="auto"/>
          <w:sz w:val="22"/>
          <w:szCs w:val="22"/>
        </w:rPr>
      </w:pPr>
      <w:r w:rsidRPr="00883186">
        <w:rPr>
          <w:rFonts w:cs="Calibri"/>
          <w:color w:val="auto"/>
          <w:sz w:val="22"/>
          <w:szCs w:val="22"/>
        </w:rPr>
        <w:t>art. 2 ust. 103e) rozporządzenia Komisji (UE) nr 651/2014 z dnia 17 czerwca 2014 r.;</w:t>
      </w:r>
    </w:p>
    <w:p w14:paraId="4CFAEA91" w14:textId="77777777" w:rsidR="00326AE6" w:rsidRDefault="00883186" w:rsidP="00FF681F">
      <w:pPr>
        <w:pStyle w:val="Tekst"/>
        <w:numPr>
          <w:ilvl w:val="0"/>
          <w:numId w:val="52"/>
        </w:numPr>
        <w:spacing w:before="120"/>
        <w:rPr>
          <w:rFonts w:cs="Calibri"/>
          <w:color w:val="auto"/>
          <w:sz w:val="22"/>
          <w:szCs w:val="22"/>
        </w:rPr>
      </w:pPr>
      <w:r w:rsidRPr="00883186">
        <w:rPr>
          <w:rFonts w:cs="Calibri"/>
          <w:color w:val="auto"/>
          <w:sz w:val="22"/>
          <w:szCs w:val="22"/>
        </w:rPr>
        <w:t>art. 2 ust. 7 Rozporządzenie Parlamentu Europejskiego i Rady (UE) 2015/1017 z dnia 25 czerwca 2015 r.</w:t>
      </w:r>
    </w:p>
    <w:p w14:paraId="38B6E79A" w14:textId="45ACA718" w:rsidR="00840BEB" w:rsidRPr="00883186" w:rsidRDefault="00326AE6" w:rsidP="00FF681F">
      <w:pPr>
        <w:pStyle w:val="Tekst"/>
        <w:spacing w:before="120"/>
        <w:rPr>
          <w:rFonts w:cs="Calibri"/>
          <w:color w:val="auto"/>
          <w:sz w:val="22"/>
          <w:szCs w:val="22"/>
        </w:rPr>
      </w:pPr>
      <w:r>
        <w:rPr>
          <w:rFonts w:cs="Calibri"/>
          <w:color w:val="auto"/>
          <w:sz w:val="22"/>
          <w:szCs w:val="22"/>
        </w:rPr>
        <w:t>Wnioskodawca</w:t>
      </w:r>
      <w:r w:rsidR="00F914BF">
        <w:rPr>
          <w:rFonts w:cs="Calibri"/>
          <w:color w:val="auto"/>
          <w:sz w:val="22"/>
          <w:szCs w:val="22"/>
        </w:rPr>
        <w:t>/ konsorcjant</w:t>
      </w:r>
      <w:r>
        <w:rPr>
          <w:rFonts w:cs="Calibri"/>
          <w:color w:val="auto"/>
          <w:sz w:val="22"/>
          <w:szCs w:val="22"/>
        </w:rPr>
        <w:t xml:space="preserve"> powinien stosować załącznik I </w:t>
      </w:r>
      <w:r w:rsidRPr="00326AE6">
        <w:rPr>
          <w:rFonts w:cs="Calibri"/>
          <w:color w:val="auto"/>
          <w:sz w:val="22"/>
          <w:szCs w:val="22"/>
        </w:rPr>
        <w:t>do Rozporządzenia Komisji (UE) nr 651/2014 z dnia 17 czerwca 2014 r.</w:t>
      </w:r>
      <w:r>
        <w:rPr>
          <w:rFonts w:cs="Calibri"/>
          <w:color w:val="auto"/>
          <w:sz w:val="22"/>
          <w:szCs w:val="22"/>
        </w:rPr>
        <w:t xml:space="preserve"> również do określenia wielkości przedsiębiorstw z kategorii dużych typu small </w:t>
      </w:r>
      <w:proofErr w:type="spellStart"/>
      <w:r>
        <w:rPr>
          <w:rFonts w:cs="Calibri"/>
          <w:color w:val="auto"/>
          <w:sz w:val="22"/>
          <w:szCs w:val="22"/>
        </w:rPr>
        <w:t>mid-cap</w:t>
      </w:r>
      <w:r w:rsidR="009932A0">
        <w:rPr>
          <w:rFonts w:cs="Calibri"/>
          <w:color w:val="auto"/>
          <w:sz w:val="22"/>
          <w:szCs w:val="22"/>
        </w:rPr>
        <w:t>s</w:t>
      </w:r>
      <w:proofErr w:type="spellEnd"/>
      <w:r>
        <w:rPr>
          <w:rFonts w:cs="Calibri"/>
          <w:color w:val="auto"/>
          <w:sz w:val="22"/>
          <w:szCs w:val="22"/>
        </w:rPr>
        <w:t xml:space="preserve"> i </w:t>
      </w:r>
      <w:proofErr w:type="spellStart"/>
      <w:r>
        <w:rPr>
          <w:rFonts w:cs="Calibri"/>
          <w:color w:val="auto"/>
          <w:sz w:val="22"/>
          <w:szCs w:val="22"/>
        </w:rPr>
        <w:t>mid-cap</w:t>
      </w:r>
      <w:r w:rsidR="009932A0">
        <w:rPr>
          <w:rFonts w:cs="Calibri"/>
          <w:color w:val="auto"/>
          <w:sz w:val="22"/>
          <w:szCs w:val="22"/>
        </w:rPr>
        <w:t>s</w:t>
      </w:r>
      <w:proofErr w:type="spellEnd"/>
      <w:r w:rsidR="00813999">
        <w:rPr>
          <w:rFonts w:cs="Calibri"/>
          <w:color w:val="auto"/>
          <w:sz w:val="22"/>
          <w:szCs w:val="22"/>
        </w:rPr>
        <w:t xml:space="preserve"> oraz dużych niebędących </w:t>
      </w:r>
      <w:r w:rsidR="00813999" w:rsidRPr="00813999">
        <w:rPr>
          <w:rFonts w:cs="Calibri"/>
          <w:color w:val="auto"/>
          <w:sz w:val="22"/>
          <w:szCs w:val="22"/>
        </w:rPr>
        <w:t xml:space="preserve">small </w:t>
      </w:r>
      <w:proofErr w:type="spellStart"/>
      <w:r w:rsidR="00813999" w:rsidRPr="00813999">
        <w:rPr>
          <w:rFonts w:cs="Calibri"/>
          <w:color w:val="auto"/>
          <w:sz w:val="22"/>
          <w:szCs w:val="22"/>
        </w:rPr>
        <w:t>mid-caps</w:t>
      </w:r>
      <w:proofErr w:type="spellEnd"/>
      <w:r w:rsidR="00813999" w:rsidRPr="00813999">
        <w:rPr>
          <w:rFonts w:cs="Calibri"/>
          <w:color w:val="auto"/>
          <w:sz w:val="22"/>
          <w:szCs w:val="22"/>
        </w:rPr>
        <w:t xml:space="preserve"> ani </w:t>
      </w:r>
      <w:proofErr w:type="spellStart"/>
      <w:r w:rsidR="00813999" w:rsidRPr="00813999">
        <w:rPr>
          <w:rFonts w:cs="Calibri"/>
          <w:color w:val="auto"/>
          <w:sz w:val="22"/>
          <w:szCs w:val="22"/>
        </w:rPr>
        <w:t>mid-caps</w:t>
      </w:r>
      <w:proofErr w:type="spellEnd"/>
      <w:r>
        <w:rPr>
          <w:rFonts w:cs="Calibri"/>
          <w:color w:val="auto"/>
          <w:sz w:val="22"/>
          <w:szCs w:val="22"/>
        </w:rPr>
        <w:t>.</w:t>
      </w:r>
    </w:p>
    <w:p w14:paraId="5BDFC3BA" w14:textId="1310BED2" w:rsidR="00C243CF"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w:t>
      </w:r>
      <w:r w:rsidR="0014140C">
        <w:rPr>
          <w:rFonts w:cs="Calibri"/>
          <w:color w:val="auto"/>
          <w:sz w:val="22"/>
          <w:szCs w:val="22"/>
        </w:rPr>
        <w:t>wielkości</w:t>
      </w:r>
      <w:r w:rsidR="0014140C" w:rsidRPr="0093542F">
        <w:rPr>
          <w:rFonts w:cs="Calibri"/>
          <w:color w:val="auto"/>
          <w:sz w:val="22"/>
          <w:szCs w:val="22"/>
        </w:rPr>
        <w:t xml:space="preserve"> </w:t>
      </w:r>
      <w:r w:rsidR="000B4B5B">
        <w:rPr>
          <w:rFonts w:cs="Calibri"/>
          <w:color w:val="auto"/>
          <w:sz w:val="22"/>
          <w:szCs w:val="22"/>
        </w:rPr>
        <w:t>przedsiębiorstwa</w:t>
      </w:r>
      <w:r w:rsidR="000B4B5B" w:rsidRPr="0093542F">
        <w:rPr>
          <w:rFonts w:cs="Calibri"/>
          <w:color w:val="auto"/>
          <w:sz w:val="22"/>
          <w:szCs w:val="22"/>
        </w:rPr>
        <w:t xml:space="preserve"> oraz</w:t>
      </w:r>
      <w:r w:rsidRPr="0093542F">
        <w:rPr>
          <w:rFonts w:cs="Calibri"/>
          <w:color w:val="auto"/>
          <w:sz w:val="22"/>
          <w:szCs w:val="22"/>
        </w:rPr>
        <w:t xml:space="preserve"> badaniu wpływu powiązań z innymi podmiotami na</w:t>
      </w:r>
      <w:r w:rsidR="00883186">
        <w:rPr>
          <w:rFonts w:cs="Calibri"/>
          <w:color w:val="auto"/>
          <w:sz w:val="22"/>
          <w:szCs w:val="22"/>
        </w:rPr>
        <w:t xml:space="preserve"> jego</w:t>
      </w:r>
      <w:r w:rsidRPr="0093542F">
        <w:rPr>
          <w:rFonts w:cs="Calibri"/>
          <w:color w:val="auto"/>
          <w:sz w:val="22"/>
          <w:szCs w:val="22"/>
        </w:rPr>
        <w:t xml:space="preserve"> </w:t>
      </w:r>
      <w:r w:rsidR="0014140C">
        <w:rPr>
          <w:rFonts w:cs="Calibri"/>
          <w:color w:val="auto"/>
          <w:sz w:val="22"/>
          <w:szCs w:val="22"/>
        </w:rPr>
        <w:t>wielkość</w:t>
      </w:r>
      <w:r w:rsidR="0014140C" w:rsidRPr="0093542F">
        <w:rPr>
          <w:rFonts w:cs="Calibri"/>
          <w:color w:val="auto"/>
          <w:sz w:val="22"/>
          <w:szCs w:val="22"/>
        </w:rPr>
        <w:t xml:space="preserve"> </w:t>
      </w:r>
      <w:r w:rsidRPr="0093542F">
        <w:rPr>
          <w:rFonts w:cs="Calibri"/>
          <w:color w:val="auto"/>
          <w:sz w:val="22"/>
          <w:szCs w:val="22"/>
        </w:rPr>
        <w:t>można posłużyć się wyjaśnieniami zawartymi w</w:t>
      </w:r>
      <w:r w:rsidR="00B83547">
        <w:rPr>
          <w:rFonts w:cs="Calibri"/>
          <w:color w:val="auto"/>
          <w:sz w:val="22"/>
          <w:szCs w:val="22"/>
        </w:rPr>
        <w:t xml:space="preserve"> poradniku</w:t>
      </w:r>
      <w:r w:rsidRPr="0093542F">
        <w:rPr>
          <w:rFonts w:cs="Calibri"/>
          <w:color w:val="auto"/>
          <w:sz w:val="22"/>
          <w:szCs w:val="22"/>
        </w:rPr>
        <w:t xml:space="preserve"> Komisji Europejskiej pt. </w:t>
      </w:r>
      <w:r w:rsidRPr="0093542F">
        <w:rPr>
          <w:rFonts w:cs="Calibri"/>
          <w:i/>
          <w:sz w:val="22"/>
          <w:szCs w:val="22"/>
        </w:rPr>
        <w:t>„</w:t>
      </w:r>
      <w:r w:rsidR="00705155">
        <w:rPr>
          <w:rFonts w:cs="Calibri"/>
          <w:i/>
          <w:sz w:val="22"/>
          <w:szCs w:val="22"/>
        </w:rPr>
        <w:t xml:space="preserve">Poradnik </w:t>
      </w:r>
      <w:r w:rsidR="00705155" w:rsidRPr="00705155">
        <w:rPr>
          <w:rFonts w:cs="Calibri"/>
          <w:i/>
          <w:sz w:val="22"/>
          <w:szCs w:val="22"/>
        </w:rPr>
        <w:t>dla użytkowników dotyczący definicji MŚP</w:t>
      </w:r>
      <w:r w:rsidRPr="0093542F">
        <w:rPr>
          <w:rFonts w:cs="Calibri"/>
          <w:i/>
          <w:sz w:val="22"/>
          <w:szCs w:val="22"/>
        </w:rPr>
        <w:t>”</w:t>
      </w:r>
      <w:r w:rsidRPr="0093542F">
        <w:rPr>
          <w:rFonts w:cs="Calibri"/>
          <w:color w:val="auto"/>
          <w:sz w:val="22"/>
          <w:szCs w:val="22"/>
        </w:rPr>
        <w:t xml:space="preserve"> dostępnym </w:t>
      </w:r>
      <w:r w:rsidR="00610DF7" w:rsidRPr="00FF681F">
        <w:t>na</w:t>
      </w:r>
      <w:r w:rsidR="00705155">
        <w:rPr>
          <w:rFonts w:cs="Calibri"/>
          <w:color w:val="auto"/>
          <w:sz w:val="22"/>
          <w:szCs w:val="22"/>
        </w:rPr>
        <w:t xml:space="preserve"> stronie</w:t>
      </w:r>
      <w:r w:rsidR="00610DF7">
        <w:rPr>
          <w:rFonts w:cs="Calibri"/>
          <w:color w:val="auto"/>
          <w:sz w:val="22"/>
          <w:szCs w:val="22"/>
        </w:rPr>
        <w:t xml:space="preserve"> internetowej</w:t>
      </w:r>
      <w:r w:rsidR="00705155">
        <w:rPr>
          <w:rFonts w:cs="Calibri"/>
          <w:color w:val="auto"/>
          <w:sz w:val="22"/>
          <w:szCs w:val="22"/>
        </w:rPr>
        <w:t xml:space="preserve"> europa.eu.</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16B5EC37" w:rsidR="00B36928" w:rsidRDefault="00D676BA" w:rsidP="00BD0B15">
      <w:pPr>
        <w:spacing w:before="120"/>
        <w:rPr>
          <w:rFonts w:cs="Calibri"/>
        </w:rPr>
      </w:pPr>
      <w:r>
        <w:rPr>
          <w:rFonts w:cs="Calibri"/>
        </w:rPr>
        <w:t xml:space="preserve">Instytucja dokonująca oceny </w:t>
      </w:r>
      <w:r w:rsidR="0014140C">
        <w:rPr>
          <w:rFonts w:cs="Calibri"/>
        </w:rPr>
        <w:t xml:space="preserve">wielkości </w:t>
      </w:r>
      <w:r w:rsidR="00883186">
        <w:rPr>
          <w:rFonts w:cs="Calibri"/>
        </w:rPr>
        <w:t xml:space="preserve">przedsiębiorstwa </w:t>
      </w:r>
      <w:r w:rsidR="00B36928">
        <w:rPr>
          <w:rFonts w:cs="Calibri"/>
        </w:rPr>
        <w:t>w celu weryfikacji informacji zawartych w oświadczeniu może korzystać z informacji finansowych dostarczonych przez wnioskodawcę wraz z wnioskiem</w:t>
      </w:r>
      <w:r w:rsidR="00A762B9">
        <w:rPr>
          <w:rFonts w:cs="Calibri"/>
        </w:rPr>
        <w:t xml:space="preserve"> o dofinansowanie</w:t>
      </w:r>
      <w:r w:rsidR="00B36928">
        <w:rPr>
          <w:rFonts w:cs="Calibri"/>
        </w:rPr>
        <w:t>.</w:t>
      </w:r>
      <w:r>
        <w:rPr>
          <w:rFonts w:cs="Calibri"/>
        </w:rPr>
        <w:t xml:space="preserve"> </w:t>
      </w:r>
      <w:r w:rsidR="00840818" w:rsidRPr="0093542F">
        <w:rPr>
          <w:rFonts w:cs="Calibri"/>
        </w:rPr>
        <w:t xml:space="preserve">Jednocześnie instytucja dokonująca oceny </w:t>
      </w:r>
      <w:r w:rsidR="0014140C">
        <w:rPr>
          <w:rFonts w:cs="Calibri"/>
        </w:rPr>
        <w:t>wielkości</w:t>
      </w:r>
      <w:r w:rsidR="0014140C" w:rsidRPr="0093542F">
        <w:rPr>
          <w:rFonts w:cs="Calibri"/>
        </w:rPr>
        <w:t xml:space="preserve"> </w:t>
      </w:r>
      <w:r w:rsidR="00883186">
        <w:rPr>
          <w:rFonts w:cs="Calibri"/>
        </w:rPr>
        <w:t>przedsiębiorstwa</w:t>
      </w:r>
      <w:r w:rsidR="00840818" w:rsidRPr="0093542F">
        <w:rPr>
          <w:rFonts w:cs="Calibri"/>
        </w:rPr>
        <w:t>, w przypadku powzięcia wątpliwości</w:t>
      </w:r>
      <w:r w:rsidR="00911AF9" w:rsidRPr="0093542F">
        <w:rPr>
          <w:rFonts w:cs="Calibri"/>
        </w:rPr>
        <w:t xml:space="preserve"> co do prawidłowości określenia </w:t>
      </w:r>
      <w:r w:rsidR="0014140C">
        <w:rPr>
          <w:rFonts w:cs="Calibri"/>
        </w:rPr>
        <w:t>wielkości</w:t>
      </w:r>
      <w:r w:rsidR="00911AF9" w:rsidRPr="0093542F">
        <w:rPr>
          <w:rFonts w:cs="Calibri"/>
        </w:rPr>
        <w:t>,</w:t>
      </w:r>
      <w:r w:rsidR="00840818" w:rsidRPr="0093542F">
        <w:rPr>
          <w:rFonts w:cs="Calibri"/>
        </w:rPr>
        <w:t xml:space="preserve"> może</w:t>
      </w:r>
      <w:r w:rsidR="00B36928">
        <w:rPr>
          <w:rFonts w:cs="Calibri"/>
        </w:rPr>
        <w:t>:</w:t>
      </w:r>
    </w:p>
    <w:p w14:paraId="4160C31C" w14:textId="5C33B9F8"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 xml:space="preserve">weryfikacji i </w:t>
      </w:r>
      <w:r w:rsidR="0014140C">
        <w:rPr>
          <w:rFonts w:cs="Calibri"/>
        </w:rPr>
        <w:t>jej</w:t>
      </w:r>
      <w:r w:rsidR="0014140C" w:rsidRPr="0093542F">
        <w:rPr>
          <w:rFonts w:cs="Calibri"/>
        </w:rPr>
        <w:t xml:space="preserve"> </w:t>
      </w:r>
      <w:r w:rsidR="00911AF9" w:rsidRPr="0093542F">
        <w:rPr>
          <w:rFonts w:cs="Calibri"/>
        </w:rPr>
        <w:t>ustalenia</w:t>
      </w:r>
      <w:r w:rsidR="003E0341">
        <w:rPr>
          <w:rFonts w:cs="Calibri"/>
        </w:rPr>
        <w:t>, takich jak:</w:t>
      </w:r>
    </w:p>
    <w:p w14:paraId="3829D287" w14:textId="77777777" w:rsidR="003E0341" w:rsidRDefault="003E0341" w:rsidP="00B9124E">
      <w:pPr>
        <w:numPr>
          <w:ilvl w:val="0"/>
          <w:numId w:val="47"/>
        </w:numPr>
        <w:spacing w:before="120"/>
        <w:rPr>
          <w:rFonts w:cs="Calibri"/>
        </w:rPr>
      </w:pPr>
      <w:r>
        <w:rPr>
          <w:rFonts w:cs="Calibri"/>
        </w:rPr>
        <w:t>sprawozdania finansowe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7F64" w14:textId="77777777" w:rsidR="006A1CDE" w:rsidRDefault="006A1CDE" w:rsidP="00E551D9">
      <w:r>
        <w:separator/>
      </w:r>
    </w:p>
  </w:endnote>
  <w:endnote w:type="continuationSeparator" w:id="0">
    <w:p w14:paraId="65F1430B" w14:textId="77777777" w:rsidR="006A1CDE" w:rsidRDefault="006A1CDE" w:rsidP="00E551D9">
      <w:r>
        <w:continuationSeparator/>
      </w:r>
    </w:p>
  </w:endnote>
  <w:endnote w:id="1">
    <w:p w14:paraId="1C485858" w14:textId="47723D94" w:rsidR="006A1CDE" w:rsidRDefault="006A1CDE"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xml:space="preserve">, które zatrudniają mniej niż 250 pracowników </w:t>
      </w:r>
      <w:r>
        <w:rPr>
          <w:rFonts w:ascii="Calibri" w:hAnsi="Calibri" w:cs="Calibri"/>
          <w:color w:val="000000"/>
          <w:lang w:val="pl-PL"/>
        </w:rPr>
        <w:t>oraz:</w:t>
      </w:r>
      <w:r w:rsidRPr="005F6A38">
        <w:rPr>
          <w:rFonts w:ascii="Calibri" w:hAnsi="Calibri" w:cs="Calibri"/>
          <w:color w:val="000000"/>
          <w:lang w:val="pl-PL"/>
        </w:rPr>
        <w:t xml:space="preserve"> których roczny obrót nie przekracza 50 milionów EUR lub całkowity bilans roczny nie przekracza 43 milionów EUR.</w:t>
      </w:r>
    </w:p>
    <w:p w14:paraId="5519C427" w14:textId="77777777" w:rsidR="006A1CDE" w:rsidRDefault="006A1CDE" w:rsidP="00CC1DC0">
      <w:pPr>
        <w:pStyle w:val="Tekstpodstawowy"/>
        <w:ind w:left="142"/>
        <w:rPr>
          <w:rFonts w:ascii="Calibri" w:hAnsi="Calibri" w:cs="Calibri"/>
          <w:color w:val="000000"/>
          <w:lang w:val="pl-PL"/>
        </w:rPr>
      </w:pPr>
    </w:p>
    <w:p w14:paraId="5E846AD4" w14:textId="1D19C146" w:rsidR="006A1CDE" w:rsidRPr="00FF681F"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small mid-caps (małe spółki o średniej kapitalizacji) niebędące MŚP, które zatrudniają do 499 pracowników oraz: których roczne obroty nie przekraczają 100 mln EUR lub roczna suma bilansowa nie przekracza 86 mln EUR.</w:t>
      </w:r>
    </w:p>
    <w:p w14:paraId="19033098" w14:textId="77777777" w:rsidR="006A1CDE" w:rsidRPr="00FF681F" w:rsidRDefault="006A1CDE" w:rsidP="005D21C7">
      <w:pPr>
        <w:pStyle w:val="Tekstpodstawowy"/>
        <w:ind w:left="142"/>
        <w:rPr>
          <w:rFonts w:ascii="Calibri" w:hAnsi="Calibri" w:cs="Calibri"/>
          <w:color w:val="000000"/>
          <w:lang w:val="pl-PL"/>
        </w:rPr>
      </w:pPr>
    </w:p>
    <w:p w14:paraId="2A6BE813" w14:textId="77777777" w:rsidR="006A1CDE" w:rsidRDefault="006A1CDE" w:rsidP="005D21C7">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 typu mid-caps (spółki o średniej kapitalizacji) składają się przedsiębiorstwa, które zatrudniają nie więcej niż 3 000 pracowników, niebędące MŚP ani małymi spółkami o średniej kapitalizacji.</w:t>
      </w:r>
    </w:p>
    <w:p w14:paraId="678859FE" w14:textId="77777777" w:rsidR="006A1CDE" w:rsidRDefault="006A1CDE" w:rsidP="00CC1DC0">
      <w:pPr>
        <w:pStyle w:val="Tekstpodstawowy"/>
        <w:ind w:left="142"/>
        <w:rPr>
          <w:rFonts w:ascii="Calibri" w:hAnsi="Calibri" w:cs="Calibri"/>
          <w:color w:val="000000"/>
          <w:lang w:val="pl-PL"/>
        </w:rPr>
      </w:pPr>
    </w:p>
    <w:p w14:paraId="6795FB9E" w14:textId="7EBD19AE" w:rsidR="006A1CDE" w:rsidRDefault="001E6762" w:rsidP="00CC1DC0">
      <w:pPr>
        <w:pStyle w:val="Tekstpodstawowy"/>
        <w:ind w:left="142"/>
        <w:rPr>
          <w:rFonts w:ascii="Calibri" w:hAnsi="Calibri" w:cs="Calibri"/>
          <w:color w:val="000000"/>
          <w:lang w:val="pl-PL"/>
        </w:rPr>
      </w:pPr>
      <w:r w:rsidRPr="00FF681F">
        <w:rPr>
          <w:rFonts w:ascii="Calibri" w:hAnsi="Calibri" w:cs="Calibri"/>
          <w:color w:val="000000"/>
          <w:lang w:val="pl-PL"/>
        </w:rPr>
        <w:t>Na kategorię dużych przedsiębiorstw</w:t>
      </w:r>
      <w:r>
        <w:rPr>
          <w:rFonts w:ascii="Calibri" w:hAnsi="Calibri" w:cs="Calibri"/>
          <w:color w:val="000000"/>
          <w:lang w:val="pl-PL"/>
        </w:rPr>
        <w:t xml:space="preserve"> niebędących </w:t>
      </w:r>
      <w:r w:rsidRPr="00FF681F">
        <w:rPr>
          <w:rFonts w:ascii="Calibri" w:hAnsi="Calibri" w:cs="Calibri"/>
          <w:color w:val="000000"/>
          <w:lang w:val="pl-PL"/>
        </w:rPr>
        <w:t>small mid-caps</w:t>
      </w:r>
      <w:r>
        <w:rPr>
          <w:rFonts w:ascii="Calibri" w:hAnsi="Calibri" w:cs="Calibri"/>
          <w:color w:val="000000"/>
          <w:lang w:val="pl-PL"/>
        </w:rPr>
        <w:t xml:space="preserve"> ani</w:t>
      </w:r>
      <w:r w:rsidRPr="001E6762">
        <w:rPr>
          <w:rFonts w:ascii="Calibri" w:hAnsi="Calibri" w:cs="Calibri"/>
          <w:color w:val="000000"/>
          <w:lang w:val="pl-PL"/>
        </w:rPr>
        <w:t xml:space="preserve"> </w:t>
      </w:r>
      <w:r w:rsidRPr="00FF681F">
        <w:rPr>
          <w:rFonts w:ascii="Calibri" w:hAnsi="Calibri" w:cs="Calibri"/>
          <w:color w:val="000000"/>
          <w:lang w:val="pl-PL"/>
        </w:rPr>
        <w:t>mid-caps</w:t>
      </w:r>
      <w:r w:rsidRPr="001E6762">
        <w:rPr>
          <w:rFonts w:ascii="Calibri" w:hAnsi="Calibri" w:cs="Calibri"/>
          <w:color w:val="000000"/>
          <w:lang w:val="pl-PL"/>
        </w:rPr>
        <w:t xml:space="preserve"> </w:t>
      </w:r>
      <w:r w:rsidRPr="00FF681F">
        <w:rPr>
          <w:rFonts w:ascii="Calibri" w:hAnsi="Calibri" w:cs="Calibri"/>
          <w:color w:val="000000"/>
          <w:lang w:val="pl-PL"/>
        </w:rPr>
        <w:t xml:space="preserve">składają się przedsiębiorstwa, które zatrudniają </w:t>
      </w:r>
      <w:r>
        <w:rPr>
          <w:rFonts w:ascii="Calibri" w:hAnsi="Calibri" w:cs="Calibri"/>
          <w:color w:val="000000"/>
          <w:lang w:val="pl-PL"/>
        </w:rPr>
        <w:t>powyżej</w:t>
      </w:r>
      <w:r w:rsidRPr="00FF681F">
        <w:rPr>
          <w:rFonts w:ascii="Calibri" w:hAnsi="Calibri" w:cs="Calibri"/>
          <w:color w:val="000000"/>
          <w:lang w:val="pl-PL"/>
        </w:rPr>
        <w:t xml:space="preserve"> 3 000 pracowników</w:t>
      </w:r>
      <w:r w:rsidRPr="001E6762">
        <w:rPr>
          <w:rFonts w:ascii="Calibri" w:hAnsi="Calibri" w:cs="Calibri"/>
          <w:color w:val="000000"/>
          <w:lang w:val="pl-PL"/>
        </w:rPr>
        <w:t xml:space="preserve"> </w:t>
      </w:r>
      <w:r w:rsidRPr="00FF681F">
        <w:rPr>
          <w:rFonts w:ascii="Calibri" w:hAnsi="Calibri" w:cs="Calibri"/>
          <w:color w:val="000000"/>
          <w:lang w:val="pl-PL"/>
        </w:rPr>
        <w:t>niebędące MŚP ani małymi spółkami o średniej kapitalizacji</w:t>
      </w:r>
      <w:r>
        <w:rPr>
          <w:rFonts w:ascii="Calibri" w:hAnsi="Calibri" w:cs="Calibri"/>
          <w:color w:val="000000"/>
          <w:lang w:val="pl-PL"/>
        </w:rPr>
        <w:t xml:space="preserve"> ani </w:t>
      </w:r>
      <w:r w:rsidRPr="00FF681F">
        <w:rPr>
          <w:rFonts w:ascii="Calibri" w:hAnsi="Calibri" w:cs="Calibri"/>
          <w:color w:val="000000"/>
          <w:lang w:val="pl-PL"/>
        </w:rPr>
        <w:t>spółk</w:t>
      </w:r>
      <w:r>
        <w:rPr>
          <w:rFonts w:ascii="Calibri" w:hAnsi="Calibri" w:cs="Calibri"/>
          <w:color w:val="000000"/>
          <w:lang w:val="pl-PL"/>
        </w:rPr>
        <w:t>ami</w:t>
      </w:r>
      <w:r w:rsidRPr="00FF681F">
        <w:rPr>
          <w:rFonts w:ascii="Calibri" w:hAnsi="Calibri" w:cs="Calibri"/>
          <w:color w:val="000000"/>
          <w:lang w:val="pl-PL"/>
        </w:rPr>
        <w:t xml:space="preserve"> o średniej kapitalizacji</w:t>
      </w:r>
      <w:r>
        <w:rPr>
          <w:rFonts w:ascii="Calibri" w:hAnsi="Calibri" w:cs="Calibri"/>
          <w:color w:val="000000"/>
          <w:lang w:val="pl-PL"/>
        </w:rPr>
        <w:t>.</w:t>
      </w:r>
    </w:p>
    <w:p w14:paraId="064654B3" w14:textId="77777777" w:rsidR="001E6762" w:rsidRDefault="001E6762" w:rsidP="00CC1DC0">
      <w:pPr>
        <w:pStyle w:val="Tekstpodstawowy"/>
        <w:ind w:left="142"/>
        <w:rPr>
          <w:rFonts w:ascii="Calibri" w:hAnsi="Calibri" w:cs="Calibri"/>
          <w:color w:val="000000"/>
          <w:lang w:val="pl-PL"/>
        </w:rPr>
      </w:pPr>
    </w:p>
    <w:p w14:paraId="1E71ECFB" w14:textId="04B1327B" w:rsidR="006A1CDE" w:rsidRPr="00B9124E" w:rsidRDefault="006A1CDE"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 są przedstawione w tabeli poniżej.</w:t>
      </w:r>
    </w:p>
    <w:p w14:paraId="139D17D4" w14:textId="77777777" w:rsidR="006A1CDE" w:rsidRPr="00B9124E" w:rsidRDefault="006A1CDE"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18"/>
        <w:gridCol w:w="1469"/>
        <w:gridCol w:w="426"/>
        <w:gridCol w:w="425"/>
        <w:gridCol w:w="1462"/>
      </w:tblGrid>
      <w:tr w:rsidR="006A1CDE" w:rsidRPr="005D21C7" w14:paraId="026FBA87"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vAlign w:val="center"/>
          </w:tcPr>
          <w:p w14:paraId="0CA7CDCD" w14:textId="655B7CD6" w:rsidR="006A1CDE" w:rsidRPr="00FF681F" w:rsidRDefault="006A1CDE" w:rsidP="003C60F2">
            <w:pPr>
              <w:jc w:val="center"/>
              <w:rPr>
                <w:b/>
                <w:bCs/>
                <w:sz w:val="18"/>
              </w:rPr>
            </w:pPr>
            <w:r w:rsidRPr="00FF681F">
              <w:rPr>
                <w:b/>
                <w:bCs/>
                <w:sz w:val="18"/>
              </w:rPr>
              <w:t>Wielkość przedsiębiorstwa</w:t>
            </w:r>
          </w:p>
        </w:tc>
        <w:tc>
          <w:tcPr>
            <w:tcW w:w="1418" w:type="dxa"/>
            <w:tcBorders>
              <w:top w:val="single" w:sz="4" w:space="0" w:color="auto"/>
              <w:left w:val="single" w:sz="4" w:space="0" w:color="auto"/>
              <w:bottom w:val="single" w:sz="4" w:space="0" w:color="auto"/>
              <w:right w:val="single" w:sz="4" w:space="0" w:color="auto"/>
            </w:tcBorders>
            <w:vAlign w:val="center"/>
          </w:tcPr>
          <w:p w14:paraId="1C8EE447" w14:textId="77777777" w:rsidR="006A1CDE" w:rsidRPr="00FF681F" w:rsidRDefault="006A1CDE" w:rsidP="003C60F2">
            <w:pPr>
              <w:jc w:val="center"/>
              <w:rPr>
                <w:b/>
                <w:bCs/>
                <w:sz w:val="18"/>
              </w:rPr>
            </w:pPr>
            <w:r w:rsidRPr="00FF681F">
              <w:rPr>
                <w:b/>
                <w:bCs/>
                <w:sz w:val="18"/>
              </w:rPr>
              <w:t xml:space="preserve">Liczba </w:t>
            </w:r>
            <w:r w:rsidRPr="00FF681F">
              <w:rPr>
                <w:b/>
                <w:bCs/>
                <w:sz w:val="18"/>
                <w:szCs w:val="18"/>
              </w:rPr>
              <w:t>personelu</w:t>
            </w:r>
          </w:p>
        </w:tc>
        <w:tc>
          <w:tcPr>
            <w:tcW w:w="1895" w:type="dxa"/>
            <w:gridSpan w:val="2"/>
            <w:tcBorders>
              <w:top w:val="single" w:sz="4" w:space="0" w:color="auto"/>
              <w:left w:val="single" w:sz="4" w:space="0" w:color="auto"/>
              <w:bottom w:val="single" w:sz="4" w:space="0" w:color="auto"/>
              <w:right w:val="single" w:sz="4" w:space="0" w:color="auto"/>
            </w:tcBorders>
            <w:vAlign w:val="center"/>
          </w:tcPr>
          <w:p w14:paraId="30D8311D" w14:textId="77777777" w:rsidR="006A1CDE" w:rsidRPr="00FF681F" w:rsidRDefault="006A1CDE" w:rsidP="003C60F2">
            <w:pPr>
              <w:jc w:val="center"/>
              <w:rPr>
                <w:b/>
                <w:bCs/>
                <w:sz w:val="18"/>
              </w:rPr>
            </w:pPr>
            <w:r w:rsidRPr="00FF681F">
              <w:rPr>
                <w:b/>
                <w:bCs/>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70E0FDA6" w14:textId="77777777" w:rsidR="006A1CDE" w:rsidRPr="00FF681F" w:rsidRDefault="006A1CDE" w:rsidP="003C60F2">
            <w:pPr>
              <w:jc w:val="center"/>
              <w:rPr>
                <w:b/>
                <w:bCs/>
                <w:sz w:val="18"/>
              </w:rPr>
            </w:pPr>
            <w:r w:rsidRPr="00FF681F">
              <w:rPr>
                <w:b/>
                <w:bCs/>
                <w:sz w:val="18"/>
                <w:szCs w:val="18"/>
              </w:rPr>
              <w:t xml:space="preserve"> Roczna suma bilansowa</w:t>
            </w:r>
          </w:p>
        </w:tc>
      </w:tr>
      <w:tr w:rsidR="006A1CDE" w:rsidRPr="00E33B08" w14:paraId="1D2820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13536BD7" w14:textId="77777777" w:rsidR="006A1CDE" w:rsidRPr="00FF681F" w:rsidRDefault="006A1CDE" w:rsidP="003C60F2">
            <w:pPr>
              <w:jc w:val="center"/>
              <w:rPr>
                <w:b/>
                <w:bCs/>
                <w:sz w:val="18"/>
              </w:rPr>
            </w:pPr>
            <w:r w:rsidRPr="00FF681F">
              <w:rPr>
                <w:b/>
                <w:bCs/>
                <w:sz w:val="18"/>
              </w:rPr>
              <w:t>Mikro</w:t>
            </w:r>
          </w:p>
        </w:tc>
        <w:tc>
          <w:tcPr>
            <w:tcW w:w="1418" w:type="dxa"/>
            <w:tcBorders>
              <w:top w:val="single" w:sz="4" w:space="0" w:color="auto"/>
              <w:left w:val="single" w:sz="4" w:space="0" w:color="auto"/>
              <w:bottom w:val="single" w:sz="4" w:space="0" w:color="auto"/>
              <w:right w:val="single" w:sz="4" w:space="0" w:color="auto"/>
            </w:tcBorders>
          </w:tcPr>
          <w:p w14:paraId="025CE3B0" w14:textId="77777777" w:rsidR="006A1CDE" w:rsidRPr="00E33B08" w:rsidRDefault="006A1CDE" w:rsidP="003C60F2">
            <w:pPr>
              <w:jc w:val="center"/>
              <w:rPr>
                <w:sz w:val="18"/>
              </w:rPr>
            </w:pPr>
            <w:r w:rsidRPr="00DC15E7">
              <w:rPr>
                <w:sz w:val="18"/>
              </w:rPr>
              <w:t>&lt; 10</w:t>
            </w:r>
          </w:p>
        </w:tc>
        <w:tc>
          <w:tcPr>
            <w:tcW w:w="1469" w:type="dxa"/>
            <w:tcBorders>
              <w:top w:val="single" w:sz="4" w:space="0" w:color="auto"/>
              <w:left w:val="single" w:sz="4" w:space="0" w:color="auto"/>
              <w:bottom w:val="single" w:sz="4" w:space="0" w:color="auto"/>
              <w:right w:val="dashed" w:sz="4" w:space="0" w:color="auto"/>
            </w:tcBorders>
          </w:tcPr>
          <w:p w14:paraId="4097937B" w14:textId="77777777" w:rsidR="006A1CDE" w:rsidRPr="00E33B08" w:rsidRDefault="006A1CDE"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1201A689"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645E9FDF" w14:textId="77777777" w:rsidR="006A1CDE" w:rsidRPr="00E33B08" w:rsidRDefault="006A1CDE" w:rsidP="003C60F2">
            <w:pPr>
              <w:ind w:left="60"/>
              <w:jc w:val="center"/>
              <w:rPr>
                <w:sz w:val="18"/>
              </w:rPr>
            </w:pPr>
            <w:r w:rsidRPr="00DC15E7">
              <w:rPr>
                <w:sz w:val="18"/>
              </w:rPr>
              <w:t>≤ 2 mln euro</w:t>
            </w:r>
          </w:p>
        </w:tc>
      </w:tr>
      <w:tr w:rsidR="006A1CDE" w:rsidRPr="00E33B08" w14:paraId="0509DF5B"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2773BD52" w14:textId="77777777" w:rsidR="006A1CDE" w:rsidRPr="00FF681F" w:rsidRDefault="006A1CDE" w:rsidP="003C60F2">
            <w:pPr>
              <w:jc w:val="center"/>
              <w:rPr>
                <w:b/>
                <w:bCs/>
                <w:sz w:val="18"/>
              </w:rPr>
            </w:pPr>
            <w:r w:rsidRPr="00FF681F">
              <w:rPr>
                <w:b/>
                <w:bCs/>
                <w:sz w:val="18"/>
              </w:rPr>
              <w:t>Małe</w:t>
            </w:r>
          </w:p>
        </w:tc>
        <w:tc>
          <w:tcPr>
            <w:tcW w:w="1418" w:type="dxa"/>
            <w:tcBorders>
              <w:top w:val="single" w:sz="4" w:space="0" w:color="auto"/>
              <w:left w:val="single" w:sz="4" w:space="0" w:color="auto"/>
              <w:bottom w:val="single" w:sz="4" w:space="0" w:color="auto"/>
              <w:right w:val="single" w:sz="4" w:space="0" w:color="auto"/>
            </w:tcBorders>
          </w:tcPr>
          <w:p w14:paraId="1E32BF12" w14:textId="77777777" w:rsidR="006A1CDE" w:rsidRPr="00E33B08" w:rsidRDefault="006A1CDE" w:rsidP="003C60F2">
            <w:pPr>
              <w:jc w:val="center"/>
              <w:rPr>
                <w:sz w:val="18"/>
              </w:rPr>
            </w:pPr>
            <w:r w:rsidRPr="00DC15E7">
              <w:rPr>
                <w:sz w:val="18"/>
              </w:rPr>
              <w:t>&lt; 50</w:t>
            </w:r>
          </w:p>
        </w:tc>
        <w:tc>
          <w:tcPr>
            <w:tcW w:w="1469" w:type="dxa"/>
            <w:tcBorders>
              <w:top w:val="single" w:sz="4" w:space="0" w:color="auto"/>
              <w:left w:val="single" w:sz="4" w:space="0" w:color="auto"/>
              <w:bottom w:val="single" w:sz="4" w:space="0" w:color="auto"/>
              <w:right w:val="dashed" w:sz="4" w:space="0" w:color="auto"/>
            </w:tcBorders>
          </w:tcPr>
          <w:p w14:paraId="1BD8C592" w14:textId="77777777" w:rsidR="006A1CDE" w:rsidRPr="00E33B08" w:rsidRDefault="006A1CDE"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66203612" w14:textId="77777777" w:rsidR="006A1CDE" w:rsidRPr="00E33B08" w:rsidRDefault="006A1CDE"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CC74E0A" w14:textId="77777777" w:rsidR="006A1CDE" w:rsidRPr="00E33B08" w:rsidRDefault="006A1CDE" w:rsidP="003C60F2">
            <w:pPr>
              <w:ind w:left="85"/>
              <w:jc w:val="center"/>
              <w:rPr>
                <w:sz w:val="18"/>
              </w:rPr>
            </w:pPr>
            <w:r w:rsidRPr="00DC15E7">
              <w:rPr>
                <w:sz w:val="18"/>
              </w:rPr>
              <w:t>≤ 10 mln euro</w:t>
            </w:r>
          </w:p>
        </w:tc>
      </w:tr>
      <w:tr w:rsidR="006A1CDE" w:rsidRPr="00E33B08" w14:paraId="581D8873"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7F048AEB" w14:textId="2CCA1DF6" w:rsidR="006A1CDE" w:rsidRPr="005D21C7" w:rsidRDefault="006A1CDE" w:rsidP="005D21C7">
            <w:pPr>
              <w:jc w:val="center"/>
              <w:rPr>
                <w:b/>
                <w:bCs/>
                <w:sz w:val="18"/>
              </w:rPr>
            </w:pPr>
            <w:r w:rsidRPr="007D2C5D">
              <w:rPr>
                <w:b/>
                <w:bCs/>
                <w:sz w:val="18"/>
              </w:rPr>
              <w:t>Średnie</w:t>
            </w:r>
          </w:p>
        </w:tc>
        <w:tc>
          <w:tcPr>
            <w:tcW w:w="1418" w:type="dxa"/>
            <w:tcBorders>
              <w:top w:val="single" w:sz="4" w:space="0" w:color="auto"/>
              <w:left w:val="single" w:sz="4" w:space="0" w:color="auto"/>
              <w:bottom w:val="single" w:sz="4" w:space="0" w:color="auto"/>
              <w:right w:val="single" w:sz="4" w:space="0" w:color="auto"/>
            </w:tcBorders>
          </w:tcPr>
          <w:p w14:paraId="6C5253A7" w14:textId="60EC3856" w:rsidR="006A1CDE" w:rsidRPr="00DC15E7" w:rsidRDefault="006A1CDE" w:rsidP="005D21C7">
            <w:pPr>
              <w:jc w:val="center"/>
              <w:rPr>
                <w:sz w:val="18"/>
              </w:rPr>
            </w:pPr>
            <w:r w:rsidRPr="00DC15E7">
              <w:rPr>
                <w:sz w:val="18"/>
              </w:rPr>
              <w:t>&lt; 250</w:t>
            </w:r>
          </w:p>
        </w:tc>
        <w:tc>
          <w:tcPr>
            <w:tcW w:w="1469" w:type="dxa"/>
            <w:tcBorders>
              <w:top w:val="single" w:sz="4" w:space="0" w:color="auto"/>
              <w:left w:val="single" w:sz="4" w:space="0" w:color="auto"/>
              <w:bottom w:val="single" w:sz="4" w:space="0" w:color="auto"/>
              <w:right w:val="dashed" w:sz="4" w:space="0" w:color="auto"/>
            </w:tcBorders>
          </w:tcPr>
          <w:p w14:paraId="2D60184B" w14:textId="613A3081" w:rsidR="006A1CDE" w:rsidRPr="00DC15E7" w:rsidRDefault="006A1CDE" w:rsidP="005D21C7">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5A90BB01" w14:textId="1063A8F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D62F352" w14:textId="5A55FF58" w:rsidR="006A1CDE" w:rsidRPr="00DC15E7" w:rsidRDefault="006A1CDE" w:rsidP="005D21C7">
            <w:pPr>
              <w:ind w:left="85"/>
              <w:jc w:val="center"/>
              <w:rPr>
                <w:sz w:val="18"/>
              </w:rPr>
            </w:pPr>
            <w:r w:rsidRPr="00DC15E7">
              <w:rPr>
                <w:sz w:val="18"/>
              </w:rPr>
              <w:t>≤ 43 mln euro</w:t>
            </w:r>
          </w:p>
        </w:tc>
      </w:tr>
      <w:tr w:rsidR="006A1CDE" w:rsidRPr="00E33B08" w14:paraId="4EA9CC81" w14:textId="77777777" w:rsidTr="00FF681F">
        <w:trPr>
          <w:jc w:val="center"/>
        </w:trPr>
        <w:tc>
          <w:tcPr>
            <w:tcW w:w="1838" w:type="dxa"/>
            <w:tcBorders>
              <w:top w:val="single" w:sz="4" w:space="0" w:color="auto"/>
              <w:left w:val="single" w:sz="4" w:space="0" w:color="auto"/>
              <w:bottom w:val="single" w:sz="4" w:space="0" w:color="auto"/>
              <w:right w:val="single" w:sz="4" w:space="0" w:color="auto"/>
            </w:tcBorders>
          </w:tcPr>
          <w:p w14:paraId="0DFE745B" w14:textId="5062536E" w:rsidR="006A1CDE" w:rsidRPr="005D21C7" w:rsidRDefault="006A1CDE" w:rsidP="005D21C7">
            <w:pPr>
              <w:jc w:val="center"/>
              <w:rPr>
                <w:b/>
                <w:bCs/>
                <w:sz w:val="18"/>
              </w:rPr>
            </w:pPr>
            <w:r w:rsidRPr="007D2C5D">
              <w:rPr>
                <w:b/>
                <w:bCs/>
                <w:sz w:val="18"/>
              </w:rPr>
              <w:t>Small mid-cap</w:t>
            </w:r>
          </w:p>
        </w:tc>
        <w:tc>
          <w:tcPr>
            <w:tcW w:w="1418" w:type="dxa"/>
            <w:tcBorders>
              <w:top w:val="single" w:sz="4" w:space="0" w:color="auto"/>
              <w:left w:val="single" w:sz="4" w:space="0" w:color="auto"/>
              <w:bottom w:val="single" w:sz="4" w:space="0" w:color="auto"/>
              <w:right w:val="single" w:sz="4" w:space="0" w:color="auto"/>
            </w:tcBorders>
          </w:tcPr>
          <w:p w14:paraId="75C26EC5" w14:textId="672795AD" w:rsidR="006A1CDE" w:rsidRPr="00DC15E7" w:rsidRDefault="006A1CDE" w:rsidP="005D21C7">
            <w:pPr>
              <w:jc w:val="center"/>
              <w:rPr>
                <w:sz w:val="18"/>
              </w:rPr>
            </w:pPr>
            <w:r>
              <w:rPr>
                <w:sz w:val="18"/>
              </w:rPr>
              <w:t>≤ 499</w:t>
            </w:r>
          </w:p>
        </w:tc>
        <w:tc>
          <w:tcPr>
            <w:tcW w:w="1469" w:type="dxa"/>
            <w:tcBorders>
              <w:top w:val="single" w:sz="4" w:space="0" w:color="auto"/>
              <w:left w:val="single" w:sz="4" w:space="0" w:color="auto"/>
              <w:bottom w:val="single" w:sz="4" w:space="0" w:color="auto"/>
              <w:right w:val="dashed" w:sz="4" w:space="0" w:color="auto"/>
            </w:tcBorders>
          </w:tcPr>
          <w:p w14:paraId="3F205FBF" w14:textId="74A5EB35" w:rsidR="006A1CDE" w:rsidRPr="00DC15E7" w:rsidRDefault="006A1CDE" w:rsidP="005D21C7">
            <w:pPr>
              <w:jc w:val="center"/>
              <w:rPr>
                <w:sz w:val="18"/>
              </w:rPr>
            </w:pPr>
            <w:r>
              <w:rPr>
                <w:sz w:val="18"/>
              </w:rPr>
              <w:t>≤ 100</w:t>
            </w:r>
            <w:r w:rsidRPr="00DC15E7">
              <w:rPr>
                <w:sz w:val="18"/>
              </w:rPr>
              <w:t xml:space="preserve"> mln euro</w:t>
            </w:r>
          </w:p>
        </w:tc>
        <w:tc>
          <w:tcPr>
            <w:tcW w:w="851" w:type="dxa"/>
            <w:gridSpan w:val="2"/>
            <w:tcBorders>
              <w:top w:val="single" w:sz="4" w:space="0" w:color="auto"/>
              <w:left w:val="dashed" w:sz="4" w:space="0" w:color="auto"/>
              <w:bottom w:val="single" w:sz="4" w:space="0" w:color="auto"/>
              <w:right w:val="dashed" w:sz="4" w:space="0" w:color="auto"/>
            </w:tcBorders>
          </w:tcPr>
          <w:p w14:paraId="5805F6AE" w14:textId="1C3D3689" w:rsidR="006A1CDE" w:rsidRPr="00DC15E7" w:rsidRDefault="006A1CDE" w:rsidP="005D21C7">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77D5584F" w14:textId="7361D6FF" w:rsidR="006A1CDE" w:rsidRPr="00DC15E7" w:rsidRDefault="006A1CDE" w:rsidP="005D21C7">
            <w:pPr>
              <w:ind w:left="85"/>
              <w:jc w:val="center"/>
              <w:rPr>
                <w:sz w:val="18"/>
              </w:rPr>
            </w:pPr>
            <w:r>
              <w:rPr>
                <w:sz w:val="18"/>
              </w:rPr>
              <w:t>≤ 86</w:t>
            </w:r>
            <w:r w:rsidRPr="00DC15E7">
              <w:rPr>
                <w:sz w:val="18"/>
              </w:rPr>
              <w:t xml:space="preserve"> mln euro</w:t>
            </w:r>
          </w:p>
        </w:tc>
      </w:tr>
      <w:tr w:rsidR="006A1CDE" w:rsidRPr="00E33B08" w14:paraId="56130D76" w14:textId="77777777" w:rsidTr="006A1CDE">
        <w:trPr>
          <w:jc w:val="center"/>
        </w:trPr>
        <w:tc>
          <w:tcPr>
            <w:tcW w:w="1838" w:type="dxa"/>
            <w:tcBorders>
              <w:top w:val="single" w:sz="4" w:space="0" w:color="auto"/>
              <w:left w:val="single" w:sz="4" w:space="0" w:color="auto"/>
              <w:bottom w:val="single" w:sz="4" w:space="0" w:color="auto"/>
              <w:right w:val="single" w:sz="4" w:space="0" w:color="auto"/>
            </w:tcBorders>
          </w:tcPr>
          <w:p w14:paraId="66CA5423" w14:textId="01D11BB3" w:rsidR="006A1CDE" w:rsidRPr="00FF681F" w:rsidRDefault="006A1CDE" w:rsidP="005D21C7">
            <w:pPr>
              <w:jc w:val="center"/>
              <w:rPr>
                <w:b/>
                <w:bCs/>
                <w:sz w:val="18"/>
              </w:rPr>
            </w:pPr>
            <w:r>
              <w:rPr>
                <w:b/>
                <w:bCs/>
                <w:sz w:val="18"/>
              </w:rPr>
              <w:t>M</w:t>
            </w:r>
            <w:r w:rsidRPr="007D2C5D">
              <w:rPr>
                <w:b/>
                <w:bCs/>
                <w:sz w:val="18"/>
              </w:rPr>
              <w:t>id-cap</w:t>
            </w:r>
          </w:p>
        </w:tc>
        <w:tc>
          <w:tcPr>
            <w:tcW w:w="1418" w:type="dxa"/>
            <w:tcBorders>
              <w:top w:val="single" w:sz="4" w:space="0" w:color="auto"/>
              <w:left w:val="single" w:sz="4" w:space="0" w:color="auto"/>
              <w:bottom w:val="single" w:sz="4" w:space="0" w:color="auto"/>
              <w:right w:val="single" w:sz="4" w:space="0" w:color="auto"/>
            </w:tcBorders>
          </w:tcPr>
          <w:p w14:paraId="7B0AB7C0" w14:textId="32B417F7" w:rsidR="006A1CDE" w:rsidRPr="006A1CDE" w:rsidRDefault="006A1CDE">
            <w:pPr>
              <w:jc w:val="center"/>
              <w:rPr>
                <w:sz w:val="18"/>
              </w:rPr>
            </w:pPr>
            <w:r w:rsidRPr="006A1CDE">
              <w:rPr>
                <w:sz w:val="18"/>
              </w:rPr>
              <w:t>≤ 3000</w:t>
            </w:r>
          </w:p>
        </w:tc>
        <w:tc>
          <w:tcPr>
            <w:tcW w:w="3782" w:type="dxa"/>
            <w:gridSpan w:val="4"/>
            <w:tcBorders>
              <w:top w:val="single" w:sz="4" w:space="0" w:color="auto"/>
              <w:left w:val="single" w:sz="4" w:space="0" w:color="auto"/>
              <w:bottom w:val="single" w:sz="4" w:space="0" w:color="auto"/>
              <w:right w:val="single" w:sz="4" w:space="0" w:color="auto"/>
            </w:tcBorders>
          </w:tcPr>
          <w:p w14:paraId="65F3D3D9" w14:textId="5BD7A41A" w:rsidR="006A1CDE" w:rsidRPr="006A1CDE" w:rsidRDefault="006A1CDE" w:rsidP="005D21C7">
            <w:pPr>
              <w:ind w:left="85"/>
              <w:jc w:val="center"/>
              <w:rPr>
                <w:sz w:val="18"/>
              </w:rPr>
            </w:pPr>
            <w:r w:rsidRPr="00FF681F">
              <w:rPr>
                <w:i/>
                <w:iCs/>
                <w:sz w:val="18"/>
              </w:rPr>
              <w:t>brak limitu</w:t>
            </w:r>
          </w:p>
        </w:tc>
      </w:tr>
      <w:tr w:rsidR="006D3A9D" w:rsidRPr="00E33B08" w14:paraId="7BB3F0F0" w14:textId="77777777" w:rsidTr="00F03B28">
        <w:trPr>
          <w:trHeight w:val="281"/>
          <w:jc w:val="center"/>
        </w:trPr>
        <w:tc>
          <w:tcPr>
            <w:tcW w:w="1838" w:type="dxa"/>
            <w:tcBorders>
              <w:top w:val="single" w:sz="4" w:space="0" w:color="auto"/>
              <w:left w:val="single" w:sz="4" w:space="0" w:color="auto"/>
              <w:bottom w:val="single" w:sz="4" w:space="0" w:color="auto"/>
              <w:right w:val="single" w:sz="4" w:space="0" w:color="auto"/>
            </w:tcBorders>
          </w:tcPr>
          <w:p w14:paraId="4F85D02D" w14:textId="102F8BF1" w:rsidR="006D3A9D" w:rsidRDefault="006D3A9D" w:rsidP="005D21C7">
            <w:pPr>
              <w:jc w:val="center"/>
              <w:rPr>
                <w:b/>
                <w:bCs/>
                <w:sz w:val="18"/>
              </w:rPr>
            </w:pPr>
            <w:r>
              <w:rPr>
                <w:b/>
                <w:bCs/>
                <w:sz w:val="18"/>
              </w:rPr>
              <w:t>Duże</w:t>
            </w:r>
            <w:r>
              <w:t xml:space="preserve"> </w:t>
            </w:r>
            <w:bookmarkStart w:id="0" w:name="_Hlk148085023"/>
            <w:r w:rsidRPr="006D3A9D">
              <w:rPr>
                <w:b/>
                <w:bCs/>
                <w:sz w:val="18"/>
              </w:rPr>
              <w:t>niebędąc</w:t>
            </w:r>
            <w:r>
              <w:rPr>
                <w:b/>
                <w:bCs/>
                <w:sz w:val="18"/>
              </w:rPr>
              <w:t>e</w:t>
            </w:r>
            <w:r w:rsidRPr="006D3A9D">
              <w:rPr>
                <w:b/>
                <w:bCs/>
                <w:sz w:val="18"/>
              </w:rPr>
              <w:t xml:space="preserve"> small mid-cap ani mid-cap</w:t>
            </w:r>
            <w:bookmarkEnd w:id="0"/>
          </w:p>
        </w:tc>
        <w:tc>
          <w:tcPr>
            <w:tcW w:w="1418" w:type="dxa"/>
            <w:tcBorders>
              <w:top w:val="single" w:sz="4" w:space="0" w:color="auto"/>
              <w:left w:val="single" w:sz="4" w:space="0" w:color="auto"/>
              <w:bottom w:val="single" w:sz="4" w:space="0" w:color="auto"/>
              <w:right w:val="single" w:sz="4" w:space="0" w:color="auto"/>
            </w:tcBorders>
          </w:tcPr>
          <w:p w14:paraId="5B902EC7" w14:textId="14153F94" w:rsidR="006D3A9D" w:rsidRPr="006D3A9D" w:rsidRDefault="006D3A9D" w:rsidP="006D3A9D">
            <w:pPr>
              <w:jc w:val="center"/>
              <w:rPr>
                <w:sz w:val="18"/>
              </w:rPr>
            </w:pPr>
            <w:r>
              <w:rPr>
                <w:sz w:val="18"/>
              </w:rPr>
              <w:t>&gt;</w:t>
            </w:r>
            <w:r w:rsidRPr="006D3A9D">
              <w:rPr>
                <w:sz w:val="18"/>
              </w:rPr>
              <w:t>3000</w:t>
            </w:r>
          </w:p>
        </w:tc>
        <w:tc>
          <w:tcPr>
            <w:tcW w:w="3782" w:type="dxa"/>
            <w:gridSpan w:val="4"/>
            <w:tcBorders>
              <w:top w:val="single" w:sz="4" w:space="0" w:color="auto"/>
              <w:left w:val="single" w:sz="4" w:space="0" w:color="auto"/>
              <w:bottom w:val="single" w:sz="4" w:space="0" w:color="auto"/>
              <w:right w:val="single" w:sz="4" w:space="0" w:color="auto"/>
            </w:tcBorders>
          </w:tcPr>
          <w:p w14:paraId="455F7FBB" w14:textId="49F9EFAA" w:rsidR="006D3A9D" w:rsidRPr="00FF681F" w:rsidRDefault="006D3A9D" w:rsidP="005D21C7">
            <w:pPr>
              <w:ind w:left="85"/>
              <w:jc w:val="center"/>
              <w:rPr>
                <w:i/>
                <w:iCs/>
                <w:sz w:val="18"/>
              </w:rPr>
            </w:pPr>
            <w:r>
              <w:rPr>
                <w:i/>
                <w:iCs/>
                <w:sz w:val="18"/>
              </w:rPr>
              <w:t>brak limitu</w:t>
            </w:r>
          </w:p>
        </w:tc>
      </w:tr>
    </w:tbl>
    <w:p w14:paraId="5E4C2ED2" w14:textId="51A2D62B" w:rsidR="006A1CDE" w:rsidRDefault="006A1CDE" w:rsidP="00FF681F">
      <w:pPr>
        <w:pStyle w:val="Tekstpodstawowy"/>
        <w:rPr>
          <w:rFonts w:ascii="Calibri" w:hAnsi="Calibri" w:cs="Calibri"/>
          <w:color w:val="000000"/>
          <w:lang w:val="pl-PL"/>
        </w:rPr>
      </w:pPr>
    </w:p>
    <w:p w14:paraId="59E3018C" w14:textId="6B364372" w:rsidR="006A1CDE" w:rsidRDefault="006A1CDE" w:rsidP="00E97B7B">
      <w:pPr>
        <w:pStyle w:val="Tekstpodstawowy"/>
        <w:ind w:left="142"/>
        <w:rPr>
          <w:rFonts w:ascii="Calibri" w:hAnsi="Calibri" w:cs="Calibri"/>
          <w:color w:val="000000"/>
          <w:lang w:val="pl-PL"/>
        </w:rPr>
      </w:pPr>
      <w:r>
        <w:rPr>
          <w:rFonts w:ascii="Calibri" w:hAnsi="Calibri" w:cs="Calibri"/>
          <w:color w:val="000000"/>
          <w:lang w:val="pl-PL"/>
        </w:rPr>
        <w:t>W przypadku MŚP wnioskodawca</w:t>
      </w:r>
      <w:r w:rsidR="00F914BF">
        <w:rPr>
          <w:rFonts w:ascii="Calibri" w:hAnsi="Calibri" w:cs="Calibri"/>
          <w:color w:val="000000"/>
          <w:lang w:val="pl-PL"/>
        </w:rPr>
        <w:t>/ konsorcjant</w:t>
      </w:r>
      <w:r>
        <w:rPr>
          <w:rFonts w:ascii="Calibri" w:hAnsi="Calibri" w:cs="Calibri"/>
          <w:color w:val="000000"/>
          <w:lang w:val="pl-PL"/>
        </w:rPr>
        <w:t xml:space="preserve"> może wybrać wskaźnik finansowy (roczny obrót lub roczna suma bilansowa), który posłuży do określenia statusu.</w:t>
      </w:r>
    </w:p>
    <w:p w14:paraId="1566E59E" w14:textId="0F2951ED" w:rsidR="00DC090D" w:rsidRDefault="00DC090D" w:rsidP="00E97B7B">
      <w:pPr>
        <w:pStyle w:val="Tekstpodstawowy"/>
        <w:ind w:left="142"/>
        <w:rPr>
          <w:rFonts w:ascii="Calibri" w:hAnsi="Calibri" w:cs="Calibri"/>
          <w:color w:val="000000"/>
          <w:lang w:val="pl-PL"/>
        </w:rPr>
      </w:pPr>
      <w:bookmarkStart w:id="1" w:name="_Hlk195535075"/>
      <w:r>
        <w:rPr>
          <w:rFonts w:ascii="Calibri" w:hAnsi="Calibri" w:cs="Calibri"/>
          <w:color w:val="000000"/>
          <w:lang w:val="pl-PL"/>
        </w:rPr>
        <w:t>Oświadczenie dotyczy również organizacji pozarządowych.</w:t>
      </w:r>
    </w:p>
    <w:bookmarkEnd w:id="1"/>
    <w:p w14:paraId="74BF4D0B" w14:textId="77516BA8" w:rsidR="006A1CDE" w:rsidRPr="009D3CBD" w:rsidRDefault="006A1CDE"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powiązanych wpływa na sposób ustalenia poziomu zatrudnienia oraz pułapów finansowych, od których uzależnia się  </w:t>
      </w:r>
      <w:r>
        <w:rPr>
          <w:rFonts w:ascii="Calibri" w:hAnsi="Calibri" w:cs="Calibri"/>
          <w:b/>
          <w:color w:val="C00000"/>
          <w:lang w:val="pl-PL"/>
        </w:rPr>
        <w:t>wielkość przedsiębiorstwa.</w:t>
      </w:r>
    </w:p>
    <w:p w14:paraId="69FBA27E" w14:textId="421850EC" w:rsidR="006A1CDE" w:rsidRDefault="006A1CDE"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w:t>
      </w:r>
      <w:r>
        <w:rPr>
          <w:rFonts w:ascii="Calibri" w:hAnsi="Calibri" w:cs="Calibri"/>
          <w:color w:val="000000"/>
          <w:lang w:val="pl-PL"/>
        </w:rPr>
        <w:t xml:space="preserve">danego statusu przedsiębiorstwa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Pr>
          <w:rFonts w:ascii="Calibri" w:hAnsi="Calibri" w:cs="Calibri"/>
          <w:b/>
          <w:color w:val="000000"/>
          <w:lang w:val="pl-PL"/>
        </w:rPr>
        <w:t>referencyjnych</w:t>
      </w:r>
      <w:r w:rsidRPr="005F6A38">
        <w:rPr>
          <w:rFonts w:ascii="Calibri" w:hAnsi="Calibri" w:cs="Calibri"/>
          <w:b/>
          <w:color w:val="000000"/>
          <w:lang w:val="pl-PL"/>
        </w:rPr>
        <w:t>.</w:t>
      </w:r>
    </w:p>
    <w:p w14:paraId="2BBF317A" w14:textId="300CE018" w:rsidR="006A1CDE" w:rsidRPr="005F6A38"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sidRPr="005F6A38">
        <w:rPr>
          <w:rFonts w:ascii="Calibri" w:hAnsi="Calibri" w:cs="Calibri"/>
          <w:color w:val="000000"/>
          <w:lang w:val="pl-PL"/>
        </w:rPr>
        <w:t>Powyższa zasada nie dotyczy sytuacji wynikających ze zmiany w strukturze właścicielskiej przedsiębiorstwa</w:t>
      </w:r>
      <w:r>
        <w:rPr>
          <w:rFonts w:ascii="Calibri" w:hAnsi="Calibri" w:cs="Calibri"/>
          <w:color w:val="000000"/>
          <w:lang w:val="pl-PL"/>
        </w:rPr>
        <w:t xml:space="preserve">, np. w sytuacji gdy przedsiębiorstwo zostanie </w:t>
      </w:r>
      <w:r w:rsidRPr="005F6A38">
        <w:rPr>
          <w:rFonts w:ascii="Calibri" w:hAnsi="Calibri" w:cs="Calibri"/>
          <w:color w:val="000000"/>
          <w:lang w:val="pl-PL"/>
        </w:rPr>
        <w:t>przeję</w:t>
      </w:r>
      <w:r>
        <w:rPr>
          <w:rFonts w:ascii="Calibri" w:hAnsi="Calibri" w:cs="Calibri"/>
          <w:color w:val="000000"/>
          <w:lang w:val="pl-PL"/>
        </w:rPr>
        <w:t xml:space="preserve">te przez inne </w:t>
      </w:r>
      <w:r w:rsidRPr="005F6A38">
        <w:rPr>
          <w:rFonts w:ascii="Calibri" w:hAnsi="Calibri" w:cs="Calibri"/>
          <w:color w:val="000000"/>
          <w:lang w:val="pl-PL"/>
        </w:rPr>
        <w:t>prz</w:t>
      </w:r>
      <w:r>
        <w:rPr>
          <w:rFonts w:ascii="Calibri" w:hAnsi="Calibri" w:cs="Calibri"/>
          <w:color w:val="000000"/>
          <w:lang w:val="pl-PL"/>
        </w:rPr>
        <w:t xml:space="preserve">edsiębiorstwo </w:t>
      </w:r>
      <w:r w:rsidRPr="005F6A38">
        <w:rPr>
          <w:rFonts w:ascii="Calibri" w:hAnsi="Calibri" w:cs="Calibri"/>
          <w:color w:val="000000"/>
          <w:lang w:val="pl-PL"/>
        </w:rPr>
        <w:t xml:space="preserve">i w </w:t>
      </w:r>
      <w:r>
        <w:rPr>
          <w:rFonts w:ascii="Calibri" w:hAnsi="Calibri" w:cs="Calibri"/>
          <w:color w:val="000000"/>
          <w:lang w:val="pl-PL"/>
        </w:rPr>
        <w:t xml:space="preserve">efekcie tego </w:t>
      </w:r>
      <w:r w:rsidRPr="005F6A38">
        <w:rPr>
          <w:rFonts w:ascii="Calibri" w:hAnsi="Calibri" w:cs="Calibri"/>
          <w:color w:val="000000"/>
          <w:lang w:val="pl-PL"/>
        </w:rPr>
        <w:t xml:space="preserve">stanie się </w:t>
      </w:r>
      <w:r w:rsidRPr="00A821FE">
        <w:rPr>
          <w:rFonts w:ascii="Calibri" w:hAnsi="Calibri" w:cs="Calibri"/>
          <w:lang w:val="pl-PL"/>
        </w:rPr>
        <w:t>przedsiębiorstwem powiązanym lub partnerskim</w:t>
      </w:r>
      <w:r>
        <w:rPr>
          <w:rFonts w:ascii="Calibri" w:hAnsi="Calibri" w:cs="Calibri"/>
          <w:lang w:val="pl-PL"/>
        </w:rPr>
        <w:t xml:space="preserve"> z przedsiębiorstwem przejmującym.</w:t>
      </w:r>
    </w:p>
    <w:p w14:paraId="52A5E083" w14:textId="02F104D6" w:rsidR="006A1CDE" w:rsidRDefault="006A1CDE" w:rsidP="00FF681F">
      <w:pPr>
        <w:pStyle w:val="Tekstpodstawowy"/>
        <w:widowControl w:val="0"/>
        <w:tabs>
          <w:tab w:val="left" w:pos="567"/>
          <w:tab w:val="left" w:pos="1134"/>
          <w:tab w:val="left" w:pos="1701"/>
          <w:tab w:val="left" w:pos="2268"/>
        </w:tabs>
        <w:ind w:left="142"/>
        <w:rPr>
          <w:rFonts w:ascii="Calibri" w:hAnsi="Calibri" w:cs="Calibri"/>
          <w:color w:val="000000"/>
          <w:lang w:val="pl-PL"/>
        </w:rPr>
      </w:pPr>
      <w:r>
        <w:rPr>
          <w:rFonts w:ascii="Calibri" w:hAnsi="Calibri" w:cs="Calibri"/>
          <w:color w:val="000000"/>
          <w:lang w:val="pl-PL"/>
        </w:rPr>
        <w:t xml:space="preserve">Gdy nastąpi zmiana w strukturze właścicielskiej, </w:t>
      </w:r>
      <w:r w:rsidRPr="00E97B7B">
        <w:rPr>
          <w:rFonts w:ascii="Calibri" w:hAnsi="Calibri" w:cs="Calibri"/>
          <w:color w:val="000000"/>
          <w:lang w:val="pl-PL"/>
        </w:rPr>
        <w:t xml:space="preserve"> </w:t>
      </w:r>
      <w:r>
        <w:rPr>
          <w:rFonts w:ascii="Calibri" w:hAnsi="Calibri" w:cs="Calibri"/>
          <w:b/>
          <w:color w:val="C00000"/>
          <w:lang w:val="pl-PL"/>
        </w:rPr>
        <w:t>zmiana</w:t>
      </w:r>
      <w:r w:rsidRPr="009D3CBD">
        <w:rPr>
          <w:rFonts w:ascii="Calibri" w:hAnsi="Calibri" w:cs="Calibri"/>
          <w:b/>
          <w:color w:val="C00000"/>
          <w:lang w:val="pl-PL"/>
        </w:rPr>
        <w:t xml:space="preserve"> </w:t>
      </w:r>
      <w:r>
        <w:rPr>
          <w:rFonts w:ascii="Calibri" w:hAnsi="Calibri" w:cs="Calibri"/>
          <w:b/>
          <w:color w:val="C00000"/>
          <w:lang w:val="pl-PL"/>
        </w:rPr>
        <w:t>wielkości</w:t>
      </w:r>
      <w:r w:rsidRPr="009D3CBD">
        <w:rPr>
          <w:rFonts w:ascii="Calibri" w:hAnsi="Calibri" w:cs="Calibri"/>
          <w:b/>
          <w:color w:val="C00000"/>
          <w:lang w:val="pl-PL"/>
        </w:rPr>
        <w:t xml:space="preserve"> następuje w dniu </w:t>
      </w:r>
      <w:r>
        <w:rPr>
          <w:rFonts w:ascii="Calibri" w:hAnsi="Calibri" w:cs="Calibri"/>
          <w:b/>
          <w:color w:val="C00000"/>
          <w:lang w:val="pl-PL"/>
        </w:rPr>
        <w:t>dokonania się tej zmiany, jeśli wynika tak z ponownej analizy danych dotyczących zatrudnienia i danych finansowych</w:t>
      </w:r>
      <w:r w:rsidRPr="00E97B7B">
        <w:rPr>
          <w:rFonts w:ascii="Calibri" w:hAnsi="Calibri" w:cs="Calibri"/>
          <w:color w:val="000000"/>
          <w:lang w:val="pl-PL"/>
        </w:rPr>
        <w:t xml:space="preserve">. Mechanizm ten działa również w przypadku sytuacji </w:t>
      </w:r>
      <w:r w:rsidRPr="00CB2A20">
        <w:rPr>
          <w:rFonts w:ascii="Calibri" w:hAnsi="Calibri" w:cs="Calibri"/>
          <w:color w:val="000000"/>
          <w:lang w:val="pl-PL"/>
        </w:rPr>
        <w:t>odwrotnej, tj. np. sprzedaży udziałów przez</w:t>
      </w:r>
      <w:r w:rsidRPr="00E97B7B">
        <w:rPr>
          <w:rFonts w:ascii="Calibri" w:hAnsi="Calibri" w:cs="Calibri"/>
          <w:color w:val="000000"/>
          <w:lang w:val="pl-PL"/>
        </w:rPr>
        <w:t xml:space="preserve"> podmiot dominujący </w:t>
      </w:r>
      <w:r>
        <w:rPr>
          <w:rFonts w:ascii="Calibri" w:hAnsi="Calibri" w:cs="Calibri"/>
          <w:color w:val="000000"/>
          <w:lang w:val="pl-PL"/>
        </w:rPr>
        <w:br/>
      </w:r>
      <w:r w:rsidRPr="00E97B7B">
        <w:rPr>
          <w:rFonts w:ascii="Calibri" w:hAnsi="Calibri" w:cs="Calibri"/>
          <w:color w:val="000000"/>
          <w:lang w:val="pl-PL"/>
        </w:rPr>
        <w:t xml:space="preserve">i zakończenia powiązań pomiędzy przedsiębiorstwami – w takim przypadku przedsiębiorstwo będzie mogło uzyskać/odzyskać status przedsiębiorstwa </w:t>
      </w:r>
      <w:r w:rsidRPr="00FF681F">
        <w:rPr>
          <w:rFonts w:ascii="Calibri" w:hAnsi="Calibri" w:cs="Calibri"/>
          <w:color w:val="000000"/>
          <w:lang w:val="pl-PL"/>
        </w:rPr>
        <w:t xml:space="preserve">MŚP, small mid-caps lub mid-caps </w:t>
      </w:r>
      <w:r w:rsidR="00813999">
        <w:rPr>
          <w:rFonts w:ascii="Calibri" w:hAnsi="Calibri" w:cs="Calibri"/>
          <w:color w:val="000000"/>
          <w:lang w:val="pl-PL"/>
        </w:rPr>
        <w:t>lub dużego (</w:t>
      </w:r>
      <w:r w:rsidR="00813999" w:rsidRPr="00813999">
        <w:rPr>
          <w:rFonts w:ascii="Calibri" w:hAnsi="Calibri" w:cs="Calibri"/>
          <w:color w:val="000000"/>
          <w:lang w:val="pl-PL"/>
        </w:rPr>
        <w:t>niebędące small mid-cap ani mid-cap</w:t>
      </w:r>
      <w:r w:rsidR="00813999">
        <w:rPr>
          <w:rFonts w:ascii="Calibri" w:hAnsi="Calibri" w:cs="Calibri"/>
          <w:color w:val="000000"/>
          <w:lang w:val="pl-PL"/>
        </w:rPr>
        <w:t xml:space="preserve">) </w:t>
      </w:r>
      <w:r w:rsidRPr="00FF681F">
        <w:rPr>
          <w:rFonts w:ascii="Calibri" w:hAnsi="Calibri" w:cs="Calibri"/>
          <w:color w:val="000000"/>
          <w:lang w:val="pl-PL"/>
        </w:rPr>
        <w:t>od razu, o ile dane tego przedsiębiorstwa mieszczą się w progach określonych dla danej kategorii przedsiębiorstwa</w:t>
      </w:r>
      <w:r w:rsidRPr="00E97B7B">
        <w:rPr>
          <w:rFonts w:ascii="Calibri" w:hAnsi="Calibri" w:cs="Calibri"/>
          <w:color w:val="000000"/>
          <w:lang w:val="pl-PL"/>
        </w:rPr>
        <w:t>.</w:t>
      </w:r>
    </w:p>
    <w:p w14:paraId="40A2F641" w14:textId="4BB8CA0E" w:rsidR="006A1CDE" w:rsidRDefault="006A1CDE"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Pr>
          <w:rFonts w:ascii="Calibri" w:hAnsi="Calibri" w:cs="Calibri"/>
          <w:color w:val="000000"/>
          <w:lang w:val="pl-PL"/>
        </w:rPr>
        <w:t>art.</w:t>
      </w:r>
      <w:r w:rsidRPr="00D17DCA">
        <w:rPr>
          <w:rFonts w:ascii="Calibri" w:hAnsi="Calibri" w:cs="Calibri"/>
          <w:color w:val="000000"/>
          <w:lang w:val="pl-PL"/>
        </w:rPr>
        <w:t xml:space="preserve"> 4 Załącznika do </w:t>
      </w:r>
      <w:r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Pr>
          <w:rFonts w:ascii="Calibri" w:hAnsi="Calibri" w:cs="Calibri"/>
          <w:color w:val="000000"/>
          <w:lang w:val="pl-PL"/>
        </w:rPr>
        <w:t xml:space="preserve">referencyjnych. </w:t>
      </w:r>
      <w:r w:rsidRPr="00D17DCA">
        <w:rPr>
          <w:rFonts w:ascii="Calibri" w:hAnsi="Calibri" w:cs="Calibri"/>
          <w:color w:val="000000"/>
          <w:lang w:val="pl-PL"/>
        </w:rPr>
        <w:t>Te postanowienia zostały wprowadzone</w:t>
      </w:r>
      <w:r>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Pr>
          <w:rFonts w:ascii="Calibri" w:hAnsi="Calibri" w:cs="Calibri"/>
          <w:color w:val="000000"/>
          <w:lang w:val="pl-PL"/>
        </w:rPr>
        <w:t>łącznika 1 do</w:t>
      </w:r>
      <w:r w:rsidRPr="00A72708">
        <w:rPr>
          <w:rFonts w:ascii="Calibri" w:hAnsi="Calibri" w:cs="Calibri"/>
          <w:color w:val="000000"/>
          <w:lang w:val="pl-PL"/>
        </w:rPr>
        <w:t xml:space="preserve"> </w:t>
      </w:r>
      <w:r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Pr>
          <w:rFonts w:ascii="Calibri" w:hAnsi="Calibri" w:cs="Calibri"/>
          <w:color w:val="000000"/>
          <w:lang w:val="pl-PL"/>
        </w:rPr>
        <w:br/>
      </w:r>
      <w:r w:rsidRPr="00D17DCA">
        <w:rPr>
          <w:rFonts w:ascii="Calibri" w:hAnsi="Calibri" w:cs="Calibri"/>
          <w:color w:val="000000"/>
          <w:lang w:val="pl-PL"/>
        </w:rPr>
        <w:t>w rozumieniu art.</w:t>
      </w:r>
      <w:r>
        <w:rPr>
          <w:rFonts w:ascii="Calibri" w:hAnsi="Calibri" w:cs="Calibri"/>
          <w:color w:val="000000"/>
          <w:lang w:val="pl-PL"/>
        </w:rPr>
        <w:t xml:space="preserve"> </w:t>
      </w:r>
      <w:r w:rsidRPr="00D17DCA">
        <w:rPr>
          <w:rFonts w:ascii="Calibri" w:hAnsi="Calibri" w:cs="Calibri"/>
          <w:color w:val="000000"/>
          <w:lang w:val="pl-PL"/>
        </w:rPr>
        <w:t>3 załącznika</w:t>
      </w:r>
      <w:r>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 xml:space="preserve">Załącznika nr 1.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Pr>
          <w:rFonts w:ascii="Calibri" w:hAnsi="Calibri" w:cs="Calibri"/>
          <w:color w:val="000000"/>
          <w:lang w:val="pl-PL"/>
        </w:rPr>
        <w:t>ŚP w rozumieniu definicji MŚP.</w:t>
      </w:r>
    </w:p>
    <w:p w14:paraId="0B2C5980" w14:textId="0F4C431A" w:rsidR="006A1CDE" w:rsidRPr="00FF681F" w:rsidRDefault="006A1CDE" w:rsidP="00E00155">
      <w:pPr>
        <w:pStyle w:val="Tekstpodstawowy"/>
        <w:widowControl w:val="0"/>
        <w:ind w:left="142"/>
        <w:rPr>
          <w:rFonts w:ascii="Calibri" w:hAnsi="Calibri" w:cs="Calibri"/>
          <w:color w:val="000000"/>
          <w:lang w:val="pl-PL"/>
        </w:rPr>
      </w:pPr>
      <w:r w:rsidRPr="00FF681F">
        <w:rPr>
          <w:rFonts w:ascii="Calibri" w:hAnsi="Calibri" w:cs="Calibri"/>
          <w:color w:val="000000"/>
          <w:lang w:val="pl-PL"/>
        </w:rPr>
        <w:t>Adekwatne zasady, zgodnie z zasadami konkursu dotyczą small mid-caps i mid-caps</w:t>
      </w:r>
      <w:r w:rsidR="002D0050">
        <w:rPr>
          <w:rFonts w:ascii="Calibri" w:hAnsi="Calibri" w:cs="Calibri"/>
          <w:color w:val="000000"/>
          <w:lang w:val="pl-PL"/>
        </w:rPr>
        <w:t xml:space="preserve"> oraz</w:t>
      </w:r>
      <w:r w:rsidR="002D0050" w:rsidRPr="002D0050">
        <w:rPr>
          <w:rFonts w:ascii="Calibri" w:eastAsia="Calibri" w:hAnsi="Calibri"/>
          <w:b/>
          <w:spacing w:val="0"/>
          <w:sz w:val="22"/>
          <w:szCs w:val="22"/>
          <w:lang w:val="pl-PL" w:eastAsia="en-US"/>
        </w:rPr>
        <w:t xml:space="preserve"> </w:t>
      </w:r>
      <w:r w:rsidR="002D0050" w:rsidRPr="00F03B28">
        <w:rPr>
          <w:rFonts w:ascii="Calibri" w:hAnsi="Calibri" w:cs="Calibri"/>
          <w:bCs/>
          <w:color w:val="000000"/>
          <w:lang w:val="pl-PL"/>
        </w:rPr>
        <w:t>dużych przedsiębiorstw</w:t>
      </w:r>
      <w:r w:rsidR="00813999" w:rsidRPr="00F03B28">
        <w:rPr>
          <w:lang w:val="pl-PL"/>
        </w:rPr>
        <w:t xml:space="preserve"> (</w:t>
      </w:r>
      <w:r w:rsidR="00813999" w:rsidRPr="00813999">
        <w:rPr>
          <w:rFonts w:ascii="Calibri" w:hAnsi="Calibri" w:cs="Calibri"/>
          <w:bCs/>
          <w:color w:val="000000"/>
          <w:lang w:val="pl-PL"/>
        </w:rPr>
        <w:t>niebędące small mid-cap ani mid-cap</w:t>
      </w:r>
      <w:r w:rsidR="00813999">
        <w:rPr>
          <w:rFonts w:ascii="Calibri" w:hAnsi="Calibri" w:cs="Calibri"/>
          <w:bCs/>
          <w:color w:val="000000"/>
          <w:lang w:val="pl-PL"/>
        </w:rPr>
        <w:t>)</w:t>
      </w:r>
      <w:r w:rsidRPr="00FF681F">
        <w:rPr>
          <w:rFonts w:ascii="Calibri" w:hAnsi="Calibri" w:cs="Calibri"/>
          <w:color w:val="000000"/>
          <w:lang w:val="pl-PL"/>
        </w:rPr>
        <w:t>.</w:t>
      </w:r>
    </w:p>
    <w:p w14:paraId="46CDEE56" w14:textId="7B632AFC" w:rsidR="006A1CDE" w:rsidRPr="00FF681F" w:rsidRDefault="006A1CDE" w:rsidP="00FF681F">
      <w:pPr>
        <w:pStyle w:val="Tekstprzypisukocowego"/>
        <w:ind w:left="142"/>
        <w:jc w:val="both"/>
        <w:rPr>
          <w:rFonts w:ascii="Calibri" w:hAnsi="Calibri"/>
          <w:lang w:val="pl-PL"/>
        </w:rPr>
      </w:pPr>
      <w:r w:rsidRPr="00FF681F">
        <w:rPr>
          <w:rFonts w:ascii="Calibri" w:hAnsi="Calibri" w:cs="Calibri"/>
          <w:b/>
          <w:color w:val="000000"/>
          <w:lang w:val="pl-PL"/>
        </w:rPr>
        <w:t>Powyższe podejście wyrażał także UOKiK, w korespondencji z KE</w:t>
      </w:r>
      <w:r w:rsidRPr="00FF681F">
        <w:rPr>
          <w:rFonts w:ascii="Calibri" w:hAnsi="Calibri" w:cs="Calibri"/>
          <w:color w:val="000000"/>
          <w:lang w:val="pl-PL"/>
        </w:rPr>
        <w:t>: „Dane finansowe zatrudnienia</w:t>
      </w:r>
      <w:r w:rsidRPr="00D17DCA">
        <w:rPr>
          <w:rFonts w:ascii="Calibri" w:hAnsi="Calibri" w:cs="Calibri"/>
          <w:color w:val="000000"/>
          <w:lang w:val="pl-PL"/>
        </w:rPr>
        <w:t xml:space="preserve">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w:t>
      </w:r>
      <w:r>
        <w:rPr>
          <w:rFonts w:ascii="Calibri" w:hAnsi="Calibri" w:cs="Calibri"/>
          <w:color w:val="000000"/>
          <w:lang w:val="pl-PL"/>
        </w:rPr>
        <w:br/>
      </w:r>
      <w:r w:rsidRPr="005F6A38">
        <w:rPr>
          <w:rFonts w:ascii="Calibri" w:hAnsi="Calibri" w:cs="Calibri"/>
          <w:color w:val="000000"/>
          <w:lang w:val="pl-PL"/>
        </w:rPr>
        <w:t>W przypadku</w:t>
      </w:r>
      <w:r w:rsidRPr="009D3CBD">
        <w:rPr>
          <w:rFonts w:ascii="Calibri" w:hAnsi="Calibri" w:cs="Calibri"/>
          <w:color w:val="C00000"/>
          <w:lang w:val="pl-PL"/>
        </w:rPr>
        <w:t xml:space="preserve"> </w:t>
      </w:r>
      <w:r w:rsidRPr="009D3CBD">
        <w:rPr>
          <w:rFonts w:ascii="Calibri" w:hAnsi="Calibri" w:cs="Calibri"/>
          <w:b/>
          <w:bCs/>
          <w:color w:val="C00000"/>
          <w:lang w:val="pl-PL"/>
        </w:rPr>
        <w:t>nowoutworzonych</w:t>
      </w:r>
      <w:r w:rsidRPr="009D3CBD">
        <w:rPr>
          <w:rFonts w:ascii="Calibri" w:hAnsi="Calibri" w:cs="Calibri"/>
          <w:color w:val="C00000"/>
          <w:lang w:val="pl-PL"/>
        </w:rPr>
        <w:t xml:space="preserve"> </w:t>
      </w:r>
      <w:r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Pr>
          <w:rFonts w:ascii="Calibri" w:hAnsi="Calibri" w:cs="Calibri"/>
          <w:color w:val="000000"/>
          <w:lang w:val="pl-PL"/>
        </w:rPr>
        <w:t xml:space="preserve">z zasadami najlepszej praktyki </w:t>
      </w:r>
      <w:r w:rsidRPr="005F6A38">
        <w:rPr>
          <w:rFonts w:ascii="Calibri" w:hAnsi="Calibri" w:cs="Calibri"/>
          <w:color w:val="000000"/>
          <w:lang w:val="pl-PL"/>
        </w:rPr>
        <w:t>w trakcie roku obrachunkow</w:t>
      </w:r>
      <w:r>
        <w:rPr>
          <w:rFonts w:ascii="Calibri" w:hAnsi="Calibri" w:cs="Calibri"/>
          <w:color w:val="000000"/>
          <w:lang w:val="pl-PL"/>
        </w:rPr>
        <w:t xml:space="preserve">ego na podstawie biznesplanu. </w:t>
      </w:r>
      <w:r w:rsidRPr="009B0414">
        <w:rPr>
          <w:rFonts w:ascii="Calibri" w:hAnsi="Calibri" w:cs="Calibri"/>
          <w:color w:val="000000"/>
          <w:lang w:val="pl-PL"/>
        </w:rPr>
        <w:t xml:space="preserve">Powyższe zapisy stosuje się analogicznie </w:t>
      </w:r>
      <w:r w:rsidRPr="00FF681F">
        <w:rPr>
          <w:rFonts w:ascii="Calibri" w:hAnsi="Calibri"/>
          <w:lang w:val="pl-PL"/>
        </w:rPr>
        <w:t>w przypadku dużych przedsiębiorstw typu small mid-cap</w:t>
      </w:r>
      <w:r>
        <w:rPr>
          <w:rFonts w:ascii="Calibri" w:hAnsi="Calibri"/>
          <w:lang w:val="pl-PL"/>
        </w:rPr>
        <w:t>s</w:t>
      </w:r>
      <w:r w:rsidRPr="00FF681F">
        <w:rPr>
          <w:rFonts w:ascii="Calibri" w:hAnsi="Calibri"/>
          <w:lang w:val="pl-PL"/>
        </w:rPr>
        <w:t xml:space="preserve"> i mid-cap</w:t>
      </w:r>
      <w:r>
        <w:rPr>
          <w:rFonts w:ascii="Calibri" w:hAnsi="Calibri"/>
          <w:lang w:val="pl-PL"/>
        </w:rPr>
        <w:t>s</w:t>
      </w:r>
      <w:r w:rsidR="002D0050" w:rsidRPr="002D0050">
        <w:rPr>
          <w:rFonts w:ascii="Calibri" w:eastAsia="Calibri" w:hAnsi="Calibri"/>
          <w:b/>
          <w:sz w:val="22"/>
          <w:szCs w:val="22"/>
          <w:lang w:val="pl-PL" w:eastAsia="en-US"/>
        </w:rPr>
        <w:t xml:space="preserve"> </w:t>
      </w:r>
      <w:r w:rsidR="002D0050" w:rsidRPr="00F03B28">
        <w:rPr>
          <w:rFonts w:ascii="Calibri" w:eastAsia="Calibri" w:hAnsi="Calibri"/>
          <w:bCs/>
          <w:sz w:val="22"/>
          <w:szCs w:val="22"/>
          <w:lang w:val="pl-PL" w:eastAsia="en-US"/>
        </w:rPr>
        <w:t xml:space="preserve">oraz </w:t>
      </w:r>
      <w:r w:rsidR="002D0050" w:rsidRPr="00F03B28">
        <w:rPr>
          <w:rFonts w:ascii="Calibri" w:hAnsi="Calibri"/>
          <w:bCs/>
          <w:lang w:val="pl-PL"/>
        </w:rPr>
        <w:t>dużych przedsiębiorstw</w:t>
      </w:r>
      <w:r w:rsidR="00646391" w:rsidRPr="00646391">
        <w:t xml:space="preserve"> </w:t>
      </w:r>
      <w:r w:rsidR="00646391">
        <w:rPr>
          <w:lang w:val="pl-PL"/>
        </w:rPr>
        <w:t>(</w:t>
      </w:r>
      <w:r w:rsidR="00646391" w:rsidRPr="00646391">
        <w:rPr>
          <w:rFonts w:ascii="Calibri" w:hAnsi="Calibri"/>
          <w:bCs/>
          <w:lang w:val="pl-PL"/>
        </w:rPr>
        <w:t>niebędąc</w:t>
      </w:r>
      <w:r w:rsidR="00646391">
        <w:rPr>
          <w:rFonts w:ascii="Calibri" w:hAnsi="Calibri"/>
          <w:bCs/>
          <w:lang w:val="pl-PL"/>
        </w:rPr>
        <w:t>ych</w:t>
      </w:r>
      <w:r w:rsidR="00646391" w:rsidRPr="00646391">
        <w:rPr>
          <w:rFonts w:ascii="Calibri" w:hAnsi="Calibri"/>
          <w:bCs/>
          <w:lang w:val="pl-PL"/>
        </w:rPr>
        <w:t xml:space="preserve"> small mid-cap ani mid-cap</w:t>
      </w:r>
      <w:r w:rsidR="00646391">
        <w:rPr>
          <w:rFonts w:ascii="Calibri" w:hAnsi="Calibri"/>
          <w:bCs/>
          <w:lang w:val="pl-PL"/>
        </w:rPr>
        <w:t>)</w:t>
      </w:r>
      <w:r w:rsidRPr="00FF681F">
        <w:rPr>
          <w:rFonts w:ascii="Calibri" w:hAnsi="Calibri"/>
          <w:lang w:val="pl-PL"/>
        </w:rPr>
        <w:t>.</w:t>
      </w:r>
    </w:p>
  </w:endnote>
  <w:endnote w:id="2">
    <w:p w14:paraId="653D2119" w14:textId="4854D4F1" w:rsidR="006A1CDE" w:rsidRPr="002B5BF2" w:rsidRDefault="006A1CDE"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32E8E435" w:rsidR="006A1CDE" w:rsidRPr="00FF681F" w:rsidRDefault="006A1CDE" w:rsidP="002B5BF2">
      <w:pPr>
        <w:pStyle w:val="Tekstprzypisukocowego"/>
        <w:ind w:left="142"/>
        <w:jc w:val="both"/>
        <w:rPr>
          <w:rFonts w:ascii="Calibri" w:hAnsi="Calibri"/>
          <w:lang w:val="pl-PL"/>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r>
        <w:rPr>
          <w:rFonts w:ascii="Calibri" w:hAnsi="Calibri"/>
          <w:b/>
          <w:lang w:val="pl-PL"/>
        </w:rPr>
        <w:t xml:space="preserve"> Powyższe zapisy stosuje się analogicznie w przypadku dużych przedsiębiorstw typu small mid-caps i mid-caps</w:t>
      </w:r>
      <w:r w:rsidR="002D0050">
        <w:rPr>
          <w:rFonts w:ascii="Calibri" w:hAnsi="Calibri"/>
          <w:b/>
          <w:lang w:val="pl-PL"/>
        </w:rPr>
        <w:t xml:space="preserve"> czy dużych przedsiębiorstw</w:t>
      </w:r>
      <w:r w:rsidR="00646391" w:rsidRPr="00646391">
        <w:t xml:space="preserve"> </w:t>
      </w:r>
      <w:r w:rsidR="00646391">
        <w:rPr>
          <w:lang w:val="pl-PL"/>
        </w:rPr>
        <w:t>(</w:t>
      </w:r>
      <w:r w:rsidR="00646391" w:rsidRPr="00646391">
        <w:rPr>
          <w:rFonts w:ascii="Calibri" w:hAnsi="Calibri"/>
          <w:b/>
          <w:lang w:val="pl-PL"/>
        </w:rPr>
        <w:t>niebędąc</w:t>
      </w:r>
      <w:r w:rsidR="00646391">
        <w:rPr>
          <w:rFonts w:ascii="Calibri" w:hAnsi="Calibri"/>
          <w:b/>
          <w:lang w:val="pl-PL"/>
        </w:rPr>
        <w:t>ych</w:t>
      </w:r>
      <w:r w:rsidR="00646391" w:rsidRPr="00646391">
        <w:rPr>
          <w:rFonts w:ascii="Calibri" w:hAnsi="Calibri"/>
          <w:b/>
          <w:lang w:val="pl-PL"/>
        </w:rPr>
        <w:t xml:space="preserve"> small mid-cap ani mid-cap</w:t>
      </w:r>
      <w:r w:rsidR="00646391">
        <w:rPr>
          <w:rFonts w:ascii="Calibri" w:hAnsi="Calibri"/>
          <w:b/>
          <w:lang w:val="pl-PL"/>
        </w:rPr>
        <w:t>)</w:t>
      </w:r>
      <w:r>
        <w:rPr>
          <w:rFonts w:ascii="Calibri" w:hAnsi="Calibri"/>
          <w:b/>
          <w:lang w:val="pl-PL"/>
        </w:rPr>
        <w:t>.</w:t>
      </w:r>
    </w:p>
  </w:endnote>
  <w:endnote w:id="3">
    <w:p w14:paraId="253FE39B" w14:textId="2C83530D" w:rsidR="006A1CDE" w:rsidRPr="00161286" w:rsidRDefault="006A1CDE"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wielkości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w:t>
      </w:r>
      <w:r>
        <w:rPr>
          <w:rFonts w:ascii="Calibri" w:hAnsi="Calibri" w:cs="Calibri"/>
          <w:lang w:val="pl-PL"/>
        </w:rPr>
        <w:t>tą zmianę.</w:t>
      </w:r>
      <w:r w:rsidRPr="00161286">
        <w:rPr>
          <w:rFonts w:ascii="Calibri" w:hAnsi="Calibri" w:cs="Calibri"/>
          <w:lang w:val="pl-PL"/>
        </w:rPr>
        <w:t xml:space="preserve"> </w:t>
      </w:r>
    </w:p>
  </w:endnote>
  <w:endnote w:id="4">
    <w:p w14:paraId="1F0B726C" w14:textId="77777777" w:rsidR="006A1CDE" w:rsidRPr="00AB4155" w:rsidRDefault="006A1CDE"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6A1CDE" w:rsidRPr="00AB4155" w:rsidRDefault="006A1CDE"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6A1CDE" w:rsidRPr="00AB4155" w:rsidRDefault="006A1CDE"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6A1CDE" w:rsidRPr="00AB4155" w:rsidRDefault="006A1CDE"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6A1CDE" w:rsidRDefault="006A1CDE"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6A1CDE" w:rsidRPr="009D3CBD" w:rsidRDefault="006A1CDE" w:rsidP="004E2D1A">
      <w:pPr>
        <w:pStyle w:val="Kolorowalistaakcent11"/>
        <w:rPr>
          <w:b/>
          <w:color w:val="C00000"/>
          <w:sz w:val="20"/>
          <w:szCs w:val="20"/>
        </w:rPr>
      </w:pPr>
      <w:r w:rsidRPr="009D3CBD">
        <w:rPr>
          <w:b/>
          <w:color w:val="C00000"/>
          <w:sz w:val="20"/>
          <w:szCs w:val="20"/>
        </w:rPr>
        <w:t>WYJĄTKI:</w:t>
      </w:r>
    </w:p>
    <w:p w14:paraId="7F00CBFB" w14:textId="77777777" w:rsidR="006A1CDE" w:rsidRDefault="006A1CDE"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6A1CDE" w:rsidRDefault="006A1CDE"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6A1CDE" w:rsidRDefault="006A1CDE"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6A1CDE" w:rsidRDefault="006A1CDE"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6A1CDE" w:rsidRPr="004E2D1A" w:rsidRDefault="006A1CDE"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6A1CDE" w:rsidRPr="003E3873" w:rsidRDefault="006A1CDE"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6A1CDE" w:rsidRPr="00D45CAC" w:rsidRDefault="006A1CDE"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5">
    <w:p w14:paraId="53CDDAC5" w14:textId="4515F18A" w:rsidR="006A1CDE" w:rsidRDefault="006A1CDE"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w:t>
      </w:r>
      <w:r>
        <w:rPr>
          <w:b/>
          <w:color w:val="C00000"/>
          <w:sz w:val="20"/>
          <w:szCs w:val="20"/>
        </w:rPr>
        <w:t>a</w:t>
      </w:r>
      <w:r w:rsidRPr="009D3CBD">
        <w:rPr>
          <w:b/>
          <w:color w:val="C00000"/>
          <w:sz w:val="20"/>
          <w:szCs w:val="20"/>
        </w:rPr>
        <w:t xml:space="preserve">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0C8A0EFB" w:rsidR="006A1CDE" w:rsidRDefault="006A1CDE" w:rsidP="004E2D1A">
      <w:pPr>
        <w:numPr>
          <w:ilvl w:val="0"/>
          <w:numId w:val="41"/>
        </w:numPr>
        <w:rPr>
          <w:sz w:val="20"/>
          <w:szCs w:val="20"/>
        </w:rPr>
      </w:pPr>
      <w:r w:rsidRPr="00B56701">
        <w:rPr>
          <w:sz w:val="20"/>
          <w:szCs w:val="20"/>
        </w:rPr>
        <w:t>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p>
    <w:p w14:paraId="2F07E1A5" w14:textId="75E01079" w:rsidR="006A1CDE" w:rsidRPr="004E2D1A" w:rsidRDefault="006A1CDE" w:rsidP="005F07CE">
      <w:pPr>
        <w:rPr>
          <w:sz w:val="20"/>
          <w:szCs w:val="20"/>
        </w:rPr>
      </w:pPr>
      <w:r w:rsidRPr="00D45CAC">
        <w:rPr>
          <w:sz w:val="20"/>
          <w:szCs w:val="20"/>
        </w:rPr>
        <w:t xml:space="preserve">Ustalenie </w:t>
      </w:r>
      <w:r>
        <w:rPr>
          <w:sz w:val="20"/>
          <w:szCs w:val="20"/>
        </w:rPr>
        <w:t>wielkości przedsiębiorstwa</w:t>
      </w:r>
      <w:r w:rsidRPr="00D45CAC">
        <w:rPr>
          <w:sz w:val="20"/>
          <w:szCs w:val="20"/>
        </w:rPr>
        <w:t xml:space="preserve"> wymaga dodania do danych badanego przedsiębiorstwa, danych przedsiębiorstwa partnerskiego w stopniu proporcjonalnym do procentowego udziału w kapitale lub prawach głosu (zależnie od tego, która z tych wartości jest większa).</w:t>
      </w:r>
    </w:p>
  </w:endnote>
  <w:endnote w:id="6">
    <w:p w14:paraId="5C684EAE" w14:textId="77777777" w:rsidR="006A1CDE" w:rsidRDefault="006A1CDE"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6A1CDE" w:rsidRDefault="006A1CDE"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6A1CDE" w:rsidRPr="004E2D1A" w:rsidRDefault="006A1CDE"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6A1CDE" w:rsidRPr="003B6C8F" w:rsidRDefault="006A1CDE"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6A1CDE" w:rsidRPr="00554542" w:rsidRDefault="006A1CDE"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6B5409B" w14:textId="77777777" w:rsidR="006A1CDE" w:rsidRDefault="006A1CDE" w:rsidP="00B9124E">
      <w:pPr>
        <w:pStyle w:val="Kolorowalistaakcent11"/>
        <w:ind w:left="142"/>
        <w:rPr>
          <w:rFonts w:cs="Calibri"/>
        </w:rPr>
      </w:pPr>
      <w:r w:rsidRPr="00FF681F">
        <w:rPr>
          <w:rFonts w:cs="Calibri"/>
          <w:sz w:val="20"/>
        </w:rPr>
        <w:t>Za</w:t>
      </w:r>
      <w:r w:rsidRPr="00FF681F">
        <w:rPr>
          <w:rFonts w:cs="Calibri"/>
          <w:b/>
          <w:sz w:val="20"/>
        </w:rPr>
        <w:t xml:space="preserve"> "rynek pokrewny" </w:t>
      </w:r>
      <w:r w:rsidRPr="00FF681F">
        <w:rPr>
          <w:rFonts w:cs="Calibri"/>
          <w:sz w:val="20"/>
        </w:rPr>
        <w:t>uważa się rynek dla danego produktu lub usługi znajdujący się bezpośrednio na wyższym lub niższym szczeblu rynku w stosunku do rynku właściwego</w:t>
      </w:r>
      <w:r>
        <w:rPr>
          <w:rFonts w:cs="Calibri"/>
        </w:rPr>
        <w:t>.</w:t>
      </w:r>
    </w:p>
    <w:p w14:paraId="332D2FDE" w14:textId="4342048C" w:rsidR="006A1CDE" w:rsidRDefault="006A1CDE" w:rsidP="00B9124E">
      <w:pPr>
        <w:pStyle w:val="Kolorowalistaakcent11"/>
        <w:ind w:left="142"/>
        <w:rPr>
          <w:b/>
          <w:color w:val="C00000"/>
          <w:sz w:val="20"/>
          <w:szCs w:val="20"/>
        </w:rPr>
      </w:pPr>
      <w:r w:rsidRPr="009D3CBD">
        <w:rPr>
          <w:b/>
          <w:color w:val="C00000"/>
          <w:sz w:val="20"/>
          <w:szCs w:val="20"/>
        </w:rPr>
        <w:t>WYJĄTKI:</w:t>
      </w:r>
    </w:p>
    <w:p w14:paraId="67922905" w14:textId="77777777" w:rsidR="006A1CDE" w:rsidRPr="00B9124E" w:rsidRDefault="006A1CDE"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3F85B864" w:rsidR="006A1CDE" w:rsidRPr="005811E7" w:rsidRDefault="006A1CDE"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6A1CDE" w:rsidRPr="00123E37" w:rsidRDefault="006A1CDE"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6A1CDE" w:rsidRPr="00891D0D" w:rsidRDefault="006A1CDE"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6A1CDE" w:rsidRPr="00891D0D"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6A1CDE" w:rsidRPr="005811E7" w:rsidRDefault="006A1CDE"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161AED4A" w:rsidR="006A1CDE" w:rsidRDefault="006A1CDE"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 xml:space="preserve">wiązanych wpływa na sposób ustalenia poziomu zatrudnienia oraz pułapów finansowych, od których uzależnia się </w:t>
      </w:r>
      <w:r>
        <w:rPr>
          <w:rFonts w:ascii="Calibri" w:hAnsi="Calibri" w:cs="Calibri"/>
          <w:lang w:val="pl-PL"/>
        </w:rPr>
        <w:t>określenie danej wielkości przedsiębiorstwa</w:t>
      </w:r>
      <w:r w:rsidRPr="00891D0D">
        <w:rPr>
          <w:rFonts w:ascii="Calibri" w:hAnsi="Calibri" w:cs="Calibri"/>
        </w:rPr>
        <w:t>.</w:t>
      </w:r>
      <w:r w:rsidRPr="00891D0D">
        <w:rPr>
          <w:rFonts w:ascii="Calibri" w:hAnsi="Calibri" w:cs="Calibri"/>
          <w:lang w:val="pl-PL"/>
        </w:rPr>
        <w:t xml:space="preserve"> Ustalenie </w:t>
      </w:r>
      <w:r>
        <w:rPr>
          <w:rFonts w:ascii="Calibri" w:hAnsi="Calibri" w:cs="Calibri"/>
          <w:lang w:val="pl-PL"/>
        </w:rPr>
        <w:t xml:space="preserve">wielkości przedsiębiorstwa </w:t>
      </w:r>
      <w:r w:rsidRPr="00891D0D">
        <w:rPr>
          <w:rFonts w:ascii="Calibri" w:hAnsi="Calibri" w:cs="Calibri"/>
          <w:lang w:val="pl-PL"/>
        </w:rPr>
        <w:t>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p w14:paraId="53D1176B" w14:textId="70FCF5FF" w:rsidR="006A1CDE" w:rsidRPr="008028C6" w:rsidRDefault="006A1CDE" w:rsidP="00331A54">
      <w:pPr>
        <w:pStyle w:val="Tekstprzypisukocowego"/>
        <w:ind w:left="142"/>
        <w:jc w:val="both"/>
        <w:rPr>
          <w:rFonts w:ascii="Calibri" w:hAnsi="Calibri" w:cs="Calibri"/>
          <w:b/>
          <w:lang w:val="pl-PL"/>
        </w:rPr>
      </w:pPr>
      <w:r w:rsidRPr="0092173F">
        <w:rPr>
          <w:rFonts w:ascii="Calibri" w:hAnsi="Calibri" w:cs="Calibri"/>
          <w:b/>
          <w:lang w:val="pl-PL"/>
        </w:rPr>
        <w:t>UWAGA!</w:t>
      </w:r>
      <w:r>
        <w:rPr>
          <w:rFonts w:ascii="Calibri" w:hAnsi="Calibri" w:cs="Calibri"/>
          <w:b/>
          <w:lang w:val="pl-PL"/>
        </w:rPr>
        <w:t xml:space="preserve"> </w:t>
      </w:r>
      <w:r w:rsidRPr="00331A54">
        <w:rPr>
          <w:rFonts w:ascii="Calibri" w:hAnsi="Calibri" w:cs="Calibri"/>
          <w:b/>
          <w:lang w:val="pl-PL"/>
        </w:rPr>
        <w:t>W analogiczny sposób uwzględnia się podmioty powiązane lub partnerskie na kolejnych stopniach powiązania.</w:t>
      </w:r>
    </w:p>
  </w:endnote>
  <w:endnote w:id="7">
    <w:p w14:paraId="17C87B5A" w14:textId="77777777" w:rsidR="006A1CDE" w:rsidRPr="00FF681F" w:rsidRDefault="006A1CDE" w:rsidP="00B9124E">
      <w:pPr>
        <w:pStyle w:val="Tekstprzypisukocowego"/>
        <w:ind w:left="142" w:hanging="142"/>
        <w:jc w:val="both"/>
        <w:rPr>
          <w:rFonts w:asciiTheme="minorHAnsi" w:hAnsiTheme="minorHAnsi" w:cstheme="minorHAnsi"/>
          <w:lang w:val="pl-PL"/>
        </w:rPr>
      </w:pPr>
      <w:r w:rsidRPr="00FF681F">
        <w:rPr>
          <w:rStyle w:val="Odwoanieprzypisukocowego"/>
          <w:rFonts w:asciiTheme="minorHAnsi" w:hAnsiTheme="minorHAnsi" w:cstheme="minorHAnsi"/>
        </w:rPr>
        <w:endnoteRef/>
      </w:r>
      <w:r w:rsidRPr="00FF681F">
        <w:rPr>
          <w:rFonts w:asciiTheme="minorHAnsi" w:hAnsiTheme="minorHAnsi" w:cstheme="minorHAnsi"/>
        </w:rPr>
        <w:t xml:space="preserve"> </w:t>
      </w:r>
      <w:r w:rsidRPr="00FF681F">
        <w:rPr>
          <w:rFonts w:asciiTheme="minorHAnsi" w:hAnsiTheme="minorHAnsi" w:cstheme="minorHAnsi"/>
          <w:lang w:val="pl-PL"/>
        </w:rPr>
        <w:t>Patrz przypis 2.</w:t>
      </w:r>
    </w:p>
  </w:endnote>
  <w:endnote w:id="8">
    <w:p w14:paraId="0130ECE3" w14:textId="77777777" w:rsidR="006A1CDE" w:rsidRDefault="006A1CDE"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6A1CDE"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6A1CDE" w:rsidRPr="0012198D" w:rsidRDefault="006A1CDE"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220DDDD1" w:rsidR="006A1CDE" w:rsidRPr="00521BB6" w:rsidRDefault="006A1CDE"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w:t>
      </w:r>
      <w:r>
        <w:rPr>
          <w:rFonts w:ascii="Calibri" w:hAnsi="Calibri" w:cs="Calibri"/>
          <w:color w:val="000000"/>
          <w:lang w:val="pl-PL"/>
        </w:rPr>
        <w:t>ocenie wielkości przedsiębiorstwa</w:t>
      </w:r>
      <w:r w:rsidRPr="00B9124E">
        <w:rPr>
          <w:rFonts w:ascii="Calibri" w:hAnsi="Calibri" w:cs="Calibri"/>
          <w:color w:val="000000"/>
          <w:lang w:val="pl-PL"/>
        </w:rPr>
        <w:t>.</w:t>
      </w:r>
    </w:p>
    <w:p w14:paraId="48266466" w14:textId="77777777" w:rsidR="006A1CDE"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6A1CDE" w:rsidRPr="00B86DAA" w:rsidRDefault="006A1CDE"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9">
    <w:p w14:paraId="3CE76FCB" w14:textId="09035BAB" w:rsidR="006A1CDE" w:rsidRPr="003879C9" w:rsidRDefault="006A1CDE"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 xml:space="preserve">Wyrażone w PLN wielkości dotyczące rocznych obrotów przelicza się na EUR według średniego kursu ogłaszanego przez Narodowy Bank Polski w ostatnim dniu roku obrotowego wybranego do określenia </w:t>
      </w:r>
      <w:r>
        <w:rPr>
          <w:sz w:val="20"/>
          <w:szCs w:val="20"/>
        </w:rPr>
        <w:t>wielkości</w:t>
      </w:r>
      <w:r w:rsidRPr="00AA0303">
        <w:rPr>
          <w:sz w:val="20"/>
          <w:szCs w:val="20"/>
        </w:rPr>
        <w:t xml:space="preserve"> przedsiębiorcy.</w:t>
      </w:r>
    </w:p>
  </w:endnote>
  <w:endnote w:id="10">
    <w:p w14:paraId="15B8913F" w14:textId="77777777" w:rsidR="006A1CDE" w:rsidRDefault="006A1CDE"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1">
    <w:p w14:paraId="64A8D0D6" w14:textId="77777777" w:rsidR="006A1CDE" w:rsidRPr="00B9124E" w:rsidRDefault="006A1CDE"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6A1CDE" w:rsidRPr="00B9124E" w:rsidRDefault="006A1CDE"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2">
    <w:p w14:paraId="0268B2AA" w14:textId="1AD75D65" w:rsidR="006A1CDE" w:rsidRDefault="006A1CDE"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w:t>
      </w:r>
      <w:r>
        <w:rPr>
          <w:rFonts w:ascii="Calibri" w:hAnsi="Calibri" w:cs="Calibri"/>
          <w:lang w:val="pl-PL"/>
        </w:rPr>
        <w:t>ą</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6A1CDE" w:rsidRPr="00123E37" w:rsidRDefault="006A1CDE"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3">
    <w:p w14:paraId="1E1DC30C" w14:textId="77777777" w:rsidR="006A1CDE" w:rsidRPr="00D21910" w:rsidRDefault="006A1CDE"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4">
    <w:p w14:paraId="0CA8AF98" w14:textId="1D4A81FC" w:rsidR="00761881" w:rsidRPr="00761881" w:rsidRDefault="00761881">
      <w:pPr>
        <w:pStyle w:val="Tekstprzypisukocowego"/>
        <w:rPr>
          <w:lang w:val="pl-PL"/>
        </w:rPr>
      </w:pPr>
      <w:r>
        <w:rPr>
          <w:rStyle w:val="Odwoanieprzypisukocowego"/>
        </w:rPr>
        <w:endnoteRef/>
      </w:r>
      <w:r>
        <w:t xml:space="preserve"> </w:t>
      </w:r>
      <w:r w:rsidRPr="00761881">
        <w:t>Patrz przypis 1</w:t>
      </w:r>
      <w:r>
        <w:rPr>
          <w:lang w:val="pl-PL"/>
        </w:rPr>
        <w:t>3</w:t>
      </w:r>
    </w:p>
  </w:endnote>
  <w:endnote w:id="15">
    <w:p w14:paraId="4EF1A5D5" w14:textId="543D6F71" w:rsidR="00761881" w:rsidRPr="00761881" w:rsidRDefault="00761881">
      <w:pPr>
        <w:pStyle w:val="Tekstprzypisukocowego"/>
        <w:rPr>
          <w:lang w:val="pl-PL"/>
        </w:rPr>
      </w:pPr>
      <w:r>
        <w:rPr>
          <w:rStyle w:val="Odwoanieprzypisukocowego"/>
        </w:rPr>
        <w:endnoteRef/>
      </w:r>
      <w:r>
        <w:t xml:space="preserve"> </w:t>
      </w:r>
      <w:r w:rsidRPr="00761881">
        <w:t>Patrz przypis</w:t>
      </w:r>
      <w:r>
        <w:rPr>
          <w:lang w:val="pl-PL"/>
        </w:rPr>
        <w:t xml:space="preserve"> </w:t>
      </w:r>
      <w:r w:rsidR="00A43F5A">
        <w:rPr>
          <w:lang w:val="pl-PL"/>
        </w:rPr>
        <w:t>2</w:t>
      </w:r>
    </w:p>
  </w:endnote>
  <w:endnote w:id="16">
    <w:p w14:paraId="6B1FDDCA" w14:textId="372857D0" w:rsidR="006A1CDE" w:rsidRPr="00AC754B" w:rsidRDefault="006A1CDE"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w:t>
      </w:r>
      <w:r w:rsidR="00A43F5A">
        <w:rPr>
          <w:rFonts w:ascii="Calibri" w:hAnsi="Calibri" w:cs="Calibri"/>
          <w:lang w:val="pl-PL"/>
        </w:rPr>
        <w:t>8</w:t>
      </w:r>
      <w:r w:rsidRPr="00AC754B">
        <w:rPr>
          <w:rFonts w:ascii="Calibri" w:hAnsi="Calibri" w:cs="Calibri"/>
          <w:lang w:val="pl-PL"/>
        </w:rPr>
        <w:t>.</w:t>
      </w:r>
    </w:p>
  </w:endnote>
  <w:endnote w:id="17">
    <w:p w14:paraId="408C80B9" w14:textId="21BD8820" w:rsidR="006A1CDE" w:rsidRPr="00AC754B" w:rsidRDefault="006A1CDE"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9</w:t>
      </w:r>
      <w:r w:rsidRPr="00AC754B">
        <w:rPr>
          <w:rFonts w:cs="Calibri"/>
          <w:sz w:val="20"/>
          <w:szCs w:val="20"/>
        </w:rPr>
        <w:t>.</w:t>
      </w:r>
    </w:p>
  </w:endnote>
  <w:endnote w:id="18">
    <w:p w14:paraId="69331A3D" w14:textId="7F1C0AFD" w:rsidR="006A1CDE" w:rsidRPr="00AC754B" w:rsidRDefault="006A1CDE"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w:t>
      </w:r>
      <w:r w:rsidR="00A43F5A">
        <w:rPr>
          <w:rFonts w:cs="Calibri"/>
          <w:sz w:val="20"/>
          <w:szCs w:val="20"/>
        </w:rPr>
        <w:t>10</w:t>
      </w:r>
      <w:r w:rsidRPr="00AC754B">
        <w:rPr>
          <w:rFonts w:cs="Calibri"/>
          <w:sz w:val="20"/>
          <w:szCs w:val="20"/>
        </w:rPr>
        <w:t>.</w:t>
      </w:r>
    </w:p>
  </w:endnote>
  <w:endnote w:id="19">
    <w:p w14:paraId="6882789D" w14:textId="77777777" w:rsidR="006A1CDE" w:rsidRPr="002424CA" w:rsidRDefault="006A1CDE"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6007B688" w:rsidR="006A1CDE" w:rsidRPr="002424CA" w:rsidRDefault="006A1CDE"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MŚP</w:t>
      </w:r>
      <w:r>
        <w:rPr>
          <w:sz w:val="20"/>
          <w:szCs w:val="20"/>
        </w:rPr>
        <w:t>, small mid-caps lub mid-caps</w:t>
      </w:r>
      <w:r w:rsidRPr="002424CA">
        <w:rPr>
          <w:sz w:val="20"/>
          <w:szCs w:val="20"/>
        </w:rPr>
        <w:t>,</w:t>
      </w:r>
      <w:r w:rsidR="00646391">
        <w:rPr>
          <w:sz w:val="20"/>
          <w:szCs w:val="20"/>
        </w:rPr>
        <w:t xml:space="preserve"> lub dużego przedsiębiorstwa</w:t>
      </w:r>
      <w:r w:rsidR="00646391" w:rsidRPr="00646391">
        <w:t xml:space="preserve"> </w:t>
      </w:r>
      <w:r w:rsidR="00646391">
        <w:t>(</w:t>
      </w:r>
      <w:r w:rsidR="00646391" w:rsidRPr="00646391">
        <w:rPr>
          <w:sz w:val="20"/>
          <w:szCs w:val="20"/>
        </w:rPr>
        <w:t>niebędące</w:t>
      </w:r>
      <w:r w:rsidR="00646391">
        <w:rPr>
          <w:sz w:val="20"/>
          <w:szCs w:val="20"/>
        </w:rPr>
        <w:t>go</w:t>
      </w:r>
      <w:r w:rsidR="00646391" w:rsidRPr="00646391">
        <w:rPr>
          <w:sz w:val="20"/>
          <w:szCs w:val="20"/>
        </w:rPr>
        <w:t xml:space="preserve"> small mid-cap ani mid-cap</w:t>
      </w:r>
      <w:r w:rsidR="00646391">
        <w:rPr>
          <w:sz w:val="20"/>
          <w:szCs w:val="20"/>
        </w:rPr>
        <w:t>)</w:t>
      </w:r>
      <w:r w:rsidRPr="002424CA">
        <w:rPr>
          <w:sz w:val="20"/>
          <w:szCs w:val="20"/>
        </w:rPr>
        <w:t xml:space="preserve">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25B53BA5" w:rsidR="006A1CDE" w:rsidRPr="00AB4155" w:rsidRDefault="006A1CDE"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„wyższego” i „niższego” szczebla </w:t>
      </w:r>
      <w:r w:rsidRPr="00AB4155">
        <w:rPr>
          <w:sz w:val="20"/>
          <w:szCs w:val="20"/>
        </w:rPr>
        <w:t>w stosunku do przedsiębiorstwa.</w:t>
      </w:r>
    </w:p>
    <w:p w14:paraId="138172EC" w14:textId="77777777" w:rsidR="006A1CDE" w:rsidRPr="00011BA7" w:rsidRDefault="006A1CDE" w:rsidP="00011BA7">
      <w:pPr>
        <w:rPr>
          <w:b/>
          <w:sz w:val="20"/>
          <w:szCs w:val="20"/>
        </w:rPr>
      </w:pPr>
      <w:r w:rsidRPr="00011BA7">
        <w:rPr>
          <w:b/>
          <w:sz w:val="20"/>
          <w:szCs w:val="20"/>
        </w:rPr>
        <w:t xml:space="preserve">   Przykład:</w:t>
      </w:r>
    </w:p>
    <w:p w14:paraId="68227E21" w14:textId="77777777" w:rsidR="006A1CDE" w:rsidRPr="0021485C" w:rsidRDefault="006A1CDE"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6A1CDE" w:rsidRPr="00AB4155" w:rsidRDefault="006A1CDE" w:rsidP="000508B4">
      <w:pPr>
        <w:ind w:left="284"/>
        <w:rPr>
          <w:sz w:val="20"/>
          <w:szCs w:val="20"/>
        </w:rPr>
      </w:pPr>
      <w:r w:rsidRPr="00AB4155">
        <w:rPr>
          <w:sz w:val="20"/>
          <w:szCs w:val="20"/>
        </w:rPr>
        <w:t>A posiada 33 % udziałów w przedsiębiorstwie C</w:t>
      </w:r>
    </w:p>
    <w:p w14:paraId="55E24A02" w14:textId="77777777" w:rsidR="006A1CDE" w:rsidRPr="00AB4155" w:rsidRDefault="006A1CDE" w:rsidP="000508B4">
      <w:pPr>
        <w:ind w:left="284"/>
        <w:rPr>
          <w:sz w:val="20"/>
          <w:szCs w:val="20"/>
        </w:rPr>
      </w:pPr>
      <w:r w:rsidRPr="00AB4155">
        <w:rPr>
          <w:sz w:val="20"/>
          <w:szCs w:val="20"/>
        </w:rPr>
        <w:t>A posiada 49% udziałów w przedsiębiorstwie D.</w:t>
      </w:r>
    </w:p>
    <w:p w14:paraId="653E0B90" w14:textId="77777777" w:rsidR="006A1CDE" w:rsidRPr="00AB4155" w:rsidRDefault="006A1CDE" w:rsidP="000508B4">
      <w:pPr>
        <w:ind w:left="284"/>
        <w:rPr>
          <w:sz w:val="20"/>
          <w:szCs w:val="20"/>
        </w:rPr>
      </w:pPr>
      <w:r w:rsidRPr="00AB4155">
        <w:rPr>
          <w:sz w:val="20"/>
          <w:szCs w:val="20"/>
        </w:rPr>
        <w:t xml:space="preserve">B posiada 25% udziałów w przedsiębiorstwie A.                                                                   </w:t>
      </w:r>
    </w:p>
    <w:p w14:paraId="184E6F2D" w14:textId="77777777" w:rsidR="006A1CDE" w:rsidRPr="00AB4155" w:rsidRDefault="006A1CDE"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6A1CDE" w:rsidRPr="00AB4155" w14:paraId="306AB496" w14:textId="77777777" w:rsidTr="000508B4">
        <w:trPr>
          <w:trHeight w:val="429"/>
        </w:trPr>
        <w:tc>
          <w:tcPr>
            <w:tcW w:w="2133" w:type="dxa"/>
            <w:shd w:val="clear" w:color="auto" w:fill="C6D9F1"/>
          </w:tcPr>
          <w:p w14:paraId="140BDF5A" w14:textId="77777777" w:rsidR="006A1CDE" w:rsidRPr="0021485C" w:rsidRDefault="006A1CDE"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6A1CDE" w:rsidRPr="0021485C" w:rsidRDefault="006A1CDE"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6A1CDE" w:rsidRPr="0021485C" w:rsidRDefault="006A1CDE"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6A1CDE" w:rsidRPr="0021485C" w:rsidRDefault="006A1CDE" w:rsidP="006D6D07">
            <w:pPr>
              <w:jc w:val="center"/>
              <w:rPr>
                <w:b/>
                <w:sz w:val="20"/>
                <w:szCs w:val="20"/>
              </w:rPr>
            </w:pPr>
            <w:r w:rsidRPr="0021485C">
              <w:rPr>
                <w:b/>
                <w:sz w:val="20"/>
                <w:szCs w:val="20"/>
              </w:rPr>
              <w:t>Całkowity bilans roczny</w:t>
            </w:r>
          </w:p>
        </w:tc>
      </w:tr>
      <w:tr w:rsidR="006A1CDE" w:rsidRPr="00AB4155" w14:paraId="18FC7800" w14:textId="77777777" w:rsidTr="000508B4">
        <w:trPr>
          <w:trHeight w:val="429"/>
        </w:trPr>
        <w:tc>
          <w:tcPr>
            <w:tcW w:w="2133" w:type="dxa"/>
          </w:tcPr>
          <w:p w14:paraId="089EA53A" w14:textId="77777777" w:rsidR="006A1CDE" w:rsidRPr="006B2687" w:rsidRDefault="006A1CDE"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6A1CDE" w:rsidRPr="00AB4155" w:rsidRDefault="006A1CDE" w:rsidP="006D6D07">
            <w:pPr>
              <w:ind w:left="72"/>
              <w:jc w:val="center"/>
              <w:rPr>
                <w:sz w:val="20"/>
                <w:szCs w:val="20"/>
              </w:rPr>
            </w:pPr>
            <w:r w:rsidRPr="00AB4155">
              <w:rPr>
                <w:sz w:val="20"/>
                <w:szCs w:val="20"/>
              </w:rPr>
              <w:t>100% danych A</w:t>
            </w:r>
          </w:p>
        </w:tc>
        <w:tc>
          <w:tcPr>
            <w:tcW w:w="2133" w:type="dxa"/>
          </w:tcPr>
          <w:p w14:paraId="20D18E7F" w14:textId="77777777" w:rsidR="006A1CDE" w:rsidRPr="00AB4155" w:rsidRDefault="006A1CDE" w:rsidP="006D6D07">
            <w:pPr>
              <w:jc w:val="center"/>
              <w:rPr>
                <w:sz w:val="20"/>
                <w:szCs w:val="20"/>
              </w:rPr>
            </w:pPr>
            <w:r w:rsidRPr="00AB4155">
              <w:rPr>
                <w:sz w:val="20"/>
                <w:szCs w:val="20"/>
              </w:rPr>
              <w:t>100% danych A</w:t>
            </w:r>
          </w:p>
        </w:tc>
        <w:tc>
          <w:tcPr>
            <w:tcW w:w="2438" w:type="dxa"/>
          </w:tcPr>
          <w:p w14:paraId="2254598F" w14:textId="77777777" w:rsidR="006A1CDE" w:rsidRPr="00AB4155" w:rsidRDefault="006A1CDE" w:rsidP="006D6D07">
            <w:pPr>
              <w:jc w:val="center"/>
              <w:rPr>
                <w:sz w:val="20"/>
                <w:szCs w:val="20"/>
              </w:rPr>
            </w:pPr>
            <w:r w:rsidRPr="00AB4155">
              <w:rPr>
                <w:sz w:val="20"/>
                <w:szCs w:val="20"/>
              </w:rPr>
              <w:t>100% danych A</w:t>
            </w:r>
          </w:p>
        </w:tc>
      </w:tr>
      <w:tr w:rsidR="006A1CDE" w:rsidRPr="00AB4155" w14:paraId="018720F4" w14:textId="77777777" w:rsidTr="000508B4">
        <w:trPr>
          <w:trHeight w:val="429"/>
        </w:trPr>
        <w:tc>
          <w:tcPr>
            <w:tcW w:w="2133" w:type="dxa"/>
          </w:tcPr>
          <w:p w14:paraId="2894628E" w14:textId="77777777" w:rsidR="006A1CDE" w:rsidRPr="006B2687" w:rsidRDefault="006A1CDE"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6A1CDE" w:rsidRPr="00AB4155" w:rsidRDefault="006A1CDE" w:rsidP="006D6D07">
            <w:pPr>
              <w:ind w:left="72"/>
              <w:jc w:val="center"/>
              <w:rPr>
                <w:sz w:val="20"/>
                <w:szCs w:val="20"/>
              </w:rPr>
            </w:pPr>
            <w:r w:rsidRPr="00AB4155">
              <w:rPr>
                <w:sz w:val="20"/>
                <w:szCs w:val="20"/>
              </w:rPr>
              <w:t>33 % danych C</w:t>
            </w:r>
          </w:p>
        </w:tc>
        <w:tc>
          <w:tcPr>
            <w:tcW w:w="2133" w:type="dxa"/>
          </w:tcPr>
          <w:p w14:paraId="0CBA47FE" w14:textId="77777777" w:rsidR="006A1CDE" w:rsidRPr="00AB4155" w:rsidRDefault="006A1CDE" w:rsidP="006D6D07">
            <w:pPr>
              <w:jc w:val="center"/>
              <w:rPr>
                <w:sz w:val="20"/>
                <w:szCs w:val="20"/>
              </w:rPr>
            </w:pPr>
            <w:r w:rsidRPr="00AB4155">
              <w:rPr>
                <w:sz w:val="20"/>
                <w:szCs w:val="20"/>
              </w:rPr>
              <w:t>33 % danych C</w:t>
            </w:r>
          </w:p>
        </w:tc>
        <w:tc>
          <w:tcPr>
            <w:tcW w:w="2438" w:type="dxa"/>
          </w:tcPr>
          <w:p w14:paraId="6168836F" w14:textId="77777777" w:rsidR="006A1CDE" w:rsidRPr="00AB4155" w:rsidRDefault="006A1CDE" w:rsidP="006D6D07">
            <w:pPr>
              <w:jc w:val="center"/>
              <w:rPr>
                <w:sz w:val="20"/>
                <w:szCs w:val="20"/>
              </w:rPr>
            </w:pPr>
            <w:r w:rsidRPr="00AB4155">
              <w:rPr>
                <w:sz w:val="20"/>
                <w:szCs w:val="20"/>
              </w:rPr>
              <w:t>33 % danych C</w:t>
            </w:r>
          </w:p>
        </w:tc>
      </w:tr>
      <w:tr w:rsidR="006A1CDE" w:rsidRPr="00AB4155" w14:paraId="1B9CEAF2" w14:textId="77777777" w:rsidTr="000508B4">
        <w:trPr>
          <w:trHeight w:val="429"/>
        </w:trPr>
        <w:tc>
          <w:tcPr>
            <w:tcW w:w="2133" w:type="dxa"/>
          </w:tcPr>
          <w:p w14:paraId="3807EC22" w14:textId="77777777" w:rsidR="006A1CDE" w:rsidRPr="006B2687" w:rsidRDefault="006A1CDE"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6A1CDE" w:rsidRPr="00AB4155" w:rsidRDefault="006A1CDE" w:rsidP="006D6D07">
            <w:pPr>
              <w:ind w:left="72"/>
              <w:jc w:val="center"/>
              <w:rPr>
                <w:sz w:val="20"/>
                <w:szCs w:val="20"/>
              </w:rPr>
            </w:pPr>
            <w:r w:rsidRPr="00AB4155">
              <w:rPr>
                <w:sz w:val="20"/>
                <w:szCs w:val="20"/>
              </w:rPr>
              <w:t>49% danych D</w:t>
            </w:r>
          </w:p>
        </w:tc>
        <w:tc>
          <w:tcPr>
            <w:tcW w:w="2133" w:type="dxa"/>
          </w:tcPr>
          <w:p w14:paraId="07411C33" w14:textId="77777777" w:rsidR="006A1CDE" w:rsidRPr="00AB4155" w:rsidRDefault="006A1CDE" w:rsidP="006D6D07">
            <w:pPr>
              <w:jc w:val="center"/>
              <w:rPr>
                <w:sz w:val="20"/>
                <w:szCs w:val="20"/>
              </w:rPr>
            </w:pPr>
            <w:r w:rsidRPr="00AB4155">
              <w:rPr>
                <w:sz w:val="20"/>
                <w:szCs w:val="20"/>
              </w:rPr>
              <w:t>49% danych D</w:t>
            </w:r>
          </w:p>
        </w:tc>
        <w:tc>
          <w:tcPr>
            <w:tcW w:w="2438" w:type="dxa"/>
          </w:tcPr>
          <w:p w14:paraId="67E37218" w14:textId="77777777" w:rsidR="006A1CDE" w:rsidRPr="00AB4155" w:rsidRDefault="006A1CDE" w:rsidP="006D6D07">
            <w:pPr>
              <w:jc w:val="center"/>
              <w:rPr>
                <w:sz w:val="20"/>
                <w:szCs w:val="20"/>
              </w:rPr>
            </w:pPr>
            <w:r w:rsidRPr="00AB4155">
              <w:rPr>
                <w:sz w:val="20"/>
                <w:szCs w:val="20"/>
              </w:rPr>
              <w:t>49% danych D</w:t>
            </w:r>
          </w:p>
        </w:tc>
      </w:tr>
      <w:tr w:rsidR="006A1CDE" w:rsidRPr="00AB4155" w14:paraId="12B7C152" w14:textId="77777777" w:rsidTr="000508B4">
        <w:trPr>
          <w:trHeight w:val="429"/>
        </w:trPr>
        <w:tc>
          <w:tcPr>
            <w:tcW w:w="2133" w:type="dxa"/>
          </w:tcPr>
          <w:p w14:paraId="6DEE12CA" w14:textId="77777777" w:rsidR="006A1CDE" w:rsidRPr="006B2687" w:rsidRDefault="006A1CDE"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6A1CDE" w:rsidRPr="00AB4155" w:rsidRDefault="006A1CDE" w:rsidP="006D6D07">
            <w:pPr>
              <w:ind w:left="72"/>
              <w:jc w:val="center"/>
              <w:rPr>
                <w:sz w:val="20"/>
                <w:szCs w:val="20"/>
              </w:rPr>
            </w:pPr>
            <w:r w:rsidRPr="00AB4155">
              <w:rPr>
                <w:sz w:val="20"/>
                <w:szCs w:val="20"/>
              </w:rPr>
              <w:t>25 % danych B</w:t>
            </w:r>
          </w:p>
        </w:tc>
        <w:tc>
          <w:tcPr>
            <w:tcW w:w="2133" w:type="dxa"/>
          </w:tcPr>
          <w:p w14:paraId="63A66966" w14:textId="77777777" w:rsidR="006A1CDE" w:rsidRPr="00AB4155" w:rsidRDefault="006A1CDE" w:rsidP="006D6D07">
            <w:pPr>
              <w:jc w:val="center"/>
              <w:rPr>
                <w:sz w:val="20"/>
                <w:szCs w:val="20"/>
              </w:rPr>
            </w:pPr>
            <w:r w:rsidRPr="00AB4155">
              <w:rPr>
                <w:sz w:val="20"/>
                <w:szCs w:val="20"/>
              </w:rPr>
              <w:t>25 % danych B</w:t>
            </w:r>
          </w:p>
        </w:tc>
        <w:tc>
          <w:tcPr>
            <w:tcW w:w="2438" w:type="dxa"/>
          </w:tcPr>
          <w:p w14:paraId="02264F2A" w14:textId="77777777" w:rsidR="006A1CDE" w:rsidRPr="00AB4155" w:rsidRDefault="006A1CDE" w:rsidP="006D6D07">
            <w:pPr>
              <w:jc w:val="center"/>
              <w:rPr>
                <w:sz w:val="20"/>
                <w:szCs w:val="20"/>
              </w:rPr>
            </w:pPr>
            <w:r w:rsidRPr="00AB4155">
              <w:rPr>
                <w:sz w:val="20"/>
                <w:szCs w:val="20"/>
              </w:rPr>
              <w:t>25 % danych B</w:t>
            </w:r>
          </w:p>
        </w:tc>
      </w:tr>
    </w:tbl>
    <w:p w14:paraId="2E803013" w14:textId="77777777" w:rsidR="006A1CDE" w:rsidRPr="009D3CBD" w:rsidRDefault="006A1CDE" w:rsidP="00014A27">
      <w:pPr>
        <w:rPr>
          <w:color w:val="C00000"/>
          <w:sz w:val="20"/>
          <w:szCs w:val="20"/>
        </w:rPr>
      </w:pPr>
    </w:p>
    <w:p w14:paraId="06C105BF" w14:textId="77777777" w:rsidR="006A1CDE" w:rsidRPr="009D3CBD" w:rsidRDefault="006A1CDE" w:rsidP="00014A27">
      <w:pPr>
        <w:rPr>
          <w:b/>
          <w:color w:val="C00000"/>
          <w:sz w:val="20"/>
          <w:szCs w:val="20"/>
        </w:rPr>
      </w:pPr>
      <w:r w:rsidRPr="009D3CBD">
        <w:rPr>
          <w:b/>
          <w:color w:val="C00000"/>
          <w:sz w:val="20"/>
          <w:szCs w:val="20"/>
        </w:rPr>
        <w:t>Dane do wyliczenia statusu A:</w:t>
      </w:r>
    </w:p>
    <w:p w14:paraId="360636BF" w14:textId="77777777" w:rsidR="006A1CDE" w:rsidRPr="00E86AFB" w:rsidRDefault="006A1CDE" w:rsidP="00E86AFB">
      <w:pPr>
        <w:rPr>
          <w:sz w:val="20"/>
          <w:szCs w:val="20"/>
        </w:rPr>
      </w:pPr>
      <w:r w:rsidRPr="00AB4155">
        <w:rPr>
          <w:sz w:val="20"/>
          <w:szCs w:val="20"/>
        </w:rPr>
        <w:t>100%A+49%D+25% B+33%C</w:t>
      </w:r>
      <w:r>
        <w:rPr>
          <w:sz w:val="20"/>
          <w:szCs w:val="20"/>
        </w:rPr>
        <w:t>.</w:t>
      </w:r>
    </w:p>
  </w:endnote>
  <w:endnote w:id="20">
    <w:p w14:paraId="276F065E" w14:textId="71DE842B" w:rsidR="006A1CDE" w:rsidRDefault="006A1CDE" w:rsidP="000508B4">
      <w:pPr>
        <w:ind w:left="284" w:hanging="284"/>
      </w:pPr>
      <w:r>
        <w:rPr>
          <w:rStyle w:val="Odwoanieprzypisukocowego"/>
        </w:rPr>
        <w:endnoteRef/>
      </w:r>
      <w:r>
        <w:rPr>
          <w:sz w:val="20"/>
          <w:szCs w:val="20"/>
        </w:rPr>
        <w:t xml:space="preserve">  Patrz przypis </w:t>
      </w:r>
      <w:r w:rsidR="00A43F5A">
        <w:rPr>
          <w:sz w:val="20"/>
          <w:szCs w:val="20"/>
        </w:rPr>
        <w:t>13</w:t>
      </w:r>
      <w:r w:rsidRPr="0093538A">
        <w:rPr>
          <w:b/>
          <w:sz w:val="20"/>
          <w:szCs w:val="20"/>
        </w:rPr>
        <w:t>.</w:t>
      </w:r>
    </w:p>
  </w:endnote>
  <w:endnote w:id="21">
    <w:p w14:paraId="69541AD7" w14:textId="008153FF" w:rsidR="006A1CDE" w:rsidRPr="004E2D1A" w:rsidRDefault="006A1CDE"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2">
    <w:p w14:paraId="5A968A03" w14:textId="7C80002D" w:rsidR="006A1CDE" w:rsidRPr="008D1C4C" w:rsidRDefault="006A1CDE"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 xml:space="preserve">Patrz przypis </w:t>
      </w:r>
      <w:r w:rsidR="00813999">
        <w:rPr>
          <w:rFonts w:ascii="Calibri" w:hAnsi="Calibri" w:cs="Calibri"/>
          <w:bCs/>
          <w:lang w:val="pl-PL"/>
        </w:rPr>
        <w:t>8,</w:t>
      </w:r>
    </w:p>
  </w:endnote>
  <w:endnote w:id="23">
    <w:p w14:paraId="5C39821C" w14:textId="5593B46F" w:rsidR="006A1CDE" w:rsidRPr="00C63510" w:rsidRDefault="006A1CDE" w:rsidP="000508B4">
      <w:pPr>
        <w:tabs>
          <w:tab w:val="left" w:pos="284"/>
        </w:tabs>
        <w:ind w:left="142" w:hanging="142"/>
      </w:pPr>
      <w:r w:rsidRPr="008D1C4C">
        <w:rPr>
          <w:rStyle w:val="Odwoanieprzypisukocowego"/>
        </w:rPr>
        <w:endnoteRef/>
      </w:r>
      <w:r w:rsidRPr="008D1C4C">
        <w:rPr>
          <w:sz w:val="20"/>
          <w:szCs w:val="20"/>
        </w:rPr>
        <w:t xml:space="preserve"> Patrz przypis </w:t>
      </w:r>
      <w:r w:rsidR="00813999">
        <w:rPr>
          <w:sz w:val="20"/>
          <w:szCs w:val="20"/>
        </w:rPr>
        <w:t>9</w:t>
      </w:r>
      <w:r w:rsidRPr="00205737">
        <w:rPr>
          <w:sz w:val="20"/>
          <w:szCs w:val="20"/>
        </w:rPr>
        <w:t>.</w:t>
      </w:r>
    </w:p>
  </w:endnote>
  <w:endnote w:id="24">
    <w:p w14:paraId="25415107" w14:textId="1E7DF5E5" w:rsidR="006A1CDE" w:rsidRPr="00FC149D" w:rsidRDefault="006A1CDE"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 xml:space="preserve">Patrz przypis </w:t>
      </w:r>
      <w:r w:rsidR="00813999">
        <w:rPr>
          <w:rFonts w:cs="Calibri"/>
          <w:sz w:val="20"/>
          <w:szCs w:val="20"/>
        </w:rPr>
        <w:t>10</w:t>
      </w:r>
      <w:r w:rsidRPr="00205737">
        <w:rPr>
          <w:rFonts w:cs="Calibri"/>
          <w:sz w:val="20"/>
          <w:szCs w:val="20"/>
        </w:rPr>
        <w:t>.</w:t>
      </w:r>
    </w:p>
  </w:endnote>
  <w:endnote w:id="25">
    <w:p w14:paraId="55CE3FC0" w14:textId="77777777" w:rsidR="006A1CDE" w:rsidRPr="00B9124E" w:rsidRDefault="006A1CDE"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6">
    <w:p w14:paraId="64708A28" w14:textId="614F176C" w:rsidR="006A1CDE" w:rsidRPr="004E2D1A" w:rsidRDefault="006A1CDE"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Pr>
          <w:rFonts w:ascii="Calibri" w:hAnsi="Calibri" w:cs="Calibri"/>
          <w:b/>
          <w:color w:val="C00000"/>
          <w:lang w:val="pl-PL"/>
        </w:rPr>
        <w:t xml:space="preserve"> oraz small mid-caps</w:t>
      </w:r>
      <w:r w:rsidR="00646391">
        <w:rPr>
          <w:rFonts w:ascii="Calibri" w:hAnsi="Calibri" w:cs="Calibri"/>
          <w:b/>
          <w:color w:val="C00000"/>
          <w:lang w:val="pl-PL"/>
        </w:rPr>
        <w:t xml:space="preserve">,  </w:t>
      </w:r>
      <w:r>
        <w:rPr>
          <w:rFonts w:ascii="Calibri" w:hAnsi="Calibri" w:cs="Calibri"/>
          <w:b/>
          <w:color w:val="C00000"/>
          <w:lang w:val="pl-PL"/>
        </w:rPr>
        <w:t>mid-caps</w:t>
      </w:r>
      <w:r w:rsidR="00646391">
        <w:rPr>
          <w:rFonts w:ascii="Calibri" w:hAnsi="Calibri" w:cs="Calibri"/>
          <w:b/>
          <w:color w:val="C00000"/>
          <w:lang w:val="pl-PL"/>
        </w:rPr>
        <w:t xml:space="preserve"> lub dużego przedsiębiorstwa (</w:t>
      </w:r>
      <w:r w:rsidR="00646391" w:rsidRPr="00646391">
        <w:rPr>
          <w:rFonts w:ascii="Calibri" w:hAnsi="Calibri" w:cs="Calibri"/>
          <w:b/>
          <w:color w:val="C00000"/>
          <w:lang w:val="pl-PL"/>
        </w:rPr>
        <w:t>niebędące</w:t>
      </w:r>
      <w:r w:rsidR="00646391">
        <w:rPr>
          <w:rFonts w:ascii="Calibri" w:hAnsi="Calibri" w:cs="Calibri"/>
          <w:b/>
          <w:color w:val="C00000"/>
          <w:lang w:val="pl-PL"/>
        </w:rPr>
        <w:t>go</w:t>
      </w:r>
      <w:r w:rsidR="00646391" w:rsidRPr="00646391">
        <w:rPr>
          <w:rFonts w:ascii="Calibri" w:hAnsi="Calibri" w:cs="Calibri"/>
          <w:b/>
          <w:color w:val="C00000"/>
          <w:lang w:val="pl-PL"/>
        </w:rPr>
        <w:t xml:space="preserve"> small mid-cap ani mid-cap</w:t>
      </w:r>
      <w:r w:rsidR="00646391">
        <w:rPr>
          <w:rFonts w:ascii="Calibri" w:hAnsi="Calibri" w:cs="Calibri"/>
          <w:b/>
          <w:color w:val="C00000"/>
          <w:lang w:val="pl-PL"/>
        </w:rPr>
        <w:t>)</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3B7CEB1C" w:rsidR="006A1CDE" w:rsidRDefault="006A1CDE"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Zasada obliczania danych przedsiębiorstw pozostających w relacji partnerskiej określa art. 6 ust.</w:t>
      </w:r>
      <w:r>
        <w:rPr>
          <w:rFonts w:ascii="Calibri" w:hAnsi="Calibri" w:cs="Calibri"/>
          <w:lang w:val="pl-PL"/>
        </w:rPr>
        <w:t xml:space="preserve"> </w:t>
      </w:r>
      <w:r w:rsidRPr="00BD2A64">
        <w:rPr>
          <w:rFonts w:ascii="Calibri" w:hAnsi="Calibri" w:cs="Calibri"/>
        </w:rPr>
        <w:t xml:space="preserve">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6A1CDE" w:rsidRPr="005462C8" w:rsidRDefault="006A1CDE"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6A1CDE" w:rsidRPr="009D3CBD" w:rsidRDefault="006A1CDE"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6A1CDE" w:rsidRPr="00EC34D7" w:rsidRDefault="006A1CDE"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6A1CDE" w:rsidRDefault="006A1CDE"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6A1CDE" w:rsidRDefault="006A1CDE" w:rsidP="00E846EE">
      <w:pPr>
        <w:pStyle w:val="Tekstprzypisukocowego"/>
        <w:ind w:left="142" w:hanging="142"/>
        <w:jc w:val="both"/>
        <w:rPr>
          <w:rFonts w:ascii="Calibri" w:hAnsi="Calibri" w:cs="Calibri"/>
        </w:rPr>
      </w:pPr>
    </w:p>
    <w:p w14:paraId="590C6C6C" w14:textId="77777777" w:rsidR="006A1CDE" w:rsidRPr="00BD2A64" w:rsidRDefault="006A1CDE"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6A1CDE" w:rsidRPr="00BD2A64" w:rsidRDefault="006A1CDE"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6A1CDE" w:rsidRDefault="006A1CDE"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48A8" w14:textId="77777777" w:rsidR="00C96B50" w:rsidRDefault="00C96B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D7FD" w14:textId="55B173C2" w:rsidR="006A1CDE" w:rsidRDefault="006A1CD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925F" w14:textId="6A5839E2" w:rsidR="006A1CDE" w:rsidRDefault="006A1C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2C23" w14:textId="77777777" w:rsidR="006A1CDE" w:rsidRDefault="006A1CDE" w:rsidP="00E551D9">
      <w:r>
        <w:separator/>
      </w:r>
    </w:p>
  </w:footnote>
  <w:footnote w:type="continuationSeparator" w:id="0">
    <w:p w14:paraId="0E549207" w14:textId="77777777" w:rsidR="006A1CDE" w:rsidRDefault="006A1CDE" w:rsidP="00E551D9">
      <w:r>
        <w:continuationSeparator/>
      </w:r>
    </w:p>
  </w:footnote>
  <w:footnote w:id="1">
    <w:p w14:paraId="5218310B" w14:textId="528E916C" w:rsidR="00052A2C" w:rsidRDefault="00052A2C" w:rsidP="00052A2C">
      <w:pPr>
        <w:pStyle w:val="Tekstprzypisudolnego"/>
      </w:pPr>
      <w:r>
        <w:rPr>
          <w:rStyle w:val="Odwoanieprzypisudolnego"/>
        </w:rPr>
        <w:footnoteRef/>
      </w:r>
      <w:r>
        <w:t xml:space="preserve"> </w:t>
      </w:r>
      <w:r w:rsidRPr="00022C7A">
        <w:t xml:space="preserve">Oświadczenie należy sporządzić i złożyć w postaci elektronicznej opatrzonej kwalifikowanym podpisem elektronicznym, przez osobę/y uprawnioną/e do reprezentowania </w:t>
      </w:r>
      <w:r>
        <w:t>w</w:t>
      </w:r>
      <w:r w:rsidRPr="00022C7A">
        <w:t>nioskodawcy.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E914" w14:textId="77777777" w:rsidR="00C96B50" w:rsidRDefault="00C96B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2FBA5" w14:textId="77777777" w:rsidR="00C96B50" w:rsidRDefault="00C96B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B432" w14:textId="77777777" w:rsidR="006A1CDE" w:rsidRDefault="006A1CDE" w:rsidP="006C4BBE">
    <w:pPr>
      <w:pStyle w:val="Nagwek"/>
      <w:tabs>
        <w:tab w:val="left" w:pos="2694"/>
        <w:tab w:val="left" w:pos="5280"/>
      </w:tabs>
      <w:jc w:val="right"/>
      <w:rPr>
        <w:rFonts w:cs="Arial"/>
        <w:color w:val="1A1A1A"/>
        <w:sz w:val="18"/>
        <w:szCs w:val="18"/>
        <w:lang w:val="pl-PL"/>
      </w:rPr>
    </w:pPr>
  </w:p>
  <w:p w14:paraId="54EA24E2" w14:textId="122B2909" w:rsidR="006A1CDE" w:rsidRDefault="006A1CDE" w:rsidP="006C4BBE">
    <w:pPr>
      <w:pStyle w:val="Nagwek"/>
      <w:tabs>
        <w:tab w:val="left" w:pos="2694"/>
        <w:tab w:val="left" w:pos="5280"/>
      </w:tabs>
      <w:jc w:val="right"/>
      <w:rPr>
        <w:rFonts w:cs="Arial"/>
        <w:color w:val="1A1A1A"/>
        <w:sz w:val="18"/>
        <w:szCs w:val="18"/>
        <w:lang w:val="pl-PL"/>
      </w:rPr>
    </w:pPr>
  </w:p>
  <w:p w14:paraId="1ACD5BB2" w14:textId="558D5E44" w:rsidR="006A1CDE" w:rsidRDefault="0000452D" w:rsidP="0000452D">
    <w:pPr>
      <w:pStyle w:val="Nagwek"/>
      <w:tabs>
        <w:tab w:val="left" w:pos="2694"/>
        <w:tab w:val="left" w:pos="5280"/>
      </w:tabs>
      <w:jc w:val="right"/>
      <w:rPr>
        <w:rFonts w:cs="Arial"/>
        <w:color w:val="1A1A1A"/>
        <w:sz w:val="18"/>
        <w:szCs w:val="18"/>
        <w:lang w:val="pl-PL"/>
      </w:rPr>
    </w:pPr>
    <w:r>
      <w:rPr>
        <w:noProof/>
      </w:rPr>
      <w:drawing>
        <wp:inline distT="0" distB="0" distL="0" distR="0" wp14:anchorId="7122E078" wp14:editId="61D0D87F">
          <wp:extent cx="5760720" cy="52197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521970"/>
                  </a:xfrm>
                  <a:prstGeom prst="rect">
                    <a:avLst/>
                  </a:prstGeom>
                </pic:spPr>
              </pic:pic>
            </a:graphicData>
          </a:graphic>
        </wp:inline>
      </w:drawing>
    </w:r>
  </w:p>
  <w:p w14:paraId="2B6648D2" w14:textId="77777777" w:rsidR="0000452D" w:rsidRPr="0000452D" w:rsidRDefault="0000452D" w:rsidP="0000452D">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40E4978"/>
    <w:multiLevelType w:val="hybridMultilevel"/>
    <w:tmpl w:val="8746F00C"/>
    <w:lvl w:ilvl="0" w:tplc="04150001">
      <w:start w:val="1"/>
      <w:numFmt w:val="bullet"/>
      <w:lvlText w:val=""/>
      <w:lvlJc w:val="left"/>
      <w:pPr>
        <w:ind w:left="632" w:hanging="360"/>
      </w:pPr>
      <w:rPr>
        <w:rFonts w:ascii="Symbol" w:hAnsi="Symbol" w:hint="default"/>
      </w:rPr>
    </w:lvl>
    <w:lvl w:ilvl="1" w:tplc="04150003" w:tentative="1">
      <w:start w:val="1"/>
      <w:numFmt w:val="bullet"/>
      <w:lvlText w:val="o"/>
      <w:lvlJc w:val="left"/>
      <w:pPr>
        <w:ind w:left="1352" w:hanging="360"/>
      </w:pPr>
      <w:rPr>
        <w:rFonts w:ascii="Courier New" w:hAnsi="Courier New" w:cs="Courier New" w:hint="default"/>
      </w:rPr>
    </w:lvl>
    <w:lvl w:ilvl="2" w:tplc="04150005" w:tentative="1">
      <w:start w:val="1"/>
      <w:numFmt w:val="bullet"/>
      <w:lvlText w:val=""/>
      <w:lvlJc w:val="left"/>
      <w:pPr>
        <w:ind w:left="2072" w:hanging="360"/>
      </w:pPr>
      <w:rPr>
        <w:rFonts w:ascii="Wingdings" w:hAnsi="Wingdings" w:hint="default"/>
      </w:rPr>
    </w:lvl>
    <w:lvl w:ilvl="3" w:tplc="04150001" w:tentative="1">
      <w:start w:val="1"/>
      <w:numFmt w:val="bullet"/>
      <w:lvlText w:val=""/>
      <w:lvlJc w:val="left"/>
      <w:pPr>
        <w:ind w:left="2792" w:hanging="360"/>
      </w:pPr>
      <w:rPr>
        <w:rFonts w:ascii="Symbol" w:hAnsi="Symbol" w:hint="default"/>
      </w:rPr>
    </w:lvl>
    <w:lvl w:ilvl="4" w:tplc="04150003" w:tentative="1">
      <w:start w:val="1"/>
      <w:numFmt w:val="bullet"/>
      <w:lvlText w:val="o"/>
      <w:lvlJc w:val="left"/>
      <w:pPr>
        <w:ind w:left="3512" w:hanging="360"/>
      </w:pPr>
      <w:rPr>
        <w:rFonts w:ascii="Courier New" w:hAnsi="Courier New" w:cs="Courier New" w:hint="default"/>
      </w:rPr>
    </w:lvl>
    <w:lvl w:ilvl="5" w:tplc="04150005" w:tentative="1">
      <w:start w:val="1"/>
      <w:numFmt w:val="bullet"/>
      <w:lvlText w:val=""/>
      <w:lvlJc w:val="left"/>
      <w:pPr>
        <w:ind w:left="4232" w:hanging="360"/>
      </w:pPr>
      <w:rPr>
        <w:rFonts w:ascii="Wingdings" w:hAnsi="Wingdings" w:hint="default"/>
      </w:rPr>
    </w:lvl>
    <w:lvl w:ilvl="6" w:tplc="04150001" w:tentative="1">
      <w:start w:val="1"/>
      <w:numFmt w:val="bullet"/>
      <w:lvlText w:val=""/>
      <w:lvlJc w:val="left"/>
      <w:pPr>
        <w:ind w:left="4952" w:hanging="360"/>
      </w:pPr>
      <w:rPr>
        <w:rFonts w:ascii="Symbol" w:hAnsi="Symbol" w:hint="default"/>
      </w:rPr>
    </w:lvl>
    <w:lvl w:ilvl="7" w:tplc="04150003" w:tentative="1">
      <w:start w:val="1"/>
      <w:numFmt w:val="bullet"/>
      <w:lvlText w:val="o"/>
      <w:lvlJc w:val="left"/>
      <w:pPr>
        <w:ind w:left="5672" w:hanging="360"/>
      </w:pPr>
      <w:rPr>
        <w:rFonts w:ascii="Courier New" w:hAnsi="Courier New" w:cs="Courier New" w:hint="default"/>
      </w:rPr>
    </w:lvl>
    <w:lvl w:ilvl="8" w:tplc="04150005" w:tentative="1">
      <w:start w:val="1"/>
      <w:numFmt w:val="bullet"/>
      <w:lvlText w:val=""/>
      <w:lvlJc w:val="left"/>
      <w:pPr>
        <w:ind w:left="6392" w:hanging="360"/>
      </w:pPr>
      <w:rPr>
        <w:rFonts w:ascii="Wingdings" w:hAnsi="Wingdings" w:hint="default"/>
      </w:rPr>
    </w:lvl>
  </w:abstractNum>
  <w:abstractNum w:abstractNumId="4"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08F7664"/>
    <w:multiLevelType w:val="hybridMultilevel"/>
    <w:tmpl w:val="4DF88F62"/>
    <w:lvl w:ilvl="0" w:tplc="AFA00EB4">
      <w:numFmt w:val="bullet"/>
      <w:lvlText w:val=""/>
      <w:lvlJc w:val="left"/>
      <w:pPr>
        <w:ind w:left="720" w:hanging="360"/>
      </w:pPr>
      <w:rPr>
        <w:rFonts w:ascii="Wingdings" w:eastAsia="Calibri" w:hAnsi="Wingdings"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BF4333"/>
    <w:multiLevelType w:val="hybridMultilevel"/>
    <w:tmpl w:val="CF100FF4"/>
    <w:lvl w:ilvl="0" w:tplc="04150001">
      <w:start w:val="1"/>
      <w:numFmt w:val="bullet"/>
      <w:lvlText w:val=""/>
      <w:lvlJc w:val="left"/>
      <w:pPr>
        <w:ind w:left="720" w:hanging="360"/>
      </w:pPr>
      <w:rPr>
        <w:rFonts w:ascii="Symbol" w:hAnsi="Symbol" w:hint="default"/>
      </w:rPr>
    </w:lvl>
    <w:lvl w:ilvl="1" w:tplc="713EE058">
      <w:numFmt w:val="bullet"/>
      <w:lvlText w:val="•"/>
      <w:lvlJc w:val="left"/>
      <w:pPr>
        <w:ind w:left="1440" w:hanging="360"/>
      </w:pPr>
      <w:rPr>
        <w:rFonts w:ascii="Calibri" w:eastAsia="Calibr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3"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8"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6D71DF3"/>
    <w:multiLevelType w:val="hybridMultilevel"/>
    <w:tmpl w:val="405ECB3E"/>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0"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2"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8"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3"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4"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0"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1"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53"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554404">
    <w:abstractNumId w:val="11"/>
  </w:num>
  <w:num w:numId="2" w16cid:durableId="323434467">
    <w:abstractNumId w:val="36"/>
  </w:num>
  <w:num w:numId="3" w16cid:durableId="815101209">
    <w:abstractNumId w:val="37"/>
  </w:num>
  <w:num w:numId="4" w16cid:durableId="1086876769">
    <w:abstractNumId w:val="13"/>
  </w:num>
  <w:num w:numId="5" w16cid:durableId="1586109325">
    <w:abstractNumId w:val="20"/>
  </w:num>
  <w:num w:numId="6" w16cid:durableId="1724140871">
    <w:abstractNumId w:val="46"/>
  </w:num>
  <w:num w:numId="7" w16cid:durableId="395132786">
    <w:abstractNumId w:val="22"/>
  </w:num>
  <w:num w:numId="8" w16cid:durableId="229193012">
    <w:abstractNumId w:val="5"/>
  </w:num>
  <w:num w:numId="9" w16cid:durableId="1170636332">
    <w:abstractNumId w:val="30"/>
  </w:num>
  <w:num w:numId="10" w16cid:durableId="540166956">
    <w:abstractNumId w:val="43"/>
  </w:num>
  <w:num w:numId="11" w16cid:durableId="1902060072">
    <w:abstractNumId w:val="48"/>
  </w:num>
  <w:num w:numId="12" w16cid:durableId="711852684">
    <w:abstractNumId w:val="40"/>
  </w:num>
  <w:num w:numId="13" w16cid:durableId="642002539">
    <w:abstractNumId w:val="28"/>
  </w:num>
  <w:num w:numId="14" w16cid:durableId="192112249">
    <w:abstractNumId w:val="6"/>
  </w:num>
  <w:num w:numId="15" w16cid:durableId="627200598">
    <w:abstractNumId w:val="10"/>
  </w:num>
  <w:num w:numId="16" w16cid:durableId="1214922105">
    <w:abstractNumId w:val="33"/>
  </w:num>
  <w:num w:numId="17" w16cid:durableId="668362563">
    <w:abstractNumId w:val="16"/>
  </w:num>
  <w:num w:numId="18" w16cid:durableId="361784980">
    <w:abstractNumId w:val="7"/>
  </w:num>
  <w:num w:numId="19" w16cid:durableId="1384670386">
    <w:abstractNumId w:val="4"/>
  </w:num>
  <w:num w:numId="20" w16cid:durableId="927468504">
    <w:abstractNumId w:val="45"/>
  </w:num>
  <w:num w:numId="21" w16cid:durableId="466359861">
    <w:abstractNumId w:val="31"/>
  </w:num>
  <w:num w:numId="22" w16cid:durableId="737829819">
    <w:abstractNumId w:val="35"/>
  </w:num>
  <w:num w:numId="23" w16cid:durableId="1359887233">
    <w:abstractNumId w:val="23"/>
  </w:num>
  <w:num w:numId="24" w16cid:durableId="2063284724">
    <w:abstractNumId w:val="50"/>
  </w:num>
  <w:num w:numId="25" w16cid:durableId="1261064552">
    <w:abstractNumId w:val="41"/>
  </w:num>
  <w:num w:numId="26" w16cid:durableId="2074083757">
    <w:abstractNumId w:val="17"/>
  </w:num>
  <w:num w:numId="27" w16cid:durableId="2130276905">
    <w:abstractNumId w:val="1"/>
  </w:num>
  <w:num w:numId="28" w16cid:durableId="1934245058">
    <w:abstractNumId w:val="12"/>
  </w:num>
  <w:num w:numId="29" w16cid:durableId="788401280">
    <w:abstractNumId w:val="51"/>
  </w:num>
  <w:num w:numId="30" w16cid:durableId="550731772">
    <w:abstractNumId w:val="26"/>
  </w:num>
  <w:num w:numId="31" w16cid:durableId="1307198136">
    <w:abstractNumId w:val="47"/>
  </w:num>
  <w:num w:numId="32" w16cid:durableId="1380057965">
    <w:abstractNumId w:val="44"/>
  </w:num>
  <w:num w:numId="33" w16cid:durableId="97263847">
    <w:abstractNumId w:val="42"/>
  </w:num>
  <w:num w:numId="34" w16cid:durableId="1701783279">
    <w:abstractNumId w:val="24"/>
  </w:num>
  <w:num w:numId="35" w16cid:durableId="2044597694">
    <w:abstractNumId w:val="49"/>
  </w:num>
  <w:num w:numId="36" w16cid:durableId="1935356450">
    <w:abstractNumId w:val="32"/>
  </w:num>
  <w:num w:numId="37" w16cid:durableId="1089813225">
    <w:abstractNumId w:val="25"/>
  </w:num>
  <w:num w:numId="38" w16cid:durableId="2008245971">
    <w:abstractNumId w:val="18"/>
  </w:num>
  <w:num w:numId="39" w16cid:durableId="194005373">
    <w:abstractNumId w:val="29"/>
  </w:num>
  <w:num w:numId="40" w16cid:durableId="1571111325">
    <w:abstractNumId w:val="15"/>
  </w:num>
  <w:num w:numId="41" w16cid:durableId="1837921096">
    <w:abstractNumId w:val="34"/>
  </w:num>
  <w:num w:numId="42" w16cid:durableId="1196314145">
    <w:abstractNumId w:val="14"/>
  </w:num>
  <w:num w:numId="43" w16cid:durableId="334266171">
    <w:abstractNumId w:val="38"/>
  </w:num>
  <w:num w:numId="44" w16cid:durableId="2004818593">
    <w:abstractNumId w:val="27"/>
  </w:num>
  <w:num w:numId="45" w16cid:durableId="863636194">
    <w:abstractNumId w:val="39"/>
  </w:num>
  <w:num w:numId="46" w16cid:durableId="1098451759">
    <w:abstractNumId w:val="21"/>
  </w:num>
  <w:num w:numId="47" w16cid:durableId="599215622">
    <w:abstractNumId w:val="52"/>
  </w:num>
  <w:num w:numId="48" w16cid:durableId="1998418647">
    <w:abstractNumId w:val="0"/>
  </w:num>
  <w:num w:numId="49" w16cid:durableId="1472558348">
    <w:abstractNumId w:val="53"/>
  </w:num>
  <w:num w:numId="50" w16cid:durableId="903299936">
    <w:abstractNumId w:val="2"/>
  </w:num>
  <w:num w:numId="51" w16cid:durableId="742683438">
    <w:abstractNumId w:val="3"/>
  </w:num>
  <w:num w:numId="52" w16cid:durableId="1147631679">
    <w:abstractNumId w:val="19"/>
  </w:num>
  <w:num w:numId="53" w16cid:durableId="1753547137">
    <w:abstractNumId w:val="8"/>
  </w:num>
  <w:num w:numId="54" w16cid:durableId="1009910210">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73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452D"/>
    <w:rsid w:val="0000586B"/>
    <w:rsid w:val="000117CA"/>
    <w:rsid w:val="00011BA7"/>
    <w:rsid w:val="00014A27"/>
    <w:rsid w:val="00025235"/>
    <w:rsid w:val="000262B9"/>
    <w:rsid w:val="00033225"/>
    <w:rsid w:val="000349B8"/>
    <w:rsid w:val="00041AD7"/>
    <w:rsid w:val="00043843"/>
    <w:rsid w:val="00046056"/>
    <w:rsid w:val="000508B4"/>
    <w:rsid w:val="00052538"/>
    <w:rsid w:val="00052A2C"/>
    <w:rsid w:val="00053040"/>
    <w:rsid w:val="00053EF2"/>
    <w:rsid w:val="00056BD5"/>
    <w:rsid w:val="00057061"/>
    <w:rsid w:val="00060A6C"/>
    <w:rsid w:val="00060A97"/>
    <w:rsid w:val="00067562"/>
    <w:rsid w:val="00071B5A"/>
    <w:rsid w:val="00072A3C"/>
    <w:rsid w:val="00072E34"/>
    <w:rsid w:val="00073F5F"/>
    <w:rsid w:val="0007500D"/>
    <w:rsid w:val="00077553"/>
    <w:rsid w:val="00077635"/>
    <w:rsid w:val="00083B3D"/>
    <w:rsid w:val="00085873"/>
    <w:rsid w:val="000914F5"/>
    <w:rsid w:val="000A608A"/>
    <w:rsid w:val="000A6F2A"/>
    <w:rsid w:val="000B212F"/>
    <w:rsid w:val="000B4B5B"/>
    <w:rsid w:val="000B5AAA"/>
    <w:rsid w:val="000B641E"/>
    <w:rsid w:val="000B6641"/>
    <w:rsid w:val="000C05A8"/>
    <w:rsid w:val="000C0833"/>
    <w:rsid w:val="000C3ABB"/>
    <w:rsid w:val="000C6618"/>
    <w:rsid w:val="000C7010"/>
    <w:rsid w:val="000D078B"/>
    <w:rsid w:val="000D12CA"/>
    <w:rsid w:val="000D684F"/>
    <w:rsid w:val="000E0473"/>
    <w:rsid w:val="000E26AF"/>
    <w:rsid w:val="000E4792"/>
    <w:rsid w:val="000E61ED"/>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140C"/>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027"/>
    <w:rsid w:val="001A39BA"/>
    <w:rsid w:val="001A4ABB"/>
    <w:rsid w:val="001A5B1F"/>
    <w:rsid w:val="001A69C4"/>
    <w:rsid w:val="001A7E0B"/>
    <w:rsid w:val="001B14D6"/>
    <w:rsid w:val="001B5E25"/>
    <w:rsid w:val="001B6C6F"/>
    <w:rsid w:val="001C58D2"/>
    <w:rsid w:val="001C6829"/>
    <w:rsid w:val="001D04FF"/>
    <w:rsid w:val="001D17DF"/>
    <w:rsid w:val="001D18E4"/>
    <w:rsid w:val="001D31E7"/>
    <w:rsid w:val="001D3495"/>
    <w:rsid w:val="001E0659"/>
    <w:rsid w:val="001E0CEE"/>
    <w:rsid w:val="001E1AFF"/>
    <w:rsid w:val="001E2092"/>
    <w:rsid w:val="001E3CF6"/>
    <w:rsid w:val="001E6762"/>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65B6E"/>
    <w:rsid w:val="002745A2"/>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4CDF"/>
    <w:rsid w:val="002B5BF2"/>
    <w:rsid w:val="002B6A23"/>
    <w:rsid w:val="002B6BAF"/>
    <w:rsid w:val="002B7FD6"/>
    <w:rsid w:val="002C068E"/>
    <w:rsid w:val="002C1F30"/>
    <w:rsid w:val="002C44F3"/>
    <w:rsid w:val="002C607F"/>
    <w:rsid w:val="002C7A69"/>
    <w:rsid w:val="002D0050"/>
    <w:rsid w:val="002D18A5"/>
    <w:rsid w:val="002D1C0C"/>
    <w:rsid w:val="002D2364"/>
    <w:rsid w:val="002D2F6F"/>
    <w:rsid w:val="002D302E"/>
    <w:rsid w:val="002D33AF"/>
    <w:rsid w:val="002D368D"/>
    <w:rsid w:val="002D3F9E"/>
    <w:rsid w:val="002D5DEC"/>
    <w:rsid w:val="002D61CF"/>
    <w:rsid w:val="002D64C5"/>
    <w:rsid w:val="002F137A"/>
    <w:rsid w:val="002F3413"/>
    <w:rsid w:val="002F7CF0"/>
    <w:rsid w:val="003015A7"/>
    <w:rsid w:val="003021D3"/>
    <w:rsid w:val="00303141"/>
    <w:rsid w:val="00305E05"/>
    <w:rsid w:val="00307EB2"/>
    <w:rsid w:val="00315748"/>
    <w:rsid w:val="003166FD"/>
    <w:rsid w:val="00321A4C"/>
    <w:rsid w:val="00322B13"/>
    <w:rsid w:val="00326AE6"/>
    <w:rsid w:val="00327947"/>
    <w:rsid w:val="003314C1"/>
    <w:rsid w:val="00331A54"/>
    <w:rsid w:val="00334A56"/>
    <w:rsid w:val="00336AAF"/>
    <w:rsid w:val="003400FB"/>
    <w:rsid w:val="003410BA"/>
    <w:rsid w:val="003417CB"/>
    <w:rsid w:val="0034216C"/>
    <w:rsid w:val="00342A01"/>
    <w:rsid w:val="003515C1"/>
    <w:rsid w:val="00352C30"/>
    <w:rsid w:val="00357F56"/>
    <w:rsid w:val="00357FB8"/>
    <w:rsid w:val="0036238C"/>
    <w:rsid w:val="003624D7"/>
    <w:rsid w:val="003678CE"/>
    <w:rsid w:val="0037111B"/>
    <w:rsid w:val="0037237C"/>
    <w:rsid w:val="00374D2B"/>
    <w:rsid w:val="00380DF8"/>
    <w:rsid w:val="003812E2"/>
    <w:rsid w:val="00381DBD"/>
    <w:rsid w:val="003859CA"/>
    <w:rsid w:val="00385B9D"/>
    <w:rsid w:val="00386B09"/>
    <w:rsid w:val="003874A1"/>
    <w:rsid w:val="003879C9"/>
    <w:rsid w:val="0039111C"/>
    <w:rsid w:val="00395F57"/>
    <w:rsid w:val="003B1010"/>
    <w:rsid w:val="003B6C8F"/>
    <w:rsid w:val="003B7215"/>
    <w:rsid w:val="003C097A"/>
    <w:rsid w:val="003C0DB6"/>
    <w:rsid w:val="003C116D"/>
    <w:rsid w:val="003C267A"/>
    <w:rsid w:val="003C2DC7"/>
    <w:rsid w:val="003C30B0"/>
    <w:rsid w:val="003C4472"/>
    <w:rsid w:val="003C60F2"/>
    <w:rsid w:val="003C7E95"/>
    <w:rsid w:val="003D0108"/>
    <w:rsid w:val="003D2A92"/>
    <w:rsid w:val="003D2D50"/>
    <w:rsid w:val="003D3F4E"/>
    <w:rsid w:val="003D5084"/>
    <w:rsid w:val="003E0341"/>
    <w:rsid w:val="003E3873"/>
    <w:rsid w:val="003F179B"/>
    <w:rsid w:val="003F4F8A"/>
    <w:rsid w:val="003F65CB"/>
    <w:rsid w:val="004002EE"/>
    <w:rsid w:val="00400A88"/>
    <w:rsid w:val="00400D17"/>
    <w:rsid w:val="004058AE"/>
    <w:rsid w:val="00407B6C"/>
    <w:rsid w:val="00412D80"/>
    <w:rsid w:val="00412E10"/>
    <w:rsid w:val="004167AF"/>
    <w:rsid w:val="00417298"/>
    <w:rsid w:val="0042187A"/>
    <w:rsid w:val="0042215E"/>
    <w:rsid w:val="00431152"/>
    <w:rsid w:val="004364FF"/>
    <w:rsid w:val="00440A0C"/>
    <w:rsid w:val="00443B65"/>
    <w:rsid w:val="00445CA0"/>
    <w:rsid w:val="00446E4E"/>
    <w:rsid w:val="00451936"/>
    <w:rsid w:val="00453361"/>
    <w:rsid w:val="00455325"/>
    <w:rsid w:val="004576F8"/>
    <w:rsid w:val="00457D72"/>
    <w:rsid w:val="00463D8E"/>
    <w:rsid w:val="00463E9C"/>
    <w:rsid w:val="00467FE9"/>
    <w:rsid w:val="00470FA2"/>
    <w:rsid w:val="00477DAB"/>
    <w:rsid w:val="00481300"/>
    <w:rsid w:val="00483BB8"/>
    <w:rsid w:val="0048715C"/>
    <w:rsid w:val="00491E53"/>
    <w:rsid w:val="00492238"/>
    <w:rsid w:val="00493296"/>
    <w:rsid w:val="004A4326"/>
    <w:rsid w:val="004A5B1C"/>
    <w:rsid w:val="004A7963"/>
    <w:rsid w:val="004A7DD7"/>
    <w:rsid w:val="004B0155"/>
    <w:rsid w:val="004B4393"/>
    <w:rsid w:val="004B4734"/>
    <w:rsid w:val="004B54D9"/>
    <w:rsid w:val="004C0A6C"/>
    <w:rsid w:val="004C0CCB"/>
    <w:rsid w:val="004C35B2"/>
    <w:rsid w:val="004C3DA8"/>
    <w:rsid w:val="004C3E45"/>
    <w:rsid w:val="004C4280"/>
    <w:rsid w:val="004D0DF7"/>
    <w:rsid w:val="004D290B"/>
    <w:rsid w:val="004D5FD3"/>
    <w:rsid w:val="004D61F8"/>
    <w:rsid w:val="004D6215"/>
    <w:rsid w:val="004D7C78"/>
    <w:rsid w:val="004E0F85"/>
    <w:rsid w:val="004E2966"/>
    <w:rsid w:val="004E2D1A"/>
    <w:rsid w:val="004E490E"/>
    <w:rsid w:val="004E76B6"/>
    <w:rsid w:val="004F40EF"/>
    <w:rsid w:val="004F43A8"/>
    <w:rsid w:val="004F4B00"/>
    <w:rsid w:val="004F56E7"/>
    <w:rsid w:val="004F6936"/>
    <w:rsid w:val="0051284A"/>
    <w:rsid w:val="00512D41"/>
    <w:rsid w:val="00513FC8"/>
    <w:rsid w:val="00514403"/>
    <w:rsid w:val="00515689"/>
    <w:rsid w:val="00516FC8"/>
    <w:rsid w:val="005201AE"/>
    <w:rsid w:val="005216D3"/>
    <w:rsid w:val="00521BB6"/>
    <w:rsid w:val="00522991"/>
    <w:rsid w:val="005277E6"/>
    <w:rsid w:val="00527924"/>
    <w:rsid w:val="00527AEE"/>
    <w:rsid w:val="00531603"/>
    <w:rsid w:val="00532CFE"/>
    <w:rsid w:val="00537DD4"/>
    <w:rsid w:val="00540DE4"/>
    <w:rsid w:val="0054567D"/>
    <w:rsid w:val="0054568D"/>
    <w:rsid w:val="0054586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864DF"/>
    <w:rsid w:val="00590C3F"/>
    <w:rsid w:val="005913FA"/>
    <w:rsid w:val="00591F3D"/>
    <w:rsid w:val="005944AE"/>
    <w:rsid w:val="00596638"/>
    <w:rsid w:val="005A11CB"/>
    <w:rsid w:val="005A19DD"/>
    <w:rsid w:val="005A430D"/>
    <w:rsid w:val="005A5D3A"/>
    <w:rsid w:val="005B178C"/>
    <w:rsid w:val="005B354E"/>
    <w:rsid w:val="005C0CF2"/>
    <w:rsid w:val="005C318A"/>
    <w:rsid w:val="005C7666"/>
    <w:rsid w:val="005D1A38"/>
    <w:rsid w:val="005D21C7"/>
    <w:rsid w:val="005D56C6"/>
    <w:rsid w:val="005E49C9"/>
    <w:rsid w:val="005E4A48"/>
    <w:rsid w:val="005E592A"/>
    <w:rsid w:val="005E6736"/>
    <w:rsid w:val="005E673A"/>
    <w:rsid w:val="005F07CE"/>
    <w:rsid w:val="005F1B45"/>
    <w:rsid w:val="005F25C1"/>
    <w:rsid w:val="005F56E0"/>
    <w:rsid w:val="005F6A38"/>
    <w:rsid w:val="006001CC"/>
    <w:rsid w:val="00602C63"/>
    <w:rsid w:val="006041CC"/>
    <w:rsid w:val="00605123"/>
    <w:rsid w:val="0060661D"/>
    <w:rsid w:val="00607C52"/>
    <w:rsid w:val="00610DF7"/>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391"/>
    <w:rsid w:val="0064685A"/>
    <w:rsid w:val="0065127F"/>
    <w:rsid w:val="00655757"/>
    <w:rsid w:val="0065731D"/>
    <w:rsid w:val="0066135E"/>
    <w:rsid w:val="00663E6F"/>
    <w:rsid w:val="00664D76"/>
    <w:rsid w:val="00665092"/>
    <w:rsid w:val="006679BC"/>
    <w:rsid w:val="00673946"/>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1CDE"/>
    <w:rsid w:val="006A288F"/>
    <w:rsid w:val="006A3062"/>
    <w:rsid w:val="006A3A32"/>
    <w:rsid w:val="006A63AC"/>
    <w:rsid w:val="006B2687"/>
    <w:rsid w:val="006B7F0C"/>
    <w:rsid w:val="006C10A8"/>
    <w:rsid w:val="006C343D"/>
    <w:rsid w:val="006C4BBE"/>
    <w:rsid w:val="006D00F0"/>
    <w:rsid w:val="006D1506"/>
    <w:rsid w:val="006D1E98"/>
    <w:rsid w:val="006D31D5"/>
    <w:rsid w:val="006D377B"/>
    <w:rsid w:val="006D3A9D"/>
    <w:rsid w:val="006D5672"/>
    <w:rsid w:val="006D66C7"/>
    <w:rsid w:val="006D6782"/>
    <w:rsid w:val="006D6D07"/>
    <w:rsid w:val="006D6E17"/>
    <w:rsid w:val="006D7E91"/>
    <w:rsid w:val="006E4640"/>
    <w:rsid w:val="006E617D"/>
    <w:rsid w:val="006F15E0"/>
    <w:rsid w:val="006F5166"/>
    <w:rsid w:val="00700143"/>
    <w:rsid w:val="00704C97"/>
    <w:rsid w:val="00704EB8"/>
    <w:rsid w:val="00705155"/>
    <w:rsid w:val="00711F73"/>
    <w:rsid w:val="007127DE"/>
    <w:rsid w:val="00714C38"/>
    <w:rsid w:val="00714EFD"/>
    <w:rsid w:val="00715F43"/>
    <w:rsid w:val="00720625"/>
    <w:rsid w:val="00721D80"/>
    <w:rsid w:val="00725387"/>
    <w:rsid w:val="007268C7"/>
    <w:rsid w:val="0073228F"/>
    <w:rsid w:val="00732509"/>
    <w:rsid w:val="00734D07"/>
    <w:rsid w:val="00735775"/>
    <w:rsid w:val="0073787A"/>
    <w:rsid w:val="007406B3"/>
    <w:rsid w:val="00742D2C"/>
    <w:rsid w:val="00746C7E"/>
    <w:rsid w:val="00747A32"/>
    <w:rsid w:val="00755E8E"/>
    <w:rsid w:val="0075657F"/>
    <w:rsid w:val="00757945"/>
    <w:rsid w:val="00761881"/>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B7634"/>
    <w:rsid w:val="007C27EB"/>
    <w:rsid w:val="007C2B01"/>
    <w:rsid w:val="007C35D5"/>
    <w:rsid w:val="007C7CED"/>
    <w:rsid w:val="007D1C4D"/>
    <w:rsid w:val="007D4B2B"/>
    <w:rsid w:val="007D5C29"/>
    <w:rsid w:val="007D7B11"/>
    <w:rsid w:val="007E1B7F"/>
    <w:rsid w:val="007E5018"/>
    <w:rsid w:val="007E7222"/>
    <w:rsid w:val="007E724D"/>
    <w:rsid w:val="00800075"/>
    <w:rsid w:val="00801751"/>
    <w:rsid w:val="00801C1D"/>
    <w:rsid w:val="00801C6E"/>
    <w:rsid w:val="008028C6"/>
    <w:rsid w:val="00803EB2"/>
    <w:rsid w:val="00804CEE"/>
    <w:rsid w:val="00806F6E"/>
    <w:rsid w:val="00810B9A"/>
    <w:rsid w:val="00810F3F"/>
    <w:rsid w:val="00812D9E"/>
    <w:rsid w:val="00813999"/>
    <w:rsid w:val="008158D7"/>
    <w:rsid w:val="00821163"/>
    <w:rsid w:val="0082139F"/>
    <w:rsid w:val="00822A2B"/>
    <w:rsid w:val="00825D84"/>
    <w:rsid w:val="00827F1E"/>
    <w:rsid w:val="00830B86"/>
    <w:rsid w:val="008315E6"/>
    <w:rsid w:val="00831D66"/>
    <w:rsid w:val="008371B9"/>
    <w:rsid w:val="008377FF"/>
    <w:rsid w:val="00840818"/>
    <w:rsid w:val="00840BEB"/>
    <w:rsid w:val="00845988"/>
    <w:rsid w:val="0084716A"/>
    <w:rsid w:val="00847C9F"/>
    <w:rsid w:val="00850636"/>
    <w:rsid w:val="00851F53"/>
    <w:rsid w:val="00852146"/>
    <w:rsid w:val="0086219E"/>
    <w:rsid w:val="00862F30"/>
    <w:rsid w:val="008675C8"/>
    <w:rsid w:val="00874FED"/>
    <w:rsid w:val="00875583"/>
    <w:rsid w:val="00875FCE"/>
    <w:rsid w:val="00877E46"/>
    <w:rsid w:val="0088062F"/>
    <w:rsid w:val="00883186"/>
    <w:rsid w:val="0089098F"/>
    <w:rsid w:val="00890FDD"/>
    <w:rsid w:val="008917C7"/>
    <w:rsid w:val="00891D0D"/>
    <w:rsid w:val="00894CBB"/>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3315"/>
    <w:rsid w:val="0091587C"/>
    <w:rsid w:val="00915C87"/>
    <w:rsid w:val="0091661C"/>
    <w:rsid w:val="00922455"/>
    <w:rsid w:val="00927357"/>
    <w:rsid w:val="0093132B"/>
    <w:rsid w:val="00931FEA"/>
    <w:rsid w:val="0093538A"/>
    <w:rsid w:val="0093542F"/>
    <w:rsid w:val="009364B8"/>
    <w:rsid w:val="00940DC2"/>
    <w:rsid w:val="009414F5"/>
    <w:rsid w:val="00943AA2"/>
    <w:rsid w:val="00943CF2"/>
    <w:rsid w:val="0095126A"/>
    <w:rsid w:val="00951664"/>
    <w:rsid w:val="009520F5"/>
    <w:rsid w:val="0095554B"/>
    <w:rsid w:val="00956AE7"/>
    <w:rsid w:val="0096234C"/>
    <w:rsid w:val="00974A36"/>
    <w:rsid w:val="00975345"/>
    <w:rsid w:val="009761D9"/>
    <w:rsid w:val="009768FA"/>
    <w:rsid w:val="009769C3"/>
    <w:rsid w:val="00977FD2"/>
    <w:rsid w:val="009804D0"/>
    <w:rsid w:val="0098395B"/>
    <w:rsid w:val="00983DD0"/>
    <w:rsid w:val="009879C7"/>
    <w:rsid w:val="00987C54"/>
    <w:rsid w:val="009906A5"/>
    <w:rsid w:val="009932A0"/>
    <w:rsid w:val="00995884"/>
    <w:rsid w:val="00995B36"/>
    <w:rsid w:val="00995E12"/>
    <w:rsid w:val="009A6882"/>
    <w:rsid w:val="009A7194"/>
    <w:rsid w:val="009A73AE"/>
    <w:rsid w:val="009B0414"/>
    <w:rsid w:val="009B1CCA"/>
    <w:rsid w:val="009B3473"/>
    <w:rsid w:val="009B53D8"/>
    <w:rsid w:val="009C0BDD"/>
    <w:rsid w:val="009C249B"/>
    <w:rsid w:val="009C36C6"/>
    <w:rsid w:val="009C5428"/>
    <w:rsid w:val="009D3992"/>
    <w:rsid w:val="009D3CBD"/>
    <w:rsid w:val="009E1C52"/>
    <w:rsid w:val="009E1DDC"/>
    <w:rsid w:val="009E3515"/>
    <w:rsid w:val="009E4005"/>
    <w:rsid w:val="009E4FD8"/>
    <w:rsid w:val="009F0ABB"/>
    <w:rsid w:val="009F2678"/>
    <w:rsid w:val="009F480E"/>
    <w:rsid w:val="00A06FF1"/>
    <w:rsid w:val="00A1021A"/>
    <w:rsid w:val="00A11DC9"/>
    <w:rsid w:val="00A1538F"/>
    <w:rsid w:val="00A15D05"/>
    <w:rsid w:val="00A16072"/>
    <w:rsid w:val="00A21C16"/>
    <w:rsid w:val="00A22A6C"/>
    <w:rsid w:val="00A25A8A"/>
    <w:rsid w:val="00A36430"/>
    <w:rsid w:val="00A36C05"/>
    <w:rsid w:val="00A40257"/>
    <w:rsid w:val="00A43F5A"/>
    <w:rsid w:val="00A46843"/>
    <w:rsid w:val="00A47E9A"/>
    <w:rsid w:val="00A52968"/>
    <w:rsid w:val="00A55662"/>
    <w:rsid w:val="00A55AA1"/>
    <w:rsid w:val="00A5791A"/>
    <w:rsid w:val="00A65D5C"/>
    <w:rsid w:val="00A701FB"/>
    <w:rsid w:val="00A72708"/>
    <w:rsid w:val="00A762B9"/>
    <w:rsid w:val="00A81839"/>
    <w:rsid w:val="00A821FE"/>
    <w:rsid w:val="00A8296E"/>
    <w:rsid w:val="00A84989"/>
    <w:rsid w:val="00A849B0"/>
    <w:rsid w:val="00A85EDA"/>
    <w:rsid w:val="00A9008C"/>
    <w:rsid w:val="00A91F67"/>
    <w:rsid w:val="00A923EF"/>
    <w:rsid w:val="00A97349"/>
    <w:rsid w:val="00A97667"/>
    <w:rsid w:val="00AA0303"/>
    <w:rsid w:val="00AA3785"/>
    <w:rsid w:val="00AA4D8E"/>
    <w:rsid w:val="00AA5206"/>
    <w:rsid w:val="00AA6721"/>
    <w:rsid w:val="00AB1854"/>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E6A20"/>
    <w:rsid w:val="00AF0DFE"/>
    <w:rsid w:val="00AF4489"/>
    <w:rsid w:val="00AF6515"/>
    <w:rsid w:val="00B014FD"/>
    <w:rsid w:val="00B1090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248F"/>
    <w:rsid w:val="00B53C6C"/>
    <w:rsid w:val="00B56701"/>
    <w:rsid w:val="00B60C38"/>
    <w:rsid w:val="00B63065"/>
    <w:rsid w:val="00B64AD5"/>
    <w:rsid w:val="00B67945"/>
    <w:rsid w:val="00B73603"/>
    <w:rsid w:val="00B805D7"/>
    <w:rsid w:val="00B83547"/>
    <w:rsid w:val="00B8429B"/>
    <w:rsid w:val="00B85B56"/>
    <w:rsid w:val="00B869F6"/>
    <w:rsid w:val="00B86DAA"/>
    <w:rsid w:val="00B9124E"/>
    <w:rsid w:val="00B928FC"/>
    <w:rsid w:val="00B9626D"/>
    <w:rsid w:val="00B96C6F"/>
    <w:rsid w:val="00BA0184"/>
    <w:rsid w:val="00BA16C8"/>
    <w:rsid w:val="00BA2925"/>
    <w:rsid w:val="00BA400A"/>
    <w:rsid w:val="00BA5DC0"/>
    <w:rsid w:val="00BB0EF2"/>
    <w:rsid w:val="00BB13FD"/>
    <w:rsid w:val="00BB1A21"/>
    <w:rsid w:val="00BB43B0"/>
    <w:rsid w:val="00BC2517"/>
    <w:rsid w:val="00BC4BAA"/>
    <w:rsid w:val="00BC5482"/>
    <w:rsid w:val="00BC61D2"/>
    <w:rsid w:val="00BC7911"/>
    <w:rsid w:val="00BD0B15"/>
    <w:rsid w:val="00BD2A64"/>
    <w:rsid w:val="00BD49B7"/>
    <w:rsid w:val="00BD710D"/>
    <w:rsid w:val="00BF0A7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48"/>
    <w:rsid w:val="00C26B62"/>
    <w:rsid w:val="00C27775"/>
    <w:rsid w:val="00C30CB6"/>
    <w:rsid w:val="00C3153F"/>
    <w:rsid w:val="00C3210B"/>
    <w:rsid w:val="00C41261"/>
    <w:rsid w:val="00C43243"/>
    <w:rsid w:val="00C44C4A"/>
    <w:rsid w:val="00C51475"/>
    <w:rsid w:val="00C51582"/>
    <w:rsid w:val="00C5168F"/>
    <w:rsid w:val="00C52610"/>
    <w:rsid w:val="00C54BB3"/>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6B50"/>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4902"/>
    <w:rsid w:val="00D06486"/>
    <w:rsid w:val="00D065EE"/>
    <w:rsid w:val="00D110D5"/>
    <w:rsid w:val="00D11C67"/>
    <w:rsid w:val="00D13BB5"/>
    <w:rsid w:val="00D14C1E"/>
    <w:rsid w:val="00D15224"/>
    <w:rsid w:val="00D15F40"/>
    <w:rsid w:val="00D17DCA"/>
    <w:rsid w:val="00D21039"/>
    <w:rsid w:val="00D215E8"/>
    <w:rsid w:val="00D21910"/>
    <w:rsid w:val="00D26635"/>
    <w:rsid w:val="00D32C0F"/>
    <w:rsid w:val="00D33446"/>
    <w:rsid w:val="00D449AB"/>
    <w:rsid w:val="00D45CAC"/>
    <w:rsid w:val="00D50E03"/>
    <w:rsid w:val="00D515D0"/>
    <w:rsid w:val="00D52A65"/>
    <w:rsid w:val="00D54ED3"/>
    <w:rsid w:val="00D667B8"/>
    <w:rsid w:val="00D676BA"/>
    <w:rsid w:val="00D6781C"/>
    <w:rsid w:val="00D71CA6"/>
    <w:rsid w:val="00D75E61"/>
    <w:rsid w:val="00D767E0"/>
    <w:rsid w:val="00D776C2"/>
    <w:rsid w:val="00D860E4"/>
    <w:rsid w:val="00D87D84"/>
    <w:rsid w:val="00D91437"/>
    <w:rsid w:val="00DA385C"/>
    <w:rsid w:val="00DA3A36"/>
    <w:rsid w:val="00DA5D28"/>
    <w:rsid w:val="00DA68E2"/>
    <w:rsid w:val="00DA70B9"/>
    <w:rsid w:val="00DB1D78"/>
    <w:rsid w:val="00DB2826"/>
    <w:rsid w:val="00DB29E4"/>
    <w:rsid w:val="00DB5DC9"/>
    <w:rsid w:val="00DB7D31"/>
    <w:rsid w:val="00DC090D"/>
    <w:rsid w:val="00DC1508"/>
    <w:rsid w:val="00DC15E2"/>
    <w:rsid w:val="00DC16C0"/>
    <w:rsid w:val="00DC246B"/>
    <w:rsid w:val="00DC4D00"/>
    <w:rsid w:val="00DC528B"/>
    <w:rsid w:val="00DC5B96"/>
    <w:rsid w:val="00DC5F21"/>
    <w:rsid w:val="00DC6A95"/>
    <w:rsid w:val="00DC7502"/>
    <w:rsid w:val="00DD18B2"/>
    <w:rsid w:val="00DE3EAD"/>
    <w:rsid w:val="00DE6147"/>
    <w:rsid w:val="00DE6C5B"/>
    <w:rsid w:val="00DF193B"/>
    <w:rsid w:val="00DF3209"/>
    <w:rsid w:val="00DF4BB9"/>
    <w:rsid w:val="00DF5968"/>
    <w:rsid w:val="00DF6D57"/>
    <w:rsid w:val="00E00155"/>
    <w:rsid w:val="00E1071C"/>
    <w:rsid w:val="00E142E9"/>
    <w:rsid w:val="00E14858"/>
    <w:rsid w:val="00E14872"/>
    <w:rsid w:val="00E16150"/>
    <w:rsid w:val="00E179BD"/>
    <w:rsid w:val="00E20C38"/>
    <w:rsid w:val="00E24CDD"/>
    <w:rsid w:val="00E2501D"/>
    <w:rsid w:val="00E31C66"/>
    <w:rsid w:val="00E336E7"/>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28FA"/>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220B"/>
    <w:rsid w:val="00ED4222"/>
    <w:rsid w:val="00ED6A32"/>
    <w:rsid w:val="00ED7140"/>
    <w:rsid w:val="00EE3498"/>
    <w:rsid w:val="00EF1209"/>
    <w:rsid w:val="00EF5730"/>
    <w:rsid w:val="00EF65BF"/>
    <w:rsid w:val="00F00823"/>
    <w:rsid w:val="00F0098B"/>
    <w:rsid w:val="00F016D7"/>
    <w:rsid w:val="00F03B28"/>
    <w:rsid w:val="00F0546A"/>
    <w:rsid w:val="00F108E6"/>
    <w:rsid w:val="00F10AA0"/>
    <w:rsid w:val="00F20169"/>
    <w:rsid w:val="00F224B0"/>
    <w:rsid w:val="00F244FB"/>
    <w:rsid w:val="00F24E9A"/>
    <w:rsid w:val="00F2521C"/>
    <w:rsid w:val="00F253FD"/>
    <w:rsid w:val="00F30299"/>
    <w:rsid w:val="00F30FBF"/>
    <w:rsid w:val="00F34557"/>
    <w:rsid w:val="00F36318"/>
    <w:rsid w:val="00F406AF"/>
    <w:rsid w:val="00F44CAC"/>
    <w:rsid w:val="00F52F1D"/>
    <w:rsid w:val="00F56AAE"/>
    <w:rsid w:val="00F61C4B"/>
    <w:rsid w:val="00F64739"/>
    <w:rsid w:val="00F65D0E"/>
    <w:rsid w:val="00F674AF"/>
    <w:rsid w:val="00F70A74"/>
    <w:rsid w:val="00F70B24"/>
    <w:rsid w:val="00F70DAB"/>
    <w:rsid w:val="00F72047"/>
    <w:rsid w:val="00F74C30"/>
    <w:rsid w:val="00F815A9"/>
    <w:rsid w:val="00F821D4"/>
    <w:rsid w:val="00F914BF"/>
    <w:rsid w:val="00F92A8A"/>
    <w:rsid w:val="00F94059"/>
    <w:rsid w:val="00F9455F"/>
    <w:rsid w:val="00F95470"/>
    <w:rsid w:val="00F972C8"/>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0994"/>
    <w:rsid w:val="00FD336F"/>
    <w:rsid w:val="00FD40EC"/>
    <w:rsid w:val="00FD54EE"/>
    <w:rsid w:val="00FD7448"/>
    <w:rsid w:val="00FD7C11"/>
    <w:rsid w:val="00FE0138"/>
    <w:rsid w:val="00FE06B1"/>
    <w:rsid w:val="00FE4528"/>
    <w:rsid w:val="00FE468F"/>
    <w:rsid w:val="00FE64DB"/>
    <w:rsid w:val="00FE6779"/>
    <w:rsid w:val="00FF1358"/>
    <w:rsid w:val="00FF556B"/>
    <w:rsid w:val="00FF6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D1CBA3E"/>
  <w15:docId w15:val="{7401F3A2-D840-4196-B5AD-356217ABE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unhideWhenUsed/>
    <w:rsid w:val="0078179F"/>
    <w:rPr>
      <w:sz w:val="20"/>
      <w:szCs w:val="20"/>
      <w:lang w:val="x-none" w:eastAsia="x-none"/>
    </w:rPr>
  </w:style>
  <w:style w:type="character" w:customStyle="1" w:styleId="TekstprzypisudolnegoZnak">
    <w:name w:val="Tekst przypisu dolnego Znak"/>
    <w:link w:val="Tekstprzypisudolnego"/>
    <w:uiPriority w:val="99"/>
    <w:rsid w:val="0078179F"/>
    <w:rPr>
      <w:sz w:val="20"/>
      <w:szCs w:val="20"/>
    </w:rPr>
  </w:style>
  <w:style w:type="character" w:styleId="Odwoanieprzypisudolnego">
    <w:name w:val="footnote reference"/>
    <w:aliases w:val="Footnote Reference Number,Footnote reference number,Footnote symbol,note TESI,SUPERS,EN Footnote Reference,Footnote number,Odwołanie przypisu"/>
    <w:uiPriority w:val="99"/>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unhideWhenUsed/>
    <w:rsid w:val="00AE5D92"/>
    <w:rPr>
      <w:sz w:val="20"/>
      <w:szCs w:val="20"/>
      <w:lang w:val="x-none"/>
    </w:rPr>
  </w:style>
  <w:style w:type="character" w:customStyle="1" w:styleId="TekstkomentarzaZnak">
    <w:name w:val="Tekst komentarza Znak"/>
    <w:link w:val="Tekstkomentarza"/>
    <w:uiPriority w:val="99"/>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C30CB6"/>
    <w:rPr>
      <w:sz w:val="22"/>
      <w:szCs w:val="22"/>
      <w:lang w:eastAsia="en-US"/>
    </w:rPr>
  </w:style>
  <w:style w:type="character" w:styleId="UyteHipercze">
    <w:name w:val="FollowedHyperlink"/>
    <w:basedOn w:val="Domylnaczcionkaakapitu"/>
    <w:uiPriority w:val="99"/>
    <w:semiHidden/>
    <w:unhideWhenUsed/>
    <w:rsid w:val="00B5248F"/>
    <w:rPr>
      <w:color w:val="800080" w:themeColor="followedHyperlink"/>
      <w:u w:val="single"/>
    </w:rPr>
  </w:style>
  <w:style w:type="paragraph" w:styleId="Akapitzlist">
    <w:name w:val="List Paragraph"/>
    <w:basedOn w:val="Normalny"/>
    <w:uiPriority w:val="34"/>
    <w:qFormat/>
    <w:rsid w:val="007E1B7F"/>
    <w:pPr>
      <w:ind w:left="720"/>
      <w:contextualSpacing/>
    </w:pPr>
  </w:style>
  <w:style w:type="table" w:styleId="Tabela-Siatka">
    <w:name w:val="Table Grid"/>
    <w:basedOn w:val="Standardowy"/>
    <w:uiPriority w:val="59"/>
    <w:rsid w:val="00D91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B68C6-3A66-4672-8ED5-AE8B325E1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850C7-882D-4E4B-93F7-05FA046D8B4D}">
  <ds:schemaRefs>
    <ds:schemaRef ds:uri="http://schemas.microsoft.com/sharepoint/v3/contenttype/forms"/>
  </ds:schemaRefs>
</ds:datastoreItem>
</file>

<file path=customXml/itemProps3.xml><?xml version="1.0" encoding="utf-8"?>
<ds:datastoreItem xmlns:ds="http://schemas.openxmlformats.org/officeDocument/2006/customXml" ds:itemID="{7B4DAAB2-A361-41B9-922C-D6223ADEBF1B}">
  <ds:schemaRefs>
    <ds:schemaRef ds:uri="http://schemas.microsoft.com/office/2006/metadata/properties"/>
    <ds:schemaRef ds:uri="http://schemas.microsoft.com/office/infopath/2007/PartnerControls"/>
    <ds:schemaRef ds:uri="02b634f1-d4b8-44f5-b915-b6b96903ae57"/>
    <ds:schemaRef ds:uri="f10ac06e-816e-4d4c-9e18-e30054a259f2"/>
  </ds:schemaRefs>
</ds:datastoreItem>
</file>

<file path=customXml/itemProps4.xml><?xml version="1.0" encoding="utf-8"?>
<ds:datastoreItem xmlns:ds="http://schemas.openxmlformats.org/officeDocument/2006/customXml" ds:itemID="{3D6C0609-E434-4ED1-920F-BADDB870F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3522</Words>
  <Characters>21138</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24611</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dc:description/>
  <cp:lastModifiedBy>Dorota Mróz-Kaproń</cp:lastModifiedBy>
  <cp:revision>4</cp:revision>
  <cp:lastPrinted>2016-06-20T12:47:00Z</cp:lastPrinted>
  <dcterms:created xsi:type="dcterms:W3CDTF">2025-04-07T11:15:00Z</dcterms:created>
  <dcterms:modified xsi:type="dcterms:W3CDTF">2025-06-20T08:07:00Z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etDate">
    <vt:lpwstr>2023-03-16T08:12:53Z</vt:lpwstr>
  </property>
  <property fmtid="{D5CDD505-2E9C-101B-9397-08002B2CF9AE}" pid="11" name="MSIP_Label_52a0fa98-7deb-4b97-a58b-3087d9cf6647_Method">
    <vt:lpwstr>Privileged</vt:lpwstr>
  </property>
  <property fmtid="{D5CDD505-2E9C-101B-9397-08002B2CF9AE}" pid="12" name="MSIP_Label_52a0fa98-7deb-4b97-a58b-3087d9cf6647_Name">
    <vt:lpwstr>52a0fa98-7deb-4b97-a58b-3087d9cf6647</vt:lpwstr>
  </property>
  <property fmtid="{D5CDD505-2E9C-101B-9397-08002B2CF9AE}" pid="13" name="MSIP_Label_52a0fa98-7deb-4b97-a58b-3087d9cf6647_SiteId">
    <vt:lpwstr>29bb5b9c-200a-4906-89ef-c651c86ab301</vt:lpwstr>
  </property>
  <property fmtid="{D5CDD505-2E9C-101B-9397-08002B2CF9AE}" pid="14" name="MSIP_Label_52a0fa98-7deb-4b97-a58b-3087d9cf6647_ContentBits">
    <vt:lpwstr>0</vt:lpwstr>
  </property>
  <property fmtid="{D5CDD505-2E9C-101B-9397-08002B2CF9AE}" pid="15" name="MSIP_Label_91e939cc-945f-447d-b5c0-f5a8e3aaa77b_Enabled">
    <vt:lpwstr>true</vt:lpwstr>
  </property>
  <property fmtid="{D5CDD505-2E9C-101B-9397-08002B2CF9AE}" pid="16" name="MSIP_Label_91e939cc-945f-447d-b5c0-f5a8e3aaa77b_SetDate">
    <vt:lpwstr>2023-10-27T10:58:35Z</vt:lpwstr>
  </property>
  <property fmtid="{D5CDD505-2E9C-101B-9397-08002B2CF9AE}" pid="17" name="MSIP_Label_91e939cc-945f-447d-b5c0-f5a8e3aaa77b_Method">
    <vt:lpwstr>Privileged</vt:lpwstr>
  </property>
  <property fmtid="{D5CDD505-2E9C-101B-9397-08002B2CF9AE}" pid="18" name="MSIP_Label_91e939cc-945f-447d-b5c0-f5a8e3aaa77b_Name">
    <vt:lpwstr>K1 - Publiczna bez oznakowania</vt:lpwstr>
  </property>
  <property fmtid="{D5CDD505-2E9C-101B-9397-08002B2CF9AE}" pid="19" name="MSIP_Label_91e939cc-945f-447d-b5c0-f5a8e3aaa77b_SiteId">
    <vt:lpwstr>114511be-be5b-44a7-b2ab-a51e832dea9d</vt:lpwstr>
  </property>
  <property fmtid="{D5CDD505-2E9C-101B-9397-08002B2CF9AE}" pid="20" name="MSIP_Label_91e939cc-945f-447d-b5c0-f5a8e3aaa77b_ActionId">
    <vt:lpwstr>6cf01496-3770-436c-a425-2b6c5f6027b7</vt:lpwstr>
  </property>
  <property fmtid="{D5CDD505-2E9C-101B-9397-08002B2CF9AE}" pid="21" name="MSIP_Label_91e939cc-945f-447d-b5c0-f5a8e3aaa77b_ContentBits">
    <vt:lpwstr>0</vt:lpwstr>
  </property>
  <property fmtid="{D5CDD505-2E9C-101B-9397-08002B2CF9AE}" pid="22" name="ContentTypeId">
    <vt:lpwstr>0x0101009BB8FC5E7E65BA44BA394B50FE390202</vt:lpwstr>
  </property>
</Properties>
</file>