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70F7DA22" w14:textId="77023FD7" w:rsidR="00564C86" w:rsidRPr="009F4CC4" w:rsidRDefault="009A5069" w:rsidP="007C6B24">
      <w:pPr>
        <w:tabs>
          <w:tab w:val="left" w:pos="0"/>
        </w:tabs>
        <w:ind w:right="401"/>
        <w:jc w:val="center"/>
        <w:rPr>
          <w:caps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C6B24" w:rsidRPr="007C6B24">
        <w:rPr>
          <w:b/>
          <w:i/>
          <w:sz w:val="22"/>
          <w:szCs w:val="22"/>
        </w:rPr>
        <w:t>Wykorzystanie i obsługa podstawowych urządzeń cyfrowych</w:t>
      </w: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EB19F77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7C6B24" w:rsidRPr="007C6B24">
        <w:rPr>
          <w:b/>
          <w:bCs/>
          <w:i/>
          <w:iCs/>
          <w:spacing w:val="4"/>
          <w:sz w:val="22"/>
          <w:szCs w:val="22"/>
        </w:rPr>
        <w:t>Wykorzystanie i obsługa podstawowych urządzeń cyfrowych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lastRenderedPageBreak/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C6B2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C6B24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2022-03-11T14:14:00Z</dcterms:modified>
</cp:coreProperties>
</file>