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1676"/>
        <w:gridCol w:w="3906"/>
      </w:tblGrid>
      <w:tr w:rsidR="002228AC" w:rsidRPr="00255AB0" w14:paraId="19F1B087" w14:textId="77777777" w:rsidTr="00F63404">
        <w:tc>
          <w:tcPr>
            <w:tcW w:w="3490" w:type="dxa"/>
          </w:tcPr>
          <w:p w14:paraId="54FEF339" w14:textId="77777777" w:rsidR="002228AC" w:rsidRPr="00255AB0" w:rsidRDefault="002228AC" w:rsidP="00735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53C5BB81" w14:textId="77777777" w:rsidR="002228AC" w:rsidRPr="00255AB0" w:rsidRDefault="002228AC" w:rsidP="007351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sz w:val="22"/>
                <w:szCs w:val="22"/>
              </w:rPr>
              <w:t>(nazwa i adres wykonawcy)</w:t>
            </w:r>
          </w:p>
        </w:tc>
        <w:tc>
          <w:tcPr>
            <w:tcW w:w="1676" w:type="dxa"/>
          </w:tcPr>
          <w:p w14:paraId="63B72FFC" w14:textId="77777777" w:rsidR="002228AC" w:rsidRPr="00255AB0" w:rsidRDefault="002228AC" w:rsidP="00735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14:paraId="05B8B483" w14:textId="6C9FBCDF" w:rsidR="002228AC" w:rsidRPr="00255AB0" w:rsidRDefault="002346AE" w:rsidP="00735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</w:t>
            </w:r>
            <w:r w:rsidR="00BB35B3"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228AC"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SWZ</w:t>
            </w:r>
          </w:p>
        </w:tc>
      </w:tr>
      <w:tr w:rsidR="002228AC" w:rsidRPr="00255AB0" w14:paraId="779440AF" w14:textId="77777777" w:rsidTr="00BB35B3">
        <w:trPr>
          <w:trHeight w:val="399"/>
        </w:trPr>
        <w:tc>
          <w:tcPr>
            <w:tcW w:w="9072" w:type="dxa"/>
            <w:gridSpan w:val="3"/>
            <w:shd w:val="clear" w:color="auto" w:fill="auto"/>
          </w:tcPr>
          <w:p w14:paraId="5A5989A2" w14:textId="77777777" w:rsidR="002228AC" w:rsidRPr="00255AB0" w:rsidRDefault="002228AC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DE197" w14:textId="2F43E29E" w:rsidR="00255AB0" w:rsidRPr="00255AB0" w:rsidRDefault="00255AB0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404" w:rsidRPr="00255AB0" w14:paraId="5F2254A9" w14:textId="77777777" w:rsidTr="00CD7541">
        <w:tc>
          <w:tcPr>
            <w:tcW w:w="9072" w:type="dxa"/>
            <w:gridSpan w:val="3"/>
            <w:shd w:val="clear" w:color="auto" w:fill="auto"/>
          </w:tcPr>
          <w:p w14:paraId="007A691A" w14:textId="77777777" w:rsidR="00255AB0" w:rsidRDefault="00A862FE" w:rsidP="00255A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dotyczy: postępowania prowadzonego w trybie podstawowym na</w:t>
            </w:r>
            <w:r w:rsid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35FE8467" w14:textId="002A38C4" w:rsidR="00255AB0" w:rsidRDefault="00255AB0" w:rsidP="00255A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„Zakup energii elektrycznej w okresie od 01.01.2023 r. do 31.12.2023 r.”</w:t>
            </w:r>
          </w:p>
          <w:p w14:paraId="6FC7CC2E" w14:textId="4BF58E41" w:rsidR="00255AB0" w:rsidRPr="00255AB0" w:rsidRDefault="00255AB0" w:rsidP="00255A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nr sprawy: SAT. 272.3.2022</w:t>
            </w:r>
          </w:p>
          <w:p w14:paraId="0D8269D2" w14:textId="35AC2F16" w:rsidR="00F63404" w:rsidRPr="00255AB0" w:rsidRDefault="00F63404" w:rsidP="00255A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AC" w:rsidRPr="00255AB0" w14:paraId="59F02D14" w14:textId="77777777" w:rsidTr="00F63404">
        <w:tc>
          <w:tcPr>
            <w:tcW w:w="9072" w:type="dxa"/>
            <w:gridSpan w:val="3"/>
          </w:tcPr>
          <w:p w14:paraId="4316BA26" w14:textId="77777777" w:rsidR="002228AC" w:rsidRPr="00255AB0" w:rsidRDefault="002228AC" w:rsidP="0022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8E6" w:rsidRPr="00255AB0" w14:paraId="4D02D9E7" w14:textId="77777777" w:rsidTr="00F63404">
        <w:tc>
          <w:tcPr>
            <w:tcW w:w="9072" w:type="dxa"/>
            <w:gridSpan w:val="3"/>
          </w:tcPr>
          <w:p w14:paraId="6DFE39F8" w14:textId="77777777" w:rsidR="00F358E6" w:rsidRPr="00255AB0" w:rsidRDefault="00F358E6" w:rsidP="0022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AC" w:rsidRPr="00255AB0" w14:paraId="7D13F8FE" w14:textId="77777777" w:rsidTr="00F63404">
        <w:tc>
          <w:tcPr>
            <w:tcW w:w="9072" w:type="dxa"/>
            <w:gridSpan w:val="3"/>
          </w:tcPr>
          <w:p w14:paraId="016E41AC" w14:textId="77777777" w:rsidR="002346AE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O NIEPODLEGANIU WYKLUCZENIU </w:t>
            </w:r>
          </w:p>
          <w:p w14:paraId="7DDA1349" w14:textId="77777777" w:rsidR="002346AE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SPEŁNIANIU WARUNKÓW UDZIAŁU W POSTĘPOWANIU, </w:t>
            </w:r>
          </w:p>
          <w:p w14:paraId="3222D361" w14:textId="77777777" w:rsidR="002228AC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>O KTÓRYM MOWA W ART. 125 UST. 1 PZP</w:t>
            </w:r>
          </w:p>
        </w:tc>
      </w:tr>
    </w:tbl>
    <w:p w14:paraId="0244106E" w14:textId="77777777" w:rsidR="002228AC" w:rsidRPr="00255AB0" w:rsidRDefault="002228AC" w:rsidP="002228AC">
      <w:pPr>
        <w:spacing w:line="288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DFB5F81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255AB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Oświadczenie o niepodleganiu wykluczeniu</w:t>
      </w:r>
    </w:p>
    <w:p w14:paraId="6F8BAFAB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Oświadczam, że wykonawca nie podlega wykluczeniu na podstawie:</w:t>
      </w:r>
    </w:p>
    <w:p w14:paraId="5CDF1F8A" w14:textId="77777777" w:rsidR="002346AE" w:rsidRPr="00255AB0" w:rsidRDefault="002346AE" w:rsidP="002346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art. 108 ust. 1 pkt 1) – 6) PZP;</w:t>
      </w:r>
    </w:p>
    <w:p w14:paraId="76C9EB0A" w14:textId="165FA8DB" w:rsidR="002346AE" w:rsidRPr="00255AB0" w:rsidRDefault="002346AE" w:rsidP="002346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art. 109 ust. 1 pkt 4) PZP.</w:t>
      </w:r>
    </w:p>
    <w:p w14:paraId="7584FA15" w14:textId="77777777" w:rsidR="000E0589" w:rsidRPr="00255AB0" w:rsidRDefault="000E0589" w:rsidP="000E058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hAnsiTheme="minorHAnsi" w:cstheme="minorHAnsi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2022, poz. 835),</w:t>
      </w:r>
    </w:p>
    <w:p w14:paraId="3B4ACCC7" w14:textId="5FDBDB9C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u w:val="single"/>
          <w:lang w:eastAsia="en-US"/>
        </w:rPr>
      </w:pPr>
      <w:r w:rsidRPr="00255AB0">
        <w:rPr>
          <w:rFonts w:asciiTheme="minorHAnsi" w:eastAsia="Calibri" w:hAnsiTheme="minorHAnsi" w:cstheme="minorHAnsi"/>
          <w:b/>
          <w:snapToGrid w:val="0"/>
          <w:sz w:val="22"/>
          <w:szCs w:val="22"/>
          <w:u w:val="single"/>
          <w:lang w:eastAsia="en-US"/>
        </w:rPr>
        <w:t>Oświadczenia o spełnianiu warunków</w:t>
      </w:r>
    </w:p>
    <w:p w14:paraId="3F9EC8BB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Oświadczam, że wykonawca spełnia warunki udziału w postępowaniu określone w Rozdziale VIII SWZ.</w:t>
      </w:r>
    </w:p>
    <w:p w14:paraId="498790FD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70D218B1" w14:textId="44666986" w:rsidR="002346AE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Oświadczam, </w:t>
      </w:r>
      <w:r w:rsidR="00BB35B3"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ż</w:t>
      </w: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e wszystkie informacje podane w powyższych oświadczeniach są aktualne i zgodne </w:t>
      </w:r>
      <w:r w:rsidR="003568E3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                      </w:t>
      </w: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z prawdą oraz zostały przedstawione z pełną świadomością konsekwencji wprowadzenia zamawiającego w błąd przy przedstawianiu informacji.</w:t>
      </w:r>
    </w:p>
    <w:p w14:paraId="27EB116C" w14:textId="00082A9D" w:rsidR="003568E3" w:rsidRDefault="003568E3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54577C5C" w14:textId="77777777" w:rsidR="003568E3" w:rsidRPr="00255AB0" w:rsidRDefault="003568E3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470A35E3" w14:textId="3801FB92" w:rsidR="002228AC" w:rsidRPr="00255AB0" w:rsidRDefault="002228AC" w:rsidP="002228AC">
      <w:pPr>
        <w:rPr>
          <w:rFonts w:asciiTheme="minorHAnsi" w:hAnsiTheme="minorHAnsi" w:cstheme="minorHAnsi"/>
          <w:sz w:val="22"/>
          <w:szCs w:val="22"/>
        </w:rPr>
      </w:pPr>
    </w:p>
    <w:p w14:paraId="3F1CE336" w14:textId="524559EB" w:rsidR="00255AB0" w:rsidRPr="00255AB0" w:rsidRDefault="00255AB0" w:rsidP="002228AC">
      <w:pPr>
        <w:rPr>
          <w:rFonts w:asciiTheme="minorHAnsi" w:hAnsiTheme="minorHAnsi" w:cstheme="minorHAnsi"/>
          <w:sz w:val="22"/>
          <w:szCs w:val="22"/>
        </w:rPr>
      </w:pPr>
    </w:p>
    <w:p w14:paraId="5057493E" w14:textId="77777777" w:rsidR="00255AB0" w:rsidRPr="00255AB0" w:rsidRDefault="00255AB0" w:rsidP="00255AB0">
      <w:pPr>
        <w:rPr>
          <w:rFonts w:asciiTheme="minorHAnsi" w:hAnsiTheme="minorHAnsi" w:cstheme="minorHAnsi"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sz w:val="18"/>
          <w:szCs w:val="18"/>
          <w:lang w:eastAsia="en-GB"/>
        </w:rPr>
        <w:t>........................................................</w:t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  <w:t>..................................................................</w:t>
      </w:r>
    </w:p>
    <w:p w14:paraId="3FA1A9F6" w14:textId="77777777" w:rsidR="00255AB0" w:rsidRPr="00255AB0" w:rsidRDefault="00255AB0" w:rsidP="00255AB0">
      <w:pPr>
        <w:rPr>
          <w:rFonts w:asciiTheme="minorHAnsi" w:hAnsiTheme="minorHAnsi" w:cstheme="minorHAnsi"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sz w:val="18"/>
          <w:szCs w:val="18"/>
          <w:lang w:eastAsia="en-GB"/>
        </w:rPr>
        <w:t xml:space="preserve">             (</w:t>
      </w:r>
      <w:r w:rsidRPr="00255AB0">
        <w:rPr>
          <w:rFonts w:asciiTheme="minorHAnsi" w:hAnsiTheme="minorHAnsi" w:cstheme="minorHAnsi"/>
          <w:i/>
          <w:sz w:val="18"/>
          <w:szCs w:val="18"/>
          <w:lang w:eastAsia="en-GB"/>
        </w:rPr>
        <w:t>miejscowość i data)</w:t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  <w:t xml:space="preserve">                 (   Podpis elektroniczny</w:t>
      </w:r>
    </w:p>
    <w:p w14:paraId="3802256C" w14:textId="77777777" w:rsidR="00255AB0" w:rsidRPr="00255AB0" w:rsidRDefault="00255AB0" w:rsidP="00255AB0">
      <w:pPr>
        <w:ind w:left="4956" w:firstLine="708"/>
        <w:rPr>
          <w:rFonts w:asciiTheme="minorHAnsi" w:hAnsiTheme="minorHAnsi" w:cstheme="minorHAnsi"/>
          <w:i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i/>
          <w:sz w:val="18"/>
          <w:szCs w:val="18"/>
          <w:lang w:eastAsia="en-GB"/>
        </w:rPr>
        <w:t>uprawniony przedstawiciel Wykonawcy</w:t>
      </w:r>
    </w:p>
    <w:p w14:paraId="49977B44" w14:textId="77777777" w:rsidR="00255AB0" w:rsidRPr="00255AB0" w:rsidRDefault="00255AB0" w:rsidP="002228AC">
      <w:pPr>
        <w:rPr>
          <w:rFonts w:asciiTheme="minorHAnsi" w:hAnsiTheme="minorHAnsi" w:cstheme="minorHAnsi"/>
          <w:sz w:val="22"/>
          <w:szCs w:val="22"/>
        </w:rPr>
      </w:pPr>
    </w:p>
    <w:sectPr w:rsidR="00255AB0" w:rsidRPr="0025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D7EE" w14:textId="77777777" w:rsidR="00111622" w:rsidRDefault="00111622" w:rsidP="00A4559C">
      <w:r>
        <w:separator/>
      </w:r>
    </w:p>
  </w:endnote>
  <w:endnote w:type="continuationSeparator" w:id="0">
    <w:p w14:paraId="3D9542CD" w14:textId="77777777" w:rsidR="00111622" w:rsidRDefault="00111622" w:rsidP="00A4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972D" w14:textId="77777777" w:rsidR="00111622" w:rsidRDefault="00111622" w:rsidP="00A4559C">
      <w:r>
        <w:separator/>
      </w:r>
    </w:p>
  </w:footnote>
  <w:footnote w:type="continuationSeparator" w:id="0">
    <w:p w14:paraId="7FC4E0DE" w14:textId="77777777" w:rsidR="00111622" w:rsidRDefault="00111622" w:rsidP="00A4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F3D"/>
    <w:multiLevelType w:val="hybridMultilevel"/>
    <w:tmpl w:val="885E1A80"/>
    <w:lvl w:ilvl="0" w:tplc="B3C03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6A6C"/>
    <w:multiLevelType w:val="hybridMultilevel"/>
    <w:tmpl w:val="DF8CA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4407">
    <w:abstractNumId w:val="0"/>
  </w:num>
  <w:num w:numId="2" w16cid:durableId="90472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AC"/>
    <w:rsid w:val="00034EE4"/>
    <w:rsid w:val="0004760E"/>
    <w:rsid w:val="000E0589"/>
    <w:rsid w:val="000E2C5D"/>
    <w:rsid w:val="0010012A"/>
    <w:rsid w:val="001010CF"/>
    <w:rsid w:val="00111622"/>
    <w:rsid w:val="001C6FD8"/>
    <w:rsid w:val="002228AC"/>
    <w:rsid w:val="002346AE"/>
    <w:rsid w:val="00255AB0"/>
    <w:rsid w:val="002C2747"/>
    <w:rsid w:val="002C3F0A"/>
    <w:rsid w:val="00307DCA"/>
    <w:rsid w:val="00337C07"/>
    <w:rsid w:val="003568E3"/>
    <w:rsid w:val="00375B2D"/>
    <w:rsid w:val="003941FE"/>
    <w:rsid w:val="003D3969"/>
    <w:rsid w:val="003D62D9"/>
    <w:rsid w:val="00421387"/>
    <w:rsid w:val="00477BF3"/>
    <w:rsid w:val="004E0B4C"/>
    <w:rsid w:val="00514C28"/>
    <w:rsid w:val="00632B56"/>
    <w:rsid w:val="00715C4B"/>
    <w:rsid w:val="00725B6D"/>
    <w:rsid w:val="007336DB"/>
    <w:rsid w:val="007F2BB5"/>
    <w:rsid w:val="008E7EEB"/>
    <w:rsid w:val="00927759"/>
    <w:rsid w:val="00973585"/>
    <w:rsid w:val="009C1CBB"/>
    <w:rsid w:val="009D6094"/>
    <w:rsid w:val="00A44546"/>
    <w:rsid w:val="00A4559C"/>
    <w:rsid w:val="00A45716"/>
    <w:rsid w:val="00A862FE"/>
    <w:rsid w:val="00BB35B3"/>
    <w:rsid w:val="00C87324"/>
    <w:rsid w:val="00C97D7D"/>
    <w:rsid w:val="00CD7541"/>
    <w:rsid w:val="00DB4507"/>
    <w:rsid w:val="00DF02CF"/>
    <w:rsid w:val="00E674D7"/>
    <w:rsid w:val="00F24215"/>
    <w:rsid w:val="00F358E6"/>
    <w:rsid w:val="00F600EE"/>
    <w:rsid w:val="00F63404"/>
    <w:rsid w:val="00F86007"/>
    <w:rsid w:val="00FE3C45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183B"/>
  <w15:docId w15:val="{5E0B9CFB-3EA3-49FE-B7BC-873E13FA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link w:val="NoSpacingChar1"/>
    <w:qFormat/>
    <w:rsid w:val="002228A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2228AC"/>
    <w:rPr>
      <w:rFonts w:ascii="Times New Roman" w:eastAsia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59"/>
    <w:rsid w:val="0022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rsid w:val="000E2C5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E2C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0E2C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46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2">
    <w:name w:val="Nagłówek Znak2"/>
    <w:uiPriority w:val="99"/>
    <w:locked/>
    <w:rsid w:val="00A455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uiPriority w:val="1"/>
    <w:qFormat/>
    <w:rsid w:val="00A4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PSSE Siedlce - Paweł Powałka</cp:lastModifiedBy>
  <cp:revision>5</cp:revision>
  <cp:lastPrinted>2022-10-12T06:41:00Z</cp:lastPrinted>
  <dcterms:created xsi:type="dcterms:W3CDTF">2022-10-12T05:44:00Z</dcterms:created>
  <dcterms:modified xsi:type="dcterms:W3CDTF">2022-11-17T19:14:00Z</dcterms:modified>
</cp:coreProperties>
</file>